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1C3D" w14:textId="0A498702" w:rsidR="00086C18" w:rsidRPr="00207336" w:rsidRDefault="00495FB3" w:rsidP="00F67DA6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  <w:proofErr w:type="spellStart"/>
      <w:r w:rsidRPr="00207336">
        <w:rPr>
          <w:rFonts w:ascii="Calibri Light" w:hAnsi="Calibri Light" w:cs="Calibri Light"/>
          <w:b/>
          <w:bCs/>
          <w:sz w:val="48"/>
          <w:szCs w:val="48"/>
        </w:rPr>
        <w:t>BacPro</w:t>
      </w:r>
      <w:proofErr w:type="spellEnd"/>
      <w:r w:rsidRPr="00207336">
        <w:rPr>
          <w:rFonts w:ascii="Calibri Light" w:hAnsi="Calibri Light" w:cs="Calibri Light"/>
          <w:b/>
          <w:bCs/>
          <w:sz w:val="48"/>
          <w:szCs w:val="48"/>
        </w:rPr>
        <w:t xml:space="preserve"> </w:t>
      </w:r>
      <w:proofErr w:type="spellStart"/>
      <w:r w:rsidRPr="00207336">
        <w:rPr>
          <w:rFonts w:ascii="Calibri Light" w:hAnsi="Calibri Light" w:cs="Calibri Light"/>
          <w:b/>
          <w:bCs/>
          <w:sz w:val="48"/>
          <w:szCs w:val="48"/>
        </w:rPr>
        <w:t>AGOrA</w:t>
      </w:r>
      <w:proofErr w:type="spellEnd"/>
      <w:r w:rsidRPr="00207336">
        <w:rPr>
          <w:rFonts w:ascii="Calibri Light" w:hAnsi="Calibri Light" w:cs="Calibri Light"/>
          <w:b/>
          <w:bCs/>
          <w:sz w:val="48"/>
          <w:szCs w:val="48"/>
        </w:rPr>
        <w:t xml:space="preserve"> – Paliers de compétences E31 &amp; E32</w:t>
      </w:r>
    </w:p>
    <w:p w14:paraId="7292774B" w14:textId="77777777" w:rsidR="00495FB3" w:rsidRPr="00F67DA6" w:rsidRDefault="00495FB3">
      <w:pPr>
        <w:rPr>
          <w:rFonts w:ascii="Calibri Light" w:hAnsi="Calibri Light" w:cs="Calibri Light"/>
        </w:rPr>
      </w:pPr>
    </w:p>
    <w:tbl>
      <w:tblPr>
        <w:tblStyle w:val="Grilledutableau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495"/>
        <w:gridCol w:w="2495"/>
        <w:gridCol w:w="2669"/>
        <w:gridCol w:w="2835"/>
      </w:tblGrid>
      <w:tr w:rsidR="00F67DA6" w:rsidRPr="00F67DA6" w14:paraId="60E5A709" w14:textId="77777777" w:rsidTr="00F67DA6">
        <w:trPr>
          <w:trHeight w:val="1016"/>
        </w:trPr>
        <w:tc>
          <w:tcPr>
            <w:tcW w:w="3681" w:type="dxa"/>
            <w:vAlign w:val="center"/>
          </w:tcPr>
          <w:p w14:paraId="19CADE0A" w14:textId="742FE885" w:rsidR="00F67DA6" w:rsidRPr="00F67DA6" w:rsidRDefault="00F67DA6" w:rsidP="00F67DA6">
            <w:pPr>
              <w:shd w:val="clear" w:color="auto" w:fill="FFFFFF"/>
              <w:spacing w:line="285" w:lineRule="atLeast"/>
              <w:rPr>
                <w:rFonts w:ascii="Calibri Light" w:hAnsi="Calibri Light" w:cs="Calibri Light"/>
              </w:rPr>
            </w:pPr>
            <w:r w:rsidRPr="00F67DA6">
              <w:rPr>
                <w:rFonts w:ascii="Calibri Light" w:hAnsi="Calibri Light" w:cs="Calibri Light"/>
                <w:b/>
                <w:bCs/>
                <w:color w:val="FFFFFF"/>
              </w:rPr>
              <w:t>Critère</w:t>
            </w:r>
          </w:p>
        </w:tc>
        <w:tc>
          <w:tcPr>
            <w:tcW w:w="2495" w:type="dxa"/>
            <w:shd w:val="clear" w:color="auto" w:fill="C00000"/>
            <w:vAlign w:val="center"/>
          </w:tcPr>
          <w:p w14:paraId="16B4D36B" w14:textId="06F34954" w:rsidR="00F67DA6" w:rsidRPr="00207336" w:rsidRDefault="00F67DA6" w:rsidP="00F67DA6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Novice</w:t>
            </w:r>
          </w:p>
        </w:tc>
        <w:tc>
          <w:tcPr>
            <w:tcW w:w="2495" w:type="dxa"/>
            <w:shd w:val="clear" w:color="auto" w:fill="FFC000"/>
            <w:vAlign w:val="center"/>
          </w:tcPr>
          <w:p w14:paraId="321F62AC" w14:textId="3C69C039" w:rsidR="00F67DA6" w:rsidRPr="00207336" w:rsidRDefault="00F67DA6" w:rsidP="00F67DA6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Fonctionnel</w:t>
            </w:r>
          </w:p>
        </w:tc>
        <w:tc>
          <w:tcPr>
            <w:tcW w:w="2669" w:type="dxa"/>
            <w:shd w:val="clear" w:color="auto" w:fill="D9F2D0" w:themeFill="accent6" w:themeFillTint="33"/>
            <w:vAlign w:val="center"/>
          </w:tcPr>
          <w:p w14:paraId="7919402A" w14:textId="5FBDA995" w:rsidR="00F67DA6" w:rsidRPr="00207336" w:rsidRDefault="00F67DA6" w:rsidP="00F67DA6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Maîtrise</w:t>
            </w:r>
          </w:p>
        </w:tc>
        <w:tc>
          <w:tcPr>
            <w:tcW w:w="2835" w:type="dxa"/>
            <w:shd w:val="clear" w:color="auto" w:fill="275317" w:themeFill="accent6" w:themeFillShade="80"/>
            <w:vAlign w:val="center"/>
          </w:tcPr>
          <w:p w14:paraId="58BF89BC" w14:textId="7B416423" w:rsidR="00F67DA6" w:rsidRPr="00207336" w:rsidRDefault="00F67DA6" w:rsidP="00F67DA6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207336"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>Expertise</w:t>
            </w:r>
          </w:p>
        </w:tc>
      </w:tr>
      <w:tr w:rsidR="00F67DA6" w:rsidRPr="00F67DA6" w14:paraId="3ED2F224" w14:textId="77777777" w:rsidTr="00E42E42">
        <w:trPr>
          <w:trHeight w:val="737"/>
        </w:trPr>
        <w:tc>
          <w:tcPr>
            <w:tcW w:w="3681" w:type="dxa"/>
            <w:vAlign w:val="center"/>
          </w:tcPr>
          <w:p w14:paraId="6545F03D" w14:textId="4F864F3D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Autonomie &amp; Initiative</w:t>
            </w:r>
          </w:p>
        </w:tc>
        <w:tc>
          <w:tcPr>
            <w:tcW w:w="2495" w:type="dxa"/>
            <w:vAlign w:val="center"/>
          </w:tcPr>
          <w:p w14:paraId="471E4A8C" w14:textId="3F37822A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Aucune autonomie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A besoin d'être guidé pour s'organiser</w:t>
            </w:r>
          </w:p>
        </w:tc>
        <w:tc>
          <w:tcPr>
            <w:tcW w:w="2495" w:type="dxa"/>
            <w:vAlign w:val="center"/>
          </w:tcPr>
          <w:p w14:paraId="701EB665" w14:textId="4F895AE6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Autonome sur tâches simples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Ne prend pas d'initiative</w:t>
            </w:r>
          </w:p>
        </w:tc>
        <w:tc>
          <w:tcPr>
            <w:tcW w:w="2669" w:type="dxa"/>
            <w:vAlign w:val="center"/>
          </w:tcPr>
          <w:p w14:paraId="65484337" w14:textId="63711AFF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Autonome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Prend du recul, propose des solutions, prend des initiatives</w:t>
            </w:r>
          </w:p>
        </w:tc>
        <w:tc>
          <w:tcPr>
            <w:tcW w:w="2835" w:type="dxa"/>
            <w:vAlign w:val="center"/>
          </w:tcPr>
          <w:p w14:paraId="20477F02" w14:textId="0B1113BD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Totalement autonome, assuré, s'autoévalue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Est force de propositions</w:t>
            </w:r>
          </w:p>
        </w:tc>
      </w:tr>
      <w:tr w:rsidR="00F67DA6" w:rsidRPr="00F67DA6" w14:paraId="39DB680F" w14:textId="77777777" w:rsidTr="00E42E42">
        <w:trPr>
          <w:trHeight w:val="737"/>
        </w:trPr>
        <w:tc>
          <w:tcPr>
            <w:tcW w:w="3681" w:type="dxa"/>
            <w:shd w:val="clear" w:color="auto" w:fill="E8E8E8" w:themeFill="background2"/>
            <w:vAlign w:val="center"/>
          </w:tcPr>
          <w:p w14:paraId="3DA02193" w14:textId="06FEB864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Gestion des Tâches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4334DDB8" w14:textId="669FDDC3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Réalise des tâches simples, sans complexité ni aléa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5E2AA319" w14:textId="1E0B6679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Autonome sur tâches simples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Gère la complexité avec des aides (outils d'aide et de guidance)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Ne gère pas les aléas</w:t>
            </w:r>
          </w:p>
        </w:tc>
        <w:tc>
          <w:tcPr>
            <w:tcW w:w="2669" w:type="dxa"/>
            <w:shd w:val="clear" w:color="auto" w:fill="E8E8E8" w:themeFill="background2"/>
            <w:vAlign w:val="center"/>
          </w:tcPr>
          <w:p w14:paraId="24BFEC52" w14:textId="3666E143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Gère seul la complexité et certains aléas, avec des outils d'aide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71D9D164" w14:textId="5F5D1332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Gère seul la complexité et les aléas</w:t>
            </w:r>
          </w:p>
        </w:tc>
      </w:tr>
      <w:tr w:rsidR="00F67DA6" w:rsidRPr="00F67DA6" w14:paraId="3EF0AC0D" w14:textId="77777777" w:rsidTr="00E42E42">
        <w:trPr>
          <w:trHeight w:val="737"/>
        </w:trPr>
        <w:tc>
          <w:tcPr>
            <w:tcW w:w="3681" w:type="dxa"/>
            <w:vAlign w:val="center"/>
          </w:tcPr>
          <w:p w14:paraId="2EE7A3D3" w14:textId="3CFD3F9E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Fiabilité &amp; Qualité</w:t>
            </w:r>
          </w:p>
        </w:tc>
        <w:tc>
          <w:tcPr>
            <w:tcW w:w="2495" w:type="dxa"/>
            <w:vAlign w:val="center"/>
          </w:tcPr>
          <w:p w14:paraId="0784ABF9" w14:textId="3FFAA99B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Production peu fiable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Ne contrôle pas son travail</w:t>
            </w:r>
          </w:p>
        </w:tc>
        <w:tc>
          <w:tcPr>
            <w:tcW w:w="2495" w:type="dxa"/>
            <w:vAlign w:val="center"/>
          </w:tcPr>
          <w:p w14:paraId="07C62C87" w14:textId="0E497FBF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Peu assuré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A besoin d'être contrôlé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Bon exécutant</w:t>
            </w:r>
          </w:p>
        </w:tc>
        <w:tc>
          <w:tcPr>
            <w:tcW w:w="2669" w:type="dxa"/>
            <w:vAlign w:val="center"/>
          </w:tcPr>
          <w:p w14:paraId="58A6EBF1" w14:textId="34B66D19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Efficace, fiable, réalise un travail de qualité</w:t>
            </w:r>
          </w:p>
        </w:tc>
        <w:tc>
          <w:tcPr>
            <w:tcW w:w="2835" w:type="dxa"/>
            <w:vAlign w:val="center"/>
          </w:tcPr>
          <w:p w14:paraId="16B65F89" w14:textId="48CFDB30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Totalement fiable, efficient, pertinent, réalise un travail de qualité</w:t>
            </w:r>
          </w:p>
        </w:tc>
      </w:tr>
      <w:tr w:rsidR="00F67DA6" w:rsidRPr="00F67DA6" w14:paraId="1D4CBAE4" w14:textId="77777777" w:rsidTr="00E42E42">
        <w:trPr>
          <w:trHeight w:val="737"/>
        </w:trPr>
        <w:tc>
          <w:tcPr>
            <w:tcW w:w="3681" w:type="dxa"/>
            <w:shd w:val="clear" w:color="auto" w:fill="E8E8E8" w:themeFill="background2"/>
            <w:vAlign w:val="center"/>
          </w:tcPr>
          <w:p w14:paraId="4FA11CA4" w14:textId="6D5404F3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Procédures &amp; Normes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72D492E6" w14:textId="4B4ECA8C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Applique des procédures avec aide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601471CC" w14:textId="28BD48D5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Applique les procédures</w:t>
            </w:r>
          </w:p>
        </w:tc>
        <w:tc>
          <w:tcPr>
            <w:tcW w:w="2669" w:type="dxa"/>
            <w:shd w:val="clear" w:color="auto" w:fill="E8E8E8" w:themeFill="background2"/>
            <w:vAlign w:val="center"/>
          </w:tcPr>
          <w:p w14:paraId="0B5E7CD9" w14:textId="009FE368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 les normes professionnelles et les codes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42E84D39" w14:textId="0C47F62C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 les normes professionnelles et les codes</w:t>
            </w:r>
            <w:r w:rsidRPr="00207336">
              <w:rPr>
                <w:rFonts w:ascii="Calibri Light" w:hAnsi="Calibri Light" w:cs="Calibri Light"/>
                <w:sz w:val="22"/>
                <w:szCs w:val="22"/>
              </w:rPr>
              <w:br/>
              <w:t>Avec assurance et rapidité</w:t>
            </w:r>
          </w:p>
        </w:tc>
      </w:tr>
      <w:tr w:rsidR="00F67DA6" w:rsidRPr="00F67DA6" w14:paraId="32D71BB4" w14:textId="77777777" w:rsidTr="00E42E42">
        <w:trPr>
          <w:trHeight w:val="737"/>
        </w:trPr>
        <w:tc>
          <w:tcPr>
            <w:tcW w:w="3681" w:type="dxa"/>
            <w:vAlign w:val="center"/>
          </w:tcPr>
          <w:p w14:paraId="3133DB38" w14:textId="1BC1883B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Maîtrise environnement numérique</w:t>
            </w:r>
          </w:p>
        </w:tc>
        <w:tc>
          <w:tcPr>
            <w:tcW w:w="2495" w:type="dxa"/>
            <w:vAlign w:val="center"/>
          </w:tcPr>
          <w:p w14:paraId="2D6DD008" w14:textId="48E905AB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 partielle</w:t>
            </w:r>
          </w:p>
        </w:tc>
        <w:tc>
          <w:tcPr>
            <w:tcW w:w="2495" w:type="dxa"/>
            <w:vAlign w:val="center"/>
          </w:tcPr>
          <w:p w14:paraId="68D290D4" w14:textId="335F932A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 partielle</w:t>
            </w:r>
          </w:p>
        </w:tc>
        <w:tc>
          <w:tcPr>
            <w:tcW w:w="2669" w:type="dxa"/>
            <w:vAlign w:val="center"/>
          </w:tcPr>
          <w:p w14:paraId="710B119E" w14:textId="749D92C3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</w:t>
            </w:r>
          </w:p>
        </w:tc>
        <w:tc>
          <w:tcPr>
            <w:tcW w:w="2835" w:type="dxa"/>
            <w:vAlign w:val="center"/>
          </w:tcPr>
          <w:p w14:paraId="50AFDD39" w14:textId="1017D1DA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Maîtrise totale avec habileté numérique et rapidité</w:t>
            </w:r>
          </w:p>
        </w:tc>
      </w:tr>
      <w:tr w:rsidR="00F67DA6" w:rsidRPr="00F67DA6" w14:paraId="30483135" w14:textId="77777777" w:rsidTr="00E42E42">
        <w:trPr>
          <w:trHeight w:val="737"/>
        </w:trPr>
        <w:tc>
          <w:tcPr>
            <w:tcW w:w="3681" w:type="dxa"/>
            <w:shd w:val="clear" w:color="auto" w:fill="E8E8E8" w:themeFill="background2"/>
            <w:vAlign w:val="center"/>
          </w:tcPr>
          <w:p w14:paraId="014E9B7E" w14:textId="5C2307D6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Nature des Connaissances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3FAFCEBF" w14:textId="46F0971A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Superficielles, utilisées pour réussir la tâche</w:t>
            </w:r>
          </w:p>
        </w:tc>
        <w:tc>
          <w:tcPr>
            <w:tcW w:w="2495" w:type="dxa"/>
            <w:shd w:val="clear" w:color="auto" w:fill="E8E8E8" w:themeFill="background2"/>
            <w:vAlign w:val="center"/>
          </w:tcPr>
          <w:p w14:paraId="569B420A" w14:textId="16E18BAD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Transfère ses connaissances pour réaliser d'autres tâches</w:t>
            </w:r>
          </w:p>
        </w:tc>
        <w:tc>
          <w:tcPr>
            <w:tcW w:w="2669" w:type="dxa"/>
            <w:shd w:val="clear" w:color="auto" w:fill="E8E8E8" w:themeFill="background2"/>
            <w:vAlign w:val="center"/>
          </w:tcPr>
          <w:p w14:paraId="1D4157F8" w14:textId="65B82D68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Fonctionnelles, pour déterminer les éléments clé d'une situation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6ED892DE" w14:textId="1C282F7D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Approfondies, permettent de comprendre et de se situer dans les processus administratifs de l'organisation</w:t>
            </w:r>
          </w:p>
        </w:tc>
      </w:tr>
      <w:tr w:rsidR="00F67DA6" w:rsidRPr="00F67DA6" w14:paraId="689AEBC1" w14:textId="77777777" w:rsidTr="00E42E42">
        <w:trPr>
          <w:trHeight w:val="737"/>
        </w:trPr>
        <w:tc>
          <w:tcPr>
            <w:tcW w:w="3681" w:type="dxa"/>
            <w:vAlign w:val="center"/>
          </w:tcPr>
          <w:p w14:paraId="5C947D7E" w14:textId="7A3E6FD4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Rapport d'Activité</w:t>
            </w:r>
          </w:p>
        </w:tc>
        <w:tc>
          <w:tcPr>
            <w:tcW w:w="2495" w:type="dxa"/>
            <w:vAlign w:val="center"/>
          </w:tcPr>
          <w:p w14:paraId="479F304D" w14:textId="019DA48B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Ne rend pas compte</w:t>
            </w:r>
          </w:p>
        </w:tc>
        <w:tc>
          <w:tcPr>
            <w:tcW w:w="2495" w:type="dxa"/>
            <w:vAlign w:val="center"/>
          </w:tcPr>
          <w:p w14:paraId="410CD888" w14:textId="17BE1981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Ne rend pas compte</w:t>
            </w:r>
          </w:p>
        </w:tc>
        <w:tc>
          <w:tcPr>
            <w:tcW w:w="2669" w:type="dxa"/>
            <w:vAlign w:val="center"/>
          </w:tcPr>
          <w:p w14:paraId="24DBBC17" w14:textId="72E51565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Rend compte de son activité</w:t>
            </w:r>
          </w:p>
        </w:tc>
        <w:tc>
          <w:tcPr>
            <w:tcW w:w="2835" w:type="dxa"/>
            <w:vAlign w:val="center"/>
          </w:tcPr>
          <w:p w14:paraId="1CCB7A4D" w14:textId="21DC34F6" w:rsidR="00F67DA6" w:rsidRPr="00207336" w:rsidRDefault="00F67DA6" w:rsidP="00E42E4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7336">
              <w:rPr>
                <w:rFonts w:ascii="Calibri Light" w:hAnsi="Calibri Light" w:cs="Calibri Light"/>
                <w:sz w:val="22"/>
                <w:szCs w:val="22"/>
              </w:rPr>
              <w:t>Rend compte de son activité</w:t>
            </w:r>
          </w:p>
        </w:tc>
      </w:tr>
    </w:tbl>
    <w:p w14:paraId="68A16A74" w14:textId="77777777" w:rsidR="00495FB3" w:rsidRPr="00F67DA6" w:rsidRDefault="00495FB3">
      <w:pPr>
        <w:rPr>
          <w:rFonts w:ascii="Calibri Light" w:hAnsi="Calibri Light" w:cs="Calibri Light"/>
        </w:rPr>
      </w:pPr>
    </w:p>
    <w:sectPr w:rsidR="00495FB3" w:rsidRPr="00F67DA6" w:rsidSect="0088047D">
      <w:footerReference w:type="default" r:id="rId6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D2AA" w14:textId="77777777" w:rsidR="00CA2997" w:rsidRDefault="00CA2997" w:rsidP="00207336">
      <w:pPr>
        <w:spacing w:line="240" w:lineRule="auto"/>
      </w:pPr>
      <w:r>
        <w:separator/>
      </w:r>
    </w:p>
  </w:endnote>
  <w:endnote w:type="continuationSeparator" w:id="0">
    <w:p w14:paraId="14240B90" w14:textId="77777777" w:rsidR="00CA2997" w:rsidRDefault="00CA2997" w:rsidP="00207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3018" w14:textId="6A50B621" w:rsidR="00207336" w:rsidRPr="00EF623F" w:rsidRDefault="00207336" w:rsidP="00207336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 w:cstheme="majorHAnsi"/>
        <w:sz w:val="16"/>
        <w:szCs w:val="16"/>
      </w:rPr>
    </w:pPr>
    <w:r w:rsidRPr="00C02C0C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0BEDC57D" wp14:editId="3BBE0BCD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 w:cstheme="majorHAnsi"/>
        <w:sz w:val="16"/>
        <w:szCs w:val="16"/>
      </w:rPr>
      <w:t xml:space="preserve"> </w:t>
    </w:r>
    <w:proofErr w:type="spellStart"/>
    <w:r w:rsidRPr="00C02C0C">
      <w:rPr>
        <w:rFonts w:asciiTheme="majorHAnsi" w:hAnsiTheme="majorHAnsi" w:cs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 w:rsidR="00805EAB">
      <w:rPr>
        <w:rFonts w:asciiTheme="majorHAnsi" w:hAnsiTheme="majorHAnsi" w:cstheme="majorHAnsi"/>
        <w:noProof/>
        <w:sz w:val="16"/>
        <w:szCs w:val="16"/>
      </w:rPr>
      <w:t>2025</w:t>
    </w:r>
    <w:r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/>
        <w:sz w:val="16"/>
        <w:szCs w:val="16"/>
      </w:rPr>
      <w:t xml:space="preserve"> </w:t>
    </w:r>
    <w:r w:rsidRPr="00C02C0C">
      <w:rPr>
        <w:rFonts w:asciiTheme="majorHAnsi" w:hAnsiTheme="majorHAnsi" w:cstheme="majorHAnsi"/>
        <w:sz w:val="16"/>
        <w:szCs w:val="16"/>
      </w:rPr>
      <w:t>|</w:t>
    </w:r>
    <w:r>
      <w:rPr>
        <w:rFonts w:asciiTheme="majorHAnsi" w:hAnsiTheme="majorHAnsi" w:cstheme="majorHAnsi"/>
        <w:sz w:val="16"/>
        <w:szCs w:val="16"/>
      </w:rPr>
      <w:t xml:space="preserve"> </w:t>
    </w:r>
    <w:proofErr w:type="spellStart"/>
    <w:r>
      <w:rPr>
        <w:rFonts w:asciiTheme="majorHAnsi" w:hAnsiTheme="majorHAnsi" w:cstheme="majorHAnsi"/>
        <w:sz w:val="16"/>
        <w:szCs w:val="16"/>
      </w:rPr>
      <w:t>BacPro</w:t>
    </w:r>
    <w:proofErr w:type="spellEnd"/>
    <w:r>
      <w:rPr>
        <w:rFonts w:asciiTheme="majorHAnsi" w:hAnsiTheme="majorHAnsi" w:cstheme="majorHAnsi"/>
        <w:sz w:val="16"/>
        <w:szCs w:val="16"/>
      </w:rPr>
      <w:t xml:space="preserve"> </w:t>
    </w:r>
    <w:proofErr w:type="spellStart"/>
    <w:r>
      <w:rPr>
        <w:rFonts w:asciiTheme="majorHAnsi" w:hAnsiTheme="majorHAnsi" w:cstheme="majorHAnsi"/>
        <w:sz w:val="16"/>
        <w:szCs w:val="16"/>
      </w:rPr>
      <w:t>AGOrA</w:t>
    </w:r>
    <w:proofErr w:type="spellEnd"/>
    <w:r>
      <w:rPr>
        <w:rFonts w:asciiTheme="majorHAnsi" w:hAnsiTheme="majorHAnsi" w:cstheme="majorHAnsi"/>
        <w:sz w:val="16"/>
        <w:szCs w:val="16"/>
      </w:rPr>
      <w:t xml:space="preserve"> – Paliers de compétences E31 &amp; E32</w:t>
    </w:r>
    <w:r w:rsidRPr="00C02C0C"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sz w:val="16"/>
        <w:szCs w:val="16"/>
      </w:rPr>
      <w:t>1</w:t>
    </w:r>
    <w:r>
      <w:rPr>
        <w:rFonts w:asciiTheme="majorHAnsi" w:hAnsiTheme="majorHAnsi" w:cstheme="majorHAnsi"/>
        <w:sz w:val="16"/>
        <w:szCs w:val="16"/>
      </w:rPr>
      <w:fldChar w:fldCharType="end"/>
    </w:r>
  </w:p>
  <w:p w14:paraId="48A093AF" w14:textId="77777777" w:rsidR="00207336" w:rsidRDefault="00207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B670" w14:textId="77777777" w:rsidR="00CA2997" w:rsidRDefault="00CA2997" w:rsidP="00207336">
      <w:pPr>
        <w:spacing w:line="240" w:lineRule="auto"/>
      </w:pPr>
      <w:r>
        <w:separator/>
      </w:r>
    </w:p>
  </w:footnote>
  <w:footnote w:type="continuationSeparator" w:id="0">
    <w:p w14:paraId="7A9E0F0A" w14:textId="77777777" w:rsidR="00CA2997" w:rsidRDefault="00CA2997" w:rsidP="002073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3"/>
    <w:rsid w:val="00086C18"/>
    <w:rsid w:val="00207336"/>
    <w:rsid w:val="002957F6"/>
    <w:rsid w:val="00495FB3"/>
    <w:rsid w:val="005F099D"/>
    <w:rsid w:val="00681683"/>
    <w:rsid w:val="00805EAB"/>
    <w:rsid w:val="0088047D"/>
    <w:rsid w:val="00CA2997"/>
    <w:rsid w:val="00E42E42"/>
    <w:rsid w:val="00F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51BF"/>
  <w15:chartTrackingRefBased/>
  <w15:docId w15:val="{E9CDCD9A-3DE3-4DB3-A6DD-91EC6E1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F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F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F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F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F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F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F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F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F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F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FB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95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733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36"/>
  </w:style>
  <w:style w:type="paragraph" w:styleId="Pieddepage">
    <w:name w:val="footer"/>
    <w:basedOn w:val="Normal"/>
    <w:link w:val="PieddepageCar"/>
    <w:uiPriority w:val="99"/>
    <w:unhideWhenUsed/>
    <w:rsid w:val="0020733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5</cp:revision>
  <cp:lastPrinted>2025-12-11T15:23:00Z</cp:lastPrinted>
  <dcterms:created xsi:type="dcterms:W3CDTF">2025-12-11T14:22:00Z</dcterms:created>
  <dcterms:modified xsi:type="dcterms:W3CDTF">2025-12-11T15:24:00Z</dcterms:modified>
</cp:coreProperties>
</file>