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BAB08" w14:textId="3ACD974D" w:rsidR="00C1544F" w:rsidRDefault="00C1544F" w:rsidP="00C1544F">
      <w:pPr>
        <w:pStyle w:val="is-style-intro"/>
        <w:shd w:val="clear" w:color="auto" w:fill="833C0B" w:themeFill="accent2" w:themeFillShade="80"/>
        <w:spacing w:before="0" w:beforeAutospacing="0" w:after="0" w:afterAutospacing="0"/>
        <w:jc w:val="center"/>
        <w:rPr>
          <w:rFonts w:asciiTheme="majorHAnsi" w:hAnsiTheme="majorHAnsi" w:cstheme="majorHAnsi"/>
          <w:b/>
          <w:color w:val="FFFFFF" w:themeColor="background1"/>
          <w:sz w:val="44"/>
          <w:szCs w:val="44"/>
        </w:rPr>
      </w:pPr>
      <w:r>
        <w:rPr>
          <w:rFonts w:asciiTheme="majorHAnsi" w:hAnsiTheme="majorHAnsi" w:cstheme="majorHAnsi"/>
          <w:b/>
          <w:color w:val="FFFFFF" w:themeColor="background1"/>
          <w:sz w:val="44"/>
          <w:szCs w:val="44"/>
        </w:rPr>
        <w:t>SOKOA</w:t>
      </w:r>
    </w:p>
    <w:p w14:paraId="518D1F62" w14:textId="77777777" w:rsidR="00C1544F" w:rsidRDefault="00C1544F" w:rsidP="00C1544F"/>
    <w:p w14:paraId="02FD6BA1" w14:textId="77777777" w:rsidR="00F910D8" w:rsidRDefault="00F910D8" w:rsidP="00C1544F"/>
    <w:tbl>
      <w:tblPr>
        <w:tblStyle w:val="Grilledutableau"/>
        <w:tblW w:w="10768" w:type="dxa"/>
        <w:jc w:val="center"/>
        <w:tblLook w:val="04A0" w:firstRow="1" w:lastRow="0" w:firstColumn="1" w:lastColumn="0" w:noHBand="0" w:noVBand="1"/>
      </w:tblPr>
      <w:tblGrid>
        <w:gridCol w:w="1980"/>
        <w:gridCol w:w="3544"/>
        <w:gridCol w:w="2409"/>
        <w:gridCol w:w="2835"/>
      </w:tblGrid>
      <w:tr w:rsidR="00F910D8" w:rsidRPr="003C7368" w14:paraId="67A11C16" w14:textId="77777777" w:rsidTr="00946D49">
        <w:trPr>
          <w:jc w:val="center"/>
        </w:trPr>
        <w:tc>
          <w:tcPr>
            <w:tcW w:w="1980" w:type="dxa"/>
            <w:shd w:val="clear" w:color="auto" w:fill="D9D9D9" w:themeFill="background1" w:themeFillShade="D9"/>
            <w:vAlign w:val="center"/>
          </w:tcPr>
          <w:p w14:paraId="3D0EA1B2" w14:textId="77777777" w:rsidR="00F910D8" w:rsidRPr="003C7368" w:rsidRDefault="00F910D8" w:rsidP="00946D49">
            <w:pPr>
              <w:jc w:val="center"/>
              <w:rPr>
                <w:rFonts w:asciiTheme="majorHAnsi" w:hAnsiTheme="majorHAnsi" w:cstheme="majorHAnsi"/>
                <w:b/>
                <w:bCs/>
                <w:color w:val="833C0B" w:themeColor="accent2" w:themeShade="80"/>
                <w:sz w:val="20"/>
                <w:szCs w:val="20"/>
              </w:rPr>
            </w:pPr>
            <w:r w:rsidRPr="003C7368">
              <w:rPr>
                <w:rFonts w:asciiTheme="majorHAnsi" w:hAnsiTheme="majorHAnsi" w:cstheme="majorHAnsi"/>
                <w:b/>
                <w:bCs/>
                <w:color w:val="833C0B" w:themeColor="accent2" w:themeShade="80"/>
                <w:sz w:val="20"/>
                <w:szCs w:val="20"/>
              </w:rPr>
              <w:t>Compétences communes (vadémécum)</w:t>
            </w:r>
          </w:p>
        </w:tc>
        <w:tc>
          <w:tcPr>
            <w:tcW w:w="3544" w:type="dxa"/>
            <w:shd w:val="clear" w:color="auto" w:fill="D9D9D9" w:themeFill="background1" w:themeFillShade="D9"/>
            <w:vAlign w:val="center"/>
          </w:tcPr>
          <w:p w14:paraId="755DEE85" w14:textId="77777777" w:rsidR="00F910D8" w:rsidRPr="003C7368" w:rsidRDefault="00F910D8" w:rsidP="00946D49">
            <w:pPr>
              <w:jc w:val="center"/>
              <w:rPr>
                <w:rFonts w:asciiTheme="majorHAnsi" w:hAnsiTheme="majorHAnsi" w:cstheme="majorHAnsi"/>
                <w:b/>
                <w:bCs/>
                <w:color w:val="833C0B" w:themeColor="accent2" w:themeShade="80"/>
                <w:sz w:val="20"/>
                <w:szCs w:val="20"/>
              </w:rPr>
            </w:pPr>
            <w:r w:rsidRPr="003C7368">
              <w:rPr>
                <w:rFonts w:asciiTheme="majorHAnsi" w:hAnsiTheme="majorHAnsi" w:cstheme="majorHAnsi"/>
                <w:b/>
                <w:bCs/>
                <w:color w:val="833C0B" w:themeColor="accent2" w:themeShade="80"/>
                <w:sz w:val="20"/>
                <w:szCs w:val="20"/>
              </w:rPr>
              <w:t xml:space="preserve">Baccalauréat professionnel </w:t>
            </w:r>
            <w:proofErr w:type="spellStart"/>
            <w:r w:rsidRPr="003C7368">
              <w:rPr>
                <w:rFonts w:asciiTheme="majorHAnsi" w:hAnsiTheme="majorHAnsi" w:cstheme="majorHAnsi"/>
                <w:b/>
                <w:bCs/>
                <w:color w:val="833C0B" w:themeColor="accent2" w:themeShade="80"/>
                <w:sz w:val="20"/>
                <w:szCs w:val="20"/>
              </w:rPr>
              <w:t>AGOrA</w:t>
            </w:r>
            <w:proofErr w:type="spellEnd"/>
          </w:p>
        </w:tc>
        <w:tc>
          <w:tcPr>
            <w:tcW w:w="2409" w:type="dxa"/>
            <w:shd w:val="clear" w:color="auto" w:fill="D9D9D9" w:themeFill="background1" w:themeFillShade="D9"/>
            <w:vAlign w:val="center"/>
          </w:tcPr>
          <w:p w14:paraId="2F9461BF" w14:textId="77777777" w:rsidR="00F910D8" w:rsidRPr="003C7368" w:rsidRDefault="00F910D8" w:rsidP="00946D49">
            <w:pPr>
              <w:jc w:val="center"/>
              <w:rPr>
                <w:rFonts w:asciiTheme="majorHAnsi" w:hAnsiTheme="majorHAnsi" w:cstheme="majorHAnsi"/>
                <w:b/>
                <w:bCs/>
                <w:color w:val="833C0B" w:themeColor="accent2" w:themeShade="80"/>
                <w:sz w:val="20"/>
                <w:szCs w:val="20"/>
              </w:rPr>
            </w:pPr>
            <w:r w:rsidRPr="003C7368">
              <w:rPr>
                <w:rFonts w:asciiTheme="majorHAnsi" w:hAnsiTheme="majorHAnsi" w:cstheme="majorHAnsi"/>
                <w:b/>
                <w:bCs/>
                <w:color w:val="833C0B" w:themeColor="accent2" w:themeShade="80"/>
                <w:sz w:val="20"/>
                <w:szCs w:val="20"/>
              </w:rPr>
              <w:t>Baccalauréat professionnel OTM</w:t>
            </w:r>
          </w:p>
        </w:tc>
        <w:tc>
          <w:tcPr>
            <w:tcW w:w="2835" w:type="dxa"/>
            <w:shd w:val="clear" w:color="auto" w:fill="D9D9D9" w:themeFill="background1" w:themeFillShade="D9"/>
          </w:tcPr>
          <w:p w14:paraId="6A76B8EC" w14:textId="77777777" w:rsidR="00F910D8" w:rsidRPr="003C7368" w:rsidRDefault="00F910D8" w:rsidP="00946D49">
            <w:pPr>
              <w:jc w:val="center"/>
              <w:rPr>
                <w:rFonts w:asciiTheme="majorHAnsi" w:hAnsiTheme="majorHAnsi" w:cstheme="majorHAnsi"/>
                <w:b/>
                <w:bCs/>
                <w:color w:val="833C0B" w:themeColor="accent2" w:themeShade="80"/>
                <w:sz w:val="20"/>
                <w:szCs w:val="20"/>
              </w:rPr>
            </w:pPr>
            <w:r w:rsidRPr="003C7368">
              <w:rPr>
                <w:rFonts w:asciiTheme="majorHAnsi" w:hAnsiTheme="majorHAnsi" w:cstheme="majorHAnsi"/>
                <w:b/>
                <w:bCs/>
                <w:color w:val="833C0B" w:themeColor="accent2" w:themeShade="80"/>
                <w:sz w:val="20"/>
                <w:szCs w:val="20"/>
              </w:rPr>
              <w:t>Baccalauréat professionnel LOGISTIQUE</w:t>
            </w:r>
          </w:p>
        </w:tc>
      </w:tr>
      <w:tr w:rsidR="00F910D8" w:rsidRPr="003C7368" w14:paraId="1B2E801D" w14:textId="77777777" w:rsidTr="00946D49">
        <w:trPr>
          <w:jc w:val="center"/>
        </w:trPr>
        <w:tc>
          <w:tcPr>
            <w:tcW w:w="1980" w:type="dxa"/>
            <w:vAlign w:val="center"/>
          </w:tcPr>
          <w:p w14:paraId="2ABF567A" w14:textId="77777777" w:rsidR="00F910D8" w:rsidRPr="003C7368" w:rsidRDefault="00F910D8" w:rsidP="00946D49">
            <w:pPr>
              <w:rPr>
                <w:rFonts w:cs="Arial"/>
                <w:b/>
                <w:bCs/>
                <w:color w:val="833C0B" w:themeColor="accent2" w:themeShade="80"/>
                <w:sz w:val="20"/>
                <w:szCs w:val="20"/>
              </w:rPr>
            </w:pPr>
            <w:r w:rsidRPr="003C7368">
              <w:rPr>
                <w:rFonts w:cs="Arial"/>
                <w:b/>
                <w:bCs/>
                <w:color w:val="833C0B" w:themeColor="accent2" w:themeShade="80"/>
                <w:sz w:val="20"/>
                <w:szCs w:val="20"/>
              </w:rPr>
              <w:t>Gérer des relations interpersonnelles</w:t>
            </w:r>
          </w:p>
        </w:tc>
        <w:tc>
          <w:tcPr>
            <w:tcW w:w="3544" w:type="dxa"/>
            <w:vAlign w:val="center"/>
          </w:tcPr>
          <w:p w14:paraId="09656209" w14:textId="77777777" w:rsidR="00F910D8" w:rsidRPr="003C7368" w:rsidRDefault="00F910D8" w:rsidP="00946D49">
            <w:pPr>
              <w:rPr>
                <w:rFonts w:cs="Arial"/>
                <w:sz w:val="18"/>
                <w:szCs w:val="18"/>
              </w:rPr>
            </w:pPr>
            <w:r>
              <w:rPr>
                <w:rFonts w:cs="Arial"/>
                <w:b/>
                <w:bCs/>
                <w:sz w:val="18"/>
                <w:szCs w:val="18"/>
              </w:rPr>
              <w:t>A</w:t>
            </w:r>
            <w:r w:rsidRPr="003C7368">
              <w:rPr>
                <w:rFonts w:cs="Arial"/>
                <w:b/>
                <w:bCs/>
                <w:sz w:val="18"/>
                <w:szCs w:val="18"/>
              </w:rPr>
              <w:t>pporter une réponse</w:t>
            </w:r>
            <w:r w:rsidRPr="003C7368">
              <w:rPr>
                <w:rFonts w:cs="Arial"/>
                <w:sz w:val="18"/>
                <w:szCs w:val="18"/>
              </w:rPr>
              <w:t xml:space="preserve"> adaptée à la demande </w:t>
            </w:r>
          </w:p>
          <w:p w14:paraId="116EB356" w14:textId="77777777" w:rsidR="00F910D8" w:rsidRPr="003C7368" w:rsidRDefault="00F910D8" w:rsidP="00946D49">
            <w:pPr>
              <w:rPr>
                <w:rFonts w:cs="Arial"/>
                <w:sz w:val="18"/>
                <w:szCs w:val="18"/>
              </w:rPr>
            </w:pPr>
            <w:r w:rsidRPr="003C7368">
              <w:rPr>
                <w:rFonts w:cs="Arial"/>
                <w:b/>
                <w:bCs/>
                <w:sz w:val="18"/>
                <w:szCs w:val="18"/>
              </w:rPr>
              <w:t>Assurer la visibilité numérique</w:t>
            </w:r>
            <w:r w:rsidRPr="003C7368">
              <w:rPr>
                <w:rFonts w:cs="Arial"/>
                <w:sz w:val="18"/>
                <w:szCs w:val="18"/>
              </w:rPr>
              <w:t xml:space="preserve"> de l'organisation </w:t>
            </w:r>
            <w:r w:rsidRPr="003C7368">
              <w:rPr>
                <w:rFonts w:cs="Arial"/>
                <w:b/>
                <w:bCs/>
                <w:sz w:val="18"/>
                <w:szCs w:val="18"/>
              </w:rPr>
              <w:t>Utiliser des fonctions simples de mise en pages</w:t>
            </w:r>
            <w:r w:rsidRPr="003C7368">
              <w:rPr>
                <w:rFonts w:cs="Arial"/>
                <w:sz w:val="18"/>
                <w:szCs w:val="18"/>
              </w:rPr>
              <w:t xml:space="preserve"> d’un document pour répondre à un objectif de diffusion </w:t>
            </w:r>
          </w:p>
        </w:tc>
        <w:tc>
          <w:tcPr>
            <w:tcW w:w="2409" w:type="dxa"/>
            <w:vAlign w:val="center"/>
          </w:tcPr>
          <w:p w14:paraId="5EE2A955" w14:textId="77777777" w:rsidR="00F910D8" w:rsidRPr="003C7368" w:rsidRDefault="00F910D8" w:rsidP="00946D49">
            <w:pPr>
              <w:rPr>
                <w:rFonts w:cs="Arial"/>
                <w:sz w:val="18"/>
                <w:szCs w:val="18"/>
              </w:rPr>
            </w:pPr>
            <w:r w:rsidRPr="003C7368">
              <w:rPr>
                <w:rFonts w:cs="Arial"/>
                <w:sz w:val="18"/>
                <w:szCs w:val="18"/>
              </w:rPr>
              <w:t>A2.2C6 - Transmettre les informations, les documents et les instructions par le moyen de communication le plus adapté</w:t>
            </w:r>
          </w:p>
        </w:tc>
        <w:tc>
          <w:tcPr>
            <w:tcW w:w="2835" w:type="dxa"/>
            <w:vAlign w:val="center"/>
          </w:tcPr>
          <w:p w14:paraId="3886F979" w14:textId="77777777" w:rsidR="00F910D8" w:rsidRPr="003C7368" w:rsidRDefault="00F910D8" w:rsidP="00946D49">
            <w:pPr>
              <w:rPr>
                <w:rFonts w:cs="Arial"/>
                <w:sz w:val="18"/>
                <w:szCs w:val="18"/>
              </w:rPr>
            </w:pPr>
            <w:r w:rsidRPr="003C7368">
              <w:rPr>
                <w:rFonts w:cs="Arial"/>
                <w:sz w:val="18"/>
                <w:szCs w:val="18"/>
              </w:rPr>
              <w:t xml:space="preserve">G3C3.4 - Prendre contact avec le transporteur </w:t>
            </w:r>
          </w:p>
          <w:p w14:paraId="2D1D5766" w14:textId="77777777" w:rsidR="00F910D8" w:rsidRPr="003C7368" w:rsidRDefault="00F910D8" w:rsidP="00946D49">
            <w:pPr>
              <w:rPr>
                <w:rFonts w:cs="Arial"/>
                <w:sz w:val="18"/>
                <w:szCs w:val="18"/>
              </w:rPr>
            </w:pPr>
            <w:r w:rsidRPr="003C7368">
              <w:rPr>
                <w:rFonts w:cs="Arial"/>
                <w:sz w:val="18"/>
                <w:szCs w:val="18"/>
              </w:rPr>
              <w:t xml:space="preserve">G6C7 - Rédiger des messages courants </w:t>
            </w:r>
          </w:p>
          <w:p w14:paraId="59AE9F9F" w14:textId="77777777" w:rsidR="00F910D8" w:rsidRPr="003C7368" w:rsidRDefault="00F910D8" w:rsidP="00946D49">
            <w:pPr>
              <w:rPr>
                <w:rFonts w:cs="Arial"/>
                <w:sz w:val="18"/>
                <w:szCs w:val="18"/>
              </w:rPr>
            </w:pPr>
            <w:r w:rsidRPr="003C7368">
              <w:rPr>
                <w:rFonts w:cs="Arial"/>
                <w:sz w:val="18"/>
                <w:szCs w:val="18"/>
              </w:rPr>
              <w:t xml:space="preserve">G6C8 - Utiliser les technologies d’information et de communication </w:t>
            </w:r>
          </w:p>
        </w:tc>
      </w:tr>
      <w:tr w:rsidR="00F910D8" w:rsidRPr="003C7368" w14:paraId="4CA28742" w14:textId="77777777" w:rsidTr="00946D49">
        <w:trPr>
          <w:jc w:val="center"/>
        </w:trPr>
        <w:tc>
          <w:tcPr>
            <w:tcW w:w="1980" w:type="dxa"/>
            <w:vAlign w:val="center"/>
          </w:tcPr>
          <w:p w14:paraId="61F59AD8" w14:textId="77777777" w:rsidR="00F910D8" w:rsidRPr="003C7368" w:rsidRDefault="00F910D8" w:rsidP="00946D49">
            <w:pPr>
              <w:rPr>
                <w:rFonts w:cs="Arial"/>
                <w:b/>
                <w:bCs/>
                <w:color w:val="833C0B" w:themeColor="accent2" w:themeShade="80"/>
                <w:sz w:val="20"/>
                <w:szCs w:val="20"/>
              </w:rPr>
            </w:pPr>
            <w:r w:rsidRPr="003C7368">
              <w:rPr>
                <w:rFonts w:cs="Arial"/>
                <w:b/>
                <w:bCs/>
                <w:color w:val="833C0B" w:themeColor="accent2" w:themeShade="80"/>
                <w:sz w:val="20"/>
                <w:szCs w:val="20"/>
              </w:rPr>
              <w:t>Organiser et planifier l’activité</w:t>
            </w:r>
          </w:p>
        </w:tc>
        <w:tc>
          <w:tcPr>
            <w:tcW w:w="3544" w:type="dxa"/>
            <w:vAlign w:val="center"/>
          </w:tcPr>
          <w:p w14:paraId="26424728" w14:textId="77777777" w:rsidR="00F910D8" w:rsidRPr="003C7368" w:rsidRDefault="00F910D8" w:rsidP="00946D49">
            <w:pPr>
              <w:rPr>
                <w:rFonts w:cs="Arial"/>
                <w:sz w:val="18"/>
                <w:szCs w:val="18"/>
              </w:rPr>
            </w:pPr>
            <w:r w:rsidRPr="003C7368">
              <w:rPr>
                <w:rFonts w:cs="Arial"/>
                <w:b/>
                <w:bCs/>
                <w:sz w:val="18"/>
                <w:szCs w:val="18"/>
              </w:rPr>
              <w:t>Mettre à disposition des plannings</w:t>
            </w:r>
            <w:r w:rsidRPr="003C7368">
              <w:rPr>
                <w:rFonts w:cs="Arial"/>
                <w:sz w:val="18"/>
                <w:szCs w:val="18"/>
              </w:rPr>
              <w:t xml:space="preserve"> d’activité actualisés </w:t>
            </w:r>
          </w:p>
        </w:tc>
        <w:tc>
          <w:tcPr>
            <w:tcW w:w="2409" w:type="dxa"/>
            <w:vAlign w:val="center"/>
          </w:tcPr>
          <w:p w14:paraId="57B09894" w14:textId="77777777" w:rsidR="00F910D8" w:rsidRPr="003C7368" w:rsidRDefault="00F910D8" w:rsidP="00946D49">
            <w:pPr>
              <w:rPr>
                <w:rFonts w:cs="Arial"/>
                <w:sz w:val="18"/>
                <w:szCs w:val="18"/>
              </w:rPr>
            </w:pPr>
            <w:r w:rsidRPr="003C7368">
              <w:rPr>
                <w:rFonts w:cs="Arial"/>
                <w:sz w:val="18"/>
                <w:szCs w:val="18"/>
              </w:rPr>
              <w:t>A2.2C2 - Planifier l’opération de transport</w:t>
            </w:r>
          </w:p>
        </w:tc>
        <w:tc>
          <w:tcPr>
            <w:tcW w:w="2835" w:type="dxa"/>
            <w:vAlign w:val="center"/>
          </w:tcPr>
          <w:p w14:paraId="2CDA57CF" w14:textId="77777777" w:rsidR="00F910D8" w:rsidRPr="003C7368" w:rsidRDefault="00F910D8" w:rsidP="00946D49">
            <w:pPr>
              <w:rPr>
                <w:rFonts w:cs="Arial"/>
                <w:sz w:val="18"/>
                <w:szCs w:val="18"/>
              </w:rPr>
            </w:pPr>
            <w:r w:rsidRPr="003C7368">
              <w:rPr>
                <w:rFonts w:cs="Arial"/>
                <w:sz w:val="18"/>
                <w:szCs w:val="18"/>
              </w:rPr>
              <w:t>G3C1.1 - Ordonner les réceptions</w:t>
            </w:r>
          </w:p>
          <w:p w14:paraId="4F676535" w14:textId="77777777" w:rsidR="00F910D8" w:rsidRPr="003C7368" w:rsidRDefault="00F910D8" w:rsidP="00946D49">
            <w:pPr>
              <w:rPr>
                <w:rFonts w:cs="Arial"/>
                <w:sz w:val="18"/>
                <w:szCs w:val="18"/>
              </w:rPr>
            </w:pPr>
            <w:r w:rsidRPr="003C7368">
              <w:rPr>
                <w:rFonts w:cs="Arial"/>
                <w:sz w:val="18"/>
                <w:szCs w:val="18"/>
              </w:rPr>
              <w:t>G3C1.2 - Planifier l’occupation de la zone de réception</w:t>
            </w:r>
          </w:p>
        </w:tc>
      </w:tr>
      <w:tr w:rsidR="00F910D8" w:rsidRPr="003C7368" w14:paraId="7358CF64" w14:textId="77777777" w:rsidTr="00946D49">
        <w:trPr>
          <w:jc w:val="center"/>
        </w:trPr>
        <w:tc>
          <w:tcPr>
            <w:tcW w:w="1980" w:type="dxa"/>
            <w:vAlign w:val="center"/>
          </w:tcPr>
          <w:p w14:paraId="122BC320" w14:textId="77777777" w:rsidR="00F910D8" w:rsidRPr="003C7368" w:rsidRDefault="00F910D8" w:rsidP="00946D49">
            <w:pPr>
              <w:rPr>
                <w:rFonts w:cs="Arial"/>
                <w:b/>
                <w:bCs/>
                <w:color w:val="833C0B" w:themeColor="accent2" w:themeShade="80"/>
                <w:sz w:val="20"/>
                <w:szCs w:val="20"/>
              </w:rPr>
            </w:pPr>
            <w:r w:rsidRPr="003C7368">
              <w:rPr>
                <w:rFonts w:cs="Arial"/>
                <w:b/>
                <w:bCs/>
                <w:color w:val="833C0B" w:themeColor="accent2" w:themeShade="80"/>
                <w:sz w:val="20"/>
                <w:szCs w:val="20"/>
              </w:rPr>
              <w:t>Mettre en œuvre et contrôler les processus administratifs</w:t>
            </w:r>
          </w:p>
        </w:tc>
        <w:tc>
          <w:tcPr>
            <w:tcW w:w="3544" w:type="dxa"/>
            <w:vAlign w:val="center"/>
          </w:tcPr>
          <w:p w14:paraId="33E9556D" w14:textId="77777777" w:rsidR="00F910D8" w:rsidRPr="003C7368" w:rsidRDefault="00F910D8" w:rsidP="00946D49">
            <w:pPr>
              <w:rPr>
                <w:rFonts w:cs="Arial"/>
                <w:sz w:val="18"/>
                <w:szCs w:val="18"/>
              </w:rPr>
            </w:pPr>
            <w:r w:rsidRPr="003C7368">
              <w:rPr>
                <w:rFonts w:cs="Arial"/>
                <w:b/>
                <w:bCs/>
                <w:sz w:val="18"/>
                <w:szCs w:val="18"/>
              </w:rPr>
              <w:t>Actualiser les bases de données</w:t>
            </w:r>
            <w:r w:rsidRPr="003C7368">
              <w:rPr>
                <w:rFonts w:cs="Arial"/>
                <w:sz w:val="18"/>
                <w:szCs w:val="18"/>
              </w:rPr>
              <w:t xml:space="preserve"> internes nécessaires à l’activité de production </w:t>
            </w:r>
          </w:p>
          <w:p w14:paraId="197F1649" w14:textId="77777777" w:rsidR="00F910D8" w:rsidRPr="003C7368" w:rsidRDefault="00F910D8" w:rsidP="00946D49">
            <w:pPr>
              <w:rPr>
                <w:rFonts w:cs="Arial"/>
                <w:sz w:val="18"/>
                <w:szCs w:val="18"/>
              </w:rPr>
            </w:pPr>
            <w:r w:rsidRPr="003C7368">
              <w:rPr>
                <w:rFonts w:cs="Arial"/>
                <w:b/>
                <w:bCs/>
                <w:sz w:val="18"/>
                <w:szCs w:val="18"/>
              </w:rPr>
              <w:t>Appliquer les procédures</w:t>
            </w:r>
            <w:r w:rsidRPr="003C7368">
              <w:rPr>
                <w:rFonts w:cs="Arial"/>
                <w:sz w:val="18"/>
                <w:szCs w:val="18"/>
              </w:rPr>
              <w:t xml:space="preserve"> en vigueur en matière de règlement des fournisseurs, sous-traitants et prestataires </w:t>
            </w:r>
          </w:p>
        </w:tc>
        <w:tc>
          <w:tcPr>
            <w:tcW w:w="2409" w:type="dxa"/>
            <w:vAlign w:val="center"/>
          </w:tcPr>
          <w:p w14:paraId="3B86A046" w14:textId="77777777" w:rsidR="00F910D8" w:rsidRPr="003C7368" w:rsidRDefault="00F910D8" w:rsidP="00946D49">
            <w:pPr>
              <w:rPr>
                <w:rFonts w:cs="Arial"/>
                <w:sz w:val="18"/>
                <w:szCs w:val="18"/>
              </w:rPr>
            </w:pPr>
            <w:r w:rsidRPr="003C7368">
              <w:rPr>
                <w:rFonts w:cs="Arial"/>
                <w:sz w:val="18"/>
                <w:szCs w:val="18"/>
              </w:rPr>
              <w:t>A3.2C6 - Suivre les supports de charge</w:t>
            </w:r>
          </w:p>
          <w:p w14:paraId="36BF6849" w14:textId="77777777" w:rsidR="00F910D8" w:rsidRPr="003C7368" w:rsidRDefault="00F910D8" w:rsidP="00946D49">
            <w:pPr>
              <w:rPr>
                <w:rFonts w:cs="Arial"/>
                <w:sz w:val="18"/>
                <w:szCs w:val="18"/>
              </w:rPr>
            </w:pPr>
            <w:r w:rsidRPr="003C7368">
              <w:rPr>
                <w:rFonts w:cs="Arial"/>
                <w:sz w:val="18"/>
                <w:szCs w:val="18"/>
              </w:rPr>
              <w:t>A3.2C7 - Tenir à jour les mouvements de supports de charge</w:t>
            </w:r>
          </w:p>
        </w:tc>
        <w:tc>
          <w:tcPr>
            <w:tcW w:w="2835" w:type="dxa"/>
            <w:vAlign w:val="center"/>
          </w:tcPr>
          <w:p w14:paraId="68107D9A" w14:textId="77777777" w:rsidR="00F910D8" w:rsidRPr="003C7368" w:rsidRDefault="00F910D8" w:rsidP="00946D49">
            <w:pPr>
              <w:rPr>
                <w:rFonts w:cs="Arial"/>
                <w:sz w:val="18"/>
                <w:szCs w:val="18"/>
              </w:rPr>
            </w:pPr>
            <w:r w:rsidRPr="003C7368">
              <w:rPr>
                <w:rFonts w:cs="Arial"/>
                <w:sz w:val="18"/>
                <w:szCs w:val="18"/>
              </w:rPr>
              <w:t>G4C3.2 - Enregistrer les mouvements</w:t>
            </w:r>
          </w:p>
          <w:p w14:paraId="5BAF68EA" w14:textId="77777777" w:rsidR="00F910D8" w:rsidRPr="003C7368" w:rsidRDefault="00F910D8" w:rsidP="00946D49">
            <w:pPr>
              <w:rPr>
                <w:rFonts w:cs="Arial"/>
                <w:sz w:val="18"/>
                <w:szCs w:val="18"/>
              </w:rPr>
            </w:pPr>
            <w:r w:rsidRPr="003C7368">
              <w:rPr>
                <w:rFonts w:cs="Arial"/>
                <w:sz w:val="18"/>
                <w:szCs w:val="18"/>
              </w:rPr>
              <w:t>G4C3.3 - Suivre les retours</w:t>
            </w:r>
          </w:p>
        </w:tc>
      </w:tr>
    </w:tbl>
    <w:p w14:paraId="6C80B49D" w14:textId="18A2676E" w:rsidR="006B0BA6" w:rsidRPr="0027096D" w:rsidRDefault="006B0BA6" w:rsidP="0027096D">
      <w:pPr>
        <w:pStyle w:val="is-style-intro"/>
        <w:jc w:val="center"/>
        <w:rPr>
          <w:rFonts w:asciiTheme="majorHAnsi" w:hAnsiTheme="majorHAnsi" w:cstheme="majorHAnsi"/>
          <w:b/>
          <w:color w:val="833C0B" w:themeColor="accent2" w:themeShade="80"/>
          <w:sz w:val="32"/>
          <w:szCs w:val="32"/>
        </w:rPr>
      </w:pPr>
      <w:r w:rsidRPr="0027096D">
        <w:rPr>
          <w:rFonts w:asciiTheme="majorHAnsi" w:hAnsiTheme="majorHAnsi" w:cstheme="majorHAnsi"/>
          <w:b/>
          <w:color w:val="833C0B" w:themeColor="accent2" w:themeShade="80"/>
          <w:sz w:val="32"/>
          <w:szCs w:val="32"/>
        </w:rPr>
        <w:t>Contexte professionnel</w:t>
      </w:r>
    </w:p>
    <w:p w14:paraId="1AAB7CF0" w14:textId="76BC9C1F" w:rsidR="00540C19" w:rsidRDefault="0027096D" w:rsidP="00540C19">
      <w:pPr>
        <w:jc w:val="both"/>
        <w:rPr>
          <w:rFonts w:eastAsia="Times New Roman" w:cs="Arial"/>
          <w:kern w:val="0"/>
          <w:lang w:eastAsia="fr-FR"/>
          <w14:ligatures w14:val="none"/>
        </w:rPr>
      </w:pPr>
      <w:r w:rsidRPr="0027096D">
        <w:rPr>
          <w:rFonts w:asciiTheme="majorHAnsi" w:hAnsiTheme="majorHAnsi" w:cstheme="majorHAnsi"/>
          <w:b/>
          <w:noProof/>
          <w:color w:val="833C0B" w:themeColor="accent2" w:themeShade="80"/>
          <w:sz w:val="32"/>
          <w:szCs w:val="32"/>
        </w:rPr>
        <w:drawing>
          <wp:anchor distT="0" distB="0" distL="114300" distR="114300" simplePos="0" relativeHeight="251657216" behindDoc="0" locked="0" layoutInCell="1" allowOverlap="1" wp14:anchorId="24A31D48" wp14:editId="5C25716D">
            <wp:simplePos x="0" y="0"/>
            <wp:positionH relativeFrom="column">
              <wp:posOffset>4519295</wp:posOffset>
            </wp:positionH>
            <wp:positionV relativeFrom="paragraph">
              <wp:posOffset>5080</wp:posOffset>
            </wp:positionV>
            <wp:extent cx="1462405" cy="699770"/>
            <wp:effectExtent l="0" t="0" r="4445" b="5080"/>
            <wp:wrapSquare wrapText="bothSides"/>
            <wp:docPr id="19086464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46473" name=""/>
                    <pic:cNvPicPr/>
                  </pic:nvPicPr>
                  <pic:blipFill>
                    <a:blip r:embed="rId8">
                      <a:extLst>
                        <a:ext uri="{28A0092B-C50C-407E-A947-70E740481C1C}">
                          <a14:useLocalDpi xmlns:a14="http://schemas.microsoft.com/office/drawing/2010/main" val="0"/>
                        </a:ext>
                      </a:extLst>
                    </a:blip>
                    <a:stretch>
                      <a:fillRect/>
                    </a:stretch>
                  </pic:blipFill>
                  <pic:spPr>
                    <a:xfrm>
                      <a:off x="0" y="0"/>
                      <a:ext cx="1462405" cy="699770"/>
                    </a:xfrm>
                    <a:prstGeom prst="rect">
                      <a:avLst/>
                    </a:prstGeom>
                  </pic:spPr>
                </pic:pic>
              </a:graphicData>
            </a:graphic>
            <wp14:sizeRelH relativeFrom="page">
              <wp14:pctWidth>0</wp14:pctWidth>
            </wp14:sizeRelH>
            <wp14:sizeRelV relativeFrom="page">
              <wp14:pctHeight>0</wp14:pctHeight>
            </wp14:sizeRelV>
          </wp:anchor>
        </w:drawing>
      </w:r>
      <w:r w:rsidR="00540C19" w:rsidRPr="00540C19">
        <w:rPr>
          <w:rFonts w:eastAsia="Times New Roman" w:cs="Arial"/>
          <w:kern w:val="0"/>
          <w:lang w:eastAsia="fr-FR"/>
          <w14:ligatures w14:val="none"/>
        </w:rPr>
        <w:t xml:space="preserve">La </w:t>
      </w:r>
      <w:r w:rsidR="00540C19">
        <w:rPr>
          <w:rFonts w:eastAsia="Times New Roman" w:cs="Arial"/>
          <w:kern w:val="0"/>
          <w:lang w:eastAsia="fr-FR"/>
          <w14:ligatures w14:val="none"/>
        </w:rPr>
        <w:t>s</w:t>
      </w:r>
      <w:r w:rsidR="00540C19" w:rsidRPr="00540C19">
        <w:rPr>
          <w:rFonts w:eastAsia="Times New Roman" w:cs="Arial"/>
          <w:kern w:val="0"/>
          <w:lang w:eastAsia="fr-FR"/>
          <w14:ligatures w14:val="none"/>
        </w:rPr>
        <w:t xml:space="preserve">ociété </w:t>
      </w:r>
      <w:r w:rsidR="00540C19" w:rsidRPr="00540C19">
        <w:rPr>
          <w:rFonts w:eastAsia="Times New Roman" w:cs="Arial"/>
          <w:b/>
          <w:bCs/>
          <w:kern w:val="0"/>
          <w:lang w:eastAsia="fr-FR"/>
          <w14:ligatures w14:val="none"/>
        </w:rPr>
        <w:t>SOKOA</w:t>
      </w:r>
      <w:r w:rsidR="00540C19" w:rsidRPr="00540C19">
        <w:rPr>
          <w:rFonts w:eastAsia="Times New Roman" w:cs="Arial"/>
          <w:kern w:val="0"/>
          <w:lang w:eastAsia="fr-FR"/>
          <w14:ligatures w14:val="none"/>
        </w:rPr>
        <w:t xml:space="preserve"> est un important fabricant français de sièges de bureau et de collectivité.</w:t>
      </w:r>
      <w:r w:rsidR="00540C19">
        <w:rPr>
          <w:rFonts w:eastAsia="Times New Roman" w:cs="Arial"/>
          <w:kern w:val="0"/>
          <w:lang w:eastAsia="fr-FR"/>
          <w14:ligatures w14:val="none"/>
        </w:rPr>
        <w:t xml:space="preserve"> </w:t>
      </w:r>
      <w:r w:rsidR="00540C19" w:rsidRPr="00540C19">
        <w:rPr>
          <w:rFonts w:eastAsia="Times New Roman" w:cs="Arial"/>
          <w:kern w:val="0"/>
          <w:lang w:eastAsia="fr-FR"/>
          <w14:ligatures w14:val="none"/>
        </w:rPr>
        <w:t xml:space="preserve">Située à Hendaye (64), </w:t>
      </w:r>
      <w:r w:rsidR="00540C19" w:rsidRPr="00540C19">
        <w:rPr>
          <w:rFonts w:eastAsia="Times New Roman" w:cs="Arial"/>
          <w:b/>
          <w:bCs/>
          <w:kern w:val="0"/>
          <w:lang w:eastAsia="fr-FR"/>
          <w14:ligatures w14:val="none"/>
        </w:rPr>
        <w:t>SOKOA</w:t>
      </w:r>
      <w:r w:rsidR="00540C19" w:rsidRPr="00540C19">
        <w:rPr>
          <w:rFonts w:eastAsia="Times New Roman" w:cs="Arial"/>
          <w:kern w:val="0"/>
          <w:lang w:eastAsia="fr-FR"/>
          <w14:ligatures w14:val="none"/>
        </w:rPr>
        <w:t xml:space="preserve"> a été créée en 1971 à partir d'un projet de développement</w:t>
      </w:r>
      <w:r w:rsidR="00540C19">
        <w:rPr>
          <w:rFonts w:eastAsia="Times New Roman" w:cs="Arial"/>
          <w:kern w:val="0"/>
          <w:lang w:eastAsia="fr-FR"/>
          <w14:ligatures w14:val="none"/>
        </w:rPr>
        <w:t xml:space="preserve"> </w:t>
      </w:r>
      <w:r w:rsidR="00540C19" w:rsidRPr="00540C19">
        <w:rPr>
          <w:rFonts w:eastAsia="Times New Roman" w:cs="Arial"/>
          <w:kern w:val="0"/>
          <w:lang w:eastAsia="fr-FR"/>
          <w14:ligatures w14:val="none"/>
        </w:rPr>
        <w:t xml:space="preserve">visant à contribuer à la création d'emplois en Pays </w:t>
      </w:r>
      <w:r w:rsidR="00080D29">
        <w:rPr>
          <w:rFonts w:eastAsia="Times New Roman" w:cs="Arial"/>
          <w:kern w:val="0"/>
          <w:lang w:eastAsia="fr-FR"/>
          <w14:ligatures w14:val="none"/>
        </w:rPr>
        <w:t>b</w:t>
      </w:r>
      <w:r w:rsidR="00540C19" w:rsidRPr="00540C19">
        <w:rPr>
          <w:rFonts w:eastAsia="Times New Roman" w:cs="Arial"/>
          <w:kern w:val="0"/>
          <w:lang w:eastAsia="fr-FR"/>
          <w14:ligatures w14:val="none"/>
        </w:rPr>
        <w:t>asque.</w:t>
      </w:r>
      <w:r w:rsidR="00540C19">
        <w:rPr>
          <w:rFonts w:eastAsia="Times New Roman" w:cs="Arial"/>
          <w:kern w:val="0"/>
          <w:lang w:eastAsia="fr-FR"/>
          <w14:ligatures w14:val="none"/>
        </w:rPr>
        <w:t xml:space="preserve"> </w:t>
      </w:r>
    </w:p>
    <w:p w14:paraId="193C0711" w14:textId="77777777" w:rsidR="0027096D" w:rsidRDefault="0027096D" w:rsidP="00540C19">
      <w:pPr>
        <w:jc w:val="both"/>
        <w:rPr>
          <w:rFonts w:eastAsia="Times New Roman" w:cs="Arial"/>
          <w:kern w:val="0"/>
          <w:lang w:eastAsia="fr-FR"/>
          <w14:ligatures w14:val="none"/>
        </w:rPr>
      </w:pPr>
    </w:p>
    <w:p w14:paraId="1EF75261" w14:textId="64E0B0A7" w:rsidR="00540C19" w:rsidRDefault="00540C19" w:rsidP="00540C19">
      <w:pPr>
        <w:jc w:val="both"/>
        <w:rPr>
          <w:rFonts w:eastAsia="Times New Roman" w:cs="Arial"/>
          <w:kern w:val="0"/>
          <w:lang w:eastAsia="fr-FR"/>
          <w14:ligatures w14:val="none"/>
        </w:rPr>
      </w:pPr>
      <w:r w:rsidRPr="00540C19">
        <w:rPr>
          <w:rFonts w:eastAsia="Times New Roman" w:cs="Arial"/>
          <w:b/>
          <w:bCs/>
          <w:kern w:val="0"/>
          <w:lang w:eastAsia="fr-FR"/>
          <w14:ligatures w14:val="none"/>
        </w:rPr>
        <w:t>SOKOA</w:t>
      </w:r>
      <w:r>
        <w:rPr>
          <w:rFonts w:eastAsia="Times New Roman" w:cs="Arial"/>
          <w:kern w:val="0"/>
          <w:lang w:eastAsia="fr-FR"/>
          <w14:ligatures w14:val="none"/>
        </w:rPr>
        <w:t xml:space="preserve"> s’approvisionne auprès de partenaires locaux ou européens (Espagne ou Italie) pour les différentes pièces qui composent les sièges :</w:t>
      </w:r>
    </w:p>
    <w:p w14:paraId="4489AB36" w14:textId="6A98E760" w:rsidR="00540C19" w:rsidRDefault="00540C19">
      <w:pPr>
        <w:pStyle w:val="Paragraphedeliste"/>
        <w:numPr>
          <w:ilvl w:val="0"/>
          <w:numId w:val="1"/>
        </w:numPr>
        <w:jc w:val="both"/>
        <w:rPr>
          <w:rFonts w:eastAsia="Times New Roman" w:cs="Arial"/>
          <w:kern w:val="0"/>
          <w:lang w:eastAsia="fr-FR"/>
          <w14:ligatures w14:val="none"/>
        </w:rPr>
      </w:pPr>
      <w:r>
        <w:rPr>
          <w:rFonts w:eastAsia="Times New Roman" w:cs="Arial"/>
          <w:kern w:val="0"/>
          <w:lang w:eastAsia="fr-FR"/>
          <w14:ligatures w14:val="none"/>
        </w:rPr>
        <w:t>Mousses : origine France, provenance du Pays</w:t>
      </w:r>
      <w:r w:rsidR="00080D29">
        <w:rPr>
          <w:rFonts w:eastAsia="Times New Roman" w:cs="Arial"/>
          <w:kern w:val="0"/>
          <w:lang w:eastAsia="fr-FR"/>
          <w14:ligatures w14:val="none"/>
        </w:rPr>
        <w:t xml:space="preserve"> b</w:t>
      </w:r>
      <w:r>
        <w:rPr>
          <w:rFonts w:eastAsia="Times New Roman" w:cs="Arial"/>
          <w:kern w:val="0"/>
          <w:lang w:eastAsia="fr-FR"/>
          <w14:ligatures w14:val="none"/>
        </w:rPr>
        <w:t>asque et de la région Occitanie</w:t>
      </w:r>
    </w:p>
    <w:p w14:paraId="52B9296D" w14:textId="20A2E875" w:rsidR="00540C19" w:rsidRDefault="00540C19">
      <w:pPr>
        <w:pStyle w:val="Paragraphedeliste"/>
        <w:numPr>
          <w:ilvl w:val="0"/>
          <w:numId w:val="1"/>
        </w:numPr>
        <w:jc w:val="both"/>
        <w:rPr>
          <w:rFonts w:eastAsia="Times New Roman" w:cs="Arial"/>
          <w:kern w:val="0"/>
          <w:lang w:eastAsia="fr-FR"/>
          <w14:ligatures w14:val="none"/>
        </w:rPr>
      </w:pPr>
      <w:r>
        <w:rPr>
          <w:rFonts w:eastAsia="Times New Roman" w:cs="Arial"/>
          <w:kern w:val="0"/>
          <w:lang w:eastAsia="fr-FR"/>
          <w14:ligatures w14:val="none"/>
        </w:rPr>
        <w:t>Cuirs : provenance Italie</w:t>
      </w:r>
    </w:p>
    <w:p w14:paraId="0958D13B" w14:textId="13B87C2A" w:rsidR="00540C19" w:rsidRDefault="00540C19">
      <w:pPr>
        <w:pStyle w:val="Paragraphedeliste"/>
        <w:numPr>
          <w:ilvl w:val="0"/>
          <w:numId w:val="1"/>
        </w:numPr>
        <w:jc w:val="both"/>
        <w:rPr>
          <w:rFonts w:eastAsia="Times New Roman" w:cs="Arial"/>
          <w:kern w:val="0"/>
          <w:lang w:eastAsia="fr-FR"/>
          <w14:ligatures w14:val="none"/>
        </w:rPr>
      </w:pPr>
      <w:r>
        <w:rPr>
          <w:rFonts w:eastAsia="Times New Roman" w:cs="Arial"/>
          <w:kern w:val="0"/>
          <w:lang w:eastAsia="fr-FR"/>
          <w14:ligatures w14:val="none"/>
        </w:rPr>
        <w:t>Plastiques thermoformés : provenance</w:t>
      </w:r>
      <w:r w:rsidR="009301C1">
        <w:rPr>
          <w:rFonts w:eastAsia="Times New Roman" w:cs="Arial"/>
          <w:kern w:val="0"/>
          <w:lang w:eastAsia="fr-FR"/>
          <w14:ligatures w14:val="none"/>
        </w:rPr>
        <w:t xml:space="preserve"> France,</w:t>
      </w:r>
      <w:r>
        <w:rPr>
          <w:rFonts w:eastAsia="Times New Roman" w:cs="Arial"/>
          <w:kern w:val="0"/>
          <w:lang w:eastAsia="fr-FR"/>
          <w14:ligatures w14:val="none"/>
        </w:rPr>
        <w:t xml:space="preserve"> Italie et Espagne</w:t>
      </w:r>
    </w:p>
    <w:p w14:paraId="3D736018" w14:textId="6E2E3666" w:rsidR="00540C19" w:rsidRDefault="00540C19">
      <w:pPr>
        <w:pStyle w:val="Paragraphedeliste"/>
        <w:numPr>
          <w:ilvl w:val="0"/>
          <w:numId w:val="1"/>
        </w:numPr>
        <w:jc w:val="both"/>
        <w:rPr>
          <w:rFonts w:eastAsia="Times New Roman" w:cs="Arial"/>
          <w:kern w:val="0"/>
          <w:lang w:eastAsia="fr-FR"/>
          <w14:ligatures w14:val="none"/>
        </w:rPr>
      </w:pPr>
      <w:r>
        <w:rPr>
          <w:rFonts w:eastAsia="Times New Roman" w:cs="Arial"/>
          <w:kern w:val="0"/>
          <w:lang w:eastAsia="fr-FR"/>
          <w14:ligatures w14:val="none"/>
        </w:rPr>
        <w:t>Métal : provenance Pays</w:t>
      </w:r>
      <w:r w:rsidR="00080D29">
        <w:rPr>
          <w:rFonts w:eastAsia="Times New Roman" w:cs="Arial"/>
          <w:kern w:val="0"/>
          <w:lang w:eastAsia="fr-FR"/>
          <w14:ligatures w14:val="none"/>
        </w:rPr>
        <w:t xml:space="preserve"> b</w:t>
      </w:r>
      <w:r>
        <w:rPr>
          <w:rFonts w:eastAsia="Times New Roman" w:cs="Arial"/>
          <w:kern w:val="0"/>
          <w:lang w:eastAsia="fr-FR"/>
          <w14:ligatures w14:val="none"/>
        </w:rPr>
        <w:t>asque</w:t>
      </w:r>
    </w:p>
    <w:p w14:paraId="0D4ABADC" w14:textId="77777777" w:rsidR="0027096D" w:rsidRPr="00540C19" w:rsidRDefault="0027096D" w:rsidP="0027096D">
      <w:pPr>
        <w:pStyle w:val="Paragraphedeliste"/>
        <w:jc w:val="both"/>
        <w:rPr>
          <w:rFonts w:eastAsia="Times New Roman" w:cs="Arial"/>
          <w:kern w:val="0"/>
          <w:lang w:eastAsia="fr-FR"/>
          <w14:ligatures w14:val="none"/>
        </w:rPr>
      </w:pPr>
    </w:p>
    <w:p w14:paraId="6CFAB3F1" w14:textId="244C9C3F" w:rsidR="00540C19" w:rsidRDefault="00540C19" w:rsidP="00540C19">
      <w:pPr>
        <w:jc w:val="both"/>
        <w:rPr>
          <w:rFonts w:eastAsia="Times New Roman" w:cs="Arial"/>
          <w:kern w:val="0"/>
          <w:lang w:eastAsia="fr-FR"/>
          <w14:ligatures w14:val="none"/>
        </w:rPr>
      </w:pPr>
      <w:r w:rsidRPr="00540C19">
        <w:rPr>
          <w:rFonts w:eastAsia="Times New Roman" w:cs="Arial"/>
          <w:b/>
          <w:bCs/>
          <w:kern w:val="0"/>
          <w:lang w:eastAsia="fr-FR"/>
          <w14:ligatures w14:val="none"/>
        </w:rPr>
        <w:t>SOKOA</w:t>
      </w:r>
      <w:r w:rsidRPr="00540C19">
        <w:rPr>
          <w:rFonts w:eastAsia="Times New Roman" w:cs="Arial"/>
          <w:kern w:val="0"/>
          <w:lang w:eastAsia="fr-FR"/>
          <w14:ligatures w14:val="none"/>
        </w:rPr>
        <w:t xml:space="preserve"> vend ses produits à des distributeurs professionnels (concessionnaires, </w:t>
      </w:r>
      <w:r>
        <w:rPr>
          <w:rFonts w:eastAsia="Times New Roman" w:cs="Arial"/>
          <w:kern w:val="0"/>
          <w:lang w:eastAsia="fr-FR"/>
          <w14:ligatures w14:val="none"/>
        </w:rPr>
        <w:t>vente par correspondance</w:t>
      </w:r>
      <w:r w:rsidRPr="00540C19">
        <w:rPr>
          <w:rFonts w:eastAsia="Times New Roman" w:cs="Arial"/>
          <w:kern w:val="0"/>
          <w:lang w:eastAsia="fr-FR"/>
          <w14:ligatures w14:val="none"/>
        </w:rPr>
        <w:t>,</w:t>
      </w:r>
      <w:r>
        <w:rPr>
          <w:rFonts w:eastAsia="Times New Roman" w:cs="Arial"/>
          <w:kern w:val="0"/>
          <w:lang w:eastAsia="fr-FR"/>
          <w14:ligatures w14:val="none"/>
        </w:rPr>
        <w:t xml:space="preserve"> </w:t>
      </w:r>
      <w:r w:rsidRPr="00540C19">
        <w:rPr>
          <w:rFonts w:eastAsia="Times New Roman" w:cs="Arial"/>
          <w:kern w:val="0"/>
          <w:lang w:eastAsia="fr-FR"/>
          <w14:ligatures w14:val="none"/>
        </w:rPr>
        <w:t>grossistes…) et réalise environ 30 % de son chiffre d’affaires à l’exportation dans 60 pays :</w:t>
      </w:r>
      <w:r>
        <w:rPr>
          <w:rFonts w:eastAsia="Times New Roman" w:cs="Arial"/>
          <w:kern w:val="0"/>
          <w:lang w:eastAsia="fr-FR"/>
          <w14:ligatures w14:val="none"/>
        </w:rPr>
        <w:t xml:space="preserve"> </w:t>
      </w:r>
      <w:r w:rsidRPr="00540C19">
        <w:rPr>
          <w:rFonts w:eastAsia="Times New Roman" w:cs="Arial"/>
          <w:kern w:val="0"/>
          <w:lang w:eastAsia="fr-FR"/>
          <w14:ligatures w14:val="none"/>
        </w:rPr>
        <w:t>Maroc, Espagne, Suède, Nigéria, Amérique centrale, Taiwan, Suisse, USA, Canada, Portugal,</w:t>
      </w:r>
      <w:r>
        <w:rPr>
          <w:rFonts w:eastAsia="Times New Roman" w:cs="Arial"/>
          <w:kern w:val="0"/>
          <w:lang w:eastAsia="fr-FR"/>
          <w14:ligatures w14:val="none"/>
        </w:rPr>
        <w:t xml:space="preserve"> </w:t>
      </w:r>
      <w:r w:rsidRPr="00540C19">
        <w:rPr>
          <w:rFonts w:eastAsia="Times New Roman" w:cs="Arial"/>
          <w:kern w:val="0"/>
          <w:lang w:eastAsia="fr-FR"/>
          <w14:ligatures w14:val="none"/>
        </w:rPr>
        <w:t>Allemagne, Benelu</w:t>
      </w:r>
      <w:r w:rsidR="00F910D8">
        <w:rPr>
          <w:rFonts w:eastAsia="Times New Roman" w:cs="Arial"/>
          <w:kern w:val="0"/>
          <w:lang w:eastAsia="fr-FR"/>
          <w14:ligatures w14:val="none"/>
        </w:rPr>
        <w:t>x, etc.</w:t>
      </w:r>
    </w:p>
    <w:p w14:paraId="2B40D84B" w14:textId="77777777" w:rsidR="00F910D8" w:rsidRDefault="00F910D8" w:rsidP="00540C19">
      <w:pPr>
        <w:jc w:val="both"/>
        <w:rPr>
          <w:rFonts w:eastAsia="Times New Roman" w:cs="Arial"/>
          <w:kern w:val="0"/>
          <w:lang w:eastAsia="fr-FR"/>
          <w14:ligatures w14:val="none"/>
        </w:rPr>
      </w:pPr>
    </w:p>
    <w:p w14:paraId="2D64663E" w14:textId="772B02C2" w:rsidR="00540C19" w:rsidRDefault="00540C19" w:rsidP="00540C19">
      <w:pPr>
        <w:jc w:val="both"/>
        <w:rPr>
          <w:rFonts w:eastAsia="Times New Roman" w:cs="Arial"/>
          <w:kern w:val="0"/>
          <w:lang w:eastAsia="fr-FR"/>
          <w14:ligatures w14:val="none"/>
        </w:rPr>
      </w:pPr>
      <w:r w:rsidRPr="00540C19">
        <w:rPr>
          <w:rFonts w:eastAsia="Times New Roman" w:cs="Arial"/>
          <w:b/>
          <w:bCs/>
          <w:kern w:val="0"/>
          <w:lang w:eastAsia="fr-FR"/>
          <w14:ligatures w14:val="none"/>
        </w:rPr>
        <w:t>SOKOA</w:t>
      </w:r>
      <w:r w:rsidRPr="00540C19">
        <w:rPr>
          <w:rFonts w:eastAsia="Times New Roman" w:cs="Arial"/>
          <w:kern w:val="0"/>
          <w:lang w:eastAsia="fr-FR"/>
          <w14:ligatures w14:val="none"/>
        </w:rPr>
        <w:t xml:space="preserve"> participe de façon régulière à de nombreux salons professionnels. Ceux-ci</w:t>
      </w:r>
      <w:r>
        <w:rPr>
          <w:rFonts w:eastAsia="Times New Roman" w:cs="Arial"/>
          <w:kern w:val="0"/>
          <w:lang w:eastAsia="fr-FR"/>
          <w14:ligatures w14:val="none"/>
        </w:rPr>
        <w:t xml:space="preserve"> </w:t>
      </w:r>
      <w:r w:rsidRPr="00540C19">
        <w:rPr>
          <w:rFonts w:eastAsia="Times New Roman" w:cs="Arial"/>
          <w:kern w:val="0"/>
          <w:lang w:eastAsia="fr-FR"/>
          <w14:ligatures w14:val="none"/>
        </w:rPr>
        <w:t>constituent de véritables « vitrines » commerciales pour présenter les nouveaux produits</w:t>
      </w:r>
      <w:r w:rsidR="000864E0">
        <w:rPr>
          <w:rFonts w:eastAsia="Times New Roman" w:cs="Arial"/>
          <w:kern w:val="0"/>
          <w:lang w:eastAsia="fr-FR"/>
          <w14:ligatures w14:val="none"/>
        </w:rPr>
        <w:t>, les prototypes et les innovations technologiques développées</w:t>
      </w:r>
      <w:r w:rsidRPr="00540C19">
        <w:rPr>
          <w:rFonts w:eastAsia="Times New Roman" w:cs="Arial"/>
          <w:kern w:val="0"/>
          <w:lang w:eastAsia="fr-FR"/>
          <w14:ligatures w14:val="none"/>
        </w:rPr>
        <w:t xml:space="preserve">. </w:t>
      </w:r>
      <w:r w:rsidR="000864E0">
        <w:rPr>
          <w:rFonts w:eastAsia="Times New Roman" w:cs="Arial"/>
          <w:kern w:val="0"/>
          <w:lang w:eastAsia="fr-FR"/>
          <w14:ligatures w14:val="none"/>
        </w:rPr>
        <w:t xml:space="preserve">Cette année, </w:t>
      </w:r>
      <w:r w:rsidR="000864E0" w:rsidRPr="000864E0">
        <w:rPr>
          <w:rFonts w:eastAsia="Times New Roman" w:cs="Arial"/>
          <w:b/>
          <w:bCs/>
          <w:kern w:val="0"/>
          <w:lang w:eastAsia="fr-FR"/>
          <w14:ligatures w14:val="none"/>
        </w:rPr>
        <w:t>SOKOA</w:t>
      </w:r>
      <w:r w:rsidR="000864E0">
        <w:rPr>
          <w:rFonts w:eastAsia="Times New Roman" w:cs="Arial"/>
          <w:kern w:val="0"/>
          <w:lang w:eastAsia="fr-FR"/>
          <w14:ligatures w14:val="none"/>
        </w:rPr>
        <w:t xml:space="preserve"> souhaite présenter sa toute nouvelle chaîne logistique automatisée lors du salon SITL</w:t>
      </w:r>
      <w:r w:rsidR="00B6785F">
        <w:rPr>
          <w:rFonts w:eastAsia="Times New Roman" w:cs="Arial"/>
          <w:kern w:val="0"/>
          <w:lang w:eastAsia="fr-FR"/>
          <w14:ligatures w14:val="none"/>
        </w:rPr>
        <w:t xml:space="preserve"> (Salon International du Transport et de la Logistique)</w:t>
      </w:r>
      <w:r w:rsidR="000864E0">
        <w:rPr>
          <w:rFonts w:eastAsia="Times New Roman" w:cs="Arial"/>
          <w:kern w:val="0"/>
          <w:lang w:eastAsia="fr-FR"/>
          <w14:ligatures w14:val="none"/>
        </w:rPr>
        <w:t>.</w:t>
      </w:r>
      <w:r w:rsidR="00390D4E" w:rsidRPr="00390D4E">
        <w:rPr>
          <w:rFonts w:eastAsia="Times New Roman" w:cs="Arial"/>
          <w:kern w:val="0"/>
          <w:lang w:eastAsia="fr-FR"/>
          <w14:ligatures w14:val="none"/>
        </w:rPr>
        <w:t xml:space="preserve"> </w:t>
      </w:r>
      <w:r w:rsidR="00390D4E">
        <w:rPr>
          <w:rFonts w:eastAsia="Times New Roman" w:cs="Arial"/>
          <w:kern w:val="0"/>
          <w:lang w:eastAsia="fr-FR"/>
          <w14:ligatures w14:val="none"/>
        </w:rPr>
        <w:t>L’entreprise communique via les réseaux sociaux en ce sens.</w:t>
      </w:r>
    </w:p>
    <w:p w14:paraId="30BEBB37" w14:textId="77777777" w:rsidR="00F910D8" w:rsidRDefault="00F910D8" w:rsidP="00540C19">
      <w:pPr>
        <w:jc w:val="both"/>
        <w:rPr>
          <w:rFonts w:eastAsia="Times New Roman" w:cs="Arial"/>
          <w:kern w:val="0"/>
          <w:lang w:eastAsia="fr-FR"/>
          <w14:ligatures w14:val="none"/>
        </w:rPr>
      </w:pPr>
    </w:p>
    <w:p w14:paraId="7AE7BF19" w14:textId="1F370C0C" w:rsidR="00F910D8" w:rsidRDefault="00540C19" w:rsidP="000864E0">
      <w:pPr>
        <w:jc w:val="both"/>
        <w:rPr>
          <w:rFonts w:cs="Arial"/>
        </w:rPr>
      </w:pPr>
      <w:r>
        <w:rPr>
          <w:rFonts w:eastAsia="Times New Roman" w:cs="Arial"/>
          <w:kern w:val="0"/>
          <w:lang w:eastAsia="fr-FR"/>
          <w14:ligatures w14:val="none"/>
        </w:rPr>
        <w:t>L’emploi local est au cœur de préoccupations de l’entreprise. Un partenariat solide s’est tissé avec des agences de travail temporaire</w:t>
      </w:r>
      <w:r w:rsidR="00EB10CF">
        <w:rPr>
          <w:rFonts w:eastAsia="Times New Roman" w:cs="Arial"/>
          <w:kern w:val="0"/>
          <w:lang w:eastAsia="fr-FR"/>
          <w14:ligatures w14:val="none"/>
        </w:rPr>
        <w:t xml:space="preserve"> et </w:t>
      </w:r>
      <w:r>
        <w:rPr>
          <w:rFonts w:eastAsia="Times New Roman" w:cs="Arial"/>
          <w:kern w:val="0"/>
          <w:lang w:eastAsia="fr-FR"/>
          <w14:ligatures w14:val="none"/>
        </w:rPr>
        <w:t>des associations d’insertion. L’entreprise dispose d’un espace « Emploi » sur son site internet permettant aux candidats de consulter les postes disponibles et leur descriptif</w:t>
      </w:r>
      <w:r w:rsidR="000864E0">
        <w:rPr>
          <w:rFonts w:eastAsia="Times New Roman" w:cs="Arial"/>
          <w:kern w:val="0"/>
          <w:lang w:eastAsia="fr-FR"/>
          <w14:ligatures w14:val="none"/>
        </w:rPr>
        <w:t xml:space="preserve"> et de déposer leur candidature</w:t>
      </w:r>
      <w:r>
        <w:rPr>
          <w:rFonts w:eastAsia="Times New Roman" w:cs="Arial"/>
          <w:kern w:val="0"/>
          <w:lang w:eastAsia="fr-FR"/>
          <w14:ligatures w14:val="none"/>
        </w:rPr>
        <w:t xml:space="preserve">. </w:t>
      </w:r>
      <w:r w:rsidR="001268F2" w:rsidRPr="000864E0">
        <w:rPr>
          <w:rFonts w:cs="Arial"/>
        </w:rPr>
        <w:t>Nous sommes le 20 octobre 202</w:t>
      </w:r>
      <w:r w:rsidR="0037124D">
        <w:rPr>
          <w:rFonts w:cs="Arial"/>
        </w:rPr>
        <w:t>N</w:t>
      </w:r>
    </w:p>
    <w:p w14:paraId="1DD5E68E" w14:textId="77777777" w:rsidR="00F910D8" w:rsidRDefault="00F910D8">
      <w:pPr>
        <w:spacing w:after="160"/>
        <w:rPr>
          <w:rFonts w:cs="Arial"/>
        </w:rPr>
      </w:pPr>
      <w:r>
        <w:rPr>
          <w:rFonts w:cs="Arial"/>
        </w:rPr>
        <w:br w:type="page"/>
      </w:r>
    </w:p>
    <w:p w14:paraId="0F692FD6" w14:textId="7DE9D0B3" w:rsidR="00722D84" w:rsidRPr="005F0EE6" w:rsidRDefault="000864E0" w:rsidP="005F0EE6">
      <w:pPr>
        <w:pStyle w:val="is-style-intro"/>
        <w:jc w:val="center"/>
        <w:rPr>
          <w:rFonts w:asciiTheme="majorHAnsi" w:hAnsiTheme="majorHAnsi" w:cstheme="majorHAnsi"/>
          <w:b/>
          <w:color w:val="833C0B" w:themeColor="accent2" w:themeShade="80"/>
          <w:sz w:val="32"/>
          <w:szCs w:val="32"/>
        </w:rPr>
      </w:pPr>
      <w:r w:rsidRPr="005F0EE6">
        <w:rPr>
          <w:rFonts w:asciiTheme="majorHAnsi" w:hAnsiTheme="majorHAnsi" w:cstheme="majorHAnsi"/>
          <w:b/>
          <w:color w:val="833C0B" w:themeColor="accent2" w:themeShade="80"/>
          <w:sz w:val="32"/>
          <w:szCs w:val="32"/>
        </w:rPr>
        <w:lastRenderedPageBreak/>
        <w:t>Ch</w:t>
      </w:r>
      <w:r w:rsidR="006B0BA6" w:rsidRPr="005F0EE6">
        <w:rPr>
          <w:rFonts w:asciiTheme="majorHAnsi" w:hAnsiTheme="majorHAnsi" w:cstheme="majorHAnsi"/>
          <w:b/>
          <w:color w:val="833C0B" w:themeColor="accent2" w:themeShade="80"/>
          <w:sz w:val="32"/>
          <w:szCs w:val="32"/>
        </w:rPr>
        <w:t>iffres clé</w:t>
      </w:r>
      <w:r w:rsidR="00080D29">
        <w:rPr>
          <w:rFonts w:asciiTheme="majorHAnsi" w:hAnsiTheme="majorHAnsi" w:cstheme="majorHAnsi"/>
          <w:b/>
          <w:color w:val="833C0B" w:themeColor="accent2" w:themeShade="80"/>
          <w:sz w:val="32"/>
          <w:szCs w:val="32"/>
        </w:rPr>
        <w:t>s</w:t>
      </w:r>
      <w:r w:rsidR="006B0BA6" w:rsidRPr="005F0EE6">
        <w:rPr>
          <w:rFonts w:asciiTheme="majorHAnsi" w:hAnsiTheme="majorHAnsi" w:cstheme="majorHAnsi"/>
          <w:b/>
          <w:color w:val="833C0B" w:themeColor="accent2" w:themeShade="80"/>
          <w:sz w:val="32"/>
          <w:szCs w:val="32"/>
        </w:rPr>
        <w:t xml:space="preserve"> de l’entreprise</w:t>
      </w:r>
    </w:p>
    <w:p w14:paraId="000AD3DE" w14:textId="1C34EEF8" w:rsidR="00722D84" w:rsidRDefault="006B0BA6" w:rsidP="00722D84">
      <w:pPr>
        <w:jc w:val="center"/>
        <w:rPr>
          <w:rFonts w:cs="Arial"/>
          <w:b/>
          <w:bCs/>
          <w:color w:val="006666"/>
          <w:sz w:val="28"/>
          <w:szCs w:val="28"/>
        </w:rPr>
      </w:pPr>
      <w:r>
        <w:rPr>
          <w:noProof/>
        </w:rPr>
        <w:drawing>
          <wp:inline distT="0" distB="0" distL="0" distR="0" wp14:anchorId="01FBDFD0" wp14:editId="075A5174">
            <wp:extent cx="5759450" cy="1257300"/>
            <wp:effectExtent l="0" t="0" r="0" b="0"/>
            <wp:docPr id="12149850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85030" name=""/>
                    <pic:cNvPicPr/>
                  </pic:nvPicPr>
                  <pic:blipFill>
                    <a:blip r:embed="rId9"/>
                    <a:stretch>
                      <a:fillRect/>
                    </a:stretch>
                  </pic:blipFill>
                  <pic:spPr>
                    <a:xfrm>
                      <a:off x="0" y="0"/>
                      <a:ext cx="5759450" cy="1257300"/>
                    </a:xfrm>
                    <a:prstGeom prst="rect">
                      <a:avLst/>
                    </a:prstGeom>
                  </pic:spPr>
                </pic:pic>
              </a:graphicData>
            </a:graphic>
          </wp:inline>
        </w:drawing>
      </w:r>
    </w:p>
    <w:p w14:paraId="1413CF6D" w14:textId="527CF27E" w:rsidR="006B0BA6" w:rsidRPr="000864E0" w:rsidRDefault="006B0BA6" w:rsidP="00EC7115">
      <w:pPr>
        <w:spacing w:after="120"/>
        <w:jc w:val="both"/>
        <w:rPr>
          <w:rFonts w:cs="Arial"/>
        </w:rPr>
      </w:pPr>
      <w:r w:rsidRPr="000864E0">
        <w:rPr>
          <w:rFonts w:cs="Arial"/>
        </w:rPr>
        <w:t>Votre période de formation en milieu professionnel vous amènera à travailler dans différents services de l’entreprise :</w:t>
      </w:r>
    </w:p>
    <w:p w14:paraId="6032846F" w14:textId="6AE2892D" w:rsidR="006B0BA6" w:rsidRPr="008860C4" w:rsidRDefault="006B0BA6">
      <w:pPr>
        <w:pStyle w:val="Paragraphedeliste"/>
        <w:numPr>
          <w:ilvl w:val="0"/>
          <w:numId w:val="5"/>
        </w:numPr>
        <w:spacing w:line="276" w:lineRule="auto"/>
        <w:ind w:left="567"/>
        <w:jc w:val="both"/>
        <w:rPr>
          <w:rFonts w:cs="Arial"/>
        </w:rPr>
      </w:pPr>
      <w:r w:rsidRPr="008860C4">
        <w:rPr>
          <w:rFonts w:cs="Arial"/>
        </w:rPr>
        <w:t>Le service ordonnancement</w:t>
      </w:r>
      <w:r w:rsidR="000864E0" w:rsidRPr="008860C4">
        <w:rPr>
          <w:rFonts w:cs="Arial"/>
        </w:rPr>
        <w:t xml:space="preserve"> et logistique</w:t>
      </w:r>
      <w:r w:rsidRPr="008860C4">
        <w:rPr>
          <w:rFonts w:cs="Arial"/>
        </w:rPr>
        <w:t xml:space="preserve"> qui gère notamment les réceptions, le stockage, les expéditions</w:t>
      </w:r>
    </w:p>
    <w:p w14:paraId="4E2A4D16" w14:textId="30BF1A7D" w:rsidR="006B0BA6" w:rsidRPr="008860C4" w:rsidRDefault="000864E0">
      <w:pPr>
        <w:pStyle w:val="Paragraphedeliste"/>
        <w:numPr>
          <w:ilvl w:val="0"/>
          <w:numId w:val="5"/>
        </w:numPr>
        <w:spacing w:line="276" w:lineRule="auto"/>
        <w:ind w:left="567"/>
        <w:jc w:val="both"/>
        <w:rPr>
          <w:rFonts w:cs="Arial"/>
        </w:rPr>
      </w:pPr>
      <w:r w:rsidRPr="008860C4">
        <w:rPr>
          <w:rFonts w:cs="Arial"/>
        </w:rPr>
        <w:t>Le service « carrières » qui gère notamment les recrutements.</w:t>
      </w:r>
    </w:p>
    <w:p w14:paraId="32008608" w14:textId="5247193A" w:rsidR="006B0BA6" w:rsidRDefault="000864E0">
      <w:pPr>
        <w:pStyle w:val="Paragraphedeliste"/>
        <w:numPr>
          <w:ilvl w:val="0"/>
          <w:numId w:val="5"/>
        </w:numPr>
        <w:spacing w:line="276" w:lineRule="auto"/>
        <w:ind w:left="567"/>
        <w:jc w:val="both"/>
        <w:rPr>
          <w:rFonts w:cs="Arial"/>
        </w:rPr>
      </w:pPr>
      <w:r w:rsidRPr="008860C4">
        <w:rPr>
          <w:rFonts w:cs="Arial"/>
        </w:rPr>
        <w:t>Le service « Commercial et Communication Digitale » qui gère notamment les salons, le site internet, les catalogues interactifs…</w:t>
      </w:r>
    </w:p>
    <w:p w14:paraId="215A6CD8" w14:textId="77777777" w:rsidR="008860C4" w:rsidRPr="008860C4" w:rsidRDefault="008860C4" w:rsidP="008860C4">
      <w:pPr>
        <w:jc w:val="both"/>
        <w:rPr>
          <w:rFonts w:cs="Arial"/>
        </w:rPr>
      </w:pPr>
    </w:p>
    <w:p w14:paraId="00BEEDFB" w14:textId="06DA4E7B" w:rsidR="00722D84" w:rsidRPr="005F0EE6" w:rsidRDefault="00722D84" w:rsidP="005F0EE6">
      <w:pPr>
        <w:pStyle w:val="is-style-intro"/>
        <w:jc w:val="center"/>
        <w:rPr>
          <w:rFonts w:asciiTheme="majorHAnsi" w:hAnsiTheme="majorHAnsi" w:cstheme="majorHAnsi"/>
          <w:b/>
          <w:color w:val="833C0B" w:themeColor="accent2" w:themeShade="80"/>
          <w:sz w:val="32"/>
          <w:szCs w:val="32"/>
        </w:rPr>
      </w:pPr>
      <w:r w:rsidRPr="005F0EE6">
        <w:rPr>
          <w:rFonts w:asciiTheme="majorHAnsi" w:hAnsiTheme="majorHAnsi" w:cstheme="majorHAnsi"/>
          <w:b/>
          <w:color w:val="833C0B" w:themeColor="accent2" w:themeShade="80"/>
          <w:sz w:val="32"/>
          <w:szCs w:val="32"/>
        </w:rPr>
        <w:t>Fiche d’identité de l’entreprise</w:t>
      </w:r>
    </w:p>
    <w:tbl>
      <w:tblPr>
        <w:tblW w:w="7513" w:type="dxa"/>
        <w:tblInd w:w="279" w:type="dxa"/>
        <w:tblCellMar>
          <w:left w:w="10" w:type="dxa"/>
          <w:right w:w="10" w:type="dxa"/>
        </w:tblCellMar>
        <w:tblLook w:val="0000" w:firstRow="0" w:lastRow="0" w:firstColumn="0" w:lastColumn="0" w:noHBand="0" w:noVBand="0"/>
      </w:tblPr>
      <w:tblGrid>
        <w:gridCol w:w="3260"/>
        <w:gridCol w:w="4253"/>
      </w:tblGrid>
      <w:tr w:rsidR="00722D84" w14:paraId="78CBF3AC" w14:textId="77777777" w:rsidTr="00FF7276">
        <w:tc>
          <w:tcPr>
            <w:tcW w:w="32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37BC5607" w14:textId="77777777" w:rsidR="00722D84" w:rsidRPr="00FF7276" w:rsidRDefault="00722D84" w:rsidP="008860C4">
            <w:pPr>
              <w:rPr>
                <w:rFonts w:cs="Arial"/>
                <w:b/>
                <w:bCs/>
                <w:color w:val="833C0B" w:themeColor="accent2" w:themeShade="80"/>
                <w:lang w:val="fr-CA"/>
              </w:rPr>
            </w:pPr>
            <w:r w:rsidRPr="00FF7276">
              <w:rPr>
                <w:rFonts w:cs="Arial"/>
                <w:b/>
                <w:bCs/>
                <w:color w:val="833C0B" w:themeColor="accent2" w:themeShade="80"/>
                <w:lang w:val="fr-CA"/>
              </w:rPr>
              <w:t>DÉNOMINATION SOCIALE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D2BF3" w14:textId="0F825EAB" w:rsidR="00722D84" w:rsidRDefault="000864E0" w:rsidP="008860C4">
            <w:pPr>
              <w:jc w:val="both"/>
              <w:rPr>
                <w:rFonts w:cs="Arial"/>
                <w:b/>
                <w:bCs/>
                <w:lang w:val="fr-CA"/>
              </w:rPr>
            </w:pPr>
            <w:r>
              <w:rPr>
                <w:rFonts w:cs="Arial"/>
                <w:b/>
                <w:bCs/>
                <w:lang w:val="fr-CA"/>
              </w:rPr>
              <w:t>SOKOA</w:t>
            </w:r>
          </w:p>
        </w:tc>
      </w:tr>
      <w:tr w:rsidR="00722D84" w14:paraId="6E3637DE" w14:textId="77777777" w:rsidTr="00FF7276">
        <w:tc>
          <w:tcPr>
            <w:tcW w:w="32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43500AFD" w14:textId="77777777" w:rsidR="00722D84" w:rsidRPr="00FF7276" w:rsidRDefault="00722D84" w:rsidP="008860C4">
            <w:pPr>
              <w:rPr>
                <w:rFonts w:cs="Arial"/>
                <w:b/>
                <w:bCs/>
                <w:color w:val="833C0B" w:themeColor="accent2" w:themeShade="80"/>
                <w:lang w:val="fr-CA"/>
              </w:rPr>
            </w:pPr>
            <w:r w:rsidRPr="00FF7276">
              <w:rPr>
                <w:rFonts w:cs="Arial"/>
                <w:b/>
                <w:bCs/>
                <w:color w:val="833C0B" w:themeColor="accent2" w:themeShade="80"/>
                <w:lang w:val="fr-CA"/>
              </w:rPr>
              <w:t xml:space="preserve">FORME JURIDIQUE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26F56" w14:textId="656A6DFA" w:rsidR="00722D84" w:rsidRDefault="000864E0" w:rsidP="00FF7276">
            <w:pPr>
              <w:rPr>
                <w:rFonts w:cs="Arial"/>
                <w:lang w:val="fr-CA"/>
              </w:rPr>
            </w:pPr>
            <w:r>
              <w:rPr>
                <w:rFonts w:cs="Arial"/>
                <w:lang w:val="fr-CA"/>
              </w:rPr>
              <w:t>Société Anonyme à Conseil d’Administration</w:t>
            </w:r>
          </w:p>
        </w:tc>
      </w:tr>
      <w:tr w:rsidR="00722D84" w14:paraId="2AF50355" w14:textId="77777777" w:rsidTr="00FF7276">
        <w:tc>
          <w:tcPr>
            <w:tcW w:w="32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310A22C8" w14:textId="39CD9B91" w:rsidR="00722D84" w:rsidRPr="00FF7276" w:rsidRDefault="00722D84" w:rsidP="008860C4">
            <w:pPr>
              <w:rPr>
                <w:rFonts w:cs="Arial"/>
                <w:b/>
                <w:bCs/>
                <w:color w:val="833C0B" w:themeColor="accent2" w:themeShade="80"/>
                <w:lang w:val="fr-CA"/>
              </w:rPr>
            </w:pPr>
            <w:r w:rsidRPr="00FF7276">
              <w:rPr>
                <w:rFonts w:cs="Arial"/>
                <w:b/>
                <w:bCs/>
                <w:color w:val="833C0B" w:themeColor="accent2" w:themeShade="80"/>
                <w:lang w:val="fr-CA"/>
              </w:rPr>
              <w:t xml:space="preserve">DIRECTEUR </w:t>
            </w:r>
            <w:r w:rsidR="000864E0" w:rsidRPr="00FF7276">
              <w:rPr>
                <w:rFonts w:cs="Arial"/>
                <w:b/>
                <w:bCs/>
                <w:color w:val="833C0B" w:themeColor="accent2" w:themeShade="80"/>
                <w:lang w:val="fr-CA"/>
              </w:rPr>
              <w:t>DU SITE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5121E" w14:textId="124FB112" w:rsidR="00722D84" w:rsidRDefault="000864E0" w:rsidP="008860C4">
            <w:pPr>
              <w:jc w:val="both"/>
              <w:rPr>
                <w:rFonts w:cs="Arial"/>
                <w:lang w:val="fr-CA"/>
              </w:rPr>
            </w:pPr>
            <w:r>
              <w:rPr>
                <w:rFonts w:cs="Arial"/>
                <w:lang w:val="fr-CA"/>
              </w:rPr>
              <w:t xml:space="preserve">Monsieur </w:t>
            </w:r>
            <w:proofErr w:type="spellStart"/>
            <w:r>
              <w:rPr>
                <w:rFonts w:cs="Arial"/>
                <w:lang w:val="fr-CA"/>
              </w:rPr>
              <w:t>Eneko</w:t>
            </w:r>
            <w:proofErr w:type="spellEnd"/>
            <w:r>
              <w:rPr>
                <w:rFonts w:cs="Arial"/>
                <w:lang w:val="fr-CA"/>
              </w:rPr>
              <w:t xml:space="preserve"> ISTARBIDE</w:t>
            </w:r>
          </w:p>
        </w:tc>
      </w:tr>
      <w:tr w:rsidR="00722D84" w14:paraId="33196D47" w14:textId="77777777" w:rsidTr="00FF7276">
        <w:tc>
          <w:tcPr>
            <w:tcW w:w="32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148DA63A" w14:textId="77777777" w:rsidR="00722D84" w:rsidRPr="00FF7276" w:rsidRDefault="00722D84" w:rsidP="008860C4">
            <w:pPr>
              <w:rPr>
                <w:rFonts w:cs="Arial"/>
                <w:b/>
                <w:bCs/>
                <w:color w:val="833C0B" w:themeColor="accent2" w:themeShade="80"/>
                <w:lang w:val="fr-CA"/>
              </w:rPr>
            </w:pPr>
            <w:r w:rsidRPr="00FF7276">
              <w:rPr>
                <w:rFonts w:cs="Arial"/>
                <w:b/>
                <w:bCs/>
                <w:color w:val="833C0B" w:themeColor="accent2" w:themeShade="80"/>
                <w:lang w:val="fr-CA"/>
              </w:rPr>
              <w:t>SIÈGE SOCIAL</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CA73" w14:textId="623B8E14" w:rsidR="00722D84" w:rsidRDefault="000864E0" w:rsidP="008860C4">
            <w:pPr>
              <w:jc w:val="both"/>
              <w:rPr>
                <w:rFonts w:cs="Arial"/>
                <w:lang w:val="fr-CA"/>
              </w:rPr>
            </w:pPr>
            <w:r>
              <w:rPr>
                <w:rFonts w:cs="Arial"/>
                <w:lang w:val="fr-CA"/>
              </w:rPr>
              <w:t>26 route de Béhobie, 64700 HENDAYE</w:t>
            </w:r>
          </w:p>
        </w:tc>
      </w:tr>
      <w:tr w:rsidR="00722D84" w14:paraId="7336C5C7" w14:textId="77777777" w:rsidTr="00FF7276">
        <w:tc>
          <w:tcPr>
            <w:tcW w:w="32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71820BEA" w14:textId="5B6D91A5" w:rsidR="00722D84" w:rsidRPr="00FF7276" w:rsidRDefault="00722D84" w:rsidP="008860C4">
            <w:pPr>
              <w:rPr>
                <w:color w:val="833C0B" w:themeColor="accent2" w:themeShade="80"/>
              </w:rPr>
            </w:pPr>
            <w:r w:rsidRPr="00FF7276">
              <w:rPr>
                <w:rFonts w:cs="Arial"/>
                <w:b/>
                <w:bCs/>
                <w:color w:val="833C0B" w:themeColor="accent2" w:themeShade="80"/>
                <w:lang w:val="fr-CA"/>
              </w:rPr>
              <w:t>TÉLÉPHONE</w:t>
            </w:r>
            <w:r w:rsidR="000864E0" w:rsidRPr="00FF7276">
              <w:rPr>
                <w:rFonts w:cs="Arial"/>
                <w:b/>
                <w:bCs/>
                <w:color w:val="833C0B" w:themeColor="accent2" w:themeShade="80"/>
                <w:lang w:val="fr-CA"/>
              </w:rPr>
              <w:t>/T</w:t>
            </w:r>
            <w:r w:rsidR="0091304B" w:rsidRPr="00FF7276">
              <w:rPr>
                <w:rFonts w:cs="Arial"/>
                <w:b/>
                <w:bCs/>
                <w:color w:val="833C0B" w:themeColor="accent2" w:themeShade="80"/>
                <w:lang w:val="fr-CA"/>
              </w:rPr>
              <w:t>É</w:t>
            </w:r>
            <w:r w:rsidR="000864E0" w:rsidRPr="00FF7276">
              <w:rPr>
                <w:rFonts w:cs="Arial"/>
                <w:b/>
                <w:bCs/>
                <w:color w:val="833C0B" w:themeColor="accent2" w:themeShade="80"/>
                <w:lang w:val="fr-CA"/>
              </w:rPr>
              <w:t>L</w:t>
            </w:r>
            <w:r w:rsidR="0091304B" w:rsidRPr="00FF7276">
              <w:rPr>
                <w:rFonts w:cs="Arial"/>
                <w:b/>
                <w:bCs/>
                <w:color w:val="833C0B" w:themeColor="accent2" w:themeShade="80"/>
                <w:lang w:val="fr-CA"/>
              </w:rPr>
              <w:t>É</w:t>
            </w:r>
            <w:r w:rsidR="000864E0" w:rsidRPr="00FF7276">
              <w:rPr>
                <w:rFonts w:cs="Arial"/>
                <w:b/>
                <w:bCs/>
                <w:color w:val="833C0B" w:themeColor="accent2" w:themeShade="80"/>
                <w:lang w:val="fr-CA"/>
              </w:rPr>
              <w:t>COPIE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905" w14:textId="2D2E2E51" w:rsidR="00722D84" w:rsidRDefault="000864E0" w:rsidP="008860C4">
            <w:pPr>
              <w:jc w:val="both"/>
              <w:rPr>
                <w:rFonts w:eastAsia="Calibri" w:cs="Arial"/>
                <w:b/>
                <w:bCs/>
                <w:lang w:val="fr-CA"/>
              </w:rPr>
            </w:pPr>
            <w:r w:rsidRPr="002F287F">
              <w:rPr>
                <w:rFonts w:cs="Arial"/>
                <w:lang w:val="fr-CA"/>
              </w:rPr>
              <w:t>05 50 50 21 21 / 05 50 50 21 61</w:t>
            </w:r>
          </w:p>
        </w:tc>
      </w:tr>
      <w:tr w:rsidR="00722D84" w14:paraId="11B8914F" w14:textId="77777777" w:rsidTr="00FF7276">
        <w:tc>
          <w:tcPr>
            <w:tcW w:w="32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174E4FA4" w14:textId="77777777" w:rsidR="00722D84" w:rsidRPr="00FF7276" w:rsidRDefault="00722D84" w:rsidP="008860C4">
            <w:pPr>
              <w:rPr>
                <w:rFonts w:cs="Arial"/>
                <w:b/>
                <w:bCs/>
                <w:color w:val="833C0B" w:themeColor="accent2" w:themeShade="80"/>
                <w:lang w:val="fr-CA"/>
              </w:rPr>
            </w:pPr>
            <w:r w:rsidRPr="00FF7276">
              <w:rPr>
                <w:rFonts w:cs="Arial"/>
                <w:b/>
                <w:bCs/>
                <w:color w:val="833C0B" w:themeColor="accent2" w:themeShade="80"/>
                <w:lang w:val="fr-CA"/>
              </w:rPr>
              <w:t>CONTACT MAIL</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33B" w14:textId="26C83AF4" w:rsidR="00722D84" w:rsidRDefault="00731EAC" w:rsidP="008860C4">
            <w:pPr>
              <w:jc w:val="both"/>
            </w:pPr>
            <w:hyperlink r:id="rId10" w:history="1">
              <w:r w:rsidRPr="00B74D41">
                <w:rPr>
                  <w:rStyle w:val="Lienhypertexte"/>
                </w:rPr>
                <w:t>Informations64@sokoa.fr</w:t>
              </w:r>
            </w:hyperlink>
            <w:r>
              <w:t xml:space="preserve"> </w:t>
            </w:r>
          </w:p>
        </w:tc>
      </w:tr>
      <w:tr w:rsidR="00BB72E7" w14:paraId="40A9FAB1" w14:textId="77777777" w:rsidTr="00FF7276">
        <w:tc>
          <w:tcPr>
            <w:tcW w:w="32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359DF5F1" w14:textId="66BB3B45" w:rsidR="00BB72E7" w:rsidRPr="00FF7276" w:rsidRDefault="00BB72E7" w:rsidP="008860C4">
            <w:pPr>
              <w:rPr>
                <w:rFonts w:cs="Arial"/>
                <w:b/>
                <w:bCs/>
                <w:color w:val="833C0B" w:themeColor="accent2" w:themeShade="80"/>
                <w:lang w:val="fr-CA"/>
              </w:rPr>
            </w:pPr>
            <w:r w:rsidRPr="00FF7276">
              <w:rPr>
                <w:rFonts w:cs="Arial"/>
                <w:b/>
                <w:bCs/>
                <w:color w:val="833C0B" w:themeColor="accent2" w:themeShade="80"/>
                <w:lang w:val="fr-CA"/>
              </w:rPr>
              <w:t>SITE INTERNET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0EC68" w14:textId="7CE9E7C4" w:rsidR="00BB72E7" w:rsidRDefault="00BB72E7" w:rsidP="008860C4">
            <w:pPr>
              <w:jc w:val="both"/>
            </w:pPr>
            <w:hyperlink r:id="rId11" w:history="1">
              <w:r w:rsidRPr="00E14FF8">
                <w:rPr>
                  <w:rStyle w:val="Lienhypertexte"/>
                </w:rPr>
                <w:t>www.sokoa.com</w:t>
              </w:r>
            </w:hyperlink>
            <w:r>
              <w:t xml:space="preserve"> </w:t>
            </w:r>
          </w:p>
        </w:tc>
      </w:tr>
      <w:tr w:rsidR="00722D84" w14:paraId="7CB7C21B" w14:textId="77777777" w:rsidTr="00FF7276">
        <w:tc>
          <w:tcPr>
            <w:tcW w:w="32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70AB3320" w14:textId="77777777" w:rsidR="00722D84" w:rsidRPr="00FF7276" w:rsidRDefault="00722D84" w:rsidP="008860C4">
            <w:pPr>
              <w:rPr>
                <w:rFonts w:cs="Arial"/>
                <w:b/>
                <w:bCs/>
                <w:color w:val="833C0B" w:themeColor="accent2" w:themeShade="80"/>
                <w:lang w:val="fr-CA"/>
              </w:rPr>
            </w:pPr>
            <w:r w:rsidRPr="00FF7276">
              <w:rPr>
                <w:rFonts w:cs="Arial"/>
                <w:b/>
                <w:bCs/>
                <w:color w:val="833C0B" w:themeColor="accent2" w:themeShade="80"/>
                <w:lang w:val="fr-CA"/>
              </w:rPr>
              <w:t>SIRET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55200" w14:textId="4C560AD3" w:rsidR="00722D84" w:rsidRDefault="00731EAC" w:rsidP="008860C4">
            <w:pPr>
              <w:jc w:val="both"/>
              <w:rPr>
                <w:rFonts w:cs="Arial"/>
                <w:lang w:val="fr-CA"/>
              </w:rPr>
            </w:pPr>
            <w:r w:rsidRPr="00731EAC">
              <w:rPr>
                <w:rFonts w:cs="Arial"/>
                <w:lang w:val="fr-CA"/>
              </w:rPr>
              <w:t>71272037400016</w:t>
            </w:r>
          </w:p>
        </w:tc>
      </w:tr>
      <w:tr w:rsidR="00722D84" w14:paraId="7EB0427A" w14:textId="77777777" w:rsidTr="00FF7276">
        <w:tc>
          <w:tcPr>
            <w:tcW w:w="32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309E8C9B" w14:textId="77777777" w:rsidR="00722D84" w:rsidRPr="00FF7276" w:rsidRDefault="00722D84" w:rsidP="008860C4">
            <w:pPr>
              <w:jc w:val="both"/>
              <w:rPr>
                <w:rFonts w:cs="Arial"/>
                <w:b/>
                <w:bCs/>
                <w:color w:val="833C0B" w:themeColor="accent2" w:themeShade="80"/>
                <w:lang w:val="fr-CA"/>
              </w:rPr>
            </w:pPr>
            <w:r w:rsidRPr="00FF7276">
              <w:rPr>
                <w:rFonts w:cs="Arial"/>
                <w:b/>
                <w:bCs/>
                <w:color w:val="833C0B" w:themeColor="accent2" w:themeShade="80"/>
                <w:lang w:val="fr-CA"/>
              </w:rPr>
              <w:t>CODE NAF</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4E775" w14:textId="78FBF10F" w:rsidR="00722D84" w:rsidRDefault="00731EAC" w:rsidP="008860C4">
            <w:pPr>
              <w:jc w:val="both"/>
            </w:pPr>
            <w:r>
              <w:rPr>
                <w:rStyle w:val="description-txt"/>
              </w:rPr>
              <w:t xml:space="preserve">3101Z </w:t>
            </w:r>
          </w:p>
        </w:tc>
      </w:tr>
      <w:tr w:rsidR="00722D84" w14:paraId="0D5CF0CB" w14:textId="77777777" w:rsidTr="00FF7276">
        <w:tc>
          <w:tcPr>
            <w:tcW w:w="32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4AF32D64" w14:textId="77777777" w:rsidR="00722D84" w:rsidRPr="00FF7276" w:rsidRDefault="00722D84" w:rsidP="008860C4">
            <w:pPr>
              <w:rPr>
                <w:rFonts w:cs="Arial"/>
                <w:b/>
                <w:bCs/>
                <w:color w:val="833C0B" w:themeColor="accent2" w:themeShade="80"/>
                <w:lang w:val="fr-CA"/>
              </w:rPr>
            </w:pPr>
            <w:r w:rsidRPr="00FF7276">
              <w:rPr>
                <w:rFonts w:cs="Arial"/>
                <w:b/>
                <w:bCs/>
                <w:color w:val="833C0B" w:themeColor="accent2" w:themeShade="80"/>
                <w:lang w:val="fr-CA"/>
              </w:rPr>
              <w:t>N° TVA INTRACOMMUNAUTAIRE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144E5" w14:textId="0141E24A" w:rsidR="00722D84" w:rsidRDefault="00731EAC" w:rsidP="008860C4">
            <w:pPr>
              <w:jc w:val="both"/>
              <w:rPr>
                <w:rFonts w:cs="Arial"/>
                <w:lang w:val="fr-CA"/>
              </w:rPr>
            </w:pPr>
            <w:r w:rsidRPr="00731EAC">
              <w:rPr>
                <w:rFonts w:cs="Arial"/>
                <w:lang w:val="fr-CA"/>
              </w:rPr>
              <w:t>FR28712720374</w:t>
            </w:r>
          </w:p>
        </w:tc>
      </w:tr>
      <w:tr w:rsidR="00722D84" w14:paraId="687A16CF" w14:textId="77777777" w:rsidTr="00FF7276">
        <w:tc>
          <w:tcPr>
            <w:tcW w:w="32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418E48EE" w14:textId="77777777" w:rsidR="00722D84" w:rsidRPr="00FF7276" w:rsidRDefault="00722D84" w:rsidP="008860C4">
            <w:pPr>
              <w:rPr>
                <w:rFonts w:cs="Arial"/>
                <w:b/>
                <w:bCs/>
                <w:color w:val="833C0B" w:themeColor="accent2" w:themeShade="80"/>
                <w:lang w:val="fr-CA"/>
              </w:rPr>
            </w:pPr>
            <w:r w:rsidRPr="00FF7276">
              <w:rPr>
                <w:rFonts w:cs="Arial"/>
                <w:b/>
                <w:bCs/>
                <w:color w:val="833C0B" w:themeColor="accent2" w:themeShade="80"/>
                <w:lang w:val="fr-CA"/>
              </w:rPr>
              <w:t>EFFECTIF</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9A3F" w14:textId="3F30EDCE" w:rsidR="00722D84" w:rsidRDefault="00731EAC" w:rsidP="008860C4">
            <w:pPr>
              <w:jc w:val="both"/>
              <w:rPr>
                <w:rFonts w:cs="Arial"/>
                <w:lang w:val="fr-CA"/>
              </w:rPr>
            </w:pPr>
            <w:r>
              <w:rPr>
                <w:rFonts w:cs="Arial"/>
                <w:lang w:val="fr-CA"/>
              </w:rPr>
              <w:t>286</w:t>
            </w:r>
          </w:p>
        </w:tc>
      </w:tr>
      <w:tr w:rsidR="00722D84" w14:paraId="207934A3" w14:textId="77777777" w:rsidTr="00FF7276">
        <w:tc>
          <w:tcPr>
            <w:tcW w:w="32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2EC9FEAF" w14:textId="77777777" w:rsidR="00722D84" w:rsidRPr="00FF7276" w:rsidRDefault="00722D84" w:rsidP="008860C4">
            <w:pPr>
              <w:rPr>
                <w:rFonts w:cs="Arial"/>
                <w:b/>
                <w:bCs/>
                <w:color w:val="833C0B" w:themeColor="accent2" w:themeShade="80"/>
                <w:lang w:val="fr-CA"/>
              </w:rPr>
            </w:pPr>
            <w:r w:rsidRPr="00FF7276">
              <w:rPr>
                <w:rFonts w:cs="Arial"/>
                <w:b/>
                <w:bCs/>
                <w:color w:val="833C0B" w:themeColor="accent2" w:themeShade="80"/>
                <w:lang w:val="fr-CA"/>
              </w:rPr>
              <w:t>CAPITAL SOCIAL</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C403D" w14:textId="071F3947" w:rsidR="00722D84" w:rsidRDefault="00731EAC" w:rsidP="008860C4">
            <w:pPr>
              <w:jc w:val="both"/>
            </w:pPr>
            <w:r>
              <w:rPr>
                <w:rStyle w:val="numdisplay"/>
              </w:rPr>
              <w:t>14 074 470,00 €</w:t>
            </w:r>
          </w:p>
        </w:tc>
      </w:tr>
      <w:tr w:rsidR="00722D84" w14:paraId="6EB8C392" w14:textId="77777777" w:rsidTr="00FF7276">
        <w:tc>
          <w:tcPr>
            <w:tcW w:w="32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4E507D6" w14:textId="38E4CAE8" w:rsidR="00722D84" w:rsidRPr="00FF7276" w:rsidRDefault="00722D84" w:rsidP="008860C4">
            <w:pPr>
              <w:rPr>
                <w:rFonts w:cs="Arial"/>
                <w:b/>
                <w:bCs/>
                <w:color w:val="833C0B" w:themeColor="accent2" w:themeShade="80"/>
                <w:lang w:val="fr-CA"/>
              </w:rPr>
            </w:pPr>
            <w:r w:rsidRPr="00FF7276">
              <w:rPr>
                <w:rFonts w:cs="Arial"/>
                <w:b/>
                <w:bCs/>
                <w:color w:val="833C0B" w:themeColor="accent2" w:themeShade="80"/>
                <w:lang w:val="fr-CA"/>
              </w:rPr>
              <w:t>HORAIRES</w:t>
            </w:r>
            <w:r w:rsidR="00731EAC" w:rsidRPr="00FF7276">
              <w:rPr>
                <w:rFonts w:cs="Arial"/>
                <w:b/>
                <w:bCs/>
                <w:color w:val="833C0B" w:themeColor="accent2" w:themeShade="80"/>
                <w:lang w:val="fr-CA"/>
              </w:rPr>
              <w:t xml:space="preserve"> R</w:t>
            </w:r>
            <w:r w:rsidR="0091304B" w:rsidRPr="00FF7276">
              <w:rPr>
                <w:rFonts w:cs="Arial"/>
                <w:b/>
                <w:bCs/>
                <w:color w:val="833C0B" w:themeColor="accent2" w:themeShade="80"/>
                <w:lang w:val="fr-CA"/>
              </w:rPr>
              <w:t>É</w:t>
            </w:r>
            <w:r w:rsidR="00731EAC" w:rsidRPr="00FF7276">
              <w:rPr>
                <w:rFonts w:cs="Arial"/>
                <w:b/>
                <w:bCs/>
                <w:color w:val="833C0B" w:themeColor="accent2" w:themeShade="80"/>
                <w:lang w:val="fr-CA"/>
              </w:rPr>
              <w:t>C</w:t>
            </w:r>
            <w:r w:rsidR="0091304B" w:rsidRPr="00FF7276">
              <w:rPr>
                <w:rFonts w:cs="Arial"/>
                <w:b/>
                <w:bCs/>
                <w:color w:val="833C0B" w:themeColor="accent2" w:themeShade="80"/>
                <w:lang w:val="fr-CA"/>
              </w:rPr>
              <w:t>E</w:t>
            </w:r>
            <w:r w:rsidR="00731EAC" w:rsidRPr="00FF7276">
              <w:rPr>
                <w:rFonts w:cs="Arial"/>
                <w:b/>
                <w:bCs/>
                <w:color w:val="833C0B" w:themeColor="accent2" w:themeShade="80"/>
                <w:lang w:val="fr-CA"/>
              </w:rPr>
              <w:t>PTION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4841" w14:textId="1DA1747D" w:rsidR="00731EAC" w:rsidRDefault="00731EAC" w:rsidP="008860C4">
            <w:pPr>
              <w:jc w:val="both"/>
              <w:rPr>
                <w:rFonts w:cs="Arial"/>
                <w:lang w:val="fr-CA"/>
              </w:rPr>
            </w:pPr>
            <w:r>
              <w:rPr>
                <w:rFonts w:cs="Arial"/>
                <w:lang w:val="fr-CA"/>
              </w:rPr>
              <w:t>Lundi au vendredi : 5 h 30 – 11 h 00</w:t>
            </w:r>
          </w:p>
        </w:tc>
      </w:tr>
      <w:tr w:rsidR="00731EAC" w14:paraId="69A93AD5" w14:textId="77777777" w:rsidTr="00FF7276">
        <w:tc>
          <w:tcPr>
            <w:tcW w:w="32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C9B6441" w14:textId="506B270F" w:rsidR="00731EAC" w:rsidRPr="00FF7276" w:rsidRDefault="00731EAC" w:rsidP="008860C4">
            <w:pPr>
              <w:rPr>
                <w:rFonts w:cs="Arial"/>
                <w:b/>
                <w:bCs/>
                <w:color w:val="833C0B" w:themeColor="accent2" w:themeShade="80"/>
                <w:lang w:val="fr-CA"/>
              </w:rPr>
            </w:pPr>
            <w:r w:rsidRPr="00FF7276">
              <w:rPr>
                <w:rFonts w:cs="Arial"/>
                <w:b/>
                <w:bCs/>
                <w:color w:val="833C0B" w:themeColor="accent2" w:themeShade="80"/>
                <w:lang w:val="fr-CA"/>
              </w:rPr>
              <w:t>SERVICE DE SANTÉ</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3DC1" w14:textId="77777777" w:rsidR="00731EAC" w:rsidRPr="00731EAC" w:rsidRDefault="00731EAC" w:rsidP="008860C4">
            <w:pPr>
              <w:jc w:val="both"/>
              <w:rPr>
                <w:rFonts w:cs="Arial"/>
                <w:lang w:val="fr-CA"/>
              </w:rPr>
            </w:pPr>
            <w:r w:rsidRPr="00731EAC">
              <w:rPr>
                <w:rFonts w:cs="Arial"/>
                <w:lang w:val="fr-CA"/>
              </w:rPr>
              <w:t>Service Interentreprises</w:t>
            </w:r>
          </w:p>
          <w:p w14:paraId="11FA20BE" w14:textId="77777777" w:rsidR="00731EAC" w:rsidRPr="00731EAC" w:rsidRDefault="00731EAC" w:rsidP="008860C4">
            <w:pPr>
              <w:pStyle w:val="Titre3"/>
              <w:spacing w:before="0"/>
            </w:pPr>
            <w:r w:rsidRPr="00731EAC">
              <w:t>SIMETRA Hendaye</w:t>
            </w:r>
          </w:p>
          <w:p w14:paraId="2061F964" w14:textId="2A88210F" w:rsidR="00731EAC" w:rsidRDefault="00731EAC" w:rsidP="008860C4">
            <w:pPr>
              <w:jc w:val="both"/>
              <w:rPr>
                <w:rFonts w:cs="Arial"/>
                <w:lang w:val="fr-CA"/>
              </w:rPr>
            </w:pPr>
            <w:proofErr w:type="spellStart"/>
            <w:r w:rsidRPr="00731EAC">
              <w:rPr>
                <w:rStyle w:val="adresslabel"/>
                <w:rFonts w:cs="Arial"/>
              </w:rPr>
              <w:t>Leku</w:t>
            </w:r>
            <w:proofErr w:type="spellEnd"/>
            <w:r w:rsidRPr="00731EAC">
              <w:rPr>
                <w:rStyle w:val="adresslabel"/>
                <w:rFonts w:cs="Arial"/>
              </w:rPr>
              <w:t xml:space="preserve"> Eder 64700 Hendaye – CODE 643</w:t>
            </w:r>
          </w:p>
        </w:tc>
      </w:tr>
    </w:tbl>
    <w:p w14:paraId="3AE88F94" w14:textId="77777777" w:rsidR="005F0EE6" w:rsidRDefault="005F0EE6" w:rsidP="005F0EE6">
      <w:pPr>
        <w:pStyle w:val="is-style-intro"/>
        <w:jc w:val="center"/>
        <w:rPr>
          <w:rFonts w:asciiTheme="majorHAnsi" w:hAnsiTheme="majorHAnsi" w:cstheme="majorHAnsi"/>
          <w:b/>
          <w:color w:val="833C0B" w:themeColor="accent2" w:themeShade="80"/>
          <w:sz w:val="32"/>
          <w:szCs w:val="32"/>
        </w:rPr>
      </w:pPr>
    </w:p>
    <w:p w14:paraId="4E6EAE55" w14:textId="77777777" w:rsidR="005F0EE6" w:rsidRDefault="005F0EE6">
      <w:pPr>
        <w:spacing w:after="160"/>
        <w:rPr>
          <w:rFonts w:asciiTheme="majorHAnsi" w:eastAsia="Times New Roman" w:hAnsiTheme="majorHAnsi" w:cstheme="majorHAnsi"/>
          <w:b/>
          <w:color w:val="833C0B" w:themeColor="accent2" w:themeShade="80"/>
          <w:kern w:val="0"/>
          <w:sz w:val="32"/>
          <w:szCs w:val="32"/>
          <w:lang w:eastAsia="fr-FR"/>
          <w14:ligatures w14:val="none"/>
        </w:rPr>
      </w:pPr>
      <w:r>
        <w:rPr>
          <w:rFonts w:asciiTheme="majorHAnsi" w:hAnsiTheme="majorHAnsi" w:cstheme="majorHAnsi"/>
          <w:b/>
          <w:color w:val="833C0B" w:themeColor="accent2" w:themeShade="80"/>
          <w:sz w:val="32"/>
          <w:szCs w:val="32"/>
        </w:rPr>
        <w:br w:type="page"/>
      </w:r>
    </w:p>
    <w:p w14:paraId="41B7CD6A" w14:textId="06D903AD" w:rsidR="008860C4" w:rsidRPr="005F0EE6" w:rsidRDefault="00062F90" w:rsidP="005F0EE6">
      <w:pPr>
        <w:pStyle w:val="is-style-intro"/>
        <w:jc w:val="center"/>
        <w:rPr>
          <w:rFonts w:asciiTheme="majorHAnsi" w:hAnsiTheme="majorHAnsi" w:cstheme="majorHAnsi"/>
          <w:b/>
          <w:color w:val="833C0B" w:themeColor="accent2" w:themeShade="80"/>
          <w:sz w:val="32"/>
          <w:szCs w:val="32"/>
        </w:rPr>
      </w:pPr>
      <w:r w:rsidRPr="005F0EE6">
        <w:rPr>
          <w:rFonts w:asciiTheme="majorHAnsi" w:hAnsiTheme="majorHAnsi" w:cstheme="majorHAnsi"/>
          <w:b/>
          <w:color w:val="833C0B" w:themeColor="accent2" w:themeShade="80"/>
          <w:sz w:val="32"/>
          <w:szCs w:val="32"/>
        </w:rPr>
        <w:lastRenderedPageBreak/>
        <w:t>Organigramme général – Site principal</w:t>
      </w:r>
    </w:p>
    <w:p w14:paraId="5D7E2EAF" w14:textId="0FC3F89A" w:rsidR="00062F90" w:rsidRPr="008860C4" w:rsidRDefault="008860C4" w:rsidP="008860C4">
      <w:pPr>
        <w:jc w:val="center"/>
        <w:rPr>
          <w:b/>
          <w:color w:val="00666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60288" behindDoc="0" locked="0" layoutInCell="1" allowOverlap="1" wp14:anchorId="4D763DB9" wp14:editId="6F5DEDEC">
            <wp:simplePos x="0" y="0"/>
            <wp:positionH relativeFrom="column">
              <wp:posOffset>56515</wp:posOffset>
            </wp:positionH>
            <wp:positionV relativeFrom="paragraph">
              <wp:posOffset>83503</wp:posOffset>
            </wp:positionV>
            <wp:extent cx="1047750" cy="501015"/>
            <wp:effectExtent l="0" t="0" r="0" b="0"/>
            <wp:wrapSquare wrapText="bothSides"/>
            <wp:docPr id="19090046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46473" name=""/>
                    <pic:cNvPicPr/>
                  </pic:nvPicPr>
                  <pic:blipFill>
                    <a:blip r:embed="rId8">
                      <a:extLst>
                        <a:ext uri="{28A0092B-C50C-407E-A947-70E740481C1C}">
                          <a14:useLocalDpi xmlns:a14="http://schemas.microsoft.com/office/drawing/2010/main" val="0"/>
                        </a:ext>
                      </a:extLst>
                    </a:blip>
                    <a:stretch>
                      <a:fillRect/>
                    </a:stretch>
                  </pic:blipFill>
                  <pic:spPr>
                    <a:xfrm>
                      <a:off x="0" y="0"/>
                      <a:ext cx="1047750" cy="501015"/>
                    </a:xfrm>
                    <a:prstGeom prst="rect">
                      <a:avLst/>
                    </a:prstGeom>
                  </pic:spPr>
                </pic:pic>
              </a:graphicData>
            </a:graphic>
            <wp14:sizeRelH relativeFrom="page">
              <wp14:pctWidth>0</wp14:pctWidth>
            </wp14:sizeRelH>
            <wp14:sizeRelV relativeFrom="page">
              <wp14:pctHeight>0</wp14:pctHeight>
            </wp14:sizeRelV>
          </wp:anchor>
        </w:drawing>
      </w:r>
      <w:r w:rsidR="00062F90">
        <w:rPr>
          <w:b/>
          <w:bCs/>
          <w:noProof/>
          <w:sz w:val="24"/>
          <w:szCs w:val="24"/>
        </w:rPr>
        <w:drawing>
          <wp:anchor distT="0" distB="0" distL="114300" distR="114300" simplePos="0" relativeHeight="251661312" behindDoc="0" locked="0" layoutInCell="1" allowOverlap="1" wp14:anchorId="748390C9" wp14:editId="5C4D6D37">
            <wp:simplePos x="0" y="0"/>
            <wp:positionH relativeFrom="column">
              <wp:posOffset>-522058</wp:posOffset>
            </wp:positionH>
            <wp:positionV relativeFrom="paragraph">
              <wp:posOffset>182989</wp:posOffset>
            </wp:positionV>
            <wp:extent cx="6542690" cy="7182485"/>
            <wp:effectExtent l="0" t="38100" r="0" b="37465"/>
            <wp:wrapNone/>
            <wp:docPr id="1540012724"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2ABAD00E" w14:textId="2EF3AFA2" w:rsidR="00062F90" w:rsidRDefault="00062F90" w:rsidP="006C3E28">
      <w:pPr>
        <w:jc w:val="both"/>
        <w:rPr>
          <w:b/>
          <w:bCs/>
          <w:sz w:val="24"/>
          <w:szCs w:val="24"/>
        </w:rPr>
      </w:pPr>
    </w:p>
    <w:p w14:paraId="4ECA9B26" w14:textId="77777777" w:rsidR="00062F90" w:rsidRDefault="00062F90" w:rsidP="006C3E28">
      <w:pPr>
        <w:jc w:val="both"/>
        <w:rPr>
          <w:b/>
          <w:bCs/>
          <w:sz w:val="24"/>
          <w:szCs w:val="24"/>
        </w:rPr>
      </w:pPr>
    </w:p>
    <w:p w14:paraId="4A906063" w14:textId="77777777" w:rsidR="00062F90" w:rsidRDefault="00062F90" w:rsidP="006C3E28">
      <w:pPr>
        <w:jc w:val="both"/>
        <w:rPr>
          <w:b/>
          <w:bCs/>
          <w:sz w:val="24"/>
          <w:szCs w:val="24"/>
        </w:rPr>
      </w:pPr>
    </w:p>
    <w:p w14:paraId="50C636A6" w14:textId="304157FF" w:rsidR="00062F90" w:rsidRDefault="00062F90" w:rsidP="006C3E28">
      <w:pPr>
        <w:jc w:val="both"/>
        <w:rPr>
          <w:b/>
          <w:bCs/>
          <w:sz w:val="24"/>
          <w:szCs w:val="24"/>
        </w:rPr>
      </w:pPr>
    </w:p>
    <w:p w14:paraId="1C3A9C9E" w14:textId="77777777" w:rsidR="00062F90" w:rsidRDefault="00062F90" w:rsidP="006C3E28">
      <w:pPr>
        <w:jc w:val="both"/>
        <w:rPr>
          <w:b/>
          <w:bCs/>
          <w:sz w:val="24"/>
          <w:szCs w:val="24"/>
        </w:rPr>
      </w:pPr>
    </w:p>
    <w:p w14:paraId="3217B090" w14:textId="77777777" w:rsidR="00062F90" w:rsidRDefault="00062F90" w:rsidP="006C3E28">
      <w:pPr>
        <w:jc w:val="both"/>
        <w:rPr>
          <w:b/>
          <w:bCs/>
          <w:sz w:val="24"/>
          <w:szCs w:val="24"/>
        </w:rPr>
      </w:pPr>
    </w:p>
    <w:p w14:paraId="343292B0" w14:textId="77777777" w:rsidR="00062F90" w:rsidRDefault="00062F90" w:rsidP="006C3E28">
      <w:pPr>
        <w:jc w:val="both"/>
        <w:rPr>
          <w:b/>
          <w:bCs/>
          <w:sz w:val="24"/>
          <w:szCs w:val="24"/>
        </w:rPr>
      </w:pPr>
    </w:p>
    <w:p w14:paraId="06A4A5E8" w14:textId="77777777" w:rsidR="00062F90" w:rsidRDefault="00062F90" w:rsidP="006C3E28">
      <w:pPr>
        <w:jc w:val="both"/>
        <w:rPr>
          <w:b/>
          <w:bCs/>
          <w:sz w:val="24"/>
          <w:szCs w:val="24"/>
        </w:rPr>
      </w:pPr>
    </w:p>
    <w:p w14:paraId="6529032B" w14:textId="77777777" w:rsidR="00062F90" w:rsidRDefault="00062F90" w:rsidP="006C3E28">
      <w:pPr>
        <w:jc w:val="both"/>
        <w:rPr>
          <w:b/>
          <w:bCs/>
          <w:sz w:val="24"/>
          <w:szCs w:val="24"/>
        </w:rPr>
      </w:pPr>
    </w:p>
    <w:p w14:paraId="404E134C" w14:textId="77777777" w:rsidR="00062F90" w:rsidRDefault="00062F90" w:rsidP="006C3E28">
      <w:pPr>
        <w:jc w:val="both"/>
        <w:rPr>
          <w:b/>
          <w:bCs/>
          <w:sz w:val="24"/>
          <w:szCs w:val="24"/>
        </w:rPr>
      </w:pPr>
    </w:p>
    <w:p w14:paraId="5A2BA300" w14:textId="77777777" w:rsidR="00062F90" w:rsidRDefault="00062F90" w:rsidP="006C3E28">
      <w:pPr>
        <w:jc w:val="both"/>
        <w:rPr>
          <w:b/>
          <w:bCs/>
          <w:sz w:val="24"/>
          <w:szCs w:val="24"/>
        </w:rPr>
      </w:pPr>
    </w:p>
    <w:p w14:paraId="79400769" w14:textId="77777777" w:rsidR="00062F90" w:rsidRDefault="00062F90" w:rsidP="006C3E28">
      <w:pPr>
        <w:jc w:val="both"/>
        <w:rPr>
          <w:b/>
          <w:bCs/>
          <w:sz w:val="24"/>
          <w:szCs w:val="24"/>
        </w:rPr>
      </w:pPr>
    </w:p>
    <w:p w14:paraId="685C04AA" w14:textId="77777777" w:rsidR="00062F90" w:rsidRDefault="00062F90" w:rsidP="006C3E28">
      <w:pPr>
        <w:jc w:val="both"/>
        <w:rPr>
          <w:b/>
          <w:bCs/>
          <w:sz w:val="24"/>
          <w:szCs w:val="24"/>
        </w:rPr>
      </w:pPr>
    </w:p>
    <w:p w14:paraId="080FF6A8" w14:textId="77777777" w:rsidR="00062F90" w:rsidRDefault="00062F90" w:rsidP="006C3E28">
      <w:pPr>
        <w:jc w:val="both"/>
        <w:rPr>
          <w:b/>
          <w:bCs/>
          <w:sz w:val="24"/>
          <w:szCs w:val="24"/>
        </w:rPr>
      </w:pPr>
    </w:p>
    <w:p w14:paraId="3F03AA7E" w14:textId="77777777" w:rsidR="00062F90" w:rsidRDefault="00062F90" w:rsidP="006C3E28">
      <w:pPr>
        <w:jc w:val="both"/>
        <w:rPr>
          <w:b/>
          <w:bCs/>
          <w:sz w:val="24"/>
          <w:szCs w:val="24"/>
        </w:rPr>
      </w:pPr>
    </w:p>
    <w:p w14:paraId="2FD86152" w14:textId="77777777" w:rsidR="00062F90" w:rsidRDefault="00062F90" w:rsidP="006C3E28">
      <w:pPr>
        <w:jc w:val="both"/>
        <w:rPr>
          <w:b/>
          <w:bCs/>
          <w:sz w:val="24"/>
          <w:szCs w:val="24"/>
        </w:rPr>
      </w:pPr>
    </w:p>
    <w:p w14:paraId="5C0E4846" w14:textId="77777777" w:rsidR="00062F90" w:rsidRDefault="00062F90" w:rsidP="006C3E28">
      <w:pPr>
        <w:jc w:val="both"/>
        <w:rPr>
          <w:b/>
          <w:bCs/>
          <w:sz w:val="24"/>
          <w:szCs w:val="24"/>
        </w:rPr>
      </w:pPr>
    </w:p>
    <w:p w14:paraId="75E85412" w14:textId="77777777" w:rsidR="00062F90" w:rsidRDefault="00062F90" w:rsidP="006C3E28">
      <w:pPr>
        <w:jc w:val="both"/>
        <w:rPr>
          <w:b/>
          <w:bCs/>
          <w:sz w:val="24"/>
          <w:szCs w:val="24"/>
        </w:rPr>
      </w:pPr>
    </w:p>
    <w:p w14:paraId="05DCF50F" w14:textId="77777777" w:rsidR="00062F90" w:rsidRDefault="00062F90" w:rsidP="006C3E28">
      <w:pPr>
        <w:jc w:val="both"/>
        <w:rPr>
          <w:b/>
          <w:bCs/>
          <w:sz w:val="24"/>
          <w:szCs w:val="24"/>
        </w:rPr>
      </w:pPr>
    </w:p>
    <w:p w14:paraId="2CF627A2" w14:textId="77777777" w:rsidR="00062F90" w:rsidRDefault="00062F90" w:rsidP="006C3E28">
      <w:pPr>
        <w:jc w:val="both"/>
        <w:rPr>
          <w:b/>
          <w:bCs/>
          <w:sz w:val="24"/>
          <w:szCs w:val="24"/>
        </w:rPr>
      </w:pPr>
    </w:p>
    <w:p w14:paraId="1B84D633" w14:textId="77777777" w:rsidR="00062F90" w:rsidRDefault="00062F90" w:rsidP="006C3E28">
      <w:pPr>
        <w:jc w:val="both"/>
        <w:rPr>
          <w:b/>
          <w:bCs/>
          <w:sz w:val="24"/>
          <w:szCs w:val="24"/>
        </w:rPr>
      </w:pPr>
    </w:p>
    <w:p w14:paraId="4FC4DF46" w14:textId="77777777" w:rsidR="00062F90" w:rsidRDefault="00062F90" w:rsidP="006C3E28">
      <w:pPr>
        <w:jc w:val="both"/>
        <w:rPr>
          <w:b/>
          <w:bCs/>
          <w:sz w:val="24"/>
          <w:szCs w:val="24"/>
        </w:rPr>
      </w:pPr>
    </w:p>
    <w:p w14:paraId="452A954E" w14:textId="77777777" w:rsidR="00062F90" w:rsidRDefault="00062F90" w:rsidP="006C3E28">
      <w:pPr>
        <w:jc w:val="both"/>
        <w:rPr>
          <w:b/>
          <w:bCs/>
          <w:sz w:val="24"/>
          <w:szCs w:val="24"/>
        </w:rPr>
      </w:pPr>
    </w:p>
    <w:p w14:paraId="03A70F78" w14:textId="77777777" w:rsidR="00062F90" w:rsidRDefault="00062F90" w:rsidP="006C3E28">
      <w:pPr>
        <w:jc w:val="both"/>
        <w:rPr>
          <w:b/>
          <w:bCs/>
          <w:sz w:val="24"/>
          <w:szCs w:val="24"/>
        </w:rPr>
      </w:pPr>
    </w:p>
    <w:p w14:paraId="67252CF4" w14:textId="77777777" w:rsidR="00062F90" w:rsidRDefault="00062F90" w:rsidP="006C3E28">
      <w:pPr>
        <w:jc w:val="both"/>
        <w:rPr>
          <w:b/>
          <w:bCs/>
          <w:sz w:val="24"/>
          <w:szCs w:val="24"/>
        </w:rPr>
      </w:pPr>
    </w:p>
    <w:p w14:paraId="14D33ED7" w14:textId="77777777" w:rsidR="00062F90" w:rsidRDefault="00062F90" w:rsidP="006C3E28">
      <w:pPr>
        <w:jc w:val="both"/>
        <w:rPr>
          <w:b/>
          <w:bCs/>
          <w:sz w:val="24"/>
          <w:szCs w:val="24"/>
        </w:rPr>
      </w:pPr>
    </w:p>
    <w:p w14:paraId="3687EC56" w14:textId="77777777" w:rsidR="00062F90" w:rsidRDefault="00062F90" w:rsidP="006C3E28">
      <w:pPr>
        <w:jc w:val="both"/>
        <w:rPr>
          <w:b/>
          <w:bCs/>
          <w:sz w:val="24"/>
          <w:szCs w:val="24"/>
        </w:rPr>
      </w:pPr>
    </w:p>
    <w:p w14:paraId="013885A7" w14:textId="77777777" w:rsidR="00062F90" w:rsidRDefault="00062F90" w:rsidP="006C3E28">
      <w:pPr>
        <w:jc w:val="both"/>
        <w:rPr>
          <w:b/>
          <w:bCs/>
          <w:sz w:val="24"/>
          <w:szCs w:val="24"/>
        </w:rPr>
      </w:pPr>
    </w:p>
    <w:p w14:paraId="7C339944" w14:textId="77777777" w:rsidR="00062F90" w:rsidRDefault="00062F90" w:rsidP="006C3E28">
      <w:pPr>
        <w:jc w:val="both"/>
        <w:rPr>
          <w:b/>
          <w:bCs/>
          <w:sz w:val="24"/>
          <w:szCs w:val="24"/>
        </w:rPr>
      </w:pPr>
    </w:p>
    <w:p w14:paraId="26C6EBF2" w14:textId="77777777" w:rsidR="00062F90" w:rsidRDefault="00062F90" w:rsidP="006C3E28">
      <w:pPr>
        <w:jc w:val="both"/>
        <w:rPr>
          <w:b/>
          <w:bCs/>
          <w:sz w:val="24"/>
          <w:szCs w:val="24"/>
        </w:rPr>
      </w:pPr>
    </w:p>
    <w:p w14:paraId="64AFDB51" w14:textId="77777777" w:rsidR="00062F90" w:rsidRDefault="00062F90" w:rsidP="006C3E28">
      <w:pPr>
        <w:jc w:val="both"/>
        <w:rPr>
          <w:b/>
          <w:bCs/>
          <w:sz w:val="24"/>
          <w:szCs w:val="24"/>
        </w:rPr>
      </w:pPr>
    </w:p>
    <w:p w14:paraId="713B75B5" w14:textId="77777777" w:rsidR="00062F90" w:rsidRDefault="00062F90" w:rsidP="006C3E28">
      <w:pPr>
        <w:jc w:val="both"/>
        <w:rPr>
          <w:b/>
          <w:bCs/>
          <w:sz w:val="24"/>
          <w:szCs w:val="24"/>
        </w:rPr>
      </w:pPr>
    </w:p>
    <w:p w14:paraId="461F93F6" w14:textId="3D98895A" w:rsidR="00062F90" w:rsidRDefault="00454736" w:rsidP="00454736">
      <w:pPr>
        <w:spacing w:after="160"/>
        <w:rPr>
          <w:b/>
          <w:bCs/>
          <w:sz w:val="24"/>
          <w:szCs w:val="24"/>
        </w:rPr>
      </w:pPr>
      <w:r>
        <w:rPr>
          <w:b/>
          <w:bCs/>
          <w:sz w:val="24"/>
          <w:szCs w:val="24"/>
        </w:rPr>
        <w:br w:type="page"/>
      </w:r>
    </w:p>
    <w:p w14:paraId="4702D5CA" w14:textId="77777777" w:rsidR="00C1544F" w:rsidRDefault="00C1544F" w:rsidP="00C1544F">
      <w:pPr>
        <w:pStyle w:val="is-style-intro"/>
        <w:spacing w:before="0" w:beforeAutospacing="0" w:after="0" w:afterAutospacing="0"/>
        <w:jc w:val="center"/>
        <w:rPr>
          <w:rFonts w:asciiTheme="majorHAnsi" w:hAnsiTheme="majorHAnsi" w:cstheme="majorHAnsi"/>
          <w:b/>
          <w:color w:val="833C0B" w:themeColor="accent2" w:themeShade="80"/>
          <w:sz w:val="32"/>
          <w:szCs w:val="32"/>
        </w:rPr>
      </w:pPr>
      <w:r w:rsidRPr="00370373">
        <w:rPr>
          <w:rFonts w:asciiTheme="majorHAnsi" w:hAnsiTheme="majorHAnsi" w:cstheme="majorHAnsi"/>
          <w:b/>
          <w:color w:val="833C0B" w:themeColor="accent2" w:themeShade="80"/>
          <w:sz w:val="32"/>
          <w:szCs w:val="32"/>
        </w:rPr>
        <w:lastRenderedPageBreak/>
        <w:t>Organisation du scénario</w:t>
      </w:r>
    </w:p>
    <w:p w14:paraId="0C04F581" w14:textId="77777777" w:rsidR="00C1544F" w:rsidRDefault="00C1544F">
      <w:pPr>
        <w:spacing w:after="160"/>
        <w:rPr>
          <w:b/>
          <w:bCs/>
          <w:sz w:val="24"/>
          <w:szCs w:val="24"/>
        </w:rPr>
      </w:pPr>
    </w:p>
    <w:p w14:paraId="35F46AEB" w14:textId="77777777" w:rsidR="008C7EB4" w:rsidRDefault="008C7EB4" w:rsidP="008C7EB4">
      <w:pPr>
        <w:rPr>
          <w:b/>
          <w:bCs/>
          <w:sz w:val="24"/>
          <w:szCs w:val="24"/>
        </w:rPr>
      </w:pPr>
    </w:p>
    <w:tbl>
      <w:tblPr>
        <w:tblStyle w:val="Grilledutableau1"/>
        <w:tblW w:w="10354" w:type="dxa"/>
        <w:tblInd w:w="-709" w:type="dxa"/>
        <w:tblBorders>
          <w:top w:val="none" w:sz="0" w:space="0" w:color="auto"/>
          <w:left w:val="none" w:sz="0" w:space="0" w:color="auto"/>
          <w:bottom w:val="none" w:sz="0" w:space="0" w:color="auto"/>
          <w:right w:val="none" w:sz="0" w:space="0" w:color="auto"/>
          <w:insideH w:val="single" w:sz="4" w:space="0" w:color="833C0B" w:themeColor="accent2" w:themeShade="80"/>
          <w:insideV w:val="single" w:sz="4" w:space="0" w:color="833C0B" w:themeColor="accent2" w:themeShade="80"/>
        </w:tblBorders>
        <w:tblLayout w:type="fixed"/>
        <w:tblLook w:val="04A0" w:firstRow="1" w:lastRow="0" w:firstColumn="1" w:lastColumn="0" w:noHBand="0" w:noVBand="1"/>
      </w:tblPr>
      <w:tblGrid>
        <w:gridCol w:w="430"/>
        <w:gridCol w:w="1697"/>
        <w:gridCol w:w="5245"/>
        <w:gridCol w:w="2982"/>
      </w:tblGrid>
      <w:tr w:rsidR="008C7EB4" w:rsidRPr="00D94F1E" w14:paraId="3BFCF13C" w14:textId="77777777" w:rsidTr="00635DB9">
        <w:trPr>
          <w:trHeight w:val="499"/>
        </w:trPr>
        <w:tc>
          <w:tcPr>
            <w:tcW w:w="430" w:type="dxa"/>
            <w:shd w:val="clear" w:color="auto" w:fill="FFFFFF" w:themeFill="background1"/>
          </w:tcPr>
          <w:p w14:paraId="070BBA99" w14:textId="77777777" w:rsidR="008C7EB4" w:rsidRPr="00C317DE" w:rsidRDefault="008C7EB4" w:rsidP="005D3168">
            <w:pPr>
              <w:jc w:val="center"/>
              <w:rPr>
                <w:rFonts w:asciiTheme="majorHAnsi" w:hAnsiTheme="majorHAnsi" w:cstheme="majorHAnsi"/>
                <w:b/>
                <w:bCs/>
                <w:color w:val="FFFFFF" w:themeColor="background1"/>
              </w:rPr>
            </w:pPr>
          </w:p>
        </w:tc>
        <w:tc>
          <w:tcPr>
            <w:tcW w:w="1697" w:type="dxa"/>
            <w:shd w:val="clear" w:color="auto" w:fill="E7E6E6" w:themeFill="background2"/>
            <w:vAlign w:val="center"/>
          </w:tcPr>
          <w:p w14:paraId="6802269E" w14:textId="77777777" w:rsidR="008C7EB4" w:rsidRPr="00C317DE" w:rsidRDefault="008C7EB4" w:rsidP="005D3168">
            <w:pPr>
              <w:jc w:val="center"/>
              <w:rPr>
                <w:rFonts w:asciiTheme="majorHAnsi" w:hAnsiTheme="majorHAnsi" w:cstheme="majorHAnsi"/>
                <w:b/>
                <w:bCs/>
                <w:color w:val="833C0B" w:themeColor="accent2" w:themeShade="80"/>
                <w:sz w:val="24"/>
                <w:szCs w:val="24"/>
              </w:rPr>
            </w:pPr>
            <w:r w:rsidRPr="00C317DE">
              <w:rPr>
                <w:rFonts w:asciiTheme="majorHAnsi" w:hAnsiTheme="majorHAnsi" w:cstheme="majorHAnsi"/>
                <w:b/>
                <w:bCs/>
                <w:color w:val="833C0B" w:themeColor="accent2" w:themeShade="80"/>
                <w:sz w:val="24"/>
                <w:szCs w:val="24"/>
              </w:rPr>
              <w:t>SITUATION PROF</w:t>
            </w:r>
          </w:p>
        </w:tc>
        <w:tc>
          <w:tcPr>
            <w:tcW w:w="5245" w:type="dxa"/>
            <w:shd w:val="clear" w:color="auto" w:fill="E7E6E6" w:themeFill="background2"/>
            <w:vAlign w:val="center"/>
          </w:tcPr>
          <w:p w14:paraId="35906D97" w14:textId="77777777" w:rsidR="008C7EB4" w:rsidRPr="00C317DE" w:rsidRDefault="008C7EB4" w:rsidP="005D3168">
            <w:pPr>
              <w:jc w:val="center"/>
              <w:rPr>
                <w:rFonts w:asciiTheme="majorHAnsi" w:hAnsiTheme="majorHAnsi" w:cstheme="majorHAnsi"/>
                <w:b/>
                <w:bCs/>
                <w:color w:val="833C0B" w:themeColor="accent2" w:themeShade="80"/>
                <w:sz w:val="24"/>
                <w:szCs w:val="24"/>
              </w:rPr>
            </w:pPr>
            <w:r w:rsidRPr="00C317DE">
              <w:rPr>
                <w:rFonts w:asciiTheme="majorHAnsi" w:hAnsiTheme="majorHAnsi" w:cstheme="majorHAnsi"/>
                <w:b/>
                <w:bCs/>
                <w:color w:val="833C0B" w:themeColor="accent2" w:themeShade="80"/>
                <w:sz w:val="24"/>
                <w:szCs w:val="24"/>
              </w:rPr>
              <w:t>Missions</w:t>
            </w:r>
          </w:p>
        </w:tc>
        <w:tc>
          <w:tcPr>
            <w:tcW w:w="2982" w:type="dxa"/>
            <w:shd w:val="clear" w:color="auto" w:fill="E7E6E6" w:themeFill="background2"/>
            <w:vAlign w:val="center"/>
          </w:tcPr>
          <w:p w14:paraId="00C90CCE" w14:textId="77777777" w:rsidR="008C7EB4" w:rsidRPr="00C317DE" w:rsidRDefault="008C7EB4" w:rsidP="005D3168">
            <w:pPr>
              <w:jc w:val="center"/>
              <w:rPr>
                <w:rFonts w:asciiTheme="majorHAnsi" w:hAnsiTheme="majorHAnsi" w:cstheme="majorHAnsi"/>
                <w:color w:val="833C0B" w:themeColor="accent2" w:themeShade="80"/>
                <w:sz w:val="24"/>
                <w:szCs w:val="24"/>
              </w:rPr>
            </w:pPr>
            <w:r w:rsidRPr="00C317DE">
              <w:rPr>
                <w:rFonts w:asciiTheme="majorHAnsi" w:hAnsiTheme="majorHAnsi" w:cstheme="majorHAnsi"/>
                <w:b/>
                <w:bCs/>
                <w:color w:val="833C0B" w:themeColor="accent2" w:themeShade="80"/>
                <w:sz w:val="24"/>
                <w:szCs w:val="24"/>
              </w:rPr>
              <w:t>Compétences</w:t>
            </w:r>
          </w:p>
        </w:tc>
      </w:tr>
      <w:tr w:rsidR="00635DB9" w:rsidRPr="00D94F1E" w14:paraId="28F44164" w14:textId="77777777" w:rsidTr="00635DB9">
        <w:trPr>
          <w:trHeight w:val="397"/>
        </w:trPr>
        <w:tc>
          <w:tcPr>
            <w:tcW w:w="430" w:type="dxa"/>
            <w:vMerge w:val="restart"/>
            <w:shd w:val="clear" w:color="auto" w:fill="E7E6E6" w:themeFill="background2"/>
            <w:textDirection w:val="btLr"/>
            <w:vAlign w:val="center"/>
          </w:tcPr>
          <w:p w14:paraId="71BF5FB0" w14:textId="77777777" w:rsidR="00635DB9" w:rsidRPr="00C317DE" w:rsidRDefault="00635DB9" w:rsidP="00635DB9">
            <w:pPr>
              <w:ind w:left="113" w:right="113"/>
              <w:jc w:val="center"/>
              <w:rPr>
                <w:rFonts w:asciiTheme="majorHAnsi" w:hAnsiTheme="majorHAnsi" w:cstheme="majorHAnsi"/>
                <w:b/>
                <w:bCs/>
                <w:color w:val="833C0B" w:themeColor="accent2" w:themeShade="80"/>
                <w:sz w:val="20"/>
                <w:szCs w:val="20"/>
              </w:rPr>
            </w:pPr>
            <w:r>
              <w:rPr>
                <w:rFonts w:asciiTheme="majorHAnsi" w:hAnsiTheme="majorHAnsi" w:cstheme="majorHAnsi"/>
                <w:b/>
                <w:bCs/>
                <w:color w:val="833C0B" w:themeColor="accent2" w:themeShade="80"/>
                <w:sz w:val="20"/>
                <w:szCs w:val="20"/>
              </w:rPr>
              <w:t>Situation pro n°</w:t>
            </w:r>
            <w:r w:rsidRPr="00C317DE">
              <w:rPr>
                <w:rFonts w:asciiTheme="majorHAnsi" w:hAnsiTheme="majorHAnsi" w:cstheme="majorHAnsi"/>
                <w:b/>
                <w:bCs/>
                <w:color w:val="833C0B" w:themeColor="accent2" w:themeShade="80"/>
                <w:sz w:val="20"/>
                <w:szCs w:val="20"/>
              </w:rPr>
              <w:t xml:space="preserve"> 1</w:t>
            </w:r>
          </w:p>
        </w:tc>
        <w:tc>
          <w:tcPr>
            <w:tcW w:w="1697" w:type="dxa"/>
            <w:vMerge w:val="restart"/>
            <w:vAlign w:val="center"/>
          </w:tcPr>
          <w:p w14:paraId="5E5DDF55" w14:textId="2D7D5C59" w:rsidR="00635DB9" w:rsidRPr="00635DB9" w:rsidRDefault="00635DB9" w:rsidP="00635DB9">
            <w:pPr>
              <w:rPr>
                <w:rFonts w:asciiTheme="majorHAnsi" w:hAnsiTheme="majorHAnsi" w:cstheme="majorHAnsi"/>
                <w:color w:val="833C0B" w:themeColor="accent2" w:themeShade="80"/>
                <w:sz w:val="20"/>
                <w:szCs w:val="20"/>
              </w:rPr>
            </w:pPr>
            <w:r w:rsidRPr="00635DB9">
              <w:rPr>
                <w:b/>
                <w:bCs/>
                <w:color w:val="833C0B" w:themeColor="accent2" w:themeShade="80"/>
              </w:rPr>
              <w:t>Gérer les flux entrants</w:t>
            </w:r>
          </w:p>
        </w:tc>
        <w:tc>
          <w:tcPr>
            <w:tcW w:w="5245" w:type="dxa"/>
            <w:vAlign w:val="center"/>
          </w:tcPr>
          <w:p w14:paraId="524D9BBD" w14:textId="45E6D08B" w:rsidR="00635DB9" w:rsidRPr="008C7EB4" w:rsidRDefault="00635DB9" w:rsidP="00635DB9">
            <w:pPr>
              <w:suppressAutoHyphens/>
              <w:autoSpaceDN w:val="0"/>
              <w:textAlignment w:val="baseline"/>
            </w:pPr>
            <w:r w:rsidRPr="008C7EB4">
              <w:rPr>
                <w:rFonts w:asciiTheme="majorHAnsi" w:hAnsiTheme="majorHAnsi" w:cstheme="majorHAnsi"/>
                <w:b/>
                <w:bCs/>
                <w:color w:val="833C0B" w:themeColor="accent2" w:themeShade="80"/>
              </w:rPr>
              <w:t>M1.1</w:t>
            </w:r>
            <w:r w:rsidRPr="008C7EB4">
              <w:rPr>
                <w:rFonts w:asciiTheme="majorHAnsi" w:hAnsiTheme="majorHAnsi" w:cstheme="majorHAnsi"/>
                <w:sz w:val="20"/>
                <w:szCs w:val="20"/>
              </w:rPr>
              <w:t xml:space="preserve"> </w:t>
            </w:r>
            <w:r w:rsidRPr="008C7EB4">
              <w:t>Mettre à jour le planigramme des réceptions</w:t>
            </w:r>
          </w:p>
        </w:tc>
        <w:tc>
          <w:tcPr>
            <w:tcW w:w="2982" w:type="dxa"/>
            <w:vMerge w:val="restart"/>
            <w:vAlign w:val="center"/>
          </w:tcPr>
          <w:p w14:paraId="54FAEA02" w14:textId="77777777" w:rsidR="00635DB9" w:rsidRPr="003C7368" w:rsidRDefault="00635DB9" w:rsidP="00635DB9">
            <w:pPr>
              <w:rPr>
                <w:rFonts w:cs="Arial"/>
                <w:sz w:val="18"/>
                <w:szCs w:val="18"/>
              </w:rPr>
            </w:pPr>
            <w:r>
              <w:rPr>
                <w:rFonts w:cs="Arial"/>
                <w:b/>
                <w:bCs/>
                <w:sz w:val="18"/>
                <w:szCs w:val="18"/>
              </w:rPr>
              <w:t>A</w:t>
            </w:r>
            <w:r w:rsidRPr="003C7368">
              <w:rPr>
                <w:rFonts w:cs="Arial"/>
                <w:b/>
                <w:bCs/>
                <w:sz w:val="18"/>
                <w:szCs w:val="18"/>
              </w:rPr>
              <w:t>pporter une réponse</w:t>
            </w:r>
            <w:r w:rsidRPr="003C7368">
              <w:rPr>
                <w:rFonts w:cs="Arial"/>
                <w:sz w:val="18"/>
                <w:szCs w:val="18"/>
              </w:rPr>
              <w:t xml:space="preserve"> adaptée à la demande </w:t>
            </w:r>
          </w:p>
          <w:p w14:paraId="065C9607" w14:textId="38F03D79" w:rsidR="00635DB9" w:rsidRPr="004C5A57" w:rsidRDefault="00635DB9" w:rsidP="00635DB9">
            <w:pPr>
              <w:rPr>
                <w:rFonts w:asciiTheme="majorHAnsi" w:hAnsiTheme="majorHAnsi" w:cstheme="majorHAnsi"/>
                <w:sz w:val="20"/>
                <w:szCs w:val="20"/>
              </w:rPr>
            </w:pPr>
            <w:r w:rsidRPr="003C7368">
              <w:rPr>
                <w:rFonts w:cs="Arial"/>
                <w:b/>
                <w:bCs/>
                <w:sz w:val="18"/>
                <w:szCs w:val="18"/>
              </w:rPr>
              <w:t>Assurer la visibilité numérique</w:t>
            </w:r>
            <w:r w:rsidRPr="003C7368">
              <w:rPr>
                <w:rFonts w:cs="Arial"/>
                <w:sz w:val="18"/>
                <w:szCs w:val="18"/>
              </w:rPr>
              <w:t xml:space="preserve"> de l'organisation </w:t>
            </w:r>
            <w:r w:rsidRPr="003C7368">
              <w:rPr>
                <w:rFonts w:cs="Arial"/>
                <w:b/>
                <w:bCs/>
                <w:sz w:val="18"/>
                <w:szCs w:val="18"/>
              </w:rPr>
              <w:t>Utiliser des fonctions simples de mise en pages</w:t>
            </w:r>
            <w:r w:rsidRPr="003C7368">
              <w:rPr>
                <w:rFonts w:cs="Arial"/>
                <w:sz w:val="18"/>
                <w:szCs w:val="18"/>
              </w:rPr>
              <w:t xml:space="preserve"> d’un document pour répondre à un objectif de diffusion</w:t>
            </w:r>
          </w:p>
        </w:tc>
      </w:tr>
      <w:tr w:rsidR="00635DB9" w:rsidRPr="00D94F1E" w14:paraId="4B64CE6C" w14:textId="77777777" w:rsidTr="00635DB9">
        <w:trPr>
          <w:trHeight w:val="397"/>
        </w:trPr>
        <w:tc>
          <w:tcPr>
            <w:tcW w:w="430" w:type="dxa"/>
            <w:vMerge/>
            <w:shd w:val="clear" w:color="auto" w:fill="E7E6E6" w:themeFill="background2"/>
            <w:vAlign w:val="center"/>
          </w:tcPr>
          <w:p w14:paraId="3D7D71AB" w14:textId="77777777" w:rsidR="00635DB9" w:rsidRPr="004C5A57" w:rsidRDefault="00635DB9" w:rsidP="00635DB9">
            <w:pPr>
              <w:jc w:val="center"/>
              <w:rPr>
                <w:rFonts w:asciiTheme="majorHAnsi" w:hAnsiTheme="majorHAnsi" w:cstheme="majorHAnsi"/>
                <w:sz w:val="20"/>
                <w:szCs w:val="20"/>
              </w:rPr>
            </w:pPr>
          </w:p>
        </w:tc>
        <w:tc>
          <w:tcPr>
            <w:tcW w:w="1697" w:type="dxa"/>
            <w:vMerge/>
            <w:vAlign w:val="center"/>
          </w:tcPr>
          <w:p w14:paraId="107E8CE2" w14:textId="77777777" w:rsidR="00635DB9" w:rsidRPr="00635DB9" w:rsidRDefault="00635DB9" w:rsidP="00635DB9">
            <w:pPr>
              <w:rPr>
                <w:rFonts w:asciiTheme="majorHAnsi" w:hAnsiTheme="majorHAnsi" w:cstheme="majorHAnsi"/>
                <w:color w:val="833C0B" w:themeColor="accent2" w:themeShade="80"/>
                <w:sz w:val="20"/>
                <w:szCs w:val="20"/>
              </w:rPr>
            </w:pPr>
          </w:p>
        </w:tc>
        <w:tc>
          <w:tcPr>
            <w:tcW w:w="5245" w:type="dxa"/>
            <w:vAlign w:val="center"/>
          </w:tcPr>
          <w:p w14:paraId="61EF72D2" w14:textId="15792238" w:rsidR="00635DB9" w:rsidRPr="004C5A57" w:rsidRDefault="00635DB9" w:rsidP="00635DB9">
            <w:pPr>
              <w:rPr>
                <w:rFonts w:asciiTheme="majorHAnsi" w:hAnsiTheme="majorHAnsi" w:cstheme="majorHAnsi"/>
                <w:sz w:val="20"/>
                <w:szCs w:val="20"/>
              </w:rPr>
            </w:pPr>
            <w:r w:rsidRPr="00371594">
              <w:rPr>
                <w:rFonts w:asciiTheme="majorHAnsi" w:hAnsiTheme="majorHAnsi" w:cstheme="majorHAnsi"/>
                <w:b/>
                <w:bCs/>
                <w:color w:val="833C0B" w:themeColor="accent2" w:themeShade="80"/>
              </w:rPr>
              <w:t>M1.2</w:t>
            </w:r>
            <w:r>
              <w:rPr>
                <w:rFonts w:asciiTheme="majorHAnsi" w:hAnsiTheme="majorHAnsi" w:cstheme="majorHAnsi"/>
                <w:sz w:val="20"/>
                <w:szCs w:val="20"/>
              </w:rPr>
              <w:t xml:space="preserve"> </w:t>
            </w:r>
            <w:r w:rsidRPr="008C7EB4">
              <w:rPr>
                <w:rFonts w:asciiTheme="majorHAnsi" w:hAnsiTheme="majorHAnsi" w:cstheme="majorHAnsi"/>
                <w:sz w:val="20"/>
                <w:szCs w:val="20"/>
              </w:rPr>
              <w:t>Traiter une demande d’un transporteur</w:t>
            </w:r>
          </w:p>
        </w:tc>
        <w:tc>
          <w:tcPr>
            <w:tcW w:w="2982" w:type="dxa"/>
            <w:vMerge/>
            <w:vAlign w:val="center"/>
          </w:tcPr>
          <w:p w14:paraId="3A14CF63" w14:textId="5D4D444A" w:rsidR="00635DB9" w:rsidRPr="004C5A57" w:rsidRDefault="00635DB9" w:rsidP="00635DB9">
            <w:pPr>
              <w:rPr>
                <w:rFonts w:asciiTheme="majorHAnsi" w:hAnsiTheme="majorHAnsi" w:cstheme="majorHAnsi"/>
                <w:sz w:val="20"/>
                <w:szCs w:val="20"/>
              </w:rPr>
            </w:pPr>
          </w:p>
        </w:tc>
      </w:tr>
      <w:tr w:rsidR="00635DB9" w:rsidRPr="00D94F1E" w14:paraId="37F4890E" w14:textId="77777777" w:rsidTr="00635DB9">
        <w:trPr>
          <w:trHeight w:val="397"/>
        </w:trPr>
        <w:tc>
          <w:tcPr>
            <w:tcW w:w="430" w:type="dxa"/>
            <w:vMerge/>
            <w:shd w:val="clear" w:color="auto" w:fill="E7E6E6" w:themeFill="background2"/>
            <w:vAlign w:val="center"/>
          </w:tcPr>
          <w:p w14:paraId="754FEDAE" w14:textId="77777777" w:rsidR="00635DB9" w:rsidRPr="004C5A57" w:rsidRDefault="00635DB9" w:rsidP="00635DB9">
            <w:pPr>
              <w:jc w:val="center"/>
              <w:rPr>
                <w:rFonts w:asciiTheme="majorHAnsi" w:hAnsiTheme="majorHAnsi" w:cstheme="majorHAnsi"/>
                <w:sz w:val="20"/>
                <w:szCs w:val="20"/>
              </w:rPr>
            </w:pPr>
          </w:p>
        </w:tc>
        <w:tc>
          <w:tcPr>
            <w:tcW w:w="1697" w:type="dxa"/>
            <w:vMerge/>
            <w:vAlign w:val="center"/>
          </w:tcPr>
          <w:p w14:paraId="165E345C" w14:textId="77777777" w:rsidR="00635DB9" w:rsidRPr="00635DB9" w:rsidRDefault="00635DB9" w:rsidP="00635DB9">
            <w:pPr>
              <w:rPr>
                <w:rFonts w:asciiTheme="majorHAnsi" w:hAnsiTheme="majorHAnsi" w:cstheme="majorHAnsi"/>
                <w:color w:val="833C0B" w:themeColor="accent2" w:themeShade="80"/>
                <w:sz w:val="20"/>
                <w:szCs w:val="20"/>
              </w:rPr>
            </w:pPr>
          </w:p>
        </w:tc>
        <w:tc>
          <w:tcPr>
            <w:tcW w:w="5245" w:type="dxa"/>
            <w:vAlign w:val="center"/>
          </w:tcPr>
          <w:p w14:paraId="370B628C" w14:textId="2F0E824B" w:rsidR="00635DB9" w:rsidRPr="008C7EB4" w:rsidRDefault="00635DB9" w:rsidP="00635DB9">
            <w:pPr>
              <w:suppressAutoHyphens/>
              <w:autoSpaceDN w:val="0"/>
              <w:textAlignment w:val="baseline"/>
            </w:pPr>
            <w:r w:rsidRPr="008C7EB4">
              <w:rPr>
                <w:rFonts w:asciiTheme="majorHAnsi" w:hAnsiTheme="majorHAnsi" w:cstheme="majorHAnsi"/>
                <w:b/>
                <w:bCs/>
                <w:color w:val="833C0B" w:themeColor="accent2" w:themeShade="80"/>
              </w:rPr>
              <w:t>M1.3</w:t>
            </w:r>
            <w:r w:rsidRPr="008C7EB4">
              <w:rPr>
                <w:rFonts w:asciiTheme="majorHAnsi" w:hAnsiTheme="majorHAnsi" w:cstheme="majorHAnsi"/>
                <w:sz w:val="20"/>
                <w:szCs w:val="20"/>
              </w:rPr>
              <w:t xml:space="preserve"> </w:t>
            </w:r>
            <w:r w:rsidRPr="008C7EB4">
              <w:t>Gérer les retours palettes</w:t>
            </w:r>
          </w:p>
        </w:tc>
        <w:tc>
          <w:tcPr>
            <w:tcW w:w="2982" w:type="dxa"/>
            <w:vMerge/>
            <w:vAlign w:val="center"/>
          </w:tcPr>
          <w:p w14:paraId="4AD06662" w14:textId="7841A458" w:rsidR="00635DB9" w:rsidRPr="004C5A57" w:rsidRDefault="00635DB9" w:rsidP="00635DB9">
            <w:pPr>
              <w:rPr>
                <w:rFonts w:asciiTheme="majorHAnsi" w:hAnsiTheme="majorHAnsi" w:cstheme="majorHAnsi"/>
                <w:sz w:val="20"/>
                <w:szCs w:val="20"/>
              </w:rPr>
            </w:pPr>
          </w:p>
        </w:tc>
      </w:tr>
      <w:tr w:rsidR="00635DB9" w:rsidRPr="00D94F1E" w14:paraId="24B2DEBB" w14:textId="77777777" w:rsidTr="00635DB9">
        <w:trPr>
          <w:cantSplit/>
          <w:trHeight w:val="510"/>
        </w:trPr>
        <w:tc>
          <w:tcPr>
            <w:tcW w:w="430" w:type="dxa"/>
            <w:vMerge w:val="restart"/>
            <w:shd w:val="clear" w:color="auto" w:fill="E7E6E6" w:themeFill="background2"/>
            <w:textDirection w:val="btLr"/>
            <w:vAlign w:val="center"/>
          </w:tcPr>
          <w:p w14:paraId="47E684C6" w14:textId="77777777" w:rsidR="00635DB9" w:rsidRPr="00D94F1E" w:rsidRDefault="00635DB9" w:rsidP="00635DB9">
            <w:pPr>
              <w:ind w:left="113" w:right="113"/>
              <w:jc w:val="center"/>
              <w:rPr>
                <w:rFonts w:asciiTheme="majorHAnsi" w:hAnsiTheme="majorHAnsi" w:cstheme="majorHAnsi"/>
                <w:b/>
                <w:bCs/>
              </w:rPr>
            </w:pPr>
            <w:r>
              <w:rPr>
                <w:rFonts w:asciiTheme="majorHAnsi" w:hAnsiTheme="majorHAnsi" w:cstheme="majorHAnsi"/>
                <w:b/>
                <w:bCs/>
                <w:color w:val="833C0B" w:themeColor="accent2" w:themeShade="80"/>
                <w:sz w:val="20"/>
                <w:szCs w:val="20"/>
              </w:rPr>
              <w:t>Situation pro n°</w:t>
            </w:r>
            <w:r w:rsidRPr="00C317DE">
              <w:rPr>
                <w:rFonts w:asciiTheme="majorHAnsi" w:hAnsiTheme="majorHAnsi" w:cstheme="majorHAnsi"/>
                <w:b/>
                <w:bCs/>
                <w:color w:val="833C0B" w:themeColor="accent2" w:themeShade="80"/>
                <w:sz w:val="20"/>
                <w:szCs w:val="20"/>
              </w:rPr>
              <w:t xml:space="preserve"> </w:t>
            </w:r>
            <w:r>
              <w:rPr>
                <w:rFonts w:asciiTheme="majorHAnsi" w:hAnsiTheme="majorHAnsi" w:cstheme="majorHAnsi"/>
                <w:b/>
                <w:bCs/>
                <w:color w:val="833C0B" w:themeColor="accent2" w:themeShade="80"/>
                <w:sz w:val="20"/>
                <w:szCs w:val="20"/>
              </w:rPr>
              <w:t>2</w:t>
            </w:r>
          </w:p>
        </w:tc>
        <w:tc>
          <w:tcPr>
            <w:tcW w:w="1697" w:type="dxa"/>
            <w:vMerge w:val="restart"/>
            <w:vAlign w:val="center"/>
          </w:tcPr>
          <w:p w14:paraId="1BD1A40E" w14:textId="14CBF69A" w:rsidR="00635DB9" w:rsidRPr="00635DB9" w:rsidRDefault="00635DB9" w:rsidP="00635DB9">
            <w:pPr>
              <w:rPr>
                <w:rFonts w:asciiTheme="majorHAnsi" w:hAnsiTheme="majorHAnsi" w:cstheme="majorHAnsi"/>
                <w:color w:val="833C0B" w:themeColor="accent2" w:themeShade="80"/>
              </w:rPr>
            </w:pPr>
            <w:r w:rsidRPr="00635DB9">
              <w:rPr>
                <w:b/>
                <w:bCs/>
                <w:color w:val="833C0B" w:themeColor="accent2" w:themeShade="80"/>
              </w:rPr>
              <w:t>Participer au recrutement</w:t>
            </w:r>
          </w:p>
        </w:tc>
        <w:tc>
          <w:tcPr>
            <w:tcW w:w="5245" w:type="dxa"/>
            <w:vAlign w:val="center"/>
          </w:tcPr>
          <w:p w14:paraId="548F78B0" w14:textId="613B03EB" w:rsidR="00635DB9" w:rsidRPr="008C7EB4" w:rsidRDefault="00635DB9" w:rsidP="00635DB9">
            <w:pPr>
              <w:suppressAutoHyphens/>
              <w:autoSpaceDN w:val="0"/>
              <w:textAlignment w:val="baseline"/>
            </w:pPr>
            <w:r w:rsidRPr="008C7EB4">
              <w:rPr>
                <w:rFonts w:asciiTheme="majorHAnsi" w:hAnsiTheme="majorHAnsi" w:cstheme="majorHAnsi"/>
                <w:b/>
                <w:bCs/>
                <w:color w:val="833C0B" w:themeColor="accent2" w:themeShade="80"/>
              </w:rPr>
              <w:t>M2.1</w:t>
            </w:r>
            <w:r w:rsidRPr="008C7EB4">
              <w:rPr>
                <w:rFonts w:asciiTheme="majorHAnsi" w:hAnsiTheme="majorHAnsi" w:cstheme="majorHAnsi"/>
                <w:b/>
                <w:bCs/>
              </w:rPr>
              <w:t xml:space="preserve"> </w:t>
            </w:r>
            <w:r w:rsidRPr="008C7EB4">
              <w:t>Rédiger une offre d’emploi</w:t>
            </w:r>
          </w:p>
        </w:tc>
        <w:tc>
          <w:tcPr>
            <w:tcW w:w="2982" w:type="dxa"/>
            <w:vMerge w:val="restart"/>
            <w:vAlign w:val="center"/>
          </w:tcPr>
          <w:p w14:paraId="1F15DC58" w14:textId="73731043" w:rsidR="00635DB9" w:rsidRPr="00D94F1E" w:rsidRDefault="00635DB9" w:rsidP="00635DB9">
            <w:pPr>
              <w:rPr>
                <w:rFonts w:asciiTheme="majorHAnsi" w:hAnsiTheme="majorHAnsi" w:cstheme="majorHAnsi"/>
              </w:rPr>
            </w:pPr>
            <w:r w:rsidRPr="003C7368">
              <w:rPr>
                <w:rFonts w:cs="Arial"/>
                <w:b/>
                <w:bCs/>
                <w:sz w:val="18"/>
                <w:szCs w:val="18"/>
              </w:rPr>
              <w:t>Mettre à disposition des plannings</w:t>
            </w:r>
            <w:r w:rsidRPr="003C7368">
              <w:rPr>
                <w:rFonts w:cs="Arial"/>
                <w:sz w:val="18"/>
                <w:szCs w:val="18"/>
              </w:rPr>
              <w:t xml:space="preserve"> d’activité actualisés </w:t>
            </w:r>
          </w:p>
        </w:tc>
      </w:tr>
      <w:tr w:rsidR="00635DB9" w:rsidRPr="00D94F1E" w14:paraId="387D7459" w14:textId="77777777" w:rsidTr="00635DB9">
        <w:trPr>
          <w:cantSplit/>
          <w:trHeight w:val="510"/>
        </w:trPr>
        <w:tc>
          <w:tcPr>
            <w:tcW w:w="430" w:type="dxa"/>
            <w:vMerge/>
            <w:shd w:val="clear" w:color="auto" w:fill="E7E6E6" w:themeFill="background2"/>
            <w:textDirection w:val="btLr"/>
            <w:vAlign w:val="center"/>
          </w:tcPr>
          <w:p w14:paraId="7D177FB3" w14:textId="77777777" w:rsidR="00635DB9" w:rsidRDefault="00635DB9" w:rsidP="00635DB9">
            <w:pPr>
              <w:ind w:left="113" w:right="113"/>
              <w:jc w:val="center"/>
              <w:rPr>
                <w:rFonts w:asciiTheme="majorHAnsi" w:hAnsiTheme="majorHAnsi" w:cstheme="majorHAnsi"/>
                <w:b/>
                <w:bCs/>
                <w:color w:val="833C0B" w:themeColor="accent2" w:themeShade="80"/>
                <w:sz w:val="20"/>
                <w:szCs w:val="20"/>
              </w:rPr>
            </w:pPr>
          </w:p>
        </w:tc>
        <w:tc>
          <w:tcPr>
            <w:tcW w:w="1697" w:type="dxa"/>
            <w:vMerge/>
            <w:vAlign w:val="center"/>
          </w:tcPr>
          <w:p w14:paraId="098AF915" w14:textId="77777777" w:rsidR="00635DB9" w:rsidRPr="00635DB9" w:rsidRDefault="00635DB9" w:rsidP="00635DB9">
            <w:pPr>
              <w:rPr>
                <w:rFonts w:asciiTheme="majorHAnsi" w:hAnsiTheme="majorHAnsi" w:cstheme="majorHAnsi"/>
                <w:b/>
                <w:bCs/>
                <w:color w:val="833C0B" w:themeColor="accent2" w:themeShade="80"/>
              </w:rPr>
            </w:pPr>
          </w:p>
        </w:tc>
        <w:tc>
          <w:tcPr>
            <w:tcW w:w="5245" w:type="dxa"/>
            <w:vAlign w:val="center"/>
          </w:tcPr>
          <w:p w14:paraId="33824244" w14:textId="7C250B66" w:rsidR="00635DB9" w:rsidRPr="008C7EB4" w:rsidRDefault="00635DB9" w:rsidP="00635DB9">
            <w:pPr>
              <w:suppressAutoHyphens/>
              <w:autoSpaceDN w:val="0"/>
              <w:textAlignment w:val="baseline"/>
            </w:pPr>
            <w:r w:rsidRPr="008C7EB4">
              <w:rPr>
                <w:rFonts w:asciiTheme="majorHAnsi" w:hAnsiTheme="majorHAnsi" w:cstheme="majorHAnsi"/>
                <w:b/>
                <w:bCs/>
                <w:color w:val="833C0B" w:themeColor="accent2" w:themeShade="80"/>
              </w:rPr>
              <w:t>M2.2</w:t>
            </w:r>
            <w:r w:rsidRPr="008C7EB4">
              <w:rPr>
                <w:rFonts w:asciiTheme="majorHAnsi" w:hAnsiTheme="majorHAnsi" w:cstheme="majorHAnsi"/>
                <w:color w:val="833C0B" w:themeColor="accent2" w:themeShade="80"/>
              </w:rPr>
              <w:t xml:space="preserve"> </w:t>
            </w:r>
            <w:r>
              <w:t>Établir</w:t>
            </w:r>
            <w:r w:rsidRPr="008C7EB4">
              <w:t xml:space="preserve"> un descriptif de poste</w:t>
            </w:r>
          </w:p>
        </w:tc>
        <w:tc>
          <w:tcPr>
            <w:tcW w:w="2982" w:type="dxa"/>
            <w:vMerge/>
            <w:vAlign w:val="center"/>
          </w:tcPr>
          <w:p w14:paraId="273507EA" w14:textId="77777777" w:rsidR="00635DB9" w:rsidRPr="00D94F1E" w:rsidRDefault="00635DB9" w:rsidP="00635DB9">
            <w:pPr>
              <w:rPr>
                <w:rFonts w:asciiTheme="majorHAnsi" w:hAnsiTheme="majorHAnsi" w:cstheme="majorHAnsi"/>
                <w:b/>
                <w:bCs/>
              </w:rPr>
            </w:pPr>
          </w:p>
        </w:tc>
      </w:tr>
      <w:tr w:rsidR="00635DB9" w:rsidRPr="00D94F1E" w14:paraId="568E30C5" w14:textId="77777777" w:rsidTr="00635DB9">
        <w:trPr>
          <w:cantSplit/>
          <w:trHeight w:val="510"/>
        </w:trPr>
        <w:tc>
          <w:tcPr>
            <w:tcW w:w="430" w:type="dxa"/>
            <w:vMerge/>
            <w:shd w:val="clear" w:color="auto" w:fill="E7E6E6" w:themeFill="background2"/>
            <w:textDirection w:val="btLr"/>
            <w:vAlign w:val="center"/>
          </w:tcPr>
          <w:p w14:paraId="3FE55A17" w14:textId="77777777" w:rsidR="00635DB9" w:rsidRDefault="00635DB9" w:rsidP="00635DB9">
            <w:pPr>
              <w:ind w:left="113" w:right="113"/>
              <w:jc w:val="center"/>
              <w:rPr>
                <w:rFonts w:asciiTheme="majorHAnsi" w:hAnsiTheme="majorHAnsi" w:cstheme="majorHAnsi"/>
                <w:b/>
                <w:bCs/>
                <w:color w:val="833C0B" w:themeColor="accent2" w:themeShade="80"/>
                <w:sz w:val="20"/>
                <w:szCs w:val="20"/>
              </w:rPr>
            </w:pPr>
          </w:p>
        </w:tc>
        <w:tc>
          <w:tcPr>
            <w:tcW w:w="1697" w:type="dxa"/>
            <w:vMerge/>
            <w:vAlign w:val="center"/>
          </w:tcPr>
          <w:p w14:paraId="5CBE0370" w14:textId="77777777" w:rsidR="00635DB9" w:rsidRPr="00635DB9" w:rsidRDefault="00635DB9" w:rsidP="00635DB9">
            <w:pPr>
              <w:rPr>
                <w:rFonts w:asciiTheme="majorHAnsi" w:hAnsiTheme="majorHAnsi" w:cstheme="majorHAnsi"/>
                <w:b/>
                <w:bCs/>
                <w:color w:val="833C0B" w:themeColor="accent2" w:themeShade="80"/>
              </w:rPr>
            </w:pPr>
          </w:p>
        </w:tc>
        <w:tc>
          <w:tcPr>
            <w:tcW w:w="5245" w:type="dxa"/>
            <w:vAlign w:val="center"/>
          </w:tcPr>
          <w:p w14:paraId="0096CCCA" w14:textId="52E28175" w:rsidR="00635DB9" w:rsidRPr="008C7EB4" w:rsidRDefault="00635DB9" w:rsidP="00635DB9">
            <w:pPr>
              <w:suppressAutoHyphens/>
              <w:autoSpaceDN w:val="0"/>
              <w:textAlignment w:val="baseline"/>
            </w:pPr>
            <w:r w:rsidRPr="008C7EB4">
              <w:rPr>
                <w:rFonts w:asciiTheme="majorHAnsi" w:hAnsiTheme="majorHAnsi" w:cstheme="majorHAnsi"/>
                <w:b/>
                <w:bCs/>
                <w:color w:val="833C0B" w:themeColor="accent2" w:themeShade="80"/>
              </w:rPr>
              <w:t>M2.3</w:t>
            </w:r>
            <w:r w:rsidRPr="008C7EB4">
              <w:rPr>
                <w:rFonts w:asciiTheme="majorHAnsi" w:hAnsiTheme="majorHAnsi" w:cstheme="majorHAnsi"/>
              </w:rPr>
              <w:t xml:space="preserve"> </w:t>
            </w:r>
            <w:r>
              <w:t>Renseigner</w:t>
            </w:r>
            <w:r w:rsidRPr="008C7EB4">
              <w:t xml:space="preserve"> une DPAE</w:t>
            </w:r>
          </w:p>
        </w:tc>
        <w:tc>
          <w:tcPr>
            <w:tcW w:w="2982" w:type="dxa"/>
            <w:vMerge/>
            <w:vAlign w:val="center"/>
          </w:tcPr>
          <w:p w14:paraId="343B007B" w14:textId="77777777" w:rsidR="00635DB9" w:rsidRPr="00D94F1E" w:rsidRDefault="00635DB9" w:rsidP="00635DB9">
            <w:pPr>
              <w:rPr>
                <w:rFonts w:asciiTheme="majorHAnsi" w:hAnsiTheme="majorHAnsi" w:cstheme="majorHAnsi"/>
                <w:b/>
                <w:bCs/>
              </w:rPr>
            </w:pPr>
          </w:p>
        </w:tc>
      </w:tr>
      <w:tr w:rsidR="00635DB9" w:rsidRPr="00D94F1E" w14:paraId="76121195" w14:textId="77777777" w:rsidTr="00635DB9">
        <w:trPr>
          <w:cantSplit/>
          <w:trHeight w:val="510"/>
        </w:trPr>
        <w:tc>
          <w:tcPr>
            <w:tcW w:w="430" w:type="dxa"/>
            <w:vMerge/>
            <w:shd w:val="clear" w:color="auto" w:fill="E7E6E6" w:themeFill="background2"/>
            <w:textDirection w:val="btLr"/>
            <w:vAlign w:val="center"/>
          </w:tcPr>
          <w:p w14:paraId="3C22BBC7" w14:textId="77777777" w:rsidR="00635DB9" w:rsidRDefault="00635DB9" w:rsidP="00635DB9">
            <w:pPr>
              <w:ind w:left="113" w:right="113"/>
              <w:jc w:val="center"/>
              <w:rPr>
                <w:rFonts w:asciiTheme="majorHAnsi" w:hAnsiTheme="majorHAnsi" w:cstheme="majorHAnsi"/>
                <w:b/>
                <w:bCs/>
                <w:color w:val="833C0B" w:themeColor="accent2" w:themeShade="80"/>
                <w:sz w:val="20"/>
                <w:szCs w:val="20"/>
              </w:rPr>
            </w:pPr>
          </w:p>
        </w:tc>
        <w:tc>
          <w:tcPr>
            <w:tcW w:w="1697" w:type="dxa"/>
            <w:vMerge/>
            <w:vAlign w:val="center"/>
          </w:tcPr>
          <w:p w14:paraId="1B8A88C7" w14:textId="77777777" w:rsidR="00635DB9" w:rsidRPr="00635DB9" w:rsidRDefault="00635DB9" w:rsidP="00635DB9">
            <w:pPr>
              <w:rPr>
                <w:rFonts w:asciiTheme="majorHAnsi" w:hAnsiTheme="majorHAnsi" w:cstheme="majorHAnsi"/>
                <w:b/>
                <w:bCs/>
                <w:color w:val="833C0B" w:themeColor="accent2" w:themeShade="80"/>
              </w:rPr>
            </w:pPr>
          </w:p>
        </w:tc>
        <w:tc>
          <w:tcPr>
            <w:tcW w:w="5245" w:type="dxa"/>
            <w:vAlign w:val="center"/>
          </w:tcPr>
          <w:p w14:paraId="2CADF8B6" w14:textId="02812041" w:rsidR="00635DB9" w:rsidRPr="008C7EB4" w:rsidRDefault="00635DB9" w:rsidP="00635DB9">
            <w:pPr>
              <w:suppressAutoHyphens/>
              <w:autoSpaceDN w:val="0"/>
              <w:textAlignment w:val="baseline"/>
            </w:pPr>
            <w:r w:rsidRPr="008C7EB4">
              <w:rPr>
                <w:rFonts w:asciiTheme="majorHAnsi" w:hAnsiTheme="majorHAnsi" w:cstheme="majorHAnsi"/>
                <w:b/>
                <w:bCs/>
                <w:color w:val="833C0B" w:themeColor="accent2" w:themeShade="80"/>
              </w:rPr>
              <w:t xml:space="preserve">M2.4 </w:t>
            </w:r>
            <w:r w:rsidRPr="008C7EB4">
              <w:t>Informer le personnel</w:t>
            </w:r>
          </w:p>
        </w:tc>
        <w:tc>
          <w:tcPr>
            <w:tcW w:w="2982" w:type="dxa"/>
            <w:vMerge/>
            <w:vAlign w:val="center"/>
          </w:tcPr>
          <w:p w14:paraId="292B1D5C" w14:textId="77777777" w:rsidR="00635DB9" w:rsidRPr="00D94F1E" w:rsidRDefault="00635DB9" w:rsidP="00635DB9">
            <w:pPr>
              <w:rPr>
                <w:rFonts w:asciiTheme="majorHAnsi" w:hAnsiTheme="majorHAnsi" w:cstheme="majorHAnsi"/>
                <w:b/>
                <w:bCs/>
              </w:rPr>
            </w:pPr>
          </w:p>
        </w:tc>
      </w:tr>
      <w:tr w:rsidR="00635DB9" w:rsidRPr="00D94F1E" w14:paraId="75A3787C" w14:textId="77777777" w:rsidTr="00635DB9">
        <w:trPr>
          <w:cantSplit/>
          <w:trHeight w:val="510"/>
        </w:trPr>
        <w:tc>
          <w:tcPr>
            <w:tcW w:w="430" w:type="dxa"/>
            <w:vMerge w:val="restart"/>
            <w:shd w:val="clear" w:color="auto" w:fill="E7E6E6" w:themeFill="background2"/>
            <w:textDirection w:val="btLr"/>
            <w:vAlign w:val="center"/>
          </w:tcPr>
          <w:p w14:paraId="2E39860E" w14:textId="72574EAD" w:rsidR="00635DB9" w:rsidRDefault="00635DB9" w:rsidP="00635DB9">
            <w:pPr>
              <w:ind w:left="113" w:right="113"/>
              <w:jc w:val="center"/>
              <w:rPr>
                <w:rFonts w:asciiTheme="majorHAnsi" w:hAnsiTheme="majorHAnsi" w:cstheme="majorHAnsi"/>
                <w:b/>
                <w:bCs/>
                <w:color w:val="833C0B" w:themeColor="accent2" w:themeShade="80"/>
                <w:sz w:val="20"/>
                <w:szCs w:val="20"/>
              </w:rPr>
            </w:pPr>
            <w:r>
              <w:rPr>
                <w:rFonts w:asciiTheme="majorHAnsi" w:hAnsiTheme="majorHAnsi" w:cstheme="majorHAnsi"/>
                <w:b/>
                <w:bCs/>
                <w:color w:val="833C0B" w:themeColor="accent2" w:themeShade="80"/>
                <w:sz w:val="20"/>
                <w:szCs w:val="20"/>
              </w:rPr>
              <w:t>Situation pro n°</w:t>
            </w:r>
            <w:r w:rsidRPr="00C317DE">
              <w:rPr>
                <w:rFonts w:asciiTheme="majorHAnsi" w:hAnsiTheme="majorHAnsi" w:cstheme="majorHAnsi"/>
                <w:b/>
                <w:bCs/>
                <w:color w:val="833C0B" w:themeColor="accent2" w:themeShade="80"/>
                <w:sz w:val="20"/>
                <w:szCs w:val="20"/>
              </w:rPr>
              <w:t xml:space="preserve"> </w:t>
            </w:r>
            <w:r>
              <w:rPr>
                <w:rFonts w:asciiTheme="majorHAnsi" w:hAnsiTheme="majorHAnsi" w:cstheme="majorHAnsi"/>
                <w:b/>
                <w:bCs/>
                <w:color w:val="833C0B" w:themeColor="accent2" w:themeShade="80"/>
                <w:sz w:val="20"/>
                <w:szCs w:val="20"/>
              </w:rPr>
              <w:t>3</w:t>
            </w:r>
          </w:p>
        </w:tc>
        <w:tc>
          <w:tcPr>
            <w:tcW w:w="1697" w:type="dxa"/>
            <w:vMerge w:val="restart"/>
            <w:vAlign w:val="center"/>
          </w:tcPr>
          <w:p w14:paraId="6FD8838D" w14:textId="192AC336" w:rsidR="00635DB9" w:rsidRPr="00635DB9" w:rsidRDefault="00635DB9" w:rsidP="00635DB9">
            <w:pPr>
              <w:rPr>
                <w:rFonts w:asciiTheme="majorHAnsi" w:hAnsiTheme="majorHAnsi" w:cstheme="majorHAnsi"/>
                <w:b/>
                <w:bCs/>
                <w:color w:val="833C0B" w:themeColor="accent2" w:themeShade="80"/>
              </w:rPr>
            </w:pPr>
            <w:r w:rsidRPr="00635DB9">
              <w:rPr>
                <w:b/>
                <w:bCs/>
                <w:color w:val="833C0B" w:themeColor="accent2" w:themeShade="80"/>
              </w:rPr>
              <w:t>Contribuer à l’amélioration de l’image de marque de l’entreprise</w:t>
            </w:r>
          </w:p>
        </w:tc>
        <w:tc>
          <w:tcPr>
            <w:tcW w:w="5245" w:type="dxa"/>
            <w:vAlign w:val="center"/>
          </w:tcPr>
          <w:p w14:paraId="603BA877" w14:textId="4D426611" w:rsidR="00635DB9" w:rsidRPr="008C7EB4" w:rsidRDefault="00635DB9" w:rsidP="00635DB9">
            <w:pPr>
              <w:suppressAutoHyphens/>
              <w:autoSpaceDN w:val="0"/>
              <w:textAlignment w:val="baseline"/>
            </w:pPr>
            <w:r w:rsidRPr="008C7EB4">
              <w:rPr>
                <w:rFonts w:asciiTheme="majorHAnsi" w:hAnsiTheme="majorHAnsi" w:cstheme="majorHAnsi"/>
                <w:b/>
                <w:bCs/>
                <w:color w:val="833C0B" w:themeColor="accent2" w:themeShade="80"/>
              </w:rPr>
              <w:t>M3.1</w:t>
            </w:r>
            <w:r w:rsidRPr="008C7EB4">
              <w:rPr>
                <w:rFonts w:asciiTheme="majorHAnsi" w:hAnsiTheme="majorHAnsi" w:cstheme="majorHAnsi"/>
              </w:rPr>
              <w:t xml:space="preserve"> </w:t>
            </w:r>
            <w:r w:rsidRPr="008C7EB4">
              <w:t>Compléter un dossier d’inscription</w:t>
            </w:r>
          </w:p>
        </w:tc>
        <w:tc>
          <w:tcPr>
            <w:tcW w:w="2982" w:type="dxa"/>
            <w:vMerge w:val="restart"/>
            <w:vAlign w:val="center"/>
          </w:tcPr>
          <w:p w14:paraId="663DB701" w14:textId="77777777" w:rsidR="00635DB9" w:rsidRPr="003C7368" w:rsidRDefault="00635DB9" w:rsidP="00635DB9">
            <w:pPr>
              <w:rPr>
                <w:rFonts w:cs="Arial"/>
                <w:sz w:val="18"/>
                <w:szCs w:val="18"/>
              </w:rPr>
            </w:pPr>
            <w:r w:rsidRPr="003C7368">
              <w:rPr>
                <w:rFonts w:cs="Arial"/>
                <w:b/>
                <w:bCs/>
                <w:sz w:val="18"/>
                <w:szCs w:val="18"/>
              </w:rPr>
              <w:t>Actualiser les bases de données</w:t>
            </w:r>
            <w:r w:rsidRPr="003C7368">
              <w:rPr>
                <w:rFonts w:cs="Arial"/>
                <w:sz w:val="18"/>
                <w:szCs w:val="18"/>
              </w:rPr>
              <w:t xml:space="preserve"> internes nécessaires à l’activité de production </w:t>
            </w:r>
          </w:p>
          <w:p w14:paraId="6BBABAF7" w14:textId="68A27C06" w:rsidR="00635DB9" w:rsidRPr="00D94F1E" w:rsidRDefault="00635DB9" w:rsidP="00635DB9">
            <w:pPr>
              <w:rPr>
                <w:rFonts w:asciiTheme="majorHAnsi" w:hAnsiTheme="majorHAnsi" w:cstheme="majorHAnsi"/>
                <w:b/>
                <w:bCs/>
              </w:rPr>
            </w:pPr>
            <w:r w:rsidRPr="003C7368">
              <w:rPr>
                <w:rFonts w:cs="Arial"/>
                <w:b/>
                <w:bCs/>
                <w:sz w:val="18"/>
                <w:szCs w:val="18"/>
              </w:rPr>
              <w:t>Appliquer les procédures</w:t>
            </w:r>
            <w:r w:rsidRPr="003C7368">
              <w:rPr>
                <w:rFonts w:cs="Arial"/>
                <w:sz w:val="18"/>
                <w:szCs w:val="18"/>
              </w:rPr>
              <w:t xml:space="preserve"> en vigueur en matière de règlement des fournisseurs, sous-traitants et prestataires</w:t>
            </w:r>
          </w:p>
        </w:tc>
      </w:tr>
      <w:tr w:rsidR="008C7EB4" w:rsidRPr="00D94F1E" w14:paraId="6AEC8FF9" w14:textId="77777777" w:rsidTr="00635DB9">
        <w:trPr>
          <w:cantSplit/>
          <w:trHeight w:val="510"/>
        </w:trPr>
        <w:tc>
          <w:tcPr>
            <w:tcW w:w="430" w:type="dxa"/>
            <w:vMerge/>
            <w:shd w:val="clear" w:color="auto" w:fill="E7E6E6" w:themeFill="background2"/>
            <w:textDirection w:val="btLr"/>
            <w:vAlign w:val="center"/>
          </w:tcPr>
          <w:p w14:paraId="1B521679" w14:textId="68432109" w:rsidR="008C7EB4" w:rsidRDefault="008C7EB4" w:rsidP="008C7EB4">
            <w:pPr>
              <w:ind w:left="113" w:right="113"/>
              <w:jc w:val="center"/>
              <w:rPr>
                <w:rFonts w:asciiTheme="majorHAnsi" w:hAnsiTheme="majorHAnsi" w:cstheme="majorHAnsi"/>
                <w:b/>
                <w:bCs/>
                <w:color w:val="833C0B" w:themeColor="accent2" w:themeShade="80"/>
                <w:sz w:val="20"/>
                <w:szCs w:val="20"/>
              </w:rPr>
            </w:pPr>
          </w:p>
        </w:tc>
        <w:tc>
          <w:tcPr>
            <w:tcW w:w="1697" w:type="dxa"/>
            <w:vMerge/>
          </w:tcPr>
          <w:p w14:paraId="3734E950" w14:textId="52BF8A55" w:rsidR="008C7EB4" w:rsidRPr="00D94F1E" w:rsidRDefault="008C7EB4" w:rsidP="008C7EB4">
            <w:pPr>
              <w:rPr>
                <w:rFonts w:asciiTheme="majorHAnsi" w:hAnsiTheme="majorHAnsi" w:cstheme="majorHAnsi"/>
                <w:b/>
                <w:bCs/>
              </w:rPr>
            </w:pPr>
          </w:p>
        </w:tc>
        <w:tc>
          <w:tcPr>
            <w:tcW w:w="5245" w:type="dxa"/>
            <w:vAlign w:val="center"/>
          </w:tcPr>
          <w:p w14:paraId="03E7753D" w14:textId="45CE6C94" w:rsidR="008C7EB4" w:rsidRPr="008C7EB4" w:rsidRDefault="008C7EB4" w:rsidP="008C7EB4">
            <w:pPr>
              <w:suppressAutoHyphens/>
              <w:autoSpaceDN w:val="0"/>
              <w:textAlignment w:val="baseline"/>
            </w:pPr>
            <w:r w:rsidRPr="008C7EB4">
              <w:rPr>
                <w:rFonts w:asciiTheme="majorHAnsi" w:hAnsiTheme="majorHAnsi" w:cstheme="majorHAnsi"/>
                <w:b/>
                <w:bCs/>
                <w:color w:val="833C0B" w:themeColor="accent2" w:themeShade="80"/>
              </w:rPr>
              <w:t>M3.2</w:t>
            </w:r>
            <w:r w:rsidRPr="008C7EB4">
              <w:rPr>
                <w:rFonts w:asciiTheme="majorHAnsi" w:hAnsiTheme="majorHAnsi" w:cstheme="majorHAnsi"/>
              </w:rPr>
              <w:t xml:space="preserve"> </w:t>
            </w:r>
            <w:r w:rsidRPr="008C7EB4">
              <w:t>Renseigner un ordre de virement bancaire</w:t>
            </w:r>
          </w:p>
        </w:tc>
        <w:tc>
          <w:tcPr>
            <w:tcW w:w="2982" w:type="dxa"/>
            <w:vMerge/>
            <w:vAlign w:val="center"/>
          </w:tcPr>
          <w:p w14:paraId="61894A19" w14:textId="28D823E4" w:rsidR="008C7EB4" w:rsidRPr="00D94F1E" w:rsidRDefault="008C7EB4" w:rsidP="008C7EB4">
            <w:pPr>
              <w:rPr>
                <w:rFonts w:asciiTheme="majorHAnsi" w:hAnsiTheme="majorHAnsi" w:cstheme="majorHAnsi"/>
                <w:b/>
                <w:bCs/>
              </w:rPr>
            </w:pPr>
          </w:p>
        </w:tc>
      </w:tr>
      <w:tr w:rsidR="008C7EB4" w:rsidRPr="00D94F1E" w14:paraId="13B8B2F1" w14:textId="77777777" w:rsidTr="00635DB9">
        <w:trPr>
          <w:cantSplit/>
          <w:trHeight w:val="641"/>
        </w:trPr>
        <w:tc>
          <w:tcPr>
            <w:tcW w:w="430" w:type="dxa"/>
            <w:vMerge/>
            <w:shd w:val="clear" w:color="auto" w:fill="E7E6E6" w:themeFill="background2"/>
            <w:textDirection w:val="btLr"/>
            <w:vAlign w:val="center"/>
          </w:tcPr>
          <w:p w14:paraId="27F1E2DA" w14:textId="5F8E4288" w:rsidR="008C7EB4" w:rsidRPr="00D94F1E" w:rsidRDefault="008C7EB4" w:rsidP="008C7EB4">
            <w:pPr>
              <w:ind w:left="113" w:right="113"/>
              <w:jc w:val="center"/>
              <w:rPr>
                <w:rFonts w:asciiTheme="majorHAnsi" w:hAnsiTheme="majorHAnsi" w:cstheme="majorHAnsi"/>
                <w:b/>
                <w:bCs/>
              </w:rPr>
            </w:pPr>
          </w:p>
        </w:tc>
        <w:tc>
          <w:tcPr>
            <w:tcW w:w="1697" w:type="dxa"/>
            <w:vMerge/>
          </w:tcPr>
          <w:p w14:paraId="29A60A32" w14:textId="4F6E43BA" w:rsidR="008C7EB4" w:rsidRPr="00D94F1E" w:rsidRDefault="008C7EB4" w:rsidP="008C7EB4">
            <w:pPr>
              <w:rPr>
                <w:rFonts w:asciiTheme="majorHAnsi" w:hAnsiTheme="majorHAnsi" w:cstheme="majorHAnsi"/>
                <w:b/>
                <w:bCs/>
              </w:rPr>
            </w:pPr>
          </w:p>
        </w:tc>
        <w:tc>
          <w:tcPr>
            <w:tcW w:w="5245" w:type="dxa"/>
            <w:vAlign w:val="center"/>
          </w:tcPr>
          <w:p w14:paraId="61E1F2F5" w14:textId="65EEE652" w:rsidR="008C7EB4" w:rsidRPr="008C7EB4" w:rsidRDefault="008C7EB4" w:rsidP="008C7EB4">
            <w:pPr>
              <w:suppressAutoHyphens/>
              <w:autoSpaceDN w:val="0"/>
              <w:textAlignment w:val="baseline"/>
            </w:pPr>
            <w:r w:rsidRPr="008C7EB4">
              <w:rPr>
                <w:rFonts w:asciiTheme="majorHAnsi" w:hAnsiTheme="majorHAnsi" w:cstheme="majorHAnsi"/>
                <w:b/>
                <w:bCs/>
                <w:color w:val="833C0B" w:themeColor="accent2" w:themeShade="80"/>
              </w:rPr>
              <w:t>M3.3</w:t>
            </w:r>
            <w:r w:rsidRPr="008C7EB4">
              <w:rPr>
                <w:rFonts w:asciiTheme="majorHAnsi" w:hAnsiTheme="majorHAnsi" w:cstheme="majorHAnsi"/>
              </w:rPr>
              <w:t xml:space="preserve"> </w:t>
            </w:r>
            <w:r w:rsidRPr="008C7EB4">
              <w:t>Communiquer via les réseaux sociaux (LinkedIn)</w:t>
            </w:r>
          </w:p>
        </w:tc>
        <w:tc>
          <w:tcPr>
            <w:tcW w:w="2982" w:type="dxa"/>
            <w:vMerge/>
            <w:vAlign w:val="center"/>
          </w:tcPr>
          <w:p w14:paraId="34329631" w14:textId="53058508" w:rsidR="008C7EB4" w:rsidRPr="00371594" w:rsidRDefault="008C7EB4" w:rsidP="008C7EB4">
            <w:pPr>
              <w:rPr>
                <w:rFonts w:asciiTheme="majorHAnsi" w:hAnsiTheme="majorHAnsi" w:cstheme="majorHAnsi"/>
              </w:rPr>
            </w:pPr>
          </w:p>
        </w:tc>
      </w:tr>
    </w:tbl>
    <w:p w14:paraId="031AB1B7" w14:textId="77777777" w:rsidR="008C7EB4" w:rsidRDefault="008C7EB4" w:rsidP="008C7EB4">
      <w:pPr>
        <w:rPr>
          <w:b/>
          <w:bCs/>
          <w:sz w:val="24"/>
          <w:szCs w:val="24"/>
        </w:rPr>
      </w:pPr>
    </w:p>
    <w:p w14:paraId="2A01DA03" w14:textId="77777777" w:rsidR="00E746BD" w:rsidRDefault="00E746BD" w:rsidP="008C7EB4">
      <w:pPr>
        <w:rPr>
          <w:b/>
          <w:bCs/>
          <w:sz w:val="24"/>
          <w:szCs w:val="24"/>
        </w:rPr>
      </w:pPr>
    </w:p>
    <w:p w14:paraId="00DF8868" w14:textId="77777777" w:rsidR="00E746BD" w:rsidRDefault="00E746BD" w:rsidP="008C7EB4">
      <w:pPr>
        <w:rPr>
          <w:b/>
          <w:bCs/>
          <w:sz w:val="24"/>
          <w:szCs w:val="24"/>
        </w:rPr>
      </w:pPr>
    </w:p>
    <w:tbl>
      <w:tblPr>
        <w:tblStyle w:val="Grilledutableau"/>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4948"/>
        <w:gridCol w:w="4975"/>
      </w:tblGrid>
      <w:tr w:rsidR="00E746BD" w14:paraId="77ECD0FD" w14:textId="404A3228" w:rsidTr="00092502">
        <w:trPr>
          <w:trHeight w:val="1571"/>
        </w:trPr>
        <w:tc>
          <w:tcPr>
            <w:tcW w:w="4948" w:type="dxa"/>
            <w:shd w:val="clear" w:color="auto" w:fill="C00000"/>
            <w:vAlign w:val="center"/>
          </w:tcPr>
          <w:p w14:paraId="7136A5BE" w14:textId="58815B64" w:rsidR="00E746BD" w:rsidRDefault="00E746BD" w:rsidP="00E746BD">
            <w:pPr>
              <w:rPr>
                <w:b/>
                <w:bCs/>
                <w:sz w:val="24"/>
                <w:szCs w:val="24"/>
              </w:rPr>
            </w:pPr>
            <w:r>
              <w:rPr>
                <w:b/>
                <w:bCs/>
                <w:sz w:val="24"/>
                <w:szCs w:val="24"/>
              </w:rPr>
              <w:t xml:space="preserve">Dossier « RESSOURCES » </w:t>
            </w:r>
          </w:p>
          <w:p w14:paraId="51507645" w14:textId="77777777" w:rsidR="00E746BD" w:rsidRPr="00E746BD" w:rsidRDefault="00E746BD">
            <w:pPr>
              <w:pStyle w:val="Paragraphedeliste"/>
              <w:numPr>
                <w:ilvl w:val="0"/>
                <w:numId w:val="11"/>
              </w:numPr>
              <w:ind w:left="596"/>
              <w:rPr>
                <w:sz w:val="24"/>
                <w:szCs w:val="24"/>
              </w:rPr>
            </w:pPr>
            <w:r w:rsidRPr="00E746BD">
              <w:rPr>
                <w:sz w:val="24"/>
                <w:szCs w:val="24"/>
              </w:rPr>
              <w:t>Déposé sur l’espace collaboratif</w:t>
            </w:r>
          </w:p>
          <w:p w14:paraId="0DC5CA41" w14:textId="58571125" w:rsidR="00E746BD" w:rsidRPr="00E746BD" w:rsidRDefault="00E746BD">
            <w:pPr>
              <w:pStyle w:val="Paragraphedeliste"/>
              <w:numPr>
                <w:ilvl w:val="0"/>
                <w:numId w:val="11"/>
              </w:numPr>
              <w:ind w:left="596"/>
              <w:rPr>
                <w:b/>
                <w:bCs/>
                <w:sz w:val="24"/>
                <w:szCs w:val="24"/>
              </w:rPr>
            </w:pPr>
            <w:r w:rsidRPr="00E746BD">
              <w:rPr>
                <w:sz w:val="24"/>
                <w:szCs w:val="24"/>
              </w:rPr>
              <w:t>Contient tous les fichiers utiles au scénario</w:t>
            </w:r>
          </w:p>
        </w:tc>
        <w:tc>
          <w:tcPr>
            <w:tcW w:w="4975" w:type="dxa"/>
            <w:shd w:val="clear" w:color="auto" w:fill="C5E0B3" w:themeFill="accent6" w:themeFillTint="66"/>
            <w:vAlign w:val="center"/>
          </w:tcPr>
          <w:p w14:paraId="6941C400" w14:textId="0DD88F50" w:rsidR="00E746BD" w:rsidRDefault="00E746BD" w:rsidP="00E746BD">
            <w:pPr>
              <w:rPr>
                <w:color w:val="385623" w:themeColor="accent6" w:themeShade="80"/>
                <w:sz w:val="24"/>
                <w:szCs w:val="24"/>
              </w:rPr>
            </w:pPr>
            <w:r w:rsidRPr="0016422D">
              <w:rPr>
                <w:b/>
                <w:bCs/>
                <w:color w:val="385623" w:themeColor="accent6" w:themeShade="80"/>
                <w:sz w:val="24"/>
                <w:szCs w:val="24"/>
              </w:rPr>
              <w:t>Tous les fichiers créés ou actualisés doivent</w:t>
            </w:r>
            <w:r>
              <w:rPr>
                <w:color w:val="385623" w:themeColor="accent6" w:themeShade="80"/>
                <w:sz w:val="24"/>
                <w:szCs w:val="24"/>
              </w:rPr>
              <w:t> :</w:t>
            </w:r>
          </w:p>
          <w:p w14:paraId="716ACF20" w14:textId="6B781F1D" w:rsidR="00E746BD" w:rsidRDefault="00E746BD">
            <w:pPr>
              <w:pStyle w:val="Paragraphedeliste"/>
              <w:numPr>
                <w:ilvl w:val="0"/>
                <w:numId w:val="12"/>
              </w:numPr>
              <w:ind w:left="474"/>
              <w:rPr>
                <w:color w:val="385623" w:themeColor="accent6" w:themeShade="80"/>
                <w:sz w:val="24"/>
                <w:szCs w:val="24"/>
              </w:rPr>
            </w:pPr>
            <w:r w:rsidRPr="00E746BD">
              <w:rPr>
                <w:color w:val="385623" w:themeColor="accent6" w:themeShade="80"/>
                <w:sz w:val="24"/>
                <w:szCs w:val="24"/>
              </w:rPr>
              <w:t>Être déposés sur un espace collaboratif</w:t>
            </w:r>
            <w:r>
              <w:rPr>
                <w:color w:val="385623" w:themeColor="accent6" w:themeShade="80"/>
                <w:sz w:val="24"/>
                <w:szCs w:val="24"/>
              </w:rPr>
              <w:t xml:space="preserve"> partagé uniquement avec votre responsable</w:t>
            </w:r>
          </w:p>
          <w:p w14:paraId="79730F8E" w14:textId="2C58056F" w:rsidR="00E746BD" w:rsidRPr="0016422D" w:rsidRDefault="0016422D">
            <w:pPr>
              <w:pStyle w:val="Paragraphedeliste"/>
              <w:numPr>
                <w:ilvl w:val="0"/>
                <w:numId w:val="12"/>
              </w:numPr>
              <w:ind w:left="474"/>
              <w:rPr>
                <w:color w:val="385623" w:themeColor="accent6" w:themeShade="80"/>
                <w:sz w:val="24"/>
                <w:szCs w:val="24"/>
              </w:rPr>
            </w:pPr>
            <w:r>
              <w:rPr>
                <w:color w:val="385623" w:themeColor="accent6" w:themeShade="80"/>
                <w:sz w:val="24"/>
                <w:szCs w:val="24"/>
              </w:rPr>
              <w:t>Respecter le nommage imposé</w:t>
            </w:r>
          </w:p>
        </w:tc>
      </w:tr>
    </w:tbl>
    <w:p w14:paraId="579B5173" w14:textId="77777777" w:rsidR="00E746BD" w:rsidRDefault="00E746BD" w:rsidP="008C7EB4">
      <w:pPr>
        <w:rPr>
          <w:b/>
          <w:bCs/>
          <w:sz w:val="24"/>
          <w:szCs w:val="24"/>
        </w:rPr>
      </w:pPr>
    </w:p>
    <w:p w14:paraId="3FEA51E6" w14:textId="77777777" w:rsidR="00E746BD" w:rsidRDefault="00E746BD" w:rsidP="008C7EB4">
      <w:pPr>
        <w:rPr>
          <w:b/>
          <w:bCs/>
          <w:sz w:val="24"/>
          <w:szCs w:val="24"/>
        </w:rPr>
      </w:pPr>
    </w:p>
    <w:p w14:paraId="0653634A" w14:textId="1DBA779F" w:rsidR="00C1544F" w:rsidRDefault="00C1544F">
      <w:pPr>
        <w:spacing w:after="160"/>
        <w:rPr>
          <w:b/>
          <w:bCs/>
          <w:sz w:val="24"/>
          <w:szCs w:val="24"/>
        </w:rPr>
      </w:pPr>
      <w:r>
        <w:rPr>
          <w:b/>
          <w:bCs/>
          <w:sz w:val="24"/>
          <w:szCs w:val="24"/>
        </w:rPr>
        <w:br w:type="page"/>
      </w:r>
    </w:p>
    <w:p w14:paraId="0E7CB7CE" w14:textId="3D469DB1" w:rsidR="00540C19" w:rsidRPr="00A23640" w:rsidRDefault="00540C19" w:rsidP="00146C9E">
      <w:pPr>
        <w:pStyle w:val="Titre1"/>
      </w:pPr>
      <w:r w:rsidRPr="00A23640">
        <w:lastRenderedPageBreak/>
        <w:t xml:space="preserve">Situation professionnelle 1 </w:t>
      </w:r>
      <w:r w:rsidR="006652F9" w:rsidRPr="00A23640">
        <w:t>–</w:t>
      </w:r>
      <w:r w:rsidRPr="00A23640">
        <w:t xml:space="preserve"> </w:t>
      </w:r>
      <w:r w:rsidR="006652F9" w:rsidRPr="00A23640">
        <w:t>Gérer les flux entrants</w:t>
      </w:r>
    </w:p>
    <w:p w14:paraId="4A1A2383" w14:textId="06945705" w:rsidR="00A23640" w:rsidRPr="00A23640" w:rsidRDefault="006652F9" w:rsidP="00A23640">
      <w:pPr>
        <w:pStyle w:val="Titre2"/>
      </w:pPr>
      <w:r w:rsidRPr="00A23640">
        <w:t>Mission 1 – Mettre à jour le planigramme des réceptions</w:t>
      </w:r>
    </w:p>
    <w:p w14:paraId="1F36B906" w14:textId="5325B613" w:rsidR="00731EAC" w:rsidRDefault="00731EAC" w:rsidP="006C3E28">
      <w:pPr>
        <w:jc w:val="both"/>
      </w:pPr>
      <w:r>
        <w:t>La société dispose de trois quais pour la réception et l’expédition des marchandises. Les transporteurs contact</w:t>
      </w:r>
      <w:r w:rsidR="0091304B">
        <w:t>ent</w:t>
      </w:r>
      <w:r>
        <w:t xml:space="preserve"> le service ordonnancement et logistique afin de prendre des rendez-vous de déchargement. </w:t>
      </w:r>
    </w:p>
    <w:p w14:paraId="6327F6E6" w14:textId="1A1CA2EF" w:rsidR="00731EAC" w:rsidRDefault="0084610D" w:rsidP="006C3E28">
      <w:pPr>
        <w:jc w:val="both"/>
      </w:pPr>
      <w:r>
        <w:t>Le</w:t>
      </w:r>
      <w:r w:rsidR="00731EAC">
        <w:t xml:space="preserve"> planning des </w:t>
      </w:r>
      <w:r w:rsidR="00731EAC" w:rsidRPr="00A23640">
        <w:rPr>
          <w:b/>
          <w:bCs/>
        </w:rPr>
        <w:t xml:space="preserve">réceptions </w:t>
      </w:r>
      <w:r>
        <w:rPr>
          <w:b/>
          <w:bCs/>
        </w:rPr>
        <w:t xml:space="preserve">doit être mis à jour </w:t>
      </w:r>
      <w:r w:rsidR="00731EAC" w:rsidRPr="00A23640">
        <w:rPr>
          <w:b/>
          <w:bCs/>
        </w:rPr>
        <w:t>pour le 22 octobre.</w:t>
      </w:r>
    </w:p>
    <w:p w14:paraId="6F5885D1" w14:textId="77777777" w:rsidR="00731EAC" w:rsidRDefault="00731EAC" w:rsidP="006C3E28">
      <w:pPr>
        <w:jc w:val="both"/>
      </w:pPr>
    </w:p>
    <w:p w14:paraId="030CAEAF" w14:textId="4D3BF4E4" w:rsidR="00A23640" w:rsidRPr="00C72185" w:rsidRDefault="00C1544F" w:rsidP="00C1544F">
      <w:pPr>
        <w:jc w:val="both"/>
        <w:rPr>
          <w:b/>
          <w:bCs/>
        </w:rPr>
      </w:pPr>
      <w:r w:rsidRPr="00C72185">
        <w:rPr>
          <w:b/>
          <w:bCs/>
        </w:rPr>
        <w:t>1.1.1 Mettre à jour les RDV en respectant les durées, les codes couleur et les informations relatives au transporteur et à la livraison.</w:t>
      </w:r>
    </w:p>
    <w:p w14:paraId="3CBF0E07" w14:textId="4C73DA53" w:rsidR="00C1544F" w:rsidRPr="00C72185" w:rsidRDefault="00C1544F" w:rsidP="00C1544F">
      <w:pPr>
        <w:jc w:val="both"/>
        <w:rPr>
          <w:b/>
          <w:bCs/>
        </w:rPr>
      </w:pPr>
      <w:r w:rsidRPr="00C72185">
        <w:rPr>
          <w:b/>
          <w:bCs/>
        </w:rPr>
        <w:t xml:space="preserve">1.1.2 </w:t>
      </w:r>
      <w:r w:rsidR="00D26E1D">
        <w:rPr>
          <w:b/>
          <w:bCs/>
        </w:rPr>
        <w:t>Sauvegarder</w:t>
      </w:r>
      <w:r w:rsidRPr="00C72185">
        <w:rPr>
          <w:b/>
          <w:bCs/>
        </w:rPr>
        <w:t xml:space="preserve"> le fichier actualisé sous « </w:t>
      </w:r>
      <w:r w:rsidR="009541BE" w:rsidRPr="00C72185">
        <w:rPr>
          <w:b/>
          <w:bCs/>
        </w:rPr>
        <w:t>SOKOA-</w:t>
      </w:r>
      <w:r w:rsidRPr="00C72185">
        <w:rPr>
          <w:b/>
          <w:bCs/>
        </w:rPr>
        <w:t>M1-1_PLANNING_RECEPTIONS »</w:t>
      </w:r>
    </w:p>
    <w:p w14:paraId="794CAF3E" w14:textId="77777777" w:rsidR="00C1544F" w:rsidRPr="00C1544F" w:rsidRDefault="00C1544F" w:rsidP="006C3E28">
      <w:pPr>
        <w:jc w:val="both"/>
        <w:rPr>
          <w:b/>
          <w:bCs/>
          <w:u w:val="single"/>
        </w:rPr>
      </w:pPr>
    </w:p>
    <w:p w14:paraId="2B5B691E" w14:textId="50BFC37E" w:rsidR="00C1544F" w:rsidRPr="00C1544F" w:rsidRDefault="00C1544F" w:rsidP="006C3E28">
      <w:pPr>
        <w:jc w:val="both"/>
        <w:rPr>
          <w:b/>
          <w:bCs/>
          <w:u w:val="single"/>
        </w:rPr>
      </w:pPr>
      <w:r w:rsidRPr="00C1544F">
        <w:rPr>
          <w:b/>
          <w:bCs/>
          <w:u w:val="single"/>
        </w:rPr>
        <w:t>Ressource(s)</w:t>
      </w:r>
    </w:p>
    <w:p w14:paraId="4EF9B8DD" w14:textId="731698F4" w:rsidR="00C1544F" w:rsidRDefault="00C1544F">
      <w:pPr>
        <w:pStyle w:val="Paragraphedeliste"/>
        <w:numPr>
          <w:ilvl w:val="0"/>
          <w:numId w:val="6"/>
        </w:numPr>
        <w:jc w:val="both"/>
      </w:pPr>
      <w:r w:rsidRPr="00C1544F">
        <w:t>PLANNING_RECEPTIONS.xlsx</w:t>
      </w:r>
      <w:r w:rsidR="00900CBB">
        <w:t xml:space="preserve"> (dossier RESSOURCES)</w:t>
      </w:r>
    </w:p>
    <w:p w14:paraId="47B09C25" w14:textId="58A53ED2" w:rsidR="00C1544F" w:rsidRPr="00C1544F" w:rsidRDefault="00C1544F">
      <w:pPr>
        <w:pStyle w:val="Paragraphedeliste"/>
        <w:numPr>
          <w:ilvl w:val="0"/>
          <w:numId w:val="6"/>
        </w:numPr>
      </w:pPr>
      <w:r>
        <w:t>L</w:t>
      </w:r>
      <w:r w:rsidRPr="00C1544F">
        <w:t>iste des réceptions à programmer</w:t>
      </w:r>
      <w:r>
        <w:t xml:space="preserve"> (</w:t>
      </w:r>
      <w:r w:rsidRPr="00C1544F">
        <w:t>Document 1</w:t>
      </w:r>
      <w:r>
        <w:t>)</w:t>
      </w:r>
    </w:p>
    <w:p w14:paraId="4D39D115" w14:textId="77777777" w:rsidR="00731EAC" w:rsidRDefault="00731EAC" w:rsidP="006C3E28">
      <w:pPr>
        <w:jc w:val="both"/>
      </w:pPr>
    </w:p>
    <w:p w14:paraId="3ABD547A" w14:textId="6C7F0E9D" w:rsidR="006652F9" w:rsidRPr="00A23640" w:rsidRDefault="00257584" w:rsidP="00A23640">
      <w:pPr>
        <w:pStyle w:val="Titre2"/>
      </w:pPr>
      <w:r w:rsidRPr="00A23640">
        <w:t>M</w:t>
      </w:r>
      <w:r w:rsidR="006652F9" w:rsidRPr="00A23640">
        <w:t>ission 2 – Communiquer avec un transporteur</w:t>
      </w:r>
    </w:p>
    <w:p w14:paraId="6C11F54F" w14:textId="13252DF5" w:rsidR="00391DD6" w:rsidRPr="00C1544F" w:rsidRDefault="00527CF4" w:rsidP="006C3E28">
      <w:pPr>
        <w:jc w:val="both"/>
      </w:pPr>
      <w:r>
        <w:t>Il convient de traiter le courriel</w:t>
      </w:r>
      <w:r w:rsidR="00391DD6" w:rsidRPr="00C1544F">
        <w:t xml:space="preserve"> d’un transporteur </w:t>
      </w:r>
      <w:r>
        <w:t xml:space="preserve">en positionnant la réception de marchandises sur le planning </w:t>
      </w:r>
      <w:r w:rsidR="00391DD6" w:rsidRPr="00C1544F">
        <w:t>(</w:t>
      </w:r>
      <w:r w:rsidR="00391DD6" w:rsidRPr="00C1544F">
        <w:rPr>
          <w:b/>
          <w:bCs/>
        </w:rPr>
        <w:t>DOCUMENT 2</w:t>
      </w:r>
      <w:r w:rsidR="00391DD6" w:rsidRPr="00C1544F">
        <w:t xml:space="preserve">). </w:t>
      </w:r>
      <w:r w:rsidR="00B6785F" w:rsidRPr="00C1544F">
        <w:t xml:space="preserve">Une fois le créneau fixé, </w:t>
      </w:r>
      <w:r>
        <w:t>il convient</w:t>
      </w:r>
      <w:r w:rsidR="00B6785F" w:rsidRPr="00C1544F">
        <w:t xml:space="preserve"> d’adresser un </w:t>
      </w:r>
      <w:r>
        <w:t>courriel</w:t>
      </w:r>
      <w:r w:rsidR="00B6785F" w:rsidRPr="00C1544F">
        <w:t xml:space="preserve"> au transporteur afin de lui notifier son créneau et le n° de quai de déchargement. </w:t>
      </w:r>
    </w:p>
    <w:p w14:paraId="5173D6A4" w14:textId="77777777" w:rsidR="00391DD6" w:rsidRDefault="00391DD6" w:rsidP="006C3E28">
      <w:pPr>
        <w:jc w:val="both"/>
      </w:pPr>
    </w:p>
    <w:p w14:paraId="0621FD77" w14:textId="56E3A32D" w:rsidR="00C1544F" w:rsidRPr="002273D2" w:rsidRDefault="00C1544F" w:rsidP="002273D2">
      <w:pPr>
        <w:spacing w:line="276" w:lineRule="auto"/>
        <w:jc w:val="both"/>
        <w:rPr>
          <w:b/>
          <w:bCs/>
        </w:rPr>
      </w:pPr>
      <w:r w:rsidRPr="002273D2">
        <w:rPr>
          <w:b/>
          <w:bCs/>
        </w:rPr>
        <w:t>1.2.1 Mettre à jour le planning (mission 1)</w:t>
      </w:r>
    </w:p>
    <w:p w14:paraId="37F64788" w14:textId="5986F575" w:rsidR="0084610D" w:rsidRPr="002273D2" w:rsidRDefault="0084610D" w:rsidP="002273D2">
      <w:pPr>
        <w:spacing w:line="276" w:lineRule="auto"/>
        <w:jc w:val="both"/>
        <w:rPr>
          <w:b/>
          <w:bCs/>
        </w:rPr>
      </w:pPr>
      <w:r w:rsidRPr="002273D2">
        <w:rPr>
          <w:b/>
          <w:bCs/>
        </w:rPr>
        <w:t xml:space="preserve">1.2.2 Rédiger le </w:t>
      </w:r>
      <w:r w:rsidR="00527CF4" w:rsidRPr="002273D2">
        <w:rPr>
          <w:b/>
          <w:bCs/>
        </w:rPr>
        <w:t>courriel</w:t>
      </w:r>
      <w:r w:rsidRPr="002273D2">
        <w:rPr>
          <w:b/>
          <w:bCs/>
        </w:rPr>
        <w:t xml:space="preserve"> à adresser au transporteur (</w:t>
      </w:r>
      <w:r w:rsidR="00527CF4" w:rsidRPr="002273D2">
        <w:rPr>
          <w:b/>
          <w:bCs/>
        </w:rPr>
        <w:t>a</w:t>
      </w:r>
      <w:r w:rsidRPr="002273D2">
        <w:rPr>
          <w:b/>
          <w:bCs/>
        </w:rPr>
        <w:t>nnexe 1)</w:t>
      </w:r>
    </w:p>
    <w:p w14:paraId="6879A195" w14:textId="77777777" w:rsidR="00C1544F" w:rsidRDefault="00C1544F" w:rsidP="006C3E28">
      <w:pPr>
        <w:jc w:val="both"/>
        <w:rPr>
          <w:b/>
          <w:bCs/>
          <w:sz w:val="24"/>
          <w:szCs w:val="24"/>
        </w:rPr>
      </w:pPr>
    </w:p>
    <w:p w14:paraId="0381A41C" w14:textId="77777777" w:rsidR="0084610D" w:rsidRPr="00C1544F" w:rsidRDefault="0084610D" w:rsidP="0084610D">
      <w:pPr>
        <w:jc w:val="both"/>
        <w:rPr>
          <w:b/>
          <w:bCs/>
          <w:u w:val="single"/>
        </w:rPr>
      </w:pPr>
      <w:r w:rsidRPr="00C1544F">
        <w:rPr>
          <w:b/>
          <w:bCs/>
          <w:u w:val="single"/>
        </w:rPr>
        <w:t>Ressource(s)</w:t>
      </w:r>
    </w:p>
    <w:p w14:paraId="5D5DF7D9" w14:textId="02755B62" w:rsidR="0084610D" w:rsidRPr="0084610D" w:rsidRDefault="0084610D">
      <w:pPr>
        <w:pStyle w:val="Paragraphedeliste"/>
        <w:numPr>
          <w:ilvl w:val="0"/>
          <w:numId w:val="7"/>
        </w:numPr>
      </w:pPr>
      <w:r w:rsidRPr="0084610D">
        <w:t>Courriel transporteur (Document 2)</w:t>
      </w:r>
    </w:p>
    <w:p w14:paraId="2459A2DE" w14:textId="6142B10D" w:rsidR="00C1544F" w:rsidRPr="0084610D" w:rsidRDefault="009541BE">
      <w:pPr>
        <w:pStyle w:val="Paragraphedeliste"/>
        <w:numPr>
          <w:ilvl w:val="0"/>
          <w:numId w:val="7"/>
        </w:numPr>
        <w:jc w:val="both"/>
        <w:rPr>
          <w:b/>
          <w:bCs/>
        </w:rPr>
      </w:pPr>
      <w:r w:rsidRPr="00900CBB">
        <w:t>SOKOA-</w:t>
      </w:r>
      <w:r w:rsidR="0084610D" w:rsidRPr="00900CBB">
        <w:t>M1-1_PLANNING_RECEPTIONS.xlsx</w:t>
      </w:r>
      <w:r w:rsidR="00900CBB">
        <w:rPr>
          <w:b/>
          <w:bCs/>
        </w:rPr>
        <w:t xml:space="preserve"> </w:t>
      </w:r>
    </w:p>
    <w:p w14:paraId="0268916B" w14:textId="77777777" w:rsidR="00391DD6" w:rsidRDefault="00391DD6" w:rsidP="006C3E28">
      <w:pPr>
        <w:jc w:val="both"/>
      </w:pPr>
    </w:p>
    <w:p w14:paraId="7408BFB7" w14:textId="202C3BE5" w:rsidR="00362209" w:rsidRDefault="006652F9" w:rsidP="002273D2">
      <w:pPr>
        <w:pStyle w:val="Titre2"/>
      </w:pPr>
      <w:r w:rsidRPr="006A0B9A">
        <w:t xml:space="preserve">Mission 3 – Mettre à jour un tableau de suivi </w:t>
      </w:r>
      <w:r w:rsidR="00D85378" w:rsidRPr="006A0B9A">
        <w:t>des stocks palettes</w:t>
      </w:r>
    </w:p>
    <w:p w14:paraId="0C59E738" w14:textId="08145C0E" w:rsidR="00362209" w:rsidRDefault="000A2C17" w:rsidP="006C3E28">
      <w:pPr>
        <w:jc w:val="both"/>
      </w:pPr>
      <w:r>
        <w:t xml:space="preserve">La grande majorité des pièces reçues par l’entreprise est transportée en </w:t>
      </w:r>
      <w:r w:rsidR="00362209">
        <w:t>palettes Europe EPAL (palettes dimensions 80</w:t>
      </w:r>
      <w:r w:rsidR="00D85378">
        <w:t>0</w:t>
      </w:r>
      <w:r w:rsidR="00362209">
        <w:t xml:space="preserve"> * 120</w:t>
      </w:r>
      <w:r w:rsidR="00D85378">
        <w:t>0</w:t>
      </w:r>
      <w:r w:rsidR="00362209">
        <w:t>)</w:t>
      </w:r>
      <w:r>
        <w:t>.</w:t>
      </w:r>
      <w:r w:rsidR="000A7628">
        <w:t xml:space="preserve"> </w:t>
      </w:r>
      <w:r w:rsidR="00CA63B5">
        <w:t>Les palettes</w:t>
      </w:r>
      <w:r w:rsidR="00362209">
        <w:t xml:space="preserve"> ne sont pas la propriété de l’entreprise </w:t>
      </w:r>
      <w:r w:rsidR="00362209" w:rsidRPr="0091304B">
        <w:rPr>
          <w:b/>
          <w:bCs/>
        </w:rPr>
        <w:t>SOKOA</w:t>
      </w:r>
      <w:r w:rsidR="00362209">
        <w:t>. Une fois les marchandises déchargées</w:t>
      </w:r>
      <w:r w:rsidR="00CA63B5">
        <w:t xml:space="preserve">, </w:t>
      </w:r>
      <w:r w:rsidR="0091304B">
        <w:t>les palettes</w:t>
      </w:r>
      <w:r w:rsidR="00CA63B5">
        <w:t xml:space="preserve"> sont stockées </w:t>
      </w:r>
      <w:r w:rsidR="00B6785F">
        <w:t>puis</w:t>
      </w:r>
      <w:r w:rsidR="00CA63B5">
        <w:t xml:space="preserve"> reprises par les transporteurs</w:t>
      </w:r>
      <w:r w:rsidR="00B6785F">
        <w:t xml:space="preserve"> pour le compte de leurs clients</w:t>
      </w:r>
      <w:r w:rsidR="00CA63B5">
        <w:t xml:space="preserve">. Un « bon palettes » est édité afin de connaître le nombre de palettes reçues et le nombre de palettes rendues. </w:t>
      </w:r>
      <w:r w:rsidR="000A7628">
        <w:t xml:space="preserve"> </w:t>
      </w:r>
      <w:r w:rsidR="00CA63B5">
        <w:t>L’entreprise tient à jour les stocks de palettes Europe dans un tableau Excel.</w:t>
      </w:r>
    </w:p>
    <w:p w14:paraId="1A28FF6F" w14:textId="77777777" w:rsidR="00362209" w:rsidRDefault="00362209" w:rsidP="006C3E28">
      <w:pPr>
        <w:jc w:val="both"/>
      </w:pPr>
    </w:p>
    <w:p w14:paraId="65A63295" w14:textId="6BEBD1BF" w:rsidR="002273D2" w:rsidRPr="002273D2" w:rsidRDefault="002273D2" w:rsidP="002273D2">
      <w:pPr>
        <w:spacing w:line="276" w:lineRule="auto"/>
        <w:jc w:val="both"/>
        <w:rPr>
          <w:b/>
          <w:bCs/>
        </w:rPr>
      </w:pPr>
      <w:r w:rsidRPr="002273D2">
        <w:rPr>
          <w:b/>
          <w:bCs/>
        </w:rPr>
        <w:t>1.3.1 Mettre à jour le tableau « suivi de palettes » à l’aide de la liste des réceptions à programmer</w:t>
      </w:r>
    </w:p>
    <w:p w14:paraId="5A0EC122" w14:textId="3F09F79C" w:rsidR="002273D2" w:rsidRDefault="002273D2" w:rsidP="002273D2">
      <w:pPr>
        <w:spacing w:line="276" w:lineRule="auto"/>
        <w:rPr>
          <w:b/>
          <w:bCs/>
        </w:rPr>
      </w:pPr>
      <w:r w:rsidRPr="002273D2">
        <w:rPr>
          <w:b/>
          <w:bCs/>
        </w:rPr>
        <w:t>1.3.2 Ajouter la réception précédente pour laquelle aucune palette ne sera livrée</w:t>
      </w:r>
    </w:p>
    <w:p w14:paraId="77A99B93" w14:textId="77777777" w:rsidR="002273D2" w:rsidRDefault="002273D2" w:rsidP="002273D2"/>
    <w:p w14:paraId="031417E3" w14:textId="77777777" w:rsidR="002273D2" w:rsidRPr="00C1544F" w:rsidRDefault="002273D2" w:rsidP="002273D2">
      <w:pPr>
        <w:jc w:val="both"/>
        <w:rPr>
          <w:b/>
          <w:bCs/>
          <w:u w:val="single"/>
        </w:rPr>
      </w:pPr>
      <w:r w:rsidRPr="00C1544F">
        <w:rPr>
          <w:b/>
          <w:bCs/>
          <w:u w:val="single"/>
        </w:rPr>
        <w:t>Ressource(s)</w:t>
      </w:r>
    </w:p>
    <w:p w14:paraId="34E50D79" w14:textId="4E670DD0" w:rsidR="002273D2" w:rsidRPr="002273D2" w:rsidRDefault="003F0A0F">
      <w:pPr>
        <w:pStyle w:val="Paragraphedeliste"/>
        <w:numPr>
          <w:ilvl w:val="0"/>
          <w:numId w:val="6"/>
        </w:numPr>
        <w:jc w:val="both"/>
      </w:pPr>
      <w:r w:rsidRPr="003F0A0F">
        <w:t>MOUVEMENTS_PALETTES.xlsx</w:t>
      </w:r>
      <w:r w:rsidR="00900CBB">
        <w:t xml:space="preserve"> (dossier RESSOURCES)</w:t>
      </w:r>
    </w:p>
    <w:p w14:paraId="5242A2AA" w14:textId="77777777" w:rsidR="002273D2" w:rsidRPr="00C1544F" w:rsidRDefault="002273D2">
      <w:pPr>
        <w:pStyle w:val="Paragraphedeliste"/>
        <w:numPr>
          <w:ilvl w:val="0"/>
          <w:numId w:val="6"/>
        </w:numPr>
      </w:pPr>
      <w:r>
        <w:t>L</w:t>
      </w:r>
      <w:r w:rsidRPr="00C1544F">
        <w:t>iste des réceptions à programmer</w:t>
      </w:r>
      <w:r>
        <w:t xml:space="preserve"> (</w:t>
      </w:r>
      <w:r w:rsidRPr="00C1544F">
        <w:t>Document 1</w:t>
      </w:r>
      <w:r>
        <w:t>)</w:t>
      </w:r>
    </w:p>
    <w:p w14:paraId="04D71FAD" w14:textId="77777777" w:rsidR="000A7628" w:rsidRDefault="000A7628" w:rsidP="006C3E28">
      <w:pPr>
        <w:jc w:val="both"/>
      </w:pPr>
    </w:p>
    <w:p w14:paraId="5A1E898A" w14:textId="101C4BAC" w:rsidR="000A7628" w:rsidRDefault="000A7628" w:rsidP="006C3E28">
      <w:pPr>
        <w:jc w:val="both"/>
      </w:pPr>
      <w:r>
        <w:t xml:space="preserve">Votre responsable souhaite connaître le nombre de palettes appartenant au fournisseur MARTONI. </w:t>
      </w:r>
    </w:p>
    <w:p w14:paraId="5A566A6E" w14:textId="77777777" w:rsidR="000A7628" w:rsidRDefault="000A7628" w:rsidP="006C3E28">
      <w:pPr>
        <w:jc w:val="both"/>
      </w:pPr>
    </w:p>
    <w:p w14:paraId="482CA475" w14:textId="08D0AC8E" w:rsidR="006A0B9A" w:rsidRPr="00E41AA6" w:rsidRDefault="00E41AA6" w:rsidP="00E41AA6">
      <w:pPr>
        <w:spacing w:line="276" w:lineRule="auto"/>
        <w:rPr>
          <w:b/>
          <w:bCs/>
        </w:rPr>
      </w:pPr>
      <w:r>
        <w:rPr>
          <w:b/>
          <w:bCs/>
        </w:rPr>
        <w:t xml:space="preserve">1.3.3 </w:t>
      </w:r>
      <w:r w:rsidR="000A7628" w:rsidRPr="00E41AA6">
        <w:rPr>
          <w:b/>
          <w:bCs/>
        </w:rPr>
        <w:t>Applique</w:t>
      </w:r>
      <w:r w:rsidRPr="00E41AA6">
        <w:rPr>
          <w:b/>
          <w:bCs/>
        </w:rPr>
        <w:t>r</w:t>
      </w:r>
      <w:r w:rsidR="000A7628" w:rsidRPr="00E41AA6">
        <w:rPr>
          <w:b/>
          <w:bCs/>
        </w:rPr>
        <w:t xml:space="preserve"> un filtre sur le FOURNISSEUR</w:t>
      </w:r>
      <w:r w:rsidR="00B02C38" w:rsidRPr="00E41AA6">
        <w:rPr>
          <w:b/>
          <w:bCs/>
        </w:rPr>
        <w:t>, sélectionne</w:t>
      </w:r>
      <w:r w:rsidRPr="00E41AA6">
        <w:rPr>
          <w:b/>
          <w:bCs/>
        </w:rPr>
        <w:t>r</w:t>
      </w:r>
      <w:r w:rsidR="00B02C38" w:rsidRPr="00E41AA6">
        <w:rPr>
          <w:b/>
          <w:bCs/>
        </w:rPr>
        <w:t xml:space="preserve"> les données de la colonne solde</w:t>
      </w:r>
      <w:r w:rsidR="000A7628" w:rsidRPr="00E41AA6">
        <w:rPr>
          <w:b/>
          <w:bCs/>
        </w:rPr>
        <w:t xml:space="preserve"> et note</w:t>
      </w:r>
      <w:r w:rsidRPr="00E41AA6">
        <w:rPr>
          <w:b/>
          <w:bCs/>
        </w:rPr>
        <w:t>r</w:t>
      </w:r>
      <w:r w:rsidR="000A7628" w:rsidRPr="00E41AA6">
        <w:rPr>
          <w:b/>
          <w:bCs/>
        </w:rPr>
        <w:t xml:space="preserve"> le nombre de palettes en stock : ____</w:t>
      </w:r>
      <w:r>
        <w:rPr>
          <w:b/>
          <w:bCs/>
        </w:rPr>
        <w:t>____</w:t>
      </w:r>
      <w:r w:rsidR="000A7628" w:rsidRPr="00E41AA6">
        <w:rPr>
          <w:b/>
          <w:bCs/>
        </w:rPr>
        <w:t>___</w:t>
      </w:r>
      <w:r w:rsidR="006A0B9A" w:rsidRPr="00E41AA6">
        <w:rPr>
          <w:b/>
          <w:bCs/>
        </w:rPr>
        <w:br w:type="page"/>
      </w:r>
    </w:p>
    <w:p w14:paraId="6604ECC2" w14:textId="77B20DB5" w:rsidR="006652F9" w:rsidRPr="00CA1E8B" w:rsidRDefault="006652F9" w:rsidP="00146C9E">
      <w:pPr>
        <w:pStyle w:val="Titre1"/>
      </w:pPr>
      <w:r w:rsidRPr="00CA1E8B">
        <w:lastRenderedPageBreak/>
        <w:t>Situation pro</w:t>
      </w:r>
      <w:r w:rsidR="00E41AA6" w:rsidRPr="00CA1E8B">
        <w:t>.</w:t>
      </w:r>
      <w:r w:rsidRPr="00CA1E8B">
        <w:t xml:space="preserve">2 </w:t>
      </w:r>
      <w:r w:rsidR="00E41AA6" w:rsidRPr="00CA1E8B">
        <w:t xml:space="preserve">- </w:t>
      </w:r>
      <w:r w:rsidRPr="00CA1E8B">
        <w:t xml:space="preserve">Participer au </w:t>
      </w:r>
      <w:r w:rsidR="00DC30AE" w:rsidRPr="00CA1E8B">
        <w:t>recrutement</w:t>
      </w:r>
      <w:r w:rsidRPr="00CA1E8B">
        <w:t xml:space="preserve"> du personnel</w:t>
      </w:r>
    </w:p>
    <w:p w14:paraId="79A6CDE0" w14:textId="7B889AF8" w:rsidR="006652F9" w:rsidRPr="00710B5B" w:rsidRDefault="006652F9" w:rsidP="006A0B9A">
      <w:pPr>
        <w:pStyle w:val="Titre2"/>
      </w:pPr>
      <w:r w:rsidRPr="00710B5B">
        <w:t>Mission 1 - Rédiger une offre d’emploi</w:t>
      </w:r>
    </w:p>
    <w:p w14:paraId="51602D89" w14:textId="77777777" w:rsidR="009541BE" w:rsidRDefault="00C2491F" w:rsidP="006C3E28">
      <w:pPr>
        <w:jc w:val="both"/>
      </w:pPr>
      <w:r>
        <w:t>L’entreprise souhaite recruter un CARISTE/PR</w:t>
      </w:r>
      <w:r w:rsidR="00D749A5">
        <w:t>É</w:t>
      </w:r>
      <w:r>
        <w:t>PARATEUR DE COMMANDES H/F en CDD 5 mois. Le poste est disponible immédiatement (30/10/202</w:t>
      </w:r>
      <w:r w:rsidR="0037124D">
        <w:t>N</w:t>
      </w:r>
      <w:r>
        <w:t xml:space="preserve">). </w:t>
      </w:r>
    </w:p>
    <w:p w14:paraId="02D8A51E" w14:textId="70F035E5" w:rsidR="00A62B4F" w:rsidRPr="00A62B4F" w:rsidRDefault="009541BE" w:rsidP="006C3E28">
      <w:pPr>
        <w:jc w:val="both"/>
      </w:pPr>
      <w:r>
        <w:t>Une note de travail rédigée par votre responsable et un modèle d’offre d’emploi vont vous guider.</w:t>
      </w:r>
    </w:p>
    <w:p w14:paraId="022A9DEB" w14:textId="03722596" w:rsidR="009541BE" w:rsidRDefault="009541BE" w:rsidP="00A62B4F">
      <w:pPr>
        <w:ind w:left="426"/>
        <w:jc w:val="both"/>
        <w:rPr>
          <w:b/>
          <w:bCs/>
        </w:rPr>
      </w:pPr>
      <w:r w:rsidRPr="009541BE">
        <w:rPr>
          <w:b/>
          <w:bCs/>
        </w:rPr>
        <w:t>2.1</w:t>
      </w:r>
      <w:r>
        <w:rPr>
          <w:b/>
          <w:bCs/>
        </w:rPr>
        <w:t>.1</w:t>
      </w:r>
      <w:r w:rsidRPr="009541BE">
        <w:rPr>
          <w:b/>
          <w:bCs/>
        </w:rPr>
        <w:t xml:space="preserve"> Rédiger</w:t>
      </w:r>
      <w:r w:rsidR="00DF4084">
        <w:rPr>
          <w:b/>
          <w:bCs/>
        </w:rPr>
        <w:t>,</w:t>
      </w:r>
      <w:r w:rsidRPr="009541BE">
        <w:rPr>
          <w:b/>
          <w:bCs/>
        </w:rPr>
        <w:t xml:space="preserve"> </w:t>
      </w:r>
      <w:r w:rsidR="00DF4084">
        <w:rPr>
          <w:b/>
          <w:bCs/>
        </w:rPr>
        <w:t>sur traitement de texte,</w:t>
      </w:r>
      <w:r w:rsidR="00DF4084" w:rsidRPr="009541BE">
        <w:rPr>
          <w:b/>
          <w:bCs/>
        </w:rPr>
        <w:t xml:space="preserve"> </w:t>
      </w:r>
      <w:r w:rsidRPr="009541BE">
        <w:rPr>
          <w:b/>
          <w:bCs/>
        </w:rPr>
        <w:t>l’offre d’emploi à publier sur les réseaux sociaux</w:t>
      </w:r>
      <w:r>
        <w:rPr>
          <w:b/>
          <w:bCs/>
        </w:rPr>
        <w:t xml:space="preserve"> </w:t>
      </w:r>
    </w:p>
    <w:p w14:paraId="54D18A62" w14:textId="1A8040B2" w:rsidR="009541BE" w:rsidRDefault="009541BE" w:rsidP="00A62B4F">
      <w:pPr>
        <w:ind w:left="426"/>
        <w:jc w:val="both"/>
        <w:rPr>
          <w:b/>
          <w:bCs/>
        </w:rPr>
      </w:pPr>
      <w:r>
        <w:rPr>
          <w:b/>
          <w:bCs/>
        </w:rPr>
        <w:t xml:space="preserve">2.1.2 </w:t>
      </w:r>
      <w:r w:rsidR="00D26E1D">
        <w:rPr>
          <w:b/>
          <w:bCs/>
        </w:rPr>
        <w:t>Enregistrer</w:t>
      </w:r>
      <w:r w:rsidR="002F7F58">
        <w:rPr>
          <w:b/>
          <w:bCs/>
        </w:rPr>
        <w:t xml:space="preserve"> et nommer le fichier : SOKOA-M2-1_OFFRE_EMPLOI</w:t>
      </w:r>
    </w:p>
    <w:p w14:paraId="2DD6739D" w14:textId="77777777" w:rsidR="00C2491F" w:rsidRPr="00A62B4F" w:rsidRDefault="00C2491F" w:rsidP="006C3E28">
      <w:pPr>
        <w:jc w:val="both"/>
        <w:rPr>
          <w:sz w:val="20"/>
          <w:szCs w:val="20"/>
        </w:rPr>
      </w:pPr>
    </w:p>
    <w:p w14:paraId="47AD06B8" w14:textId="77777777" w:rsidR="0037124D" w:rsidRPr="00C1544F" w:rsidRDefault="0037124D" w:rsidP="0037124D">
      <w:pPr>
        <w:jc w:val="both"/>
        <w:rPr>
          <w:b/>
          <w:bCs/>
          <w:u w:val="single"/>
        </w:rPr>
      </w:pPr>
      <w:r w:rsidRPr="00C1544F">
        <w:rPr>
          <w:b/>
          <w:bCs/>
          <w:u w:val="single"/>
        </w:rPr>
        <w:t>Ressource(s)</w:t>
      </w:r>
    </w:p>
    <w:p w14:paraId="3D99C1B0" w14:textId="302C28FC" w:rsidR="0037124D" w:rsidRDefault="009541BE">
      <w:pPr>
        <w:pStyle w:val="Paragraphedeliste"/>
        <w:numPr>
          <w:ilvl w:val="0"/>
          <w:numId w:val="8"/>
        </w:numPr>
        <w:jc w:val="both"/>
      </w:pPr>
      <w:r>
        <w:t>Consigne (document 3)</w:t>
      </w:r>
    </w:p>
    <w:p w14:paraId="388F6CCE" w14:textId="4D0C2C6D" w:rsidR="0037124D" w:rsidRDefault="009541BE">
      <w:pPr>
        <w:pStyle w:val="Paragraphedeliste"/>
        <w:numPr>
          <w:ilvl w:val="0"/>
          <w:numId w:val="8"/>
        </w:numPr>
        <w:jc w:val="both"/>
      </w:pPr>
      <w:r>
        <w:t>Modèle offre d’emploi (document 4)</w:t>
      </w:r>
    </w:p>
    <w:p w14:paraId="109CB7FA" w14:textId="77777777" w:rsidR="00A62B4F" w:rsidRPr="00A62B4F" w:rsidRDefault="00A62B4F" w:rsidP="00A62B4F">
      <w:pPr>
        <w:pStyle w:val="Paragraphedeliste"/>
        <w:jc w:val="both"/>
      </w:pPr>
    </w:p>
    <w:p w14:paraId="682993D7" w14:textId="0E530D0F" w:rsidR="006652F9" w:rsidRPr="00176A85" w:rsidRDefault="006652F9" w:rsidP="006A0B9A">
      <w:pPr>
        <w:pStyle w:val="Titre2"/>
      </w:pPr>
      <w:r w:rsidRPr="00176A85">
        <w:t>Mission 2 - Compléter un descriptif de poste</w:t>
      </w:r>
    </w:p>
    <w:p w14:paraId="3DE42A1E" w14:textId="0DB0186D" w:rsidR="00176A85" w:rsidRPr="00A62B4F" w:rsidRDefault="00176A85" w:rsidP="00176A85">
      <w:pPr>
        <w:jc w:val="both"/>
      </w:pPr>
      <w:r>
        <w:t>Les personnes intéressées par le poste de CARISTE/PR</w:t>
      </w:r>
      <w:r w:rsidR="00080D29">
        <w:t>É</w:t>
      </w:r>
      <w:r>
        <w:t>PARATEUR DE COMMANDE</w:t>
      </w:r>
      <w:r w:rsidR="00E46203">
        <w:t>S</w:t>
      </w:r>
      <w:r>
        <w:t xml:space="preserve"> peuvent obtenir davantage d’informations sur les caractéristiques du poste en se rendant sur le site internet de l’entreprise. Une fiche descriptive est téléchargeable leur permettant d’obtenir tous les détails du poste. Vo</w:t>
      </w:r>
      <w:r w:rsidR="003F0A0F">
        <w:t xml:space="preserve">us devez </w:t>
      </w:r>
      <w:r w:rsidR="00482AAA">
        <w:t>actualiser cette fiche pour le poste de cariste/préparateur de commandes.</w:t>
      </w:r>
    </w:p>
    <w:p w14:paraId="3435B0B9" w14:textId="71CB6306" w:rsidR="003F0A0F" w:rsidRPr="003F0A0F" w:rsidRDefault="003F0A0F" w:rsidP="00A62B4F">
      <w:pPr>
        <w:ind w:left="426"/>
        <w:jc w:val="both"/>
        <w:rPr>
          <w:b/>
          <w:bCs/>
        </w:rPr>
      </w:pPr>
      <w:r w:rsidRPr="003F0A0F">
        <w:rPr>
          <w:b/>
          <w:bCs/>
        </w:rPr>
        <w:t xml:space="preserve">2.2.1 Finaliser le descriptif de la fiche de poste en complétant les éléments attendus du fichier « DESCRIPTIF_POSTE.docx » </w:t>
      </w:r>
    </w:p>
    <w:p w14:paraId="2485DE2B" w14:textId="4D392619" w:rsidR="00176A85" w:rsidRPr="00A62B4F" w:rsidRDefault="00A62B4F" w:rsidP="00A62B4F">
      <w:pPr>
        <w:ind w:left="426"/>
        <w:jc w:val="both"/>
        <w:rPr>
          <w:b/>
          <w:bCs/>
        </w:rPr>
      </w:pPr>
      <w:r>
        <w:rPr>
          <w:b/>
          <w:bCs/>
        </w:rPr>
        <w:t xml:space="preserve">2.2.2 </w:t>
      </w:r>
      <w:r w:rsidR="003F0A0F" w:rsidRPr="00A62B4F">
        <w:rPr>
          <w:b/>
          <w:bCs/>
        </w:rPr>
        <w:t>Enregistrer le fichier sous « SOKOA-M2-2_DESCRIPTIF_CARISTE »</w:t>
      </w:r>
    </w:p>
    <w:p w14:paraId="1B9189AC" w14:textId="77777777" w:rsidR="003F0A0F" w:rsidRPr="00A62B4F" w:rsidRDefault="003F0A0F" w:rsidP="00176A85">
      <w:pPr>
        <w:jc w:val="both"/>
        <w:rPr>
          <w:sz w:val="14"/>
          <w:szCs w:val="14"/>
        </w:rPr>
      </w:pPr>
    </w:p>
    <w:p w14:paraId="4EA278E1" w14:textId="34FC0189" w:rsidR="003F0A0F" w:rsidRDefault="003F0A0F" w:rsidP="00176A85">
      <w:pPr>
        <w:jc w:val="both"/>
        <w:rPr>
          <w:b/>
          <w:bCs/>
          <w:u w:val="single"/>
        </w:rPr>
      </w:pPr>
      <w:r w:rsidRPr="00C1544F">
        <w:rPr>
          <w:b/>
          <w:bCs/>
          <w:u w:val="single"/>
        </w:rPr>
        <w:t>Ressource(s)</w:t>
      </w:r>
      <w:r w:rsidR="00A62B4F">
        <w:rPr>
          <w:b/>
          <w:bCs/>
          <w:u w:val="single"/>
        </w:rPr>
        <w:t xml:space="preserve"> : </w:t>
      </w:r>
      <w:r w:rsidRPr="003F0A0F">
        <w:t>DESCRIPTIF_POSTE.docx</w:t>
      </w:r>
      <w:r w:rsidR="00900CBB">
        <w:t xml:space="preserve"> (dossier RESSOURCES)</w:t>
      </w:r>
    </w:p>
    <w:p w14:paraId="48C5ACBC" w14:textId="77777777" w:rsidR="00A62B4F" w:rsidRPr="00A62B4F" w:rsidRDefault="00A62B4F" w:rsidP="00176A85">
      <w:pPr>
        <w:jc w:val="both"/>
        <w:rPr>
          <w:b/>
          <w:bCs/>
          <w:u w:val="single"/>
        </w:rPr>
      </w:pPr>
    </w:p>
    <w:p w14:paraId="5B43C1A0" w14:textId="2BF46A76" w:rsidR="006652F9" w:rsidRPr="00176A85" w:rsidRDefault="006652F9" w:rsidP="006A0B9A">
      <w:pPr>
        <w:pStyle w:val="Titre2"/>
      </w:pPr>
      <w:r w:rsidRPr="00176A85">
        <w:t>Mission 3 - Compléter une DPAE</w:t>
      </w:r>
    </w:p>
    <w:p w14:paraId="3EBCEFCF" w14:textId="79F8A8C2" w:rsidR="006652F9" w:rsidRPr="00A62B4F" w:rsidRDefault="00F45CC9" w:rsidP="006C3E28">
      <w:pPr>
        <w:jc w:val="both"/>
      </w:pPr>
      <w:r>
        <w:t xml:space="preserve">Le service RH a retenu la candidature de Monsieur MARTINS Frédéric </w:t>
      </w:r>
      <w:r w:rsidRPr="00FE6279">
        <w:t>(</w:t>
      </w:r>
      <w:r w:rsidRPr="00FE6279">
        <w:rPr>
          <w:b/>
          <w:bCs/>
        </w:rPr>
        <w:t xml:space="preserve">DOCUMENTS </w:t>
      </w:r>
      <w:r w:rsidR="00176A85" w:rsidRPr="00FE6279">
        <w:rPr>
          <w:b/>
          <w:bCs/>
        </w:rPr>
        <w:t>4</w:t>
      </w:r>
      <w:r w:rsidR="002F0718" w:rsidRPr="00FE6279">
        <w:rPr>
          <w:b/>
          <w:bCs/>
        </w:rPr>
        <w:t xml:space="preserve">, </w:t>
      </w:r>
      <w:r w:rsidR="00176A85" w:rsidRPr="00FE6279">
        <w:rPr>
          <w:b/>
          <w:bCs/>
        </w:rPr>
        <w:t>5</w:t>
      </w:r>
      <w:r w:rsidR="002F0718" w:rsidRPr="00FE6279">
        <w:rPr>
          <w:b/>
          <w:bCs/>
        </w:rPr>
        <w:t xml:space="preserve"> et 6</w:t>
      </w:r>
      <w:r w:rsidRPr="00FE6279">
        <w:t>).</w:t>
      </w:r>
      <w:r w:rsidR="00176A85" w:rsidRPr="00FE6279">
        <w:t xml:space="preserve"> </w:t>
      </w:r>
      <w:r>
        <w:t xml:space="preserve">Afin de déclarer cette embauche, l’entreprise doit compléter un formulaire, la DPAE (Déclaration Préalable </w:t>
      </w:r>
      <w:r w:rsidR="00FE6279">
        <w:t xml:space="preserve">À </w:t>
      </w:r>
      <w:r>
        <w:t>l’Embauche).</w:t>
      </w:r>
      <w:r w:rsidR="00176A85">
        <w:t xml:space="preserve"> </w:t>
      </w:r>
      <w:r w:rsidR="00FE6279">
        <w:t xml:space="preserve">Frédéric </w:t>
      </w:r>
      <w:r>
        <w:t>MARTINS débutera son contrat le 15 novembre 202</w:t>
      </w:r>
      <w:r w:rsidR="0037124D">
        <w:t>N</w:t>
      </w:r>
      <w:r>
        <w:t xml:space="preserve"> à 6 h 30. </w:t>
      </w:r>
      <w:r w:rsidR="005D594B">
        <w:t>Le contrat prendra fin le 15 avril 202</w:t>
      </w:r>
      <w:r w:rsidR="00E41AA6">
        <w:t>N</w:t>
      </w:r>
      <w:r w:rsidR="005D594B">
        <w:t>.</w:t>
      </w:r>
    </w:p>
    <w:p w14:paraId="21761EB7" w14:textId="0E3EF4E7" w:rsidR="00FE6279" w:rsidRPr="00055CC9" w:rsidRDefault="00FE6279" w:rsidP="00A62B4F">
      <w:pPr>
        <w:ind w:left="426"/>
        <w:jc w:val="both"/>
        <w:rPr>
          <w:b/>
          <w:bCs/>
        </w:rPr>
      </w:pPr>
      <w:r w:rsidRPr="00055CC9">
        <w:rPr>
          <w:b/>
          <w:bCs/>
        </w:rPr>
        <w:t xml:space="preserve">3.1 Compléter le formulaire DPAE (logiciel ADOBE ou LIBRE OFFICE </w:t>
      </w:r>
      <w:r w:rsidRPr="00A62B4F">
        <w:rPr>
          <w:b/>
          <w:bCs/>
        </w:rPr>
        <w:t xml:space="preserve">Dessin </w:t>
      </w:r>
      <w:proofErr w:type="spellStart"/>
      <w:r w:rsidRPr="00A62B4F">
        <w:rPr>
          <w:b/>
          <w:bCs/>
        </w:rPr>
        <w:t>Draw</w:t>
      </w:r>
      <w:proofErr w:type="spellEnd"/>
      <w:r w:rsidRPr="00055CC9">
        <w:rPr>
          <w:b/>
          <w:bCs/>
        </w:rPr>
        <w:t>)</w:t>
      </w:r>
    </w:p>
    <w:p w14:paraId="3EFB1F13" w14:textId="0E852BDC" w:rsidR="00FE6279" w:rsidRPr="00055CC9" w:rsidRDefault="00FE6279" w:rsidP="00A62B4F">
      <w:pPr>
        <w:ind w:left="426"/>
        <w:jc w:val="both"/>
        <w:rPr>
          <w:b/>
          <w:bCs/>
        </w:rPr>
      </w:pPr>
      <w:r w:rsidRPr="00055CC9">
        <w:rPr>
          <w:b/>
          <w:bCs/>
        </w:rPr>
        <w:t>3.2 Sauvegarder le document et le renommer : SOKOA_M3-1_DPAE_MARTINS</w:t>
      </w:r>
    </w:p>
    <w:p w14:paraId="247C86DE" w14:textId="77777777" w:rsidR="00176A85" w:rsidRPr="00A62B4F" w:rsidRDefault="00176A85" w:rsidP="006C3E28">
      <w:pPr>
        <w:jc w:val="both"/>
        <w:rPr>
          <w:sz w:val="12"/>
          <w:szCs w:val="12"/>
        </w:rPr>
      </w:pPr>
    </w:p>
    <w:p w14:paraId="41DCA6C9" w14:textId="77777777" w:rsidR="00266AD9" w:rsidRPr="00C1544F" w:rsidRDefault="00266AD9" w:rsidP="00266AD9">
      <w:pPr>
        <w:jc w:val="both"/>
        <w:rPr>
          <w:b/>
          <w:bCs/>
          <w:u w:val="single"/>
        </w:rPr>
      </w:pPr>
      <w:r w:rsidRPr="00C1544F">
        <w:rPr>
          <w:b/>
          <w:bCs/>
          <w:u w:val="single"/>
        </w:rPr>
        <w:t>Ressource(s)</w:t>
      </w:r>
    </w:p>
    <w:p w14:paraId="27A00B42" w14:textId="453BB6FE" w:rsidR="00266AD9" w:rsidRDefault="00A72078">
      <w:pPr>
        <w:pStyle w:val="Paragraphedeliste"/>
        <w:numPr>
          <w:ilvl w:val="0"/>
          <w:numId w:val="9"/>
        </w:numPr>
        <w:jc w:val="both"/>
      </w:pPr>
      <w:r>
        <w:t xml:space="preserve">Modèle </w:t>
      </w:r>
      <w:r w:rsidR="00FE6279">
        <w:t>d’offre d’emploi (document 4)</w:t>
      </w:r>
    </w:p>
    <w:p w14:paraId="460D97E6" w14:textId="7B906CBC" w:rsidR="00FE6279" w:rsidRDefault="00FE6279">
      <w:pPr>
        <w:pStyle w:val="Paragraphedeliste"/>
        <w:numPr>
          <w:ilvl w:val="0"/>
          <w:numId w:val="9"/>
        </w:numPr>
        <w:jc w:val="both"/>
      </w:pPr>
      <w:r w:rsidRPr="00176A85">
        <w:t xml:space="preserve">CV </w:t>
      </w:r>
      <w:r>
        <w:t>Frédéric MARTINS (document 5)</w:t>
      </w:r>
    </w:p>
    <w:p w14:paraId="4B6AC2F1" w14:textId="1495FBCD" w:rsidR="00FE6279" w:rsidRDefault="00FE6279">
      <w:pPr>
        <w:pStyle w:val="Paragraphedeliste"/>
        <w:numPr>
          <w:ilvl w:val="0"/>
          <w:numId w:val="9"/>
        </w:numPr>
        <w:jc w:val="both"/>
      </w:pPr>
      <w:r>
        <w:t>Informations complémentaires Frédéric Martins (document 6)</w:t>
      </w:r>
    </w:p>
    <w:p w14:paraId="42528CDF" w14:textId="0514DBCD" w:rsidR="00FE6279" w:rsidRDefault="00FE6279">
      <w:pPr>
        <w:pStyle w:val="Paragraphedeliste"/>
        <w:numPr>
          <w:ilvl w:val="0"/>
          <w:numId w:val="9"/>
        </w:numPr>
        <w:jc w:val="both"/>
      </w:pPr>
      <w:r w:rsidRPr="00FE6279">
        <w:t>DPAE CERFA.pdf</w:t>
      </w:r>
      <w:r w:rsidR="00900CBB">
        <w:t xml:space="preserve"> (dossier RESSOURCES)</w:t>
      </w:r>
    </w:p>
    <w:p w14:paraId="6E9AC5A1" w14:textId="6491742A" w:rsidR="006652F9" w:rsidRDefault="006652F9" w:rsidP="00CA1E8B">
      <w:pPr>
        <w:pStyle w:val="Titre2"/>
      </w:pPr>
      <w:r w:rsidRPr="00176A85">
        <w:t>Mission 4 - Communiquer avec le personnel</w:t>
      </w:r>
    </w:p>
    <w:p w14:paraId="68A031E4" w14:textId="152AE8A8" w:rsidR="00176A85" w:rsidRPr="00A62B4F" w:rsidRDefault="00F45CC9" w:rsidP="006C3E28">
      <w:pPr>
        <w:jc w:val="both"/>
      </w:pPr>
      <w:r>
        <w:t xml:space="preserve">Chaque nouvelle embauche donne lieu à une communication au sein du service. </w:t>
      </w:r>
      <w:r w:rsidR="00080D29">
        <w:t>Vous</w:t>
      </w:r>
      <w:r>
        <w:t xml:space="preserve"> </w:t>
      </w:r>
      <w:r w:rsidR="00DE0D27">
        <w:t>devez</w:t>
      </w:r>
      <w:r>
        <w:t xml:space="preserve"> rédiger</w:t>
      </w:r>
      <w:r w:rsidR="00DE0D27">
        <w:t>,</w:t>
      </w:r>
      <w:r>
        <w:t xml:space="preserve"> </w:t>
      </w:r>
      <w:r w:rsidR="00CB2AFC">
        <w:t>en date du 10 novembre</w:t>
      </w:r>
      <w:r w:rsidR="00DE0D27">
        <w:t>,</w:t>
      </w:r>
      <w:r w:rsidR="00CB2AFC">
        <w:t xml:space="preserve"> une note de service</w:t>
      </w:r>
      <w:r w:rsidR="00563F1E">
        <w:t xml:space="preserve"> (n° 202</w:t>
      </w:r>
      <w:r w:rsidR="0037124D">
        <w:t>N</w:t>
      </w:r>
      <w:r w:rsidR="00563F1E">
        <w:t>-34)</w:t>
      </w:r>
      <w:r w:rsidR="00643437">
        <w:t xml:space="preserve"> en vous aidant du fichier modèle.</w:t>
      </w:r>
    </w:p>
    <w:p w14:paraId="0CC4555F" w14:textId="3056B1B6" w:rsidR="00643437" w:rsidRPr="006C21CB" w:rsidRDefault="00643437" w:rsidP="00A62B4F">
      <w:pPr>
        <w:ind w:left="426"/>
        <w:jc w:val="both"/>
        <w:rPr>
          <w:b/>
          <w:bCs/>
        </w:rPr>
      </w:pPr>
      <w:r w:rsidRPr="006C21CB">
        <w:rPr>
          <w:b/>
          <w:bCs/>
        </w:rPr>
        <w:t xml:space="preserve">2.4.1 </w:t>
      </w:r>
      <w:r w:rsidR="006C21CB" w:rsidRPr="006C21CB">
        <w:rPr>
          <w:b/>
          <w:bCs/>
        </w:rPr>
        <w:t>Rédiger la note de service en utilisant le fichier modèle</w:t>
      </w:r>
    </w:p>
    <w:p w14:paraId="6FE372C5" w14:textId="2C79B00B" w:rsidR="006C21CB" w:rsidRPr="006C21CB" w:rsidRDefault="006C21CB" w:rsidP="00A62B4F">
      <w:pPr>
        <w:ind w:left="426"/>
        <w:jc w:val="both"/>
        <w:rPr>
          <w:b/>
          <w:bCs/>
        </w:rPr>
      </w:pPr>
      <w:r w:rsidRPr="006C21CB">
        <w:rPr>
          <w:b/>
          <w:bCs/>
        </w:rPr>
        <w:t>2.4.2 Enregistrer et renommer le fichier : SOKOA_M4-1_INFORMATION_ARRIVEE_MARTINS</w:t>
      </w:r>
    </w:p>
    <w:p w14:paraId="6EC9ED86" w14:textId="77777777" w:rsidR="00146C9E" w:rsidRPr="00A62B4F" w:rsidRDefault="00146C9E" w:rsidP="006C21CB">
      <w:pPr>
        <w:jc w:val="both"/>
        <w:rPr>
          <w:sz w:val="16"/>
          <w:szCs w:val="16"/>
        </w:rPr>
      </w:pPr>
    </w:p>
    <w:p w14:paraId="2CE98029" w14:textId="77777777" w:rsidR="00643437" w:rsidRPr="00C1544F" w:rsidRDefault="00643437" w:rsidP="00643437">
      <w:pPr>
        <w:jc w:val="both"/>
        <w:rPr>
          <w:b/>
          <w:bCs/>
          <w:u w:val="single"/>
        </w:rPr>
      </w:pPr>
      <w:r w:rsidRPr="00C1544F">
        <w:rPr>
          <w:b/>
          <w:bCs/>
          <w:u w:val="single"/>
        </w:rPr>
        <w:t>Ressource(s)</w:t>
      </w:r>
    </w:p>
    <w:p w14:paraId="70863CB4" w14:textId="17D82958" w:rsidR="00DE0D27" w:rsidRDefault="00643437">
      <w:pPr>
        <w:pStyle w:val="Paragraphedeliste"/>
        <w:numPr>
          <w:ilvl w:val="0"/>
          <w:numId w:val="9"/>
        </w:numPr>
        <w:jc w:val="both"/>
      </w:pPr>
      <w:r>
        <w:t>Modèle de note de service (document 7)</w:t>
      </w:r>
    </w:p>
    <w:p w14:paraId="73A1379A" w14:textId="4EF3758C" w:rsidR="00643437" w:rsidRDefault="00643437">
      <w:pPr>
        <w:pStyle w:val="Paragraphedeliste"/>
        <w:numPr>
          <w:ilvl w:val="0"/>
          <w:numId w:val="9"/>
        </w:numPr>
        <w:jc w:val="both"/>
      </w:pPr>
      <w:r w:rsidRPr="00643437">
        <w:t>MODELE_NOTE_SERVICE.docx</w:t>
      </w:r>
      <w:r w:rsidR="00900CBB">
        <w:t xml:space="preserve"> (dossier RESSOURCES)</w:t>
      </w:r>
    </w:p>
    <w:p w14:paraId="7AED0C97" w14:textId="6EBF875D" w:rsidR="006652F9" w:rsidRPr="00146C9E" w:rsidRDefault="006652F9" w:rsidP="00146C9E">
      <w:pPr>
        <w:pStyle w:val="Titre1"/>
      </w:pPr>
      <w:r w:rsidRPr="00146C9E">
        <w:lastRenderedPageBreak/>
        <w:t>Situation pro</w:t>
      </w:r>
      <w:r w:rsidR="00146C9E" w:rsidRPr="00146C9E">
        <w:t>.</w:t>
      </w:r>
      <w:r w:rsidRPr="00146C9E">
        <w:t xml:space="preserve"> 3 – </w:t>
      </w:r>
      <w:r w:rsidR="00E46203" w:rsidRPr="00146C9E">
        <w:t>Gérer la participation de l’entreprise à un salon professionnel</w:t>
      </w:r>
    </w:p>
    <w:p w14:paraId="57DED619" w14:textId="77777777" w:rsidR="006652F9" w:rsidRDefault="006652F9" w:rsidP="006C3E28">
      <w:pPr>
        <w:jc w:val="both"/>
      </w:pPr>
    </w:p>
    <w:p w14:paraId="34CAB66D" w14:textId="3009CD33" w:rsidR="00396C10" w:rsidRDefault="00482AAA" w:rsidP="006C3E28">
      <w:pPr>
        <w:jc w:val="both"/>
      </w:pPr>
      <w:r>
        <w:t xml:space="preserve">L’entreprise </w:t>
      </w:r>
      <w:r w:rsidRPr="00E46203">
        <w:rPr>
          <w:b/>
          <w:bCs/>
        </w:rPr>
        <w:t>SOKOA</w:t>
      </w:r>
      <w:r>
        <w:t xml:space="preserve"> a récemment </w:t>
      </w:r>
      <w:r w:rsidR="00F57846">
        <w:t>développé</w:t>
      </w:r>
      <w:r>
        <w:t xml:space="preserve"> une solution robotique de stockage représentant un investissement de plus de 1</w:t>
      </w:r>
      <w:r w:rsidR="00080D29">
        <w:t>,2 million</w:t>
      </w:r>
      <w:r w:rsidR="00F57846">
        <w:t xml:space="preserve"> d’euros</w:t>
      </w:r>
      <w:r>
        <w:t>. Les dirigeants de l’entreprise souhaitent présenter cette innovation majeure au SITL (Salon International du Transport et de la Logistique) à Paris, Porte de Versailles, les 28, 29 et 30 mars 202</w:t>
      </w:r>
      <w:r w:rsidR="0037124D">
        <w:t>N+1</w:t>
      </w:r>
      <w:r>
        <w:t>.</w:t>
      </w:r>
      <w:r w:rsidR="004013E6">
        <w:t xml:space="preserve"> </w:t>
      </w:r>
    </w:p>
    <w:p w14:paraId="45C5834C" w14:textId="59D1628A" w:rsidR="00482AAA" w:rsidRDefault="00396C10" w:rsidP="006C3E28">
      <w:pPr>
        <w:jc w:val="both"/>
      </w:pPr>
      <w:r>
        <w:t>Vous devez</w:t>
      </w:r>
      <w:r w:rsidR="004013E6">
        <w:t xml:space="preserve"> compléter le dossier d’inscription au salon, programmer le virement bancaire de l’acompte et envisager une communication sur les réseaux sociaux</w:t>
      </w:r>
      <w:r w:rsidR="00F62585">
        <w:t>.</w:t>
      </w:r>
    </w:p>
    <w:p w14:paraId="5ABFC6D1" w14:textId="77777777" w:rsidR="00DC7C12" w:rsidRDefault="00DC7C12" w:rsidP="006C3E28">
      <w:pPr>
        <w:jc w:val="both"/>
      </w:pPr>
    </w:p>
    <w:p w14:paraId="6B38954E" w14:textId="14E2A555" w:rsidR="006652F9" w:rsidRDefault="006652F9" w:rsidP="00CA1E8B">
      <w:pPr>
        <w:pStyle w:val="Titre2"/>
      </w:pPr>
      <w:r w:rsidRPr="00A50CD4">
        <w:t xml:space="preserve">Mission 1 </w:t>
      </w:r>
      <w:r w:rsidR="003D419F">
        <w:t>–</w:t>
      </w:r>
      <w:r w:rsidRPr="00A50CD4">
        <w:t xml:space="preserve"> </w:t>
      </w:r>
      <w:r w:rsidR="003D419F">
        <w:t>Réaliser l’inscription</w:t>
      </w:r>
      <w:r w:rsidRPr="00A50CD4">
        <w:t xml:space="preserve"> </w:t>
      </w:r>
      <w:r w:rsidR="003D419F">
        <w:t>au salon SITL</w:t>
      </w:r>
    </w:p>
    <w:p w14:paraId="309D6D63" w14:textId="6023E729" w:rsidR="003D419F" w:rsidRDefault="003D419F" w:rsidP="003D419F">
      <w:pPr>
        <w:jc w:val="both"/>
      </w:pPr>
      <w:r>
        <w:t>Le dossier d’inscription doit être dépos</w:t>
      </w:r>
      <w:r w:rsidR="00080D29">
        <w:t>é</w:t>
      </w:r>
      <w:r>
        <w:t xml:space="preserve"> au SITL accompagné de l’acompte de réservation</w:t>
      </w:r>
      <w:r w:rsidR="00DC7C12">
        <w:t xml:space="preserve">. Votre responsable a rédigé les consignes à respecter pour </w:t>
      </w:r>
      <w:r w:rsidR="00DF60FB">
        <w:t xml:space="preserve">réaliser </w:t>
      </w:r>
      <w:r w:rsidR="00DC7C12">
        <w:t>l’inscription.</w:t>
      </w:r>
    </w:p>
    <w:p w14:paraId="5E350433" w14:textId="22584D62" w:rsidR="003D419F" w:rsidRDefault="003D419F" w:rsidP="003D419F">
      <w:pPr>
        <w:jc w:val="both"/>
      </w:pPr>
      <w:r>
        <w:t xml:space="preserve"> </w:t>
      </w:r>
    </w:p>
    <w:p w14:paraId="402F745D" w14:textId="07AFAFF8" w:rsidR="000C3A8C" w:rsidRPr="000C3A8C" w:rsidRDefault="003D419F" w:rsidP="000C3A8C">
      <w:pPr>
        <w:ind w:right="-711"/>
        <w:rPr>
          <w:b/>
          <w:bCs/>
        </w:rPr>
      </w:pPr>
      <w:r w:rsidRPr="000C3A8C">
        <w:rPr>
          <w:b/>
          <w:bCs/>
        </w:rPr>
        <w:t>3.1.1 Compléter le dossier d’inscription</w:t>
      </w:r>
      <w:r w:rsidR="000C3A8C">
        <w:rPr>
          <w:b/>
          <w:bCs/>
        </w:rPr>
        <w:t>. Enregistrer et nommer le fichier : SOKOA_M3-1_</w:t>
      </w:r>
      <w:r w:rsidR="000C3A8C" w:rsidRPr="00B6785F">
        <w:rPr>
          <w:b/>
          <w:bCs/>
        </w:rPr>
        <w:t>FORMULAIRE_SIT</w:t>
      </w:r>
      <w:r w:rsidR="000C3A8C">
        <w:rPr>
          <w:b/>
          <w:bCs/>
        </w:rPr>
        <w:t>L</w:t>
      </w:r>
    </w:p>
    <w:p w14:paraId="0DE2F662" w14:textId="77777777" w:rsidR="000C3A8C" w:rsidRDefault="003D419F" w:rsidP="003D419F">
      <w:pPr>
        <w:jc w:val="both"/>
        <w:rPr>
          <w:b/>
          <w:bCs/>
        </w:rPr>
      </w:pPr>
      <w:r w:rsidRPr="000C3A8C">
        <w:rPr>
          <w:b/>
          <w:bCs/>
        </w:rPr>
        <w:t>3.1.2 Établir l’ordre de virement</w:t>
      </w:r>
      <w:r w:rsidR="000C3A8C">
        <w:rPr>
          <w:b/>
          <w:bCs/>
        </w:rPr>
        <w:t xml:space="preserve">. </w:t>
      </w:r>
    </w:p>
    <w:p w14:paraId="0D52F120" w14:textId="6C0B7060" w:rsidR="003D419F" w:rsidRPr="000C3A8C" w:rsidRDefault="000C3A8C" w:rsidP="003D419F">
      <w:pPr>
        <w:jc w:val="both"/>
        <w:rPr>
          <w:b/>
          <w:bCs/>
        </w:rPr>
      </w:pPr>
      <w:r>
        <w:rPr>
          <w:b/>
          <w:bCs/>
        </w:rPr>
        <w:t>Enregistrer et nommer le fichier : SOKOA_M3-1_</w:t>
      </w:r>
      <w:r w:rsidRPr="000C3A8C">
        <w:rPr>
          <w:b/>
          <w:bCs/>
        </w:rPr>
        <w:t xml:space="preserve"> </w:t>
      </w:r>
      <w:r w:rsidRPr="00B6785F">
        <w:rPr>
          <w:b/>
          <w:bCs/>
        </w:rPr>
        <w:t>ORDRE_VIREMENT_BANCAIRE</w:t>
      </w:r>
    </w:p>
    <w:p w14:paraId="29183409" w14:textId="77777777" w:rsidR="000C3A8C" w:rsidRDefault="000C3A8C" w:rsidP="000C3A8C">
      <w:pPr>
        <w:jc w:val="both"/>
        <w:rPr>
          <w:b/>
          <w:bCs/>
          <w:u w:val="single"/>
        </w:rPr>
      </w:pPr>
    </w:p>
    <w:p w14:paraId="442342EB" w14:textId="55E0B8A3" w:rsidR="000C3A8C" w:rsidRPr="00C1544F" w:rsidRDefault="000C3A8C" w:rsidP="000C3A8C">
      <w:pPr>
        <w:jc w:val="both"/>
        <w:rPr>
          <w:b/>
          <w:bCs/>
          <w:u w:val="single"/>
        </w:rPr>
      </w:pPr>
      <w:r w:rsidRPr="00C1544F">
        <w:rPr>
          <w:b/>
          <w:bCs/>
          <w:u w:val="single"/>
        </w:rPr>
        <w:t>Ressource(s)</w:t>
      </w:r>
    </w:p>
    <w:p w14:paraId="38D87532" w14:textId="35D83987" w:rsidR="003D419F" w:rsidRDefault="000C3A8C">
      <w:pPr>
        <w:pStyle w:val="Paragraphedeliste"/>
        <w:numPr>
          <w:ilvl w:val="0"/>
          <w:numId w:val="10"/>
        </w:numPr>
        <w:jc w:val="both"/>
      </w:pPr>
      <w:r w:rsidRPr="000C3A8C">
        <w:t>DOSSIER INSCRIPTION SITL 2024.pdf</w:t>
      </w:r>
      <w:r w:rsidR="00900CBB">
        <w:t xml:space="preserve"> (dossier RESSOURCES)</w:t>
      </w:r>
    </w:p>
    <w:p w14:paraId="0C8D2563" w14:textId="503A0541" w:rsidR="000C3A8C" w:rsidRDefault="000C3A8C">
      <w:pPr>
        <w:pStyle w:val="Paragraphedeliste"/>
        <w:numPr>
          <w:ilvl w:val="0"/>
          <w:numId w:val="10"/>
        </w:numPr>
        <w:jc w:val="both"/>
      </w:pPr>
      <w:r>
        <w:t>Consignes de votre responsable (document 8)</w:t>
      </w:r>
    </w:p>
    <w:p w14:paraId="639C9122" w14:textId="50CDE4C0" w:rsidR="000C3A8C" w:rsidRDefault="000C3A8C">
      <w:pPr>
        <w:pStyle w:val="Paragraphedeliste"/>
        <w:numPr>
          <w:ilvl w:val="0"/>
          <w:numId w:val="10"/>
        </w:numPr>
        <w:jc w:val="both"/>
      </w:pPr>
      <w:r w:rsidRPr="000C3A8C">
        <w:t>ORDRE_VIREMENT_BANCAIRE.pdf</w:t>
      </w:r>
      <w:r w:rsidR="00900CBB">
        <w:t xml:space="preserve"> (dossier RESSOURCES)</w:t>
      </w:r>
    </w:p>
    <w:p w14:paraId="58D2C3EF" w14:textId="58374770" w:rsidR="000C3A8C" w:rsidRDefault="000C3A8C">
      <w:pPr>
        <w:pStyle w:val="Paragraphedeliste"/>
        <w:numPr>
          <w:ilvl w:val="0"/>
          <w:numId w:val="10"/>
        </w:numPr>
        <w:jc w:val="both"/>
      </w:pPr>
      <w:r>
        <w:t>RIB (document 9)</w:t>
      </w:r>
    </w:p>
    <w:p w14:paraId="166805E5" w14:textId="77777777" w:rsidR="006652F9" w:rsidRDefault="006652F9" w:rsidP="006C3E28">
      <w:pPr>
        <w:jc w:val="both"/>
      </w:pPr>
    </w:p>
    <w:p w14:paraId="48866B4C" w14:textId="17E26B2E" w:rsidR="006652F9" w:rsidRDefault="006652F9" w:rsidP="00CA1E8B">
      <w:pPr>
        <w:pStyle w:val="Titre2"/>
      </w:pPr>
      <w:r w:rsidRPr="00B6785F">
        <w:t xml:space="preserve">Mission </w:t>
      </w:r>
      <w:r w:rsidR="00DC7C12">
        <w:t>2</w:t>
      </w:r>
      <w:r w:rsidRPr="00B6785F">
        <w:t xml:space="preserve"> - Communiquer via les réseaux sociaux</w:t>
      </w:r>
    </w:p>
    <w:p w14:paraId="183DB2A4" w14:textId="0AC1E654" w:rsidR="00B6785F" w:rsidRDefault="004013E6" w:rsidP="006C3E28">
      <w:pPr>
        <w:jc w:val="both"/>
      </w:pPr>
      <w:r>
        <w:t xml:space="preserve">La société </w:t>
      </w:r>
      <w:r w:rsidRPr="002C7653">
        <w:rPr>
          <w:b/>
          <w:bCs/>
        </w:rPr>
        <w:t>SOKOA</w:t>
      </w:r>
      <w:r>
        <w:t xml:space="preserve"> communique autour de ses évènements via les réseaux sociaux (LinkedIn, Instagram).</w:t>
      </w:r>
      <w:r w:rsidR="00B6785F">
        <w:t xml:space="preserve"> Les organisateurs du salon ont validé l’inscription de l’entreprise. </w:t>
      </w:r>
      <w:r w:rsidR="00B6785F" w:rsidRPr="002C7653">
        <w:rPr>
          <w:b/>
          <w:bCs/>
        </w:rPr>
        <w:t>SOKOA</w:t>
      </w:r>
      <w:r w:rsidR="00B6785F">
        <w:t xml:space="preserve"> </w:t>
      </w:r>
      <w:r w:rsidR="002C7653">
        <w:t xml:space="preserve">sera présente </w:t>
      </w:r>
      <w:r w:rsidR="00B6785F">
        <w:t xml:space="preserve">HALL 2, Allée 4, </w:t>
      </w:r>
      <w:r w:rsidR="002C7653">
        <w:t xml:space="preserve">Stand 302 durant les trois jours. </w:t>
      </w:r>
      <w:r w:rsidR="000562CB">
        <w:t>Elle y présentera sa chaîne logistique et son tout nouveau système de robot à stockage vertical.</w:t>
      </w:r>
    </w:p>
    <w:p w14:paraId="5F0D4AAE" w14:textId="77777777" w:rsidR="004013E6" w:rsidRDefault="004013E6" w:rsidP="006C3E28">
      <w:pPr>
        <w:jc w:val="both"/>
      </w:pPr>
    </w:p>
    <w:p w14:paraId="1582503C" w14:textId="14485E99" w:rsidR="00E746BD" w:rsidRPr="00E746BD" w:rsidRDefault="00E746BD" w:rsidP="006C3E28">
      <w:pPr>
        <w:jc w:val="both"/>
        <w:rPr>
          <w:b/>
          <w:bCs/>
        </w:rPr>
      </w:pPr>
      <w:r w:rsidRPr="00E746BD">
        <w:rPr>
          <w:b/>
          <w:bCs/>
        </w:rPr>
        <w:t xml:space="preserve">3.2.1 Proposer le post </w:t>
      </w:r>
      <w:proofErr w:type="spellStart"/>
      <w:r w:rsidRPr="00E746BD">
        <w:rPr>
          <w:b/>
          <w:bCs/>
        </w:rPr>
        <w:t>Linkedin</w:t>
      </w:r>
      <w:proofErr w:type="spellEnd"/>
      <w:r w:rsidRPr="00E746BD">
        <w:rPr>
          <w:b/>
          <w:bCs/>
        </w:rPr>
        <w:t xml:space="preserve"> en complétant le fichier « TRAME_POST_LINKEDIN »</w:t>
      </w:r>
    </w:p>
    <w:p w14:paraId="3BDC6A9B" w14:textId="27CA5145" w:rsidR="00E746BD" w:rsidRPr="00E746BD" w:rsidRDefault="00E746BD" w:rsidP="006C3E28">
      <w:pPr>
        <w:jc w:val="both"/>
        <w:rPr>
          <w:b/>
          <w:bCs/>
        </w:rPr>
      </w:pPr>
      <w:r w:rsidRPr="00E746BD">
        <w:rPr>
          <w:b/>
          <w:bCs/>
        </w:rPr>
        <w:t>3.2.2 Sauvegarder le fichier sous : SOKOA_M3-1_POST_LINKEDIN </w:t>
      </w:r>
    </w:p>
    <w:p w14:paraId="734064DB" w14:textId="77777777" w:rsidR="00E746BD" w:rsidRDefault="00E746BD" w:rsidP="006C3E28">
      <w:pPr>
        <w:jc w:val="both"/>
      </w:pPr>
    </w:p>
    <w:p w14:paraId="1AB07C24" w14:textId="77777777" w:rsidR="007B5234" w:rsidRDefault="007B5234" w:rsidP="007B5234">
      <w:pPr>
        <w:jc w:val="both"/>
      </w:pPr>
    </w:p>
    <w:p w14:paraId="5441C36B" w14:textId="77777777" w:rsidR="007B5234" w:rsidRPr="00C1544F" w:rsidRDefault="007B5234" w:rsidP="007B5234">
      <w:pPr>
        <w:jc w:val="both"/>
        <w:rPr>
          <w:b/>
          <w:bCs/>
          <w:u w:val="single"/>
        </w:rPr>
      </w:pPr>
      <w:r w:rsidRPr="00C1544F">
        <w:rPr>
          <w:b/>
          <w:bCs/>
          <w:u w:val="single"/>
        </w:rPr>
        <w:t>Ressource(s)</w:t>
      </w:r>
    </w:p>
    <w:p w14:paraId="7C5F24A1" w14:textId="77777777" w:rsidR="007B5234" w:rsidRDefault="007B5234">
      <w:pPr>
        <w:pStyle w:val="Paragraphedeliste"/>
        <w:numPr>
          <w:ilvl w:val="0"/>
          <w:numId w:val="10"/>
        </w:numPr>
        <w:jc w:val="both"/>
      </w:pPr>
      <w:r w:rsidRPr="007B5234">
        <w:t>TRAME_POST_LINKEDIN.docx</w:t>
      </w:r>
    </w:p>
    <w:p w14:paraId="6EE27743" w14:textId="7B11D1AA" w:rsidR="007B5234" w:rsidRDefault="006B1872">
      <w:pPr>
        <w:pStyle w:val="Paragraphedeliste"/>
        <w:numPr>
          <w:ilvl w:val="0"/>
          <w:numId w:val="10"/>
        </w:numPr>
        <w:jc w:val="both"/>
      </w:pPr>
      <w:r>
        <w:t xml:space="preserve">Exemple de post </w:t>
      </w:r>
      <w:proofErr w:type="spellStart"/>
      <w:r>
        <w:t>Linkedin</w:t>
      </w:r>
      <w:proofErr w:type="spellEnd"/>
      <w:r w:rsidR="007B5234">
        <w:t xml:space="preserve"> (document </w:t>
      </w:r>
      <w:r>
        <w:t>10</w:t>
      </w:r>
      <w:r w:rsidR="007B5234">
        <w:t>)</w:t>
      </w:r>
    </w:p>
    <w:p w14:paraId="14E04F22" w14:textId="1EC38502" w:rsidR="00900CBB" w:rsidRDefault="00900CBB">
      <w:pPr>
        <w:pStyle w:val="Paragraphedeliste"/>
        <w:numPr>
          <w:ilvl w:val="0"/>
          <w:numId w:val="10"/>
        </w:numPr>
        <w:jc w:val="both"/>
      </w:pPr>
      <w:r>
        <w:t>Banque d’images (dossier RESSOURCES)</w:t>
      </w:r>
    </w:p>
    <w:p w14:paraId="0CF2A8C8" w14:textId="77777777" w:rsidR="007B5234" w:rsidRDefault="007B5234" w:rsidP="007B5234">
      <w:pPr>
        <w:jc w:val="both"/>
      </w:pPr>
    </w:p>
    <w:p w14:paraId="2D7223F3" w14:textId="4C8B650D" w:rsidR="00FE01CB" w:rsidRDefault="00D60D8B" w:rsidP="007B5234">
      <w:pPr>
        <w:jc w:val="both"/>
      </w:pPr>
      <w:r>
        <w:t xml:space="preserve"> </w:t>
      </w:r>
      <w:r w:rsidR="00FE01CB">
        <w:br w:type="page"/>
      </w:r>
    </w:p>
    <w:p w14:paraId="24808943" w14:textId="1D0FF4A6" w:rsidR="00894195" w:rsidRPr="00A23640" w:rsidRDefault="00731EAC" w:rsidP="00A23640">
      <w:pPr>
        <w:pStyle w:val="Titre3"/>
        <w:rPr>
          <w:b w:val="0"/>
          <w:bCs/>
        </w:rPr>
      </w:pPr>
      <w:r w:rsidRPr="00A23640">
        <w:rPr>
          <w:b w:val="0"/>
          <w:bCs/>
        </w:rPr>
        <w:lastRenderedPageBreak/>
        <w:t xml:space="preserve">DOCUMENT 1 - </w:t>
      </w:r>
      <w:r w:rsidR="00A23640">
        <w:rPr>
          <w:b w:val="0"/>
          <w:bCs/>
        </w:rPr>
        <w:t>LISTE</w:t>
      </w:r>
      <w:r w:rsidRPr="00A23640">
        <w:rPr>
          <w:b w:val="0"/>
          <w:bCs/>
        </w:rPr>
        <w:t xml:space="preserve"> DES RÉCEPTIONS À PROGRAMMER</w:t>
      </w:r>
    </w:p>
    <w:p w14:paraId="61425BEB" w14:textId="77777777" w:rsidR="00731EAC" w:rsidRPr="00B54A8F" w:rsidRDefault="00731EAC" w:rsidP="00D07BD0">
      <w:pPr>
        <w:jc w:val="both"/>
      </w:pPr>
    </w:p>
    <w:tbl>
      <w:tblPr>
        <w:tblStyle w:val="Grilledutableau"/>
        <w:tblW w:w="7718" w:type="dxa"/>
        <w:jc w:val="center"/>
        <w:tblLook w:val="04A0" w:firstRow="1" w:lastRow="0" w:firstColumn="1" w:lastColumn="0" w:noHBand="0" w:noVBand="1"/>
      </w:tblPr>
      <w:tblGrid>
        <w:gridCol w:w="1350"/>
        <w:gridCol w:w="2303"/>
        <w:gridCol w:w="1475"/>
        <w:gridCol w:w="1059"/>
        <w:gridCol w:w="1531"/>
      </w:tblGrid>
      <w:tr w:rsidR="00731EAC" w:rsidRPr="00B54A8F" w14:paraId="55FAC42D" w14:textId="36D38DF7">
        <w:trPr>
          <w:jc w:val="center"/>
        </w:trPr>
        <w:tc>
          <w:tcPr>
            <w:tcW w:w="1414" w:type="dxa"/>
            <w:shd w:val="clear" w:color="auto" w:fill="D9D9D9" w:themeFill="background1" w:themeFillShade="D9"/>
            <w:vAlign w:val="center"/>
          </w:tcPr>
          <w:p w14:paraId="2ED9F78C" w14:textId="056F8670" w:rsidR="00731EAC" w:rsidRPr="00A23640" w:rsidRDefault="00731EAC" w:rsidP="00D777CC">
            <w:pPr>
              <w:spacing w:before="160" w:after="160"/>
              <w:jc w:val="center"/>
              <w:rPr>
                <w:b/>
                <w:bCs/>
                <w:color w:val="833C0B" w:themeColor="accent2" w:themeShade="80"/>
              </w:rPr>
            </w:pPr>
            <w:r w:rsidRPr="00A23640">
              <w:rPr>
                <w:b/>
                <w:bCs/>
                <w:color w:val="833C0B" w:themeColor="accent2" w:themeShade="80"/>
              </w:rPr>
              <w:t>N° LIVRAISON</w:t>
            </w:r>
          </w:p>
        </w:tc>
        <w:tc>
          <w:tcPr>
            <w:tcW w:w="2528" w:type="dxa"/>
            <w:shd w:val="clear" w:color="auto" w:fill="D9D9D9" w:themeFill="background1" w:themeFillShade="D9"/>
            <w:vAlign w:val="center"/>
          </w:tcPr>
          <w:p w14:paraId="4691C9DA" w14:textId="142018C5" w:rsidR="00731EAC" w:rsidRPr="00A23640" w:rsidRDefault="00731EAC" w:rsidP="00D777CC">
            <w:pPr>
              <w:spacing w:before="160" w:after="160"/>
              <w:jc w:val="center"/>
              <w:rPr>
                <w:b/>
                <w:bCs/>
                <w:color w:val="833C0B" w:themeColor="accent2" w:themeShade="80"/>
              </w:rPr>
            </w:pPr>
            <w:r w:rsidRPr="00A23640">
              <w:rPr>
                <w:b/>
                <w:bCs/>
                <w:color w:val="833C0B" w:themeColor="accent2" w:themeShade="80"/>
              </w:rPr>
              <w:t>TRANSPORTEUR</w:t>
            </w:r>
          </w:p>
        </w:tc>
        <w:tc>
          <w:tcPr>
            <w:tcW w:w="1060" w:type="dxa"/>
            <w:shd w:val="clear" w:color="auto" w:fill="D9D9D9" w:themeFill="background1" w:themeFillShade="D9"/>
            <w:vAlign w:val="center"/>
          </w:tcPr>
          <w:p w14:paraId="355E17C7" w14:textId="56F636DA" w:rsidR="00731EAC" w:rsidRPr="00A23640" w:rsidRDefault="00731EAC" w:rsidP="00D777CC">
            <w:pPr>
              <w:spacing w:before="160" w:after="160"/>
              <w:jc w:val="center"/>
              <w:rPr>
                <w:b/>
                <w:bCs/>
                <w:color w:val="833C0B" w:themeColor="accent2" w:themeShade="80"/>
              </w:rPr>
            </w:pPr>
            <w:r w:rsidRPr="00A23640">
              <w:rPr>
                <w:b/>
                <w:bCs/>
                <w:color w:val="833C0B" w:themeColor="accent2" w:themeShade="80"/>
              </w:rPr>
              <w:t>FOURNISSEUR</w:t>
            </w:r>
          </w:p>
        </w:tc>
        <w:tc>
          <w:tcPr>
            <w:tcW w:w="1060" w:type="dxa"/>
            <w:shd w:val="clear" w:color="auto" w:fill="D9D9D9" w:themeFill="background1" w:themeFillShade="D9"/>
            <w:vAlign w:val="center"/>
          </w:tcPr>
          <w:p w14:paraId="74D2CC76" w14:textId="7F155434" w:rsidR="00731EAC" w:rsidRPr="00A23640" w:rsidRDefault="00E46203" w:rsidP="00D777CC">
            <w:pPr>
              <w:spacing w:before="160" w:after="160"/>
              <w:jc w:val="center"/>
              <w:rPr>
                <w:b/>
                <w:bCs/>
                <w:color w:val="833C0B" w:themeColor="accent2" w:themeShade="80"/>
              </w:rPr>
            </w:pPr>
            <w:r w:rsidRPr="00A23640">
              <w:rPr>
                <w:b/>
                <w:bCs/>
                <w:color w:val="833C0B" w:themeColor="accent2" w:themeShade="80"/>
              </w:rPr>
              <w:t>PALETTES</w:t>
            </w:r>
          </w:p>
        </w:tc>
        <w:tc>
          <w:tcPr>
            <w:tcW w:w="1656" w:type="dxa"/>
            <w:shd w:val="clear" w:color="auto" w:fill="D9D9D9" w:themeFill="background1" w:themeFillShade="D9"/>
            <w:vAlign w:val="center"/>
          </w:tcPr>
          <w:p w14:paraId="6CFA100C" w14:textId="7E34512C" w:rsidR="00731EAC" w:rsidRPr="00A23640" w:rsidRDefault="00E46203" w:rsidP="00D777CC">
            <w:pPr>
              <w:spacing w:before="160" w:after="160"/>
              <w:jc w:val="center"/>
              <w:rPr>
                <w:b/>
                <w:bCs/>
                <w:color w:val="833C0B" w:themeColor="accent2" w:themeShade="80"/>
              </w:rPr>
            </w:pPr>
            <w:r w:rsidRPr="00A23640">
              <w:rPr>
                <w:b/>
                <w:bCs/>
                <w:color w:val="833C0B" w:themeColor="accent2" w:themeShade="80"/>
              </w:rPr>
              <w:t>PALETTES À RESTITUER</w:t>
            </w:r>
          </w:p>
        </w:tc>
      </w:tr>
      <w:tr w:rsidR="00731EAC" w:rsidRPr="00B54A8F" w14:paraId="768740A5" w14:textId="50469BF6" w:rsidTr="00FE01CB">
        <w:trPr>
          <w:trHeight w:val="397"/>
          <w:jc w:val="center"/>
        </w:trPr>
        <w:tc>
          <w:tcPr>
            <w:tcW w:w="1414" w:type="dxa"/>
            <w:vAlign w:val="center"/>
          </w:tcPr>
          <w:p w14:paraId="1044CF30" w14:textId="57649263" w:rsidR="00731EAC" w:rsidRPr="00B54A8F" w:rsidRDefault="00731EAC" w:rsidP="00FE01CB">
            <w:pPr>
              <w:jc w:val="center"/>
            </w:pPr>
            <w:r>
              <w:rPr>
                <w:rFonts w:ascii="Calibri" w:hAnsi="Calibri" w:cs="Calibri"/>
                <w:color w:val="000000"/>
              </w:rPr>
              <w:t>565614</w:t>
            </w:r>
          </w:p>
        </w:tc>
        <w:tc>
          <w:tcPr>
            <w:tcW w:w="2528" w:type="dxa"/>
            <w:vAlign w:val="center"/>
          </w:tcPr>
          <w:p w14:paraId="3C45978C" w14:textId="74A6121E" w:rsidR="00731EAC" w:rsidRPr="00B54A8F" w:rsidRDefault="00731EAC" w:rsidP="00FE01CB">
            <w:r>
              <w:t>XPO</w:t>
            </w:r>
          </w:p>
        </w:tc>
        <w:tc>
          <w:tcPr>
            <w:tcW w:w="1060" w:type="dxa"/>
            <w:vAlign w:val="center"/>
          </w:tcPr>
          <w:p w14:paraId="52384017" w14:textId="3EA3359E" w:rsidR="00731EAC" w:rsidRDefault="00731EAC" w:rsidP="00FE01CB">
            <w:pPr>
              <w:jc w:val="center"/>
            </w:pPr>
            <w:r>
              <w:rPr>
                <w:rFonts w:ascii="Calibri" w:hAnsi="Calibri" w:cs="Calibri"/>
                <w:color w:val="000000"/>
              </w:rPr>
              <w:t>MARTONI</w:t>
            </w:r>
          </w:p>
        </w:tc>
        <w:tc>
          <w:tcPr>
            <w:tcW w:w="1060" w:type="dxa"/>
            <w:vAlign w:val="center"/>
          </w:tcPr>
          <w:p w14:paraId="6968DA30" w14:textId="75C2EE2E" w:rsidR="00731EAC" w:rsidRPr="00B54A8F" w:rsidRDefault="00731EAC" w:rsidP="00FE01CB">
            <w:pPr>
              <w:jc w:val="center"/>
            </w:pPr>
            <w:r>
              <w:t>Complet</w:t>
            </w:r>
          </w:p>
        </w:tc>
        <w:tc>
          <w:tcPr>
            <w:tcW w:w="1656" w:type="dxa"/>
            <w:vAlign w:val="center"/>
          </w:tcPr>
          <w:p w14:paraId="3FDA1318" w14:textId="5DBB42E2" w:rsidR="00731EAC" w:rsidRDefault="00731EAC" w:rsidP="00FE01CB">
            <w:pPr>
              <w:jc w:val="center"/>
            </w:pPr>
            <w:r>
              <w:t>15</w:t>
            </w:r>
          </w:p>
        </w:tc>
      </w:tr>
      <w:tr w:rsidR="00731EAC" w:rsidRPr="00B54A8F" w14:paraId="3C0715AC" w14:textId="2C1B5AAF" w:rsidTr="00FE01CB">
        <w:trPr>
          <w:trHeight w:val="397"/>
          <w:jc w:val="center"/>
        </w:trPr>
        <w:tc>
          <w:tcPr>
            <w:tcW w:w="1414" w:type="dxa"/>
            <w:vAlign w:val="center"/>
          </w:tcPr>
          <w:p w14:paraId="47BFFEAF" w14:textId="4850CBDD" w:rsidR="00731EAC" w:rsidRPr="00B54A8F" w:rsidRDefault="00731EAC" w:rsidP="00FE01CB">
            <w:pPr>
              <w:jc w:val="center"/>
            </w:pPr>
            <w:r>
              <w:rPr>
                <w:rFonts w:ascii="Calibri" w:hAnsi="Calibri" w:cs="Calibri"/>
                <w:color w:val="000000"/>
              </w:rPr>
              <w:t>565691</w:t>
            </w:r>
          </w:p>
        </w:tc>
        <w:tc>
          <w:tcPr>
            <w:tcW w:w="2528" w:type="dxa"/>
            <w:vAlign w:val="center"/>
          </w:tcPr>
          <w:p w14:paraId="56DD4526" w14:textId="5303E498" w:rsidR="00731EAC" w:rsidRPr="00B54A8F" w:rsidRDefault="00731EAC" w:rsidP="00FE01CB">
            <w:r>
              <w:t>LATASTE</w:t>
            </w:r>
          </w:p>
        </w:tc>
        <w:tc>
          <w:tcPr>
            <w:tcW w:w="1060" w:type="dxa"/>
            <w:vAlign w:val="center"/>
          </w:tcPr>
          <w:p w14:paraId="2F537B9D" w14:textId="164CC1DF" w:rsidR="00731EAC" w:rsidRDefault="00731EAC" w:rsidP="00FE01CB">
            <w:pPr>
              <w:jc w:val="center"/>
            </w:pPr>
            <w:r>
              <w:rPr>
                <w:rFonts w:ascii="Calibri" w:hAnsi="Calibri" w:cs="Calibri"/>
                <w:color w:val="000000"/>
              </w:rPr>
              <w:t>PADOMA</w:t>
            </w:r>
          </w:p>
        </w:tc>
        <w:tc>
          <w:tcPr>
            <w:tcW w:w="1060" w:type="dxa"/>
            <w:vAlign w:val="center"/>
          </w:tcPr>
          <w:p w14:paraId="5D986FD5" w14:textId="52FF830D" w:rsidR="00731EAC" w:rsidRPr="00B54A8F" w:rsidRDefault="00731EAC" w:rsidP="00FE01CB">
            <w:pPr>
              <w:jc w:val="center"/>
            </w:pPr>
            <w:r>
              <w:t>23</w:t>
            </w:r>
          </w:p>
        </w:tc>
        <w:tc>
          <w:tcPr>
            <w:tcW w:w="1656" w:type="dxa"/>
            <w:vAlign w:val="center"/>
          </w:tcPr>
          <w:p w14:paraId="3072B2AF" w14:textId="0030FAEF" w:rsidR="00731EAC" w:rsidRDefault="00731EAC" w:rsidP="00FE01CB">
            <w:pPr>
              <w:jc w:val="center"/>
            </w:pPr>
            <w:r>
              <w:t>10</w:t>
            </w:r>
          </w:p>
        </w:tc>
      </w:tr>
      <w:tr w:rsidR="00731EAC" w:rsidRPr="00B54A8F" w14:paraId="4C7F5FD5" w14:textId="3B3DA583" w:rsidTr="00FE01CB">
        <w:trPr>
          <w:trHeight w:val="397"/>
          <w:jc w:val="center"/>
        </w:trPr>
        <w:tc>
          <w:tcPr>
            <w:tcW w:w="1414" w:type="dxa"/>
            <w:vAlign w:val="center"/>
          </w:tcPr>
          <w:p w14:paraId="3779F18E" w14:textId="5EA9A657" w:rsidR="00731EAC" w:rsidRPr="00B54A8F" w:rsidRDefault="00731EAC" w:rsidP="00FE01CB">
            <w:pPr>
              <w:jc w:val="center"/>
            </w:pPr>
            <w:r>
              <w:rPr>
                <w:rFonts w:ascii="Calibri" w:hAnsi="Calibri" w:cs="Calibri"/>
                <w:color w:val="000000"/>
              </w:rPr>
              <w:t>565768</w:t>
            </w:r>
          </w:p>
        </w:tc>
        <w:tc>
          <w:tcPr>
            <w:tcW w:w="2528" w:type="dxa"/>
            <w:vAlign w:val="center"/>
          </w:tcPr>
          <w:p w14:paraId="3D1BED02" w14:textId="3CA62042" w:rsidR="00731EAC" w:rsidRPr="00B54A8F" w:rsidRDefault="00731EAC" w:rsidP="00FE01CB">
            <w:r>
              <w:t>MARCIO</w:t>
            </w:r>
          </w:p>
        </w:tc>
        <w:tc>
          <w:tcPr>
            <w:tcW w:w="1060" w:type="dxa"/>
            <w:vAlign w:val="center"/>
          </w:tcPr>
          <w:p w14:paraId="6D89CFD6" w14:textId="19B648D4" w:rsidR="00731EAC" w:rsidRDefault="00731EAC" w:rsidP="00FE01CB">
            <w:pPr>
              <w:jc w:val="center"/>
            </w:pPr>
            <w:r>
              <w:rPr>
                <w:rFonts w:ascii="Calibri" w:hAnsi="Calibri" w:cs="Calibri"/>
                <w:color w:val="000000"/>
              </w:rPr>
              <w:t>LLORET</w:t>
            </w:r>
          </w:p>
        </w:tc>
        <w:tc>
          <w:tcPr>
            <w:tcW w:w="1060" w:type="dxa"/>
            <w:vAlign w:val="center"/>
          </w:tcPr>
          <w:p w14:paraId="6D1151E3" w14:textId="30BA1379" w:rsidR="00731EAC" w:rsidRPr="00B54A8F" w:rsidRDefault="00731EAC" w:rsidP="00FE01CB">
            <w:pPr>
              <w:jc w:val="center"/>
            </w:pPr>
            <w:r>
              <w:t>Complet</w:t>
            </w:r>
          </w:p>
        </w:tc>
        <w:tc>
          <w:tcPr>
            <w:tcW w:w="1656" w:type="dxa"/>
            <w:vAlign w:val="center"/>
          </w:tcPr>
          <w:p w14:paraId="4703666F" w14:textId="72175300" w:rsidR="00731EAC" w:rsidRDefault="00731EAC" w:rsidP="00FE01CB">
            <w:pPr>
              <w:jc w:val="center"/>
            </w:pPr>
            <w:r>
              <w:t>0</w:t>
            </w:r>
          </w:p>
        </w:tc>
      </w:tr>
      <w:tr w:rsidR="00731EAC" w:rsidRPr="00B54A8F" w14:paraId="6AE75CA8" w14:textId="687D93FA" w:rsidTr="00FE01CB">
        <w:trPr>
          <w:trHeight w:val="397"/>
          <w:jc w:val="center"/>
        </w:trPr>
        <w:tc>
          <w:tcPr>
            <w:tcW w:w="1414" w:type="dxa"/>
            <w:vAlign w:val="center"/>
          </w:tcPr>
          <w:p w14:paraId="1F313B5E" w14:textId="2D5F3544" w:rsidR="00731EAC" w:rsidRPr="00B54A8F" w:rsidRDefault="00731EAC" w:rsidP="00FE01CB">
            <w:pPr>
              <w:jc w:val="center"/>
            </w:pPr>
            <w:r>
              <w:rPr>
                <w:rFonts w:ascii="Calibri" w:hAnsi="Calibri" w:cs="Calibri"/>
                <w:color w:val="000000"/>
              </w:rPr>
              <w:t>565845</w:t>
            </w:r>
          </w:p>
        </w:tc>
        <w:tc>
          <w:tcPr>
            <w:tcW w:w="2528" w:type="dxa"/>
            <w:vAlign w:val="center"/>
          </w:tcPr>
          <w:p w14:paraId="4F7BFA74" w14:textId="31A2B314" w:rsidR="00731EAC" w:rsidRPr="00B54A8F" w:rsidRDefault="00731EAC" w:rsidP="00FE01CB">
            <w:r>
              <w:t>XPO</w:t>
            </w:r>
          </w:p>
        </w:tc>
        <w:tc>
          <w:tcPr>
            <w:tcW w:w="1060" w:type="dxa"/>
            <w:vAlign w:val="center"/>
          </w:tcPr>
          <w:p w14:paraId="5A2594C8" w14:textId="0114A511" w:rsidR="00731EAC" w:rsidRDefault="00731EAC" w:rsidP="00FE01CB">
            <w:pPr>
              <w:jc w:val="center"/>
            </w:pPr>
            <w:r>
              <w:rPr>
                <w:rFonts w:ascii="Calibri" w:hAnsi="Calibri" w:cs="Calibri"/>
                <w:color w:val="000000"/>
              </w:rPr>
              <w:t>CARTIER</w:t>
            </w:r>
          </w:p>
        </w:tc>
        <w:tc>
          <w:tcPr>
            <w:tcW w:w="1060" w:type="dxa"/>
            <w:vAlign w:val="center"/>
          </w:tcPr>
          <w:p w14:paraId="49EED828" w14:textId="5AF73E80" w:rsidR="00731EAC" w:rsidRPr="00B54A8F" w:rsidRDefault="00731EAC" w:rsidP="00FE01CB">
            <w:pPr>
              <w:jc w:val="center"/>
            </w:pPr>
            <w:r>
              <w:t>20</w:t>
            </w:r>
          </w:p>
        </w:tc>
        <w:tc>
          <w:tcPr>
            <w:tcW w:w="1656" w:type="dxa"/>
            <w:vAlign w:val="center"/>
          </w:tcPr>
          <w:p w14:paraId="34A2CDFD" w14:textId="15370388" w:rsidR="00731EAC" w:rsidRDefault="00731EAC" w:rsidP="00FE01CB">
            <w:pPr>
              <w:jc w:val="center"/>
            </w:pPr>
            <w:r>
              <w:t>12</w:t>
            </w:r>
          </w:p>
        </w:tc>
      </w:tr>
      <w:tr w:rsidR="00731EAC" w:rsidRPr="00B54A8F" w14:paraId="2D345EA6" w14:textId="64C53986" w:rsidTr="00FE01CB">
        <w:trPr>
          <w:trHeight w:val="397"/>
          <w:jc w:val="center"/>
        </w:trPr>
        <w:tc>
          <w:tcPr>
            <w:tcW w:w="1414" w:type="dxa"/>
            <w:vAlign w:val="center"/>
          </w:tcPr>
          <w:p w14:paraId="7A927439" w14:textId="388B4D7E" w:rsidR="00731EAC" w:rsidRPr="00B54A8F" w:rsidRDefault="00731EAC" w:rsidP="00FE01CB">
            <w:pPr>
              <w:jc w:val="center"/>
            </w:pPr>
            <w:r>
              <w:rPr>
                <w:rFonts w:ascii="Calibri" w:hAnsi="Calibri" w:cs="Calibri"/>
                <w:color w:val="000000"/>
              </w:rPr>
              <w:t>565922</w:t>
            </w:r>
          </w:p>
        </w:tc>
        <w:tc>
          <w:tcPr>
            <w:tcW w:w="2528" w:type="dxa"/>
            <w:vAlign w:val="center"/>
          </w:tcPr>
          <w:p w14:paraId="671B7064" w14:textId="41058CF8" w:rsidR="00731EAC" w:rsidRPr="00B54A8F" w:rsidRDefault="00731EAC" w:rsidP="00FE01CB">
            <w:r>
              <w:t>EGUIAZABAL</w:t>
            </w:r>
          </w:p>
        </w:tc>
        <w:tc>
          <w:tcPr>
            <w:tcW w:w="1060" w:type="dxa"/>
            <w:vAlign w:val="center"/>
          </w:tcPr>
          <w:p w14:paraId="48F81CC7" w14:textId="100D2B8F" w:rsidR="00731EAC" w:rsidRDefault="00731EAC" w:rsidP="00FE01CB">
            <w:pPr>
              <w:jc w:val="center"/>
            </w:pPr>
            <w:r>
              <w:rPr>
                <w:rFonts w:ascii="Calibri" w:hAnsi="Calibri" w:cs="Calibri"/>
                <w:color w:val="000000"/>
              </w:rPr>
              <w:t>FERFLEX</w:t>
            </w:r>
          </w:p>
        </w:tc>
        <w:tc>
          <w:tcPr>
            <w:tcW w:w="1060" w:type="dxa"/>
            <w:vAlign w:val="center"/>
          </w:tcPr>
          <w:p w14:paraId="0E2B464B" w14:textId="6EC9A627" w:rsidR="00731EAC" w:rsidRPr="00B54A8F" w:rsidRDefault="00731EAC" w:rsidP="00FE01CB">
            <w:pPr>
              <w:jc w:val="center"/>
            </w:pPr>
            <w:r>
              <w:t>Complet</w:t>
            </w:r>
          </w:p>
        </w:tc>
        <w:tc>
          <w:tcPr>
            <w:tcW w:w="1656" w:type="dxa"/>
            <w:vAlign w:val="center"/>
          </w:tcPr>
          <w:p w14:paraId="7D3CC8FB" w14:textId="62652555" w:rsidR="00731EAC" w:rsidRDefault="00731EAC" w:rsidP="00FE01CB">
            <w:pPr>
              <w:jc w:val="center"/>
            </w:pPr>
            <w:r>
              <w:t>10</w:t>
            </w:r>
          </w:p>
        </w:tc>
      </w:tr>
      <w:tr w:rsidR="00731EAC" w:rsidRPr="00B54A8F" w14:paraId="7492D10E" w14:textId="1FF73654" w:rsidTr="00FE01CB">
        <w:trPr>
          <w:trHeight w:val="397"/>
          <w:jc w:val="center"/>
        </w:trPr>
        <w:tc>
          <w:tcPr>
            <w:tcW w:w="1414" w:type="dxa"/>
            <w:vAlign w:val="center"/>
          </w:tcPr>
          <w:p w14:paraId="5524BBE8" w14:textId="5328A1CE" w:rsidR="00731EAC" w:rsidRPr="00B54A8F" w:rsidRDefault="00731EAC" w:rsidP="00FE01CB">
            <w:pPr>
              <w:jc w:val="center"/>
            </w:pPr>
            <w:r>
              <w:rPr>
                <w:rFonts w:ascii="Calibri" w:hAnsi="Calibri" w:cs="Calibri"/>
                <w:color w:val="000000"/>
              </w:rPr>
              <w:t>565999</w:t>
            </w:r>
          </w:p>
        </w:tc>
        <w:tc>
          <w:tcPr>
            <w:tcW w:w="2528" w:type="dxa"/>
            <w:vAlign w:val="center"/>
          </w:tcPr>
          <w:p w14:paraId="5CA1EC1E" w14:textId="065ACC56" w:rsidR="00731EAC" w:rsidRPr="00B54A8F" w:rsidRDefault="00731EAC" w:rsidP="00FE01CB">
            <w:r>
              <w:t>LATASTE</w:t>
            </w:r>
          </w:p>
        </w:tc>
        <w:tc>
          <w:tcPr>
            <w:tcW w:w="1060" w:type="dxa"/>
            <w:vAlign w:val="center"/>
          </w:tcPr>
          <w:p w14:paraId="2DADBE55" w14:textId="644CD122" w:rsidR="00731EAC" w:rsidRDefault="00731EAC" w:rsidP="00FE01CB">
            <w:pPr>
              <w:jc w:val="center"/>
            </w:pPr>
            <w:r>
              <w:rPr>
                <w:rFonts w:ascii="Calibri" w:hAnsi="Calibri" w:cs="Calibri"/>
                <w:color w:val="000000"/>
              </w:rPr>
              <w:t>BASS SAS</w:t>
            </w:r>
          </w:p>
        </w:tc>
        <w:tc>
          <w:tcPr>
            <w:tcW w:w="1060" w:type="dxa"/>
            <w:vAlign w:val="center"/>
          </w:tcPr>
          <w:p w14:paraId="0A5B8891" w14:textId="7174ECCF" w:rsidR="00731EAC" w:rsidRPr="00B54A8F" w:rsidRDefault="00731EAC" w:rsidP="00FE01CB">
            <w:pPr>
              <w:jc w:val="center"/>
            </w:pPr>
            <w:r>
              <w:t>Complet</w:t>
            </w:r>
          </w:p>
        </w:tc>
        <w:tc>
          <w:tcPr>
            <w:tcW w:w="1656" w:type="dxa"/>
            <w:vAlign w:val="center"/>
          </w:tcPr>
          <w:p w14:paraId="69EBF2C7" w14:textId="5632F19A" w:rsidR="00731EAC" w:rsidRDefault="00731EAC" w:rsidP="00FE01CB">
            <w:pPr>
              <w:jc w:val="center"/>
            </w:pPr>
            <w:r>
              <w:t>20</w:t>
            </w:r>
          </w:p>
        </w:tc>
      </w:tr>
      <w:tr w:rsidR="00731EAC" w:rsidRPr="00B54A8F" w14:paraId="1C8C3D86" w14:textId="1BCDBA53" w:rsidTr="00FE01CB">
        <w:trPr>
          <w:trHeight w:val="397"/>
          <w:jc w:val="center"/>
        </w:trPr>
        <w:tc>
          <w:tcPr>
            <w:tcW w:w="1414" w:type="dxa"/>
            <w:vAlign w:val="center"/>
          </w:tcPr>
          <w:p w14:paraId="3AFA2391" w14:textId="58D43D2B" w:rsidR="00731EAC" w:rsidRPr="00B54A8F" w:rsidRDefault="00731EAC" w:rsidP="00FE01CB">
            <w:pPr>
              <w:jc w:val="center"/>
            </w:pPr>
            <w:r>
              <w:rPr>
                <w:rFonts w:ascii="Calibri" w:hAnsi="Calibri" w:cs="Calibri"/>
                <w:color w:val="000000"/>
              </w:rPr>
              <w:t>566076</w:t>
            </w:r>
          </w:p>
        </w:tc>
        <w:tc>
          <w:tcPr>
            <w:tcW w:w="2528" w:type="dxa"/>
            <w:vAlign w:val="center"/>
          </w:tcPr>
          <w:p w14:paraId="61DDFA8D" w14:textId="427B0CAA" w:rsidR="00731EAC" w:rsidRPr="00B54A8F" w:rsidRDefault="00731EAC" w:rsidP="00FE01CB">
            <w:r>
              <w:t>LATASTE</w:t>
            </w:r>
          </w:p>
        </w:tc>
        <w:tc>
          <w:tcPr>
            <w:tcW w:w="1060" w:type="dxa"/>
            <w:vAlign w:val="center"/>
          </w:tcPr>
          <w:p w14:paraId="20A23BF9" w14:textId="71FFF5EE" w:rsidR="00731EAC" w:rsidRDefault="00731EAC" w:rsidP="00FE01CB">
            <w:pPr>
              <w:jc w:val="center"/>
            </w:pPr>
            <w:r>
              <w:rPr>
                <w:rFonts w:ascii="Calibri" w:hAnsi="Calibri" w:cs="Calibri"/>
                <w:color w:val="000000"/>
              </w:rPr>
              <w:t>BASS SAS</w:t>
            </w:r>
          </w:p>
        </w:tc>
        <w:tc>
          <w:tcPr>
            <w:tcW w:w="1060" w:type="dxa"/>
            <w:vAlign w:val="center"/>
          </w:tcPr>
          <w:p w14:paraId="3154C813" w14:textId="7D6B838A" w:rsidR="00731EAC" w:rsidRPr="00B54A8F" w:rsidRDefault="00731EAC" w:rsidP="00FE01CB">
            <w:pPr>
              <w:jc w:val="center"/>
            </w:pPr>
            <w:r>
              <w:t>Complet</w:t>
            </w:r>
          </w:p>
        </w:tc>
        <w:tc>
          <w:tcPr>
            <w:tcW w:w="1656" w:type="dxa"/>
            <w:vAlign w:val="center"/>
          </w:tcPr>
          <w:p w14:paraId="3E71C98F" w14:textId="7B6B93F5" w:rsidR="00731EAC" w:rsidRDefault="00731EAC" w:rsidP="00FE01CB">
            <w:pPr>
              <w:jc w:val="center"/>
            </w:pPr>
            <w:r>
              <w:t>0</w:t>
            </w:r>
          </w:p>
        </w:tc>
      </w:tr>
      <w:tr w:rsidR="00731EAC" w:rsidRPr="00B54A8F" w14:paraId="2F73C033" w14:textId="2E4E50C3" w:rsidTr="00FE01CB">
        <w:trPr>
          <w:trHeight w:val="397"/>
          <w:jc w:val="center"/>
        </w:trPr>
        <w:tc>
          <w:tcPr>
            <w:tcW w:w="1414" w:type="dxa"/>
            <w:vAlign w:val="center"/>
          </w:tcPr>
          <w:p w14:paraId="403A52EB" w14:textId="613B7296" w:rsidR="00731EAC" w:rsidRPr="00B54A8F" w:rsidRDefault="00731EAC" w:rsidP="00FE01CB">
            <w:pPr>
              <w:jc w:val="center"/>
            </w:pPr>
            <w:r>
              <w:rPr>
                <w:rFonts w:ascii="Calibri" w:hAnsi="Calibri" w:cs="Calibri"/>
                <w:color w:val="000000"/>
              </w:rPr>
              <w:t>566153</w:t>
            </w:r>
          </w:p>
        </w:tc>
        <w:tc>
          <w:tcPr>
            <w:tcW w:w="2528" w:type="dxa"/>
            <w:vAlign w:val="center"/>
          </w:tcPr>
          <w:p w14:paraId="404B3312" w14:textId="4F108FEF" w:rsidR="00731EAC" w:rsidRPr="00B54A8F" w:rsidRDefault="00731EAC" w:rsidP="00FE01CB">
            <w:r>
              <w:t>LATASTE</w:t>
            </w:r>
          </w:p>
        </w:tc>
        <w:tc>
          <w:tcPr>
            <w:tcW w:w="1060" w:type="dxa"/>
            <w:vAlign w:val="center"/>
          </w:tcPr>
          <w:p w14:paraId="533B86CE" w14:textId="038A9544" w:rsidR="00731EAC" w:rsidRDefault="00731EAC" w:rsidP="00FE01CB">
            <w:pPr>
              <w:jc w:val="center"/>
            </w:pPr>
            <w:r>
              <w:rPr>
                <w:rFonts w:ascii="Calibri" w:hAnsi="Calibri" w:cs="Calibri"/>
                <w:color w:val="000000"/>
              </w:rPr>
              <w:t>PADOMA</w:t>
            </w:r>
          </w:p>
        </w:tc>
        <w:tc>
          <w:tcPr>
            <w:tcW w:w="1060" w:type="dxa"/>
            <w:vAlign w:val="center"/>
          </w:tcPr>
          <w:p w14:paraId="451E1E0D" w14:textId="0AE3763C" w:rsidR="00731EAC" w:rsidRPr="00B54A8F" w:rsidRDefault="00731EAC" w:rsidP="00FE01CB">
            <w:pPr>
              <w:jc w:val="center"/>
            </w:pPr>
            <w:r>
              <w:t>10</w:t>
            </w:r>
          </w:p>
        </w:tc>
        <w:tc>
          <w:tcPr>
            <w:tcW w:w="1656" w:type="dxa"/>
            <w:vAlign w:val="center"/>
          </w:tcPr>
          <w:p w14:paraId="0D7D0C34" w14:textId="6918173C" w:rsidR="00731EAC" w:rsidRDefault="00731EAC" w:rsidP="00FE01CB">
            <w:pPr>
              <w:jc w:val="center"/>
            </w:pPr>
            <w:r>
              <w:t>0</w:t>
            </w:r>
          </w:p>
        </w:tc>
      </w:tr>
      <w:tr w:rsidR="00731EAC" w:rsidRPr="00B54A8F" w14:paraId="321897C9" w14:textId="1149E5AF" w:rsidTr="00FE01CB">
        <w:trPr>
          <w:trHeight w:val="397"/>
          <w:jc w:val="center"/>
        </w:trPr>
        <w:tc>
          <w:tcPr>
            <w:tcW w:w="1414" w:type="dxa"/>
            <w:vAlign w:val="center"/>
          </w:tcPr>
          <w:p w14:paraId="4F5EC55F" w14:textId="40A7C7C6" w:rsidR="00731EAC" w:rsidRPr="00B54A8F" w:rsidRDefault="00731EAC" w:rsidP="00FE01CB">
            <w:pPr>
              <w:jc w:val="center"/>
            </w:pPr>
            <w:r>
              <w:rPr>
                <w:rFonts w:ascii="Calibri" w:hAnsi="Calibri" w:cs="Calibri"/>
                <w:color w:val="000000"/>
              </w:rPr>
              <w:t>566230</w:t>
            </w:r>
          </w:p>
        </w:tc>
        <w:tc>
          <w:tcPr>
            <w:tcW w:w="2528" w:type="dxa"/>
            <w:vAlign w:val="center"/>
          </w:tcPr>
          <w:p w14:paraId="4C0478DB" w14:textId="36821D18" w:rsidR="00731EAC" w:rsidRPr="00B54A8F" w:rsidRDefault="00731EAC" w:rsidP="00FE01CB">
            <w:r>
              <w:t>LAFOURCHE</w:t>
            </w:r>
          </w:p>
        </w:tc>
        <w:tc>
          <w:tcPr>
            <w:tcW w:w="1060" w:type="dxa"/>
            <w:vAlign w:val="center"/>
          </w:tcPr>
          <w:p w14:paraId="3E83FB31" w14:textId="768CF118" w:rsidR="00731EAC" w:rsidRDefault="00731EAC" w:rsidP="00FE01CB">
            <w:pPr>
              <w:jc w:val="center"/>
            </w:pPr>
            <w:r>
              <w:rPr>
                <w:rFonts w:ascii="Calibri" w:hAnsi="Calibri" w:cs="Calibri"/>
                <w:color w:val="000000"/>
              </w:rPr>
              <w:t>CAROL</w:t>
            </w:r>
          </w:p>
        </w:tc>
        <w:tc>
          <w:tcPr>
            <w:tcW w:w="1060" w:type="dxa"/>
            <w:vAlign w:val="center"/>
          </w:tcPr>
          <w:p w14:paraId="3B151021" w14:textId="2DAF70B7" w:rsidR="00731EAC" w:rsidRPr="00B54A8F" w:rsidRDefault="00731EAC" w:rsidP="00FE01CB">
            <w:pPr>
              <w:jc w:val="center"/>
            </w:pPr>
            <w:r>
              <w:t>20</w:t>
            </w:r>
          </w:p>
        </w:tc>
        <w:tc>
          <w:tcPr>
            <w:tcW w:w="1656" w:type="dxa"/>
            <w:vAlign w:val="center"/>
          </w:tcPr>
          <w:p w14:paraId="5AFD264A" w14:textId="2B0DAD66" w:rsidR="00731EAC" w:rsidRDefault="00731EAC" w:rsidP="00FE01CB">
            <w:pPr>
              <w:jc w:val="center"/>
            </w:pPr>
            <w:r>
              <w:t>10</w:t>
            </w:r>
          </w:p>
        </w:tc>
      </w:tr>
      <w:tr w:rsidR="00731EAC" w:rsidRPr="00B54A8F" w14:paraId="5B512C28" w14:textId="3CB2DC2B" w:rsidTr="00FE01CB">
        <w:trPr>
          <w:trHeight w:val="397"/>
          <w:jc w:val="center"/>
        </w:trPr>
        <w:tc>
          <w:tcPr>
            <w:tcW w:w="1414" w:type="dxa"/>
            <w:vAlign w:val="center"/>
          </w:tcPr>
          <w:p w14:paraId="3DC7F8A5" w14:textId="7FA7C441" w:rsidR="00731EAC" w:rsidRPr="00B54A8F" w:rsidRDefault="00731EAC" w:rsidP="00FE01CB">
            <w:pPr>
              <w:jc w:val="center"/>
            </w:pPr>
            <w:r>
              <w:rPr>
                <w:rFonts w:ascii="Calibri" w:hAnsi="Calibri" w:cs="Calibri"/>
                <w:color w:val="000000"/>
              </w:rPr>
              <w:t>566307</w:t>
            </w:r>
          </w:p>
        </w:tc>
        <w:tc>
          <w:tcPr>
            <w:tcW w:w="2528" w:type="dxa"/>
            <w:vAlign w:val="center"/>
          </w:tcPr>
          <w:p w14:paraId="48E152B0" w14:textId="1C0DD92E" w:rsidR="00731EAC" w:rsidRPr="00B54A8F" w:rsidRDefault="00731EAC" w:rsidP="00FE01CB">
            <w:r>
              <w:t>XPO</w:t>
            </w:r>
          </w:p>
        </w:tc>
        <w:tc>
          <w:tcPr>
            <w:tcW w:w="1060" w:type="dxa"/>
            <w:vAlign w:val="center"/>
          </w:tcPr>
          <w:p w14:paraId="395A6027" w14:textId="180A2A0B" w:rsidR="00731EAC" w:rsidRDefault="00731EAC" w:rsidP="00FE01CB">
            <w:pPr>
              <w:jc w:val="center"/>
            </w:pPr>
            <w:r>
              <w:rPr>
                <w:rFonts w:ascii="Calibri" w:hAnsi="Calibri" w:cs="Calibri"/>
                <w:color w:val="000000"/>
              </w:rPr>
              <w:t>MARTONI</w:t>
            </w:r>
          </w:p>
        </w:tc>
        <w:tc>
          <w:tcPr>
            <w:tcW w:w="1060" w:type="dxa"/>
            <w:vAlign w:val="center"/>
          </w:tcPr>
          <w:p w14:paraId="38A2DEFC" w14:textId="6848510D" w:rsidR="00731EAC" w:rsidRPr="00B54A8F" w:rsidRDefault="00731EAC" w:rsidP="00FE01CB">
            <w:pPr>
              <w:jc w:val="center"/>
            </w:pPr>
            <w:r>
              <w:t>15</w:t>
            </w:r>
          </w:p>
        </w:tc>
        <w:tc>
          <w:tcPr>
            <w:tcW w:w="1656" w:type="dxa"/>
            <w:vAlign w:val="center"/>
          </w:tcPr>
          <w:p w14:paraId="34B53E0E" w14:textId="46C1EB8F" w:rsidR="00731EAC" w:rsidRDefault="00731EAC" w:rsidP="00FE01CB">
            <w:pPr>
              <w:jc w:val="center"/>
            </w:pPr>
            <w:r>
              <w:t>0</w:t>
            </w:r>
          </w:p>
        </w:tc>
      </w:tr>
    </w:tbl>
    <w:p w14:paraId="37D28D5D" w14:textId="77777777" w:rsidR="005B653B" w:rsidRDefault="005B653B" w:rsidP="00D07BD0">
      <w:pPr>
        <w:jc w:val="both"/>
        <w:rPr>
          <w:sz w:val="24"/>
          <w:szCs w:val="24"/>
        </w:rPr>
      </w:pPr>
    </w:p>
    <w:p w14:paraId="08943C0D" w14:textId="4C4AC1E6" w:rsidR="009A26E6" w:rsidRPr="00451DF7" w:rsidRDefault="00DC30AE">
      <w:pPr>
        <w:pStyle w:val="Paragraphedeliste"/>
        <w:numPr>
          <w:ilvl w:val="0"/>
          <w:numId w:val="2"/>
        </w:numPr>
        <w:jc w:val="both"/>
        <w:rPr>
          <w:i/>
          <w:iCs/>
        </w:rPr>
      </w:pPr>
      <w:r w:rsidRPr="00451DF7">
        <w:rPr>
          <w:i/>
          <w:iCs/>
        </w:rPr>
        <w:t>Tps estimé de déchargement : complet 45’</w:t>
      </w:r>
      <w:r w:rsidR="00302B4C" w:rsidRPr="00451DF7">
        <w:rPr>
          <w:i/>
          <w:iCs/>
        </w:rPr>
        <w:t xml:space="preserve"> (33 </w:t>
      </w:r>
      <w:r w:rsidR="009301C1" w:rsidRPr="00451DF7">
        <w:rPr>
          <w:i/>
          <w:iCs/>
        </w:rPr>
        <w:t>palettes</w:t>
      </w:r>
      <w:r w:rsidR="00302B4C" w:rsidRPr="00451DF7">
        <w:rPr>
          <w:i/>
          <w:iCs/>
        </w:rPr>
        <w:t>)</w:t>
      </w:r>
    </w:p>
    <w:p w14:paraId="45CCE092" w14:textId="2B474184" w:rsidR="009A26E6" w:rsidRPr="00451DF7" w:rsidRDefault="009A26E6">
      <w:pPr>
        <w:pStyle w:val="Paragraphedeliste"/>
        <w:numPr>
          <w:ilvl w:val="0"/>
          <w:numId w:val="2"/>
        </w:numPr>
        <w:jc w:val="both"/>
        <w:rPr>
          <w:i/>
          <w:iCs/>
        </w:rPr>
      </w:pPr>
      <w:r w:rsidRPr="00451DF7">
        <w:rPr>
          <w:i/>
          <w:iCs/>
        </w:rPr>
        <w:t>Tps estimé pour 20/25 palettes : 30’</w:t>
      </w:r>
    </w:p>
    <w:p w14:paraId="1FBE341C" w14:textId="0E28D3BD" w:rsidR="009A26E6" w:rsidRPr="00451DF7" w:rsidRDefault="009A26E6">
      <w:pPr>
        <w:pStyle w:val="Paragraphedeliste"/>
        <w:numPr>
          <w:ilvl w:val="0"/>
          <w:numId w:val="2"/>
        </w:numPr>
        <w:jc w:val="both"/>
        <w:rPr>
          <w:i/>
          <w:iCs/>
        </w:rPr>
      </w:pPr>
      <w:r w:rsidRPr="00451DF7">
        <w:rPr>
          <w:i/>
          <w:iCs/>
        </w:rPr>
        <w:t>Tps estimé pour 10/15 palettes : 15’</w:t>
      </w:r>
    </w:p>
    <w:p w14:paraId="022F63DD" w14:textId="08CF3CF5" w:rsidR="009A26E6" w:rsidRPr="00451DF7" w:rsidRDefault="00DC30AE">
      <w:pPr>
        <w:pStyle w:val="Paragraphedeliste"/>
        <w:numPr>
          <w:ilvl w:val="0"/>
          <w:numId w:val="2"/>
        </w:numPr>
        <w:jc w:val="both"/>
        <w:rPr>
          <w:i/>
          <w:iCs/>
        </w:rPr>
      </w:pPr>
      <w:r w:rsidRPr="00451DF7">
        <w:rPr>
          <w:i/>
          <w:iCs/>
        </w:rPr>
        <w:t>Quai n° 3</w:t>
      </w:r>
      <w:r w:rsidR="00D777CC" w:rsidRPr="00451DF7">
        <w:rPr>
          <w:i/>
          <w:iCs/>
        </w:rPr>
        <w:t xml:space="preserve"> </w:t>
      </w:r>
      <w:r w:rsidRPr="00451DF7">
        <w:rPr>
          <w:i/>
          <w:iCs/>
        </w:rPr>
        <w:t xml:space="preserve">à </w:t>
      </w:r>
      <w:r w:rsidR="009A26E6" w:rsidRPr="00451DF7">
        <w:rPr>
          <w:i/>
          <w:iCs/>
        </w:rPr>
        <w:t>réserver</w:t>
      </w:r>
      <w:r w:rsidRPr="00451DF7">
        <w:rPr>
          <w:i/>
          <w:iCs/>
        </w:rPr>
        <w:t xml:space="preserve"> en priorité aux réceptions provenant </w:t>
      </w:r>
      <w:r w:rsidR="009A26E6" w:rsidRPr="00451DF7">
        <w:rPr>
          <w:i/>
          <w:iCs/>
        </w:rPr>
        <w:t xml:space="preserve">des fournisseurs PADOMA, LLORET et MARTONI. </w:t>
      </w:r>
    </w:p>
    <w:p w14:paraId="0A308372" w14:textId="24FB2120" w:rsidR="009A26E6" w:rsidRPr="00451DF7" w:rsidRDefault="00D777CC">
      <w:pPr>
        <w:pStyle w:val="Paragraphedeliste"/>
        <w:numPr>
          <w:ilvl w:val="0"/>
          <w:numId w:val="2"/>
        </w:numPr>
        <w:jc w:val="both"/>
        <w:rPr>
          <w:i/>
          <w:iCs/>
        </w:rPr>
      </w:pPr>
      <w:r w:rsidRPr="00451DF7">
        <w:rPr>
          <w:i/>
          <w:iCs/>
        </w:rPr>
        <w:t xml:space="preserve">Deux navettes sont mises en place sur les quais 1 et 2 à 9 h 00 afin d’acheminer des pièces vers les deux autres sites de l’entreprise. Bloquer 30’ les deux quais. </w:t>
      </w:r>
    </w:p>
    <w:p w14:paraId="0798F435" w14:textId="1021C3D3" w:rsidR="009A26E6" w:rsidRPr="00451DF7" w:rsidRDefault="001824B0">
      <w:pPr>
        <w:pStyle w:val="Paragraphedeliste"/>
        <w:numPr>
          <w:ilvl w:val="0"/>
          <w:numId w:val="2"/>
        </w:numPr>
        <w:jc w:val="both"/>
        <w:rPr>
          <w:i/>
          <w:iCs/>
        </w:rPr>
      </w:pPr>
      <w:r w:rsidRPr="00451DF7">
        <w:rPr>
          <w:i/>
          <w:iCs/>
        </w:rPr>
        <w:t>Regrouper au maximum les réceptions pour ne pas laisser de créneaux vides.</w:t>
      </w:r>
    </w:p>
    <w:p w14:paraId="06D2BBEC" w14:textId="77777777" w:rsidR="005B653B" w:rsidRDefault="005B653B" w:rsidP="00D07BD0">
      <w:pPr>
        <w:jc w:val="both"/>
        <w:rPr>
          <w:sz w:val="24"/>
          <w:szCs w:val="24"/>
        </w:rPr>
      </w:pPr>
    </w:p>
    <w:p w14:paraId="183D27A6" w14:textId="5914527F" w:rsidR="001824B0" w:rsidRPr="00451DF7" w:rsidRDefault="001824B0" w:rsidP="00451DF7">
      <w:pPr>
        <w:pStyle w:val="Titre3"/>
      </w:pPr>
      <w:r w:rsidRPr="00302B4C">
        <w:t xml:space="preserve">DOCUMENT 2 – </w:t>
      </w:r>
      <w:r w:rsidR="0037124D">
        <w:t>COURRIEL</w:t>
      </w:r>
      <w:r w:rsidRPr="00302B4C">
        <w:t xml:space="preserve"> TRANSPORTEUR</w:t>
      </w:r>
    </w:p>
    <w:p w14:paraId="0C8AA24C" w14:textId="1488AF98" w:rsidR="00D777CC" w:rsidRPr="001824B0" w:rsidRDefault="001824B0" w:rsidP="00451DF7">
      <w:pPr>
        <w:pBdr>
          <w:top w:val="dotted" w:sz="4" w:space="1" w:color="000000" w:themeColor="text1"/>
          <w:left w:val="dotted" w:sz="4" w:space="0" w:color="000000" w:themeColor="text1"/>
          <w:bottom w:val="dotted" w:sz="4" w:space="1" w:color="000000" w:themeColor="text1"/>
          <w:right w:val="dotted" w:sz="4" w:space="4" w:color="000000" w:themeColor="text1"/>
        </w:pBdr>
        <w:jc w:val="both"/>
        <w:rPr>
          <w:rFonts w:cs="Arial"/>
        </w:rPr>
      </w:pPr>
      <w:r w:rsidRPr="001824B0">
        <w:rPr>
          <w:rFonts w:cs="Arial"/>
        </w:rPr>
        <w:t xml:space="preserve">De : </w:t>
      </w:r>
      <w:hyperlink r:id="rId17" w:history="1">
        <w:r w:rsidRPr="001824B0">
          <w:rPr>
            <w:rStyle w:val="Lienhypertexte"/>
            <w:rFonts w:cs="Arial"/>
          </w:rPr>
          <w:t>exploitation@xpo-ouest.fr</w:t>
        </w:r>
      </w:hyperlink>
      <w:r w:rsidRPr="001824B0">
        <w:rPr>
          <w:rFonts w:cs="Arial"/>
        </w:rPr>
        <w:t xml:space="preserve"> </w:t>
      </w:r>
    </w:p>
    <w:p w14:paraId="350A3821" w14:textId="251DBD01" w:rsidR="001824B0" w:rsidRPr="001824B0" w:rsidRDefault="001824B0" w:rsidP="00451DF7">
      <w:pPr>
        <w:pBdr>
          <w:top w:val="dotted" w:sz="4" w:space="1" w:color="000000" w:themeColor="text1"/>
          <w:left w:val="dotted" w:sz="4" w:space="0" w:color="000000" w:themeColor="text1"/>
          <w:bottom w:val="dotted" w:sz="4" w:space="1" w:color="000000" w:themeColor="text1"/>
          <w:right w:val="dotted" w:sz="4" w:space="4" w:color="000000" w:themeColor="text1"/>
        </w:pBdr>
        <w:jc w:val="both"/>
        <w:rPr>
          <w:rFonts w:cs="Arial"/>
        </w:rPr>
      </w:pPr>
      <w:r w:rsidRPr="001824B0">
        <w:rPr>
          <w:rFonts w:cs="Arial"/>
        </w:rPr>
        <w:t xml:space="preserve">A : </w:t>
      </w:r>
      <w:hyperlink r:id="rId18" w:history="1">
        <w:r w:rsidRPr="001824B0">
          <w:rPr>
            <w:rStyle w:val="Lienhypertexte"/>
            <w:rFonts w:cs="Arial"/>
          </w:rPr>
          <w:t>informations64@sokoa.fr</w:t>
        </w:r>
      </w:hyperlink>
      <w:r w:rsidRPr="001824B0">
        <w:rPr>
          <w:rFonts w:cs="Arial"/>
        </w:rPr>
        <w:t xml:space="preserve"> </w:t>
      </w:r>
    </w:p>
    <w:p w14:paraId="5C7C89F5" w14:textId="7D0E5775" w:rsidR="001824B0" w:rsidRPr="001824B0" w:rsidRDefault="001824B0" w:rsidP="00451DF7">
      <w:pPr>
        <w:pBdr>
          <w:top w:val="dotted" w:sz="4" w:space="1" w:color="000000" w:themeColor="text1"/>
          <w:left w:val="dotted" w:sz="4" w:space="0" w:color="000000" w:themeColor="text1"/>
          <w:bottom w:val="dotted" w:sz="4" w:space="1" w:color="000000" w:themeColor="text1"/>
          <w:right w:val="dotted" w:sz="4" w:space="4" w:color="000000" w:themeColor="text1"/>
        </w:pBdr>
        <w:jc w:val="both"/>
        <w:rPr>
          <w:rFonts w:cs="Arial"/>
        </w:rPr>
      </w:pPr>
      <w:r w:rsidRPr="001824B0">
        <w:rPr>
          <w:rFonts w:cs="Arial"/>
        </w:rPr>
        <w:t>Objet : réception à programmer</w:t>
      </w:r>
    </w:p>
    <w:p w14:paraId="2563CFB4" w14:textId="28721CD0" w:rsidR="001824B0" w:rsidRPr="001824B0" w:rsidRDefault="00451DF7" w:rsidP="00451DF7">
      <w:pPr>
        <w:pBdr>
          <w:top w:val="dotted" w:sz="4" w:space="1" w:color="000000" w:themeColor="text1"/>
          <w:left w:val="dotted" w:sz="4" w:space="0" w:color="000000" w:themeColor="text1"/>
          <w:bottom w:val="dotted" w:sz="4" w:space="1" w:color="000000" w:themeColor="text1"/>
          <w:right w:val="dotted" w:sz="4" w:space="4" w:color="000000" w:themeColor="text1"/>
        </w:pBdr>
        <w:jc w:val="both"/>
        <w:rPr>
          <w:rFonts w:cs="Arial"/>
        </w:rPr>
      </w:pPr>
      <w:r>
        <w:rPr>
          <w:rFonts w:cs="Arial"/>
        </w:rPr>
        <w:t>----------------------------------------</w:t>
      </w:r>
    </w:p>
    <w:p w14:paraId="5DA85BC2" w14:textId="38B25DDF" w:rsidR="001824B0" w:rsidRPr="001824B0" w:rsidRDefault="001824B0" w:rsidP="00451DF7">
      <w:pPr>
        <w:pBdr>
          <w:top w:val="dotted" w:sz="4" w:space="1" w:color="000000" w:themeColor="text1"/>
          <w:left w:val="dotted" w:sz="4" w:space="0" w:color="000000" w:themeColor="text1"/>
          <w:bottom w:val="dotted" w:sz="4" w:space="1" w:color="000000" w:themeColor="text1"/>
          <w:right w:val="dotted" w:sz="4" w:space="4" w:color="000000" w:themeColor="text1"/>
        </w:pBdr>
        <w:jc w:val="both"/>
        <w:rPr>
          <w:rFonts w:cs="Arial"/>
        </w:rPr>
      </w:pPr>
      <w:r w:rsidRPr="001824B0">
        <w:rPr>
          <w:rFonts w:cs="Arial"/>
        </w:rPr>
        <w:t>Bonjour,</w:t>
      </w:r>
    </w:p>
    <w:p w14:paraId="0860C168" w14:textId="77777777" w:rsidR="001824B0" w:rsidRPr="001824B0" w:rsidRDefault="001824B0" w:rsidP="00451DF7">
      <w:pPr>
        <w:pBdr>
          <w:top w:val="dotted" w:sz="4" w:space="1" w:color="000000" w:themeColor="text1"/>
          <w:left w:val="dotted" w:sz="4" w:space="0" w:color="000000" w:themeColor="text1"/>
          <w:bottom w:val="dotted" w:sz="4" w:space="1" w:color="000000" w:themeColor="text1"/>
          <w:right w:val="dotted" w:sz="4" w:space="4" w:color="000000" w:themeColor="text1"/>
        </w:pBdr>
        <w:jc w:val="both"/>
        <w:rPr>
          <w:rFonts w:cs="Arial"/>
        </w:rPr>
      </w:pPr>
    </w:p>
    <w:p w14:paraId="2880BEF0" w14:textId="7FDEAE14" w:rsidR="001824B0" w:rsidRPr="001824B0" w:rsidRDefault="001824B0" w:rsidP="00451DF7">
      <w:pPr>
        <w:pBdr>
          <w:top w:val="dotted" w:sz="4" w:space="1" w:color="000000" w:themeColor="text1"/>
          <w:left w:val="dotted" w:sz="4" w:space="0" w:color="000000" w:themeColor="text1"/>
          <w:bottom w:val="dotted" w:sz="4" w:space="1" w:color="000000" w:themeColor="text1"/>
          <w:right w:val="dotted" w:sz="4" w:space="4" w:color="000000" w:themeColor="text1"/>
        </w:pBdr>
        <w:jc w:val="both"/>
      </w:pPr>
      <w:r w:rsidRPr="001824B0">
        <w:rPr>
          <w:rFonts w:cs="Arial"/>
        </w:rPr>
        <w:t>Nous devons acheminer un lot de 33 palettes</w:t>
      </w:r>
      <w:r w:rsidR="00830B0A">
        <w:rPr>
          <w:rFonts w:cs="Arial"/>
        </w:rPr>
        <w:t xml:space="preserve"> Europe</w:t>
      </w:r>
      <w:r>
        <w:rPr>
          <w:rFonts w:cs="Arial"/>
        </w:rPr>
        <w:t xml:space="preserve"> d’éléments plastiques</w:t>
      </w:r>
      <w:r w:rsidRPr="001824B0">
        <w:rPr>
          <w:rFonts w:cs="Arial"/>
        </w:rPr>
        <w:t xml:space="preserve"> en provenance de SAS BASS, </w:t>
      </w:r>
      <w:r w:rsidRPr="001824B0">
        <w:t>ZI MOUTTI SUD 74540 ALBY SUR CHERAN le 22 octobre après 9 heures</w:t>
      </w:r>
      <w:r>
        <w:t xml:space="preserve"> (livraison 566971).</w:t>
      </w:r>
    </w:p>
    <w:p w14:paraId="118DF4C7" w14:textId="77777777" w:rsidR="001824B0" w:rsidRDefault="001824B0" w:rsidP="00451DF7">
      <w:pPr>
        <w:pBdr>
          <w:top w:val="dotted" w:sz="4" w:space="1" w:color="000000" w:themeColor="text1"/>
          <w:left w:val="dotted" w:sz="4" w:space="0" w:color="000000" w:themeColor="text1"/>
          <w:bottom w:val="dotted" w:sz="4" w:space="1" w:color="000000" w:themeColor="text1"/>
          <w:right w:val="dotted" w:sz="4" w:space="4" w:color="000000" w:themeColor="text1"/>
        </w:pBdr>
        <w:jc w:val="both"/>
        <w:rPr>
          <w:rFonts w:cs="Arial"/>
        </w:rPr>
      </w:pPr>
    </w:p>
    <w:p w14:paraId="54F2AFD8" w14:textId="79F044D7" w:rsidR="001824B0" w:rsidRDefault="001824B0" w:rsidP="00451DF7">
      <w:pPr>
        <w:pBdr>
          <w:top w:val="dotted" w:sz="4" w:space="1" w:color="000000" w:themeColor="text1"/>
          <w:left w:val="dotted" w:sz="4" w:space="0" w:color="000000" w:themeColor="text1"/>
          <w:bottom w:val="dotted" w:sz="4" w:space="1" w:color="000000" w:themeColor="text1"/>
          <w:right w:val="dotted" w:sz="4" w:space="4" w:color="000000" w:themeColor="text1"/>
        </w:pBdr>
        <w:jc w:val="both"/>
        <w:rPr>
          <w:rFonts w:cs="Arial"/>
        </w:rPr>
      </w:pPr>
      <w:r w:rsidRPr="001824B0">
        <w:rPr>
          <w:rFonts w:cs="Arial"/>
        </w:rPr>
        <w:t>Merci de nous indiquer par retour de mail les modalités de réception.</w:t>
      </w:r>
    </w:p>
    <w:p w14:paraId="6EE70EB7" w14:textId="77777777" w:rsidR="001824B0" w:rsidRPr="001824B0" w:rsidRDefault="001824B0" w:rsidP="00451DF7">
      <w:pPr>
        <w:pBdr>
          <w:top w:val="dotted" w:sz="4" w:space="1" w:color="000000" w:themeColor="text1"/>
          <w:left w:val="dotted" w:sz="4" w:space="0" w:color="000000" w:themeColor="text1"/>
          <w:bottom w:val="dotted" w:sz="4" w:space="1" w:color="000000" w:themeColor="text1"/>
          <w:right w:val="dotted" w:sz="4" w:space="4" w:color="000000" w:themeColor="text1"/>
        </w:pBdr>
        <w:jc w:val="both"/>
        <w:rPr>
          <w:rFonts w:cs="Arial"/>
        </w:rPr>
      </w:pPr>
    </w:p>
    <w:p w14:paraId="31AD8CCC" w14:textId="1D301815" w:rsidR="001824B0" w:rsidRDefault="001824B0" w:rsidP="00451DF7">
      <w:pPr>
        <w:pBdr>
          <w:top w:val="dotted" w:sz="4" w:space="1" w:color="000000" w:themeColor="text1"/>
          <w:left w:val="dotted" w:sz="4" w:space="0" w:color="000000" w:themeColor="text1"/>
          <w:bottom w:val="dotted" w:sz="4" w:space="1" w:color="000000" w:themeColor="text1"/>
          <w:right w:val="dotted" w:sz="4" w:space="4" w:color="000000" w:themeColor="text1"/>
        </w:pBdr>
        <w:jc w:val="both"/>
        <w:rPr>
          <w:rFonts w:cs="Arial"/>
        </w:rPr>
      </w:pPr>
      <w:r w:rsidRPr="001824B0">
        <w:rPr>
          <w:rFonts w:cs="Arial"/>
        </w:rPr>
        <w:t>Cordialement,</w:t>
      </w:r>
    </w:p>
    <w:p w14:paraId="0EE13BE6" w14:textId="5C743F79" w:rsidR="001824B0" w:rsidRPr="001824B0" w:rsidRDefault="001824B0" w:rsidP="00451DF7">
      <w:pPr>
        <w:pBdr>
          <w:top w:val="dotted" w:sz="4" w:space="1" w:color="000000" w:themeColor="text1"/>
          <w:left w:val="dotted" w:sz="4" w:space="0" w:color="000000" w:themeColor="text1"/>
          <w:bottom w:val="dotted" w:sz="4" w:space="1" w:color="000000" w:themeColor="text1"/>
          <w:right w:val="dotted" w:sz="4" w:space="4" w:color="000000" w:themeColor="text1"/>
        </w:pBdr>
        <w:jc w:val="both"/>
        <w:rPr>
          <w:rFonts w:cs="Arial"/>
        </w:rPr>
      </w:pPr>
    </w:p>
    <w:p w14:paraId="4CFB031A" w14:textId="079A074D" w:rsidR="001824B0" w:rsidRPr="001824B0" w:rsidRDefault="001824B0" w:rsidP="00451DF7">
      <w:pPr>
        <w:pBdr>
          <w:top w:val="dotted" w:sz="4" w:space="1" w:color="000000" w:themeColor="text1"/>
          <w:left w:val="dotted" w:sz="4" w:space="0" w:color="000000" w:themeColor="text1"/>
          <w:bottom w:val="dotted" w:sz="4" w:space="1" w:color="000000" w:themeColor="text1"/>
          <w:right w:val="dotted" w:sz="4" w:space="4" w:color="000000" w:themeColor="text1"/>
        </w:pBdr>
        <w:jc w:val="both"/>
        <w:rPr>
          <w:rFonts w:cs="Arial"/>
        </w:rPr>
      </w:pPr>
      <w:r w:rsidRPr="001824B0">
        <w:rPr>
          <w:rFonts w:cs="Arial"/>
        </w:rPr>
        <w:t>Elisabeth BIERNE</w:t>
      </w:r>
    </w:p>
    <w:p w14:paraId="075438AB" w14:textId="72B3F32C" w:rsidR="001824B0" w:rsidRPr="006A0B9A" w:rsidRDefault="0037124D" w:rsidP="00451DF7">
      <w:pPr>
        <w:pBdr>
          <w:top w:val="dotted" w:sz="4" w:space="1" w:color="000000" w:themeColor="text1"/>
          <w:left w:val="dotted" w:sz="4" w:space="0" w:color="000000" w:themeColor="text1"/>
          <w:bottom w:val="dotted" w:sz="4" w:space="1" w:color="000000" w:themeColor="text1"/>
          <w:right w:val="dotted" w:sz="4" w:space="4" w:color="000000" w:themeColor="text1"/>
        </w:pBdr>
        <w:jc w:val="both"/>
        <w:rPr>
          <w:rFonts w:cs="Arial"/>
          <w:sz w:val="18"/>
          <w:szCs w:val="18"/>
        </w:rPr>
      </w:pPr>
      <w:r>
        <w:rPr>
          <w:noProof/>
        </w:rPr>
        <w:drawing>
          <wp:anchor distT="0" distB="0" distL="114300" distR="114300" simplePos="0" relativeHeight="251725824" behindDoc="0" locked="0" layoutInCell="1" allowOverlap="1" wp14:anchorId="45E6F2D6" wp14:editId="4CD75043">
            <wp:simplePos x="0" y="0"/>
            <wp:positionH relativeFrom="column">
              <wp:posOffset>3921125</wp:posOffset>
            </wp:positionH>
            <wp:positionV relativeFrom="paragraph">
              <wp:posOffset>88265</wp:posOffset>
            </wp:positionV>
            <wp:extent cx="1757045" cy="368300"/>
            <wp:effectExtent l="0" t="0" r="0" b="0"/>
            <wp:wrapNone/>
            <wp:docPr id="12810933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093358"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57045" cy="368300"/>
                    </a:xfrm>
                    <a:prstGeom prst="rect">
                      <a:avLst/>
                    </a:prstGeom>
                  </pic:spPr>
                </pic:pic>
              </a:graphicData>
            </a:graphic>
            <wp14:sizeRelH relativeFrom="page">
              <wp14:pctWidth>0</wp14:pctWidth>
            </wp14:sizeRelH>
            <wp14:sizeRelV relativeFrom="page">
              <wp14:pctHeight>0</wp14:pctHeight>
            </wp14:sizeRelV>
          </wp:anchor>
        </w:drawing>
      </w:r>
      <w:r w:rsidR="001824B0" w:rsidRPr="006A0B9A">
        <w:rPr>
          <w:rFonts w:cs="Arial"/>
          <w:sz w:val="18"/>
          <w:szCs w:val="18"/>
        </w:rPr>
        <w:t>Service Exploitation</w:t>
      </w:r>
    </w:p>
    <w:p w14:paraId="071B8500" w14:textId="76C883C9" w:rsidR="001824B0" w:rsidRPr="006A0B9A" w:rsidRDefault="001824B0" w:rsidP="00451DF7">
      <w:pPr>
        <w:pBdr>
          <w:top w:val="dotted" w:sz="4" w:space="1" w:color="000000" w:themeColor="text1"/>
          <w:left w:val="dotted" w:sz="4" w:space="0" w:color="000000" w:themeColor="text1"/>
          <w:bottom w:val="dotted" w:sz="4" w:space="1" w:color="000000" w:themeColor="text1"/>
          <w:right w:val="dotted" w:sz="4" w:space="4" w:color="000000" w:themeColor="text1"/>
        </w:pBdr>
        <w:jc w:val="both"/>
        <w:rPr>
          <w:rFonts w:cs="Arial"/>
          <w:sz w:val="18"/>
          <w:szCs w:val="18"/>
        </w:rPr>
      </w:pPr>
      <w:r w:rsidRPr="006A0B9A">
        <w:rPr>
          <w:rFonts w:cs="Arial"/>
          <w:sz w:val="18"/>
          <w:szCs w:val="18"/>
        </w:rPr>
        <w:t xml:space="preserve">XPO </w:t>
      </w:r>
      <w:proofErr w:type="spellStart"/>
      <w:r w:rsidRPr="006A0B9A">
        <w:rPr>
          <w:rFonts w:cs="Arial"/>
          <w:sz w:val="18"/>
          <w:szCs w:val="18"/>
        </w:rPr>
        <w:t>Logistics</w:t>
      </w:r>
      <w:proofErr w:type="spellEnd"/>
      <w:r w:rsidRPr="006A0B9A">
        <w:rPr>
          <w:rFonts w:cs="Arial"/>
          <w:sz w:val="18"/>
          <w:szCs w:val="18"/>
        </w:rPr>
        <w:t xml:space="preserve"> Ouest France</w:t>
      </w:r>
    </w:p>
    <w:p w14:paraId="3EAA4A15" w14:textId="1404179F" w:rsidR="001824B0" w:rsidRPr="006A0B9A" w:rsidRDefault="001824B0" w:rsidP="00451DF7">
      <w:pPr>
        <w:pBdr>
          <w:top w:val="dotted" w:sz="4" w:space="1" w:color="000000" w:themeColor="text1"/>
          <w:left w:val="dotted" w:sz="4" w:space="0" w:color="000000" w:themeColor="text1"/>
          <w:bottom w:val="dotted" w:sz="4" w:space="1" w:color="000000" w:themeColor="text1"/>
          <w:right w:val="dotted" w:sz="4" w:space="4" w:color="000000" w:themeColor="text1"/>
        </w:pBdr>
        <w:jc w:val="both"/>
        <w:rPr>
          <w:rFonts w:cs="Arial"/>
          <w:sz w:val="18"/>
          <w:szCs w:val="18"/>
        </w:rPr>
      </w:pPr>
      <w:r w:rsidRPr="006A0B9A">
        <w:rPr>
          <w:rFonts w:cs="Arial"/>
          <w:sz w:val="18"/>
          <w:szCs w:val="18"/>
        </w:rPr>
        <w:t>06 23 22 50 21</w:t>
      </w:r>
    </w:p>
    <w:p w14:paraId="2BF562CC" w14:textId="3CC8245D" w:rsidR="00451DF7" w:rsidRDefault="00451DF7">
      <w:pPr>
        <w:spacing w:after="160"/>
        <w:rPr>
          <w:sz w:val="24"/>
          <w:szCs w:val="24"/>
        </w:rPr>
      </w:pPr>
      <w:r>
        <w:rPr>
          <w:sz w:val="24"/>
          <w:szCs w:val="24"/>
        </w:rPr>
        <w:br w:type="page"/>
      </w:r>
    </w:p>
    <w:p w14:paraId="423BE105" w14:textId="7DD2DCA7" w:rsidR="005B653B" w:rsidRPr="00B13E90" w:rsidRDefault="00B13E90" w:rsidP="00451DF7">
      <w:pPr>
        <w:pStyle w:val="Titre3"/>
      </w:pPr>
      <w:r w:rsidRPr="00B13E90">
        <w:lastRenderedPageBreak/>
        <w:t xml:space="preserve">DOCUMENT 3 – CONSIGNES </w:t>
      </w:r>
    </w:p>
    <w:p w14:paraId="7C305612" w14:textId="77777777" w:rsidR="00B13E90" w:rsidRDefault="00B13E90" w:rsidP="00D07BD0">
      <w:pPr>
        <w:jc w:val="both"/>
        <w:rPr>
          <w:b/>
          <w:bCs/>
          <w:sz w:val="24"/>
          <w:szCs w:val="24"/>
        </w:rPr>
      </w:pPr>
    </w:p>
    <w:p w14:paraId="15F2CE20" w14:textId="75F0B86D" w:rsidR="00C2491F" w:rsidRDefault="00C2491F" w:rsidP="00B13E90">
      <w:pPr>
        <w:pBdr>
          <w:top w:val="single" w:sz="4" w:space="1" w:color="auto"/>
          <w:left w:val="single" w:sz="4" w:space="4" w:color="auto"/>
          <w:bottom w:val="single" w:sz="4" w:space="1" w:color="auto"/>
          <w:right w:val="single" w:sz="4" w:space="4" w:color="auto"/>
        </w:pBdr>
        <w:jc w:val="both"/>
        <w:rPr>
          <w:b/>
          <w:bCs/>
          <w:sz w:val="24"/>
          <w:szCs w:val="24"/>
        </w:rPr>
      </w:pPr>
      <w:r>
        <w:rPr>
          <w:b/>
          <w:bCs/>
          <w:sz w:val="24"/>
          <w:szCs w:val="24"/>
        </w:rPr>
        <w:t>De :</w:t>
      </w:r>
      <w:r w:rsidR="00B13E90">
        <w:rPr>
          <w:b/>
          <w:bCs/>
          <w:sz w:val="24"/>
          <w:szCs w:val="24"/>
        </w:rPr>
        <w:t xml:space="preserve"> </w:t>
      </w:r>
      <w:hyperlink r:id="rId20" w:history="1">
        <w:r w:rsidR="00B13E90" w:rsidRPr="009C6A24">
          <w:rPr>
            <w:rStyle w:val="Lienhypertexte"/>
            <w:noProof/>
          </w:rPr>
          <w:t>marina.ange@sokoa.fr</w:t>
        </w:r>
      </w:hyperlink>
      <w:r w:rsidR="00B13E90">
        <w:rPr>
          <w:b/>
          <w:bCs/>
          <w:sz w:val="24"/>
          <w:szCs w:val="24"/>
        </w:rPr>
        <w:t xml:space="preserve"> </w:t>
      </w:r>
    </w:p>
    <w:p w14:paraId="3BE8D025" w14:textId="175D7477" w:rsidR="00C2491F" w:rsidRDefault="00C2491F" w:rsidP="00B13E90">
      <w:pPr>
        <w:pBdr>
          <w:top w:val="single" w:sz="4" w:space="1" w:color="auto"/>
          <w:left w:val="single" w:sz="4" w:space="4" w:color="auto"/>
          <w:bottom w:val="single" w:sz="4" w:space="1" w:color="auto"/>
          <w:right w:val="single" w:sz="4" w:space="4" w:color="auto"/>
        </w:pBdr>
        <w:jc w:val="both"/>
        <w:rPr>
          <w:b/>
          <w:bCs/>
          <w:sz w:val="24"/>
          <w:szCs w:val="24"/>
        </w:rPr>
      </w:pPr>
      <w:r>
        <w:rPr>
          <w:b/>
          <w:bCs/>
          <w:sz w:val="24"/>
          <w:szCs w:val="24"/>
        </w:rPr>
        <w:t>A :</w:t>
      </w:r>
      <w:r w:rsidR="001824B0" w:rsidRPr="001824B0">
        <w:rPr>
          <w:noProof/>
        </w:rPr>
        <w:t xml:space="preserve"> </w:t>
      </w:r>
      <w:hyperlink r:id="rId21" w:history="1">
        <w:r w:rsidR="00B13E90" w:rsidRPr="005A749A">
          <w:rPr>
            <w:rStyle w:val="Lienhypertexte"/>
            <w:noProof/>
          </w:rPr>
          <w:t>informations64@sokoa.fr</w:t>
        </w:r>
      </w:hyperlink>
      <w:r w:rsidR="00B13E90">
        <w:rPr>
          <w:noProof/>
        </w:rPr>
        <w:t xml:space="preserve"> </w:t>
      </w:r>
    </w:p>
    <w:p w14:paraId="6577E467" w14:textId="24E3E488" w:rsidR="00C2491F" w:rsidRDefault="00C2491F" w:rsidP="00B13E90">
      <w:pPr>
        <w:pBdr>
          <w:top w:val="single" w:sz="4" w:space="1" w:color="auto"/>
          <w:left w:val="single" w:sz="4" w:space="4" w:color="auto"/>
          <w:bottom w:val="single" w:sz="4" w:space="1" w:color="auto"/>
          <w:right w:val="single" w:sz="4" w:space="4" w:color="auto"/>
        </w:pBdr>
        <w:jc w:val="both"/>
        <w:rPr>
          <w:b/>
          <w:bCs/>
          <w:sz w:val="24"/>
          <w:szCs w:val="24"/>
        </w:rPr>
      </w:pPr>
      <w:r>
        <w:rPr>
          <w:b/>
          <w:bCs/>
          <w:sz w:val="24"/>
          <w:szCs w:val="24"/>
        </w:rPr>
        <w:t>Objet :</w:t>
      </w:r>
      <w:r w:rsidR="00B13E90">
        <w:rPr>
          <w:b/>
          <w:bCs/>
          <w:sz w:val="24"/>
          <w:szCs w:val="24"/>
        </w:rPr>
        <w:t xml:space="preserve"> recrutement CDD</w:t>
      </w:r>
    </w:p>
    <w:p w14:paraId="451B22E1" w14:textId="77777777" w:rsidR="00C2491F" w:rsidRDefault="00C2491F" w:rsidP="00B13E90">
      <w:pPr>
        <w:pBdr>
          <w:top w:val="single" w:sz="4" w:space="1" w:color="auto"/>
          <w:left w:val="single" w:sz="4" w:space="4" w:color="auto"/>
          <w:bottom w:val="single" w:sz="4" w:space="1" w:color="auto"/>
          <w:right w:val="single" w:sz="4" w:space="4" w:color="auto"/>
        </w:pBdr>
        <w:jc w:val="both"/>
        <w:rPr>
          <w:b/>
          <w:bCs/>
          <w:sz w:val="24"/>
          <w:szCs w:val="24"/>
        </w:rPr>
      </w:pPr>
    </w:p>
    <w:p w14:paraId="09485347" w14:textId="471B1B73" w:rsidR="00C2491F" w:rsidRPr="00B13E90" w:rsidRDefault="00C2491F" w:rsidP="00B13E90">
      <w:pPr>
        <w:pBdr>
          <w:top w:val="single" w:sz="4" w:space="1" w:color="auto"/>
          <w:left w:val="single" w:sz="4" w:space="4" w:color="auto"/>
          <w:bottom w:val="single" w:sz="4" w:space="1" w:color="auto"/>
          <w:right w:val="single" w:sz="4" w:space="4" w:color="auto"/>
        </w:pBdr>
        <w:jc w:val="both"/>
      </w:pPr>
      <w:r w:rsidRPr="00B13E90">
        <w:t>Bonjour,</w:t>
      </w:r>
    </w:p>
    <w:p w14:paraId="68B7CF72" w14:textId="77777777" w:rsidR="00C2491F" w:rsidRPr="00B13E90" w:rsidRDefault="00C2491F" w:rsidP="00B13E90">
      <w:pPr>
        <w:pBdr>
          <w:top w:val="single" w:sz="4" w:space="1" w:color="auto"/>
          <w:left w:val="single" w:sz="4" w:space="4" w:color="auto"/>
          <w:bottom w:val="single" w:sz="4" w:space="1" w:color="auto"/>
          <w:right w:val="single" w:sz="4" w:space="4" w:color="auto"/>
        </w:pBdr>
        <w:jc w:val="both"/>
      </w:pPr>
    </w:p>
    <w:p w14:paraId="493DA81B" w14:textId="7375CEEE" w:rsidR="00C2491F" w:rsidRPr="00B13E90" w:rsidRDefault="00C2491F" w:rsidP="00B13E90">
      <w:pPr>
        <w:pBdr>
          <w:top w:val="single" w:sz="4" w:space="1" w:color="auto"/>
          <w:left w:val="single" w:sz="4" w:space="4" w:color="auto"/>
          <w:bottom w:val="single" w:sz="4" w:space="1" w:color="auto"/>
          <w:right w:val="single" w:sz="4" w:space="4" w:color="auto"/>
        </w:pBdr>
        <w:jc w:val="both"/>
      </w:pPr>
      <w:r w:rsidRPr="00B13E90">
        <w:t>Le service ordonnancement/réception recherche un/une cariste/préparateur de commandes en CDD</w:t>
      </w:r>
      <w:r w:rsidR="003F64C0">
        <w:t xml:space="preserve">, 35 heures </w:t>
      </w:r>
      <w:r w:rsidRPr="00B13E90">
        <w:t>pour une durée de 5 mois. Ce recrutement est réalisé dans le cadre d’un</w:t>
      </w:r>
      <w:r w:rsidR="009C6A24">
        <w:t xml:space="preserve"> accroissement de notre activité</w:t>
      </w:r>
      <w:r w:rsidRPr="00B13E90">
        <w:t>.</w:t>
      </w:r>
      <w:r w:rsidR="00B13E90" w:rsidRPr="00B13E90">
        <w:t xml:space="preserve"> Le poste est à pourvoir à compter du 30 octobre.</w:t>
      </w:r>
    </w:p>
    <w:p w14:paraId="6364AEEE" w14:textId="77777777" w:rsidR="00C2491F" w:rsidRPr="00B13E90" w:rsidRDefault="00C2491F" w:rsidP="00B13E90">
      <w:pPr>
        <w:pBdr>
          <w:top w:val="single" w:sz="4" w:space="1" w:color="auto"/>
          <w:left w:val="single" w:sz="4" w:space="4" w:color="auto"/>
          <w:bottom w:val="single" w:sz="4" w:space="1" w:color="auto"/>
          <w:right w:val="single" w:sz="4" w:space="4" w:color="auto"/>
        </w:pBdr>
        <w:jc w:val="both"/>
      </w:pPr>
    </w:p>
    <w:p w14:paraId="637643BE" w14:textId="1A7E8E77" w:rsidR="00C2491F" w:rsidRPr="00B13E90" w:rsidRDefault="00C2491F" w:rsidP="00B13E90">
      <w:pPr>
        <w:pBdr>
          <w:top w:val="single" w:sz="4" w:space="1" w:color="auto"/>
          <w:left w:val="single" w:sz="4" w:space="4" w:color="auto"/>
          <w:bottom w:val="single" w:sz="4" w:space="1" w:color="auto"/>
          <w:right w:val="single" w:sz="4" w:space="4" w:color="auto"/>
        </w:pBdr>
        <w:jc w:val="both"/>
      </w:pPr>
      <w:r w:rsidRPr="00B13E90">
        <w:t>Aussi, je vous charge de rédiger le projet d’offre d’emploi</w:t>
      </w:r>
      <w:r w:rsidR="00B13E90">
        <w:t xml:space="preserve"> qui sera diffusé sur les réseaux sociaux</w:t>
      </w:r>
      <w:r w:rsidR="00080D29">
        <w:t>,</w:t>
      </w:r>
      <w:r w:rsidR="009C6A24">
        <w:t xml:space="preserve"> ainsi que</w:t>
      </w:r>
      <w:r w:rsidR="00080D29">
        <w:t xml:space="preserve"> le</w:t>
      </w:r>
      <w:r w:rsidR="009C6A24">
        <w:t xml:space="preserve"> </w:t>
      </w:r>
      <w:r w:rsidR="00D060D4" w:rsidRPr="00B13E90">
        <w:t>descriptif du poste.</w:t>
      </w:r>
    </w:p>
    <w:p w14:paraId="22C3C6A1" w14:textId="77777777" w:rsidR="00C2491F" w:rsidRPr="00B13E90" w:rsidRDefault="00C2491F" w:rsidP="00B13E90">
      <w:pPr>
        <w:pBdr>
          <w:top w:val="single" w:sz="4" w:space="1" w:color="auto"/>
          <w:left w:val="single" w:sz="4" w:space="4" w:color="auto"/>
          <w:bottom w:val="single" w:sz="4" w:space="1" w:color="auto"/>
          <w:right w:val="single" w:sz="4" w:space="4" w:color="auto"/>
        </w:pBdr>
        <w:jc w:val="both"/>
      </w:pPr>
    </w:p>
    <w:p w14:paraId="7E220E64" w14:textId="222C76DD" w:rsidR="00C2491F" w:rsidRPr="00B13E90" w:rsidRDefault="00C2491F" w:rsidP="00B13E90">
      <w:pPr>
        <w:pBdr>
          <w:top w:val="single" w:sz="4" w:space="1" w:color="auto"/>
          <w:left w:val="single" w:sz="4" w:space="4" w:color="auto"/>
          <w:bottom w:val="single" w:sz="4" w:space="1" w:color="auto"/>
          <w:right w:val="single" w:sz="4" w:space="4" w:color="auto"/>
        </w:pBdr>
        <w:jc w:val="both"/>
      </w:pPr>
      <w:r w:rsidRPr="00B13E90">
        <w:t>Le CARISTE/PR</w:t>
      </w:r>
      <w:r w:rsidR="00B13E90">
        <w:t>É</w:t>
      </w:r>
      <w:r w:rsidRPr="00B13E90">
        <w:t>PARATEUR DE COMMANDE</w:t>
      </w:r>
      <w:r w:rsidR="009C6A24">
        <w:t>S</w:t>
      </w:r>
      <w:r w:rsidRPr="00B13E90">
        <w:t xml:space="preserve"> sera notamment chargé :</w:t>
      </w:r>
    </w:p>
    <w:p w14:paraId="4AED3211" w14:textId="283C4384" w:rsidR="00C2491F" w:rsidRPr="00B13E90" w:rsidRDefault="00C2491F" w:rsidP="00B13E90">
      <w:pPr>
        <w:pBdr>
          <w:top w:val="single" w:sz="4" w:space="1" w:color="auto"/>
          <w:left w:val="single" w:sz="4" w:space="4" w:color="auto"/>
          <w:bottom w:val="single" w:sz="4" w:space="1" w:color="auto"/>
          <w:right w:val="single" w:sz="4" w:space="4" w:color="auto"/>
        </w:pBdr>
        <w:jc w:val="both"/>
      </w:pPr>
    </w:p>
    <w:p w14:paraId="68A67BB2" w14:textId="03316445" w:rsidR="00C2491F" w:rsidRPr="00B13E90" w:rsidRDefault="00C2491F">
      <w:pPr>
        <w:pStyle w:val="Paragraphedeliste"/>
        <w:numPr>
          <w:ilvl w:val="0"/>
          <w:numId w:val="3"/>
        </w:numPr>
        <w:pBdr>
          <w:top w:val="single" w:sz="4" w:space="1" w:color="auto"/>
          <w:left w:val="single" w:sz="4" w:space="4" w:color="auto"/>
          <w:bottom w:val="single" w:sz="4" w:space="1" w:color="auto"/>
          <w:right w:val="single" w:sz="4" w:space="4" w:color="auto"/>
        </w:pBdr>
        <w:jc w:val="both"/>
        <w:rPr>
          <w:rStyle w:val="pcs0hf"/>
        </w:rPr>
      </w:pPr>
      <w:r w:rsidRPr="00B13E90">
        <w:rPr>
          <w:rStyle w:val="pcs0hf"/>
        </w:rPr>
        <w:t>D’organiser les emplacements de stockage dans l’entrepôt</w:t>
      </w:r>
    </w:p>
    <w:p w14:paraId="6A228336" w14:textId="1ED8BB27" w:rsidR="00C2491F" w:rsidRPr="00B13E90" w:rsidRDefault="00C2491F">
      <w:pPr>
        <w:pStyle w:val="Paragraphedeliste"/>
        <w:numPr>
          <w:ilvl w:val="0"/>
          <w:numId w:val="3"/>
        </w:numPr>
        <w:pBdr>
          <w:top w:val="single" w:sz="4" w:space="1" w:color="auto"/>
          <w:left w:val="single" w:sz="4" w:space="4" w:color="auto"/>
          <w:bottom w:val="single" w:sz="4" w:space="1" w:color="auto"/>
          <w:right w:val="single" w:sz="4" w:space="4" w:color="auto"/>
        </w:pBdr>
        <w:jc w:val="both"/>
        <w:rPr>
          <w:rStyle w:val="pcs0hf"/>
        </w:rPr>
      </w:pPr>
      <w:r w:rsidRPr="00B13E90">
        <w:rPr>
          <w:rStyle w:val="pcs0hf"/>
        </w:rPr>
        <w:t>D’assurer la réception et l’expédition des marchandises à l’aide des documents d’usage (bon de livraison, bon de préparation, ordre de production…)</w:t>
      </w:r>
    </w:p>
    <w:p w14:paraId="14DF519A" w14:textId="20624EEF" w:rsidR="00C2491F" w:rsidRPr="00B13E90" w:rsidRDefault="00D060D4">
      <w:pPr>
        <w:pStyle w:val="Paragraphedeliste"/>
        <w:numPr>
          <w:ilvl w:val="0"/>
          <w:numId w:val="3"/>
        </w:numPr>
        <w:pBdr>
          <w:top w:val="single" w:sz="4" w:space="1" w:color="auto"/>
          <w:left w:val="single" w:sz="4" w:space="4" w:color="auto"/>
          <w:bottom w:val="single" w:sz="4" w:space="1" w:color="auto"/>
          <w:right w:val="single" w:sz="4" w:space="4" w:color="auto"/>
        </w:pBdr>
        <w:jc w:val="both"/>
        <w:rPr>
          <w:rStyle w:val="pcs0hf"/>
        </w:rPr>
      </w:pPr>
      <w:r w:rsidRPr="00B13E90">
        <w:rPr>
          <w:rStyle w:val="pcs0hf"/>
        </w:rPr>
        <w:t>De préparer les commandes (opérations de manutention mécaniques et manuelles)</w:t>
      </w:r>
    </w:p>
    <w:p w14:paraId="3D72EF3E" w14:textId="45D72D8D" w:rsidR="00C2491F" w:rsidRPr="00B13E90" w:rsidRDefault="00D060D4">
      <w:pPr>
        <w:pStyle w:val="Paragraphedeliste"/>
        <w:numPr>
          <w:ilvl w:val="0"/>
          <w:numId w:val="3"/>
        </w:numPr>
        <w:pBdr>
          <w:top w:val="single" w:sz="4" w:space="1" w:color="auto"/>
          <w:left w:val="single" w:sz="4" w:space="4" w:color="auto"/>
          <w:bottom w:val="single" w:sz="4" w:space="1" w:color="auto"/>
          <w:right w:val="single" w:sz="4" w:space="4" w:color="auto"/>
        </w:pBdr>
        <w:jc w:val="both"/>
        <w:rPr>
          <w:rStyle w:val="pcs0hf"/>
        </w:rPr>
      </w:pPr>
      <w:r w:rsidRPr="00B13E90">
        <w:rPr>
          <w:rStyle w:val="pcs0hf"/>
        </w:rPr>
        <w:t>De réapprovisionner les stocks</w:t>
      </w:r>
    </w:p>
    <w:p w14:paraId="1D902D80" w14:textId="18BDCA00" w:rsidR="00D060D4" w:rsidRPr="00B13E90" w:rsidRDefault="00D060D4" w:rsidP="00B13E90">
      <w:pPr>
        <w:pBdr>
          <w:top w:val="single" w:sz="4" w:space="1" w:color="auto"/>
          <w:left w:val="single" w:sz="4" w:space="4" w:color="auto"/>
          <w:bottom w:val="single" w:sz="4" w:space="1" w:color="auto"/>
          <w:right w:val="single" w:sz="4" w:space="4" w:color="auto"/>
        </w:pBdr>
        <w:jc w:val="both"/>
        <w:rPr>
          <w:rStyle w:val="pcs0hf"/>
        </w:rPr>
      </w:pPr>
    </w:p>
    <w:p w14:paraId="288F8C85" w14:textId="32981E90" w:rsidR="003C4CCB" w:rsidRPr="00B13E90" w:rsidRDefault="003C4CCB" w:rsidP="00B13E90">
      <w:pPr>
        <w:pBdr>
          <w:top w:val="single" w:sz="4" w:space="1" w:color="auto"/>
          <w:left w:val="single" w:sz="4" w:space="4" w:color="auto"/>
          <w:bottom w:val="single" w:sz="4" w:space="1" w:color="auto"/>
          <w:right w:val="single" w:sz="4" w:space="4" w:color="auto"/>
        </w:pBdr>
        <w:jc w:val="both"/>
        <w:rPr>
          <w:rStyle w:val="pcs0hf"/>
        </w:rPr>
      </w:pPr>
      <w:r w:rsidRPr="00B13E90">
        <w:rPr>
          <w:rStyle w:val="pcs0hf"/>
        </w:rPr>
        <w:t xml:space="preserve">Il sera placé sous l’autorité du </w:t>
      </w:r>
      <w:r w:rsidR="00710B5B">
        <w:rPr>
          <w:rStyle w:val="pcs0hf"/>
        </w:rPr>
        <w:t>r</w:t>
      </w:r>
      <w:r w:rsidRPr="00B13E90">
        <w:rPr>
          <w:rStyle w:val="pcs0hf"/>
        </w:rPr>
        <w:t xml:space="preserve">esponsable </w:t>
      </w:r>
      <w:r w:rsidR="00710B5B">
        <w:rPr>
          <w:rStyle w:val="pcs0hf"/>
        </w:rPr>
        <w:t>logistique et approvisionnement.</w:t>
      </w:r>
      <w:r w:rsidRPr="00B13E90">
        <w:rPr>
          <w:rStyle w:val="pcs0hf"/>
        </w:rPr>
        <w:t xml:space="preserve"> </w:t>
      </w:r>
    </w:p>
    <w:p w14:paraId="04E5F697" w14:textId="77777777" w:rsidR="003C4CCB" w:rsidRPr="00B13E90" w:rsidRDefault="003C4CCB" w:rsidP="00B13E90">
      <w:pPr>
        <w:pBdr>
          <w:top w:val="single" w:sz="4" w:space="1" w:color="auto"/>
          <w:left w:val="single" w:sz="4" w:space="4" w:color="auto"/>
          <w:bottom w:val="single" w:sz="4" w:space="1" w:color="auto"/>
          <w:right w:val="single" w:sz="4" w:space="4" w:color="auto"/>
        </w:pBdr>
        <w:jc w:val="both"/>
        <w:rPr>
          <w:rStyle w:val="pcs0hf"/>
        </w:rPr>
      </w:pPr>
    </w:p>
    <w:p w14:paraId="5C9C2F2E" w14:textId="5700E77C" w:rsidR="003C4CCB" w:rsidRPr="00B13E90" w:rsidRDefault="003C4CCB" w:rsidP="00B13E90">
      <w:pPr>
        <w:pBdr>
          <w:top w:val="single" w:sz="4" w:space="1" w:color="auto"/>
          <w:left w:val="single" w:sz="4" w:space="4" w:color="auto"/>
          <w:bottom w:val="single" w:sz="4" w:space="1" w:color="auto"/>
          <w:right w:val="single" w:sz="4" w:space="4" w:color="auto"/>
        </w:pBdr>
        <w:jc w:val="both"/>
        <w:rPr>
          <w:rStyle w:val="pcs0hf"/>
        </w:rPr>
      </w:pPr>
      <w:r w:rsidRPr="00B13E90">
        <w:rPr>
          <w:rStyle w:val="pcs0hf"/>
        </w:rPr>
        <w:t>Les horaires de travail sont fixes :</w:t>
      </w:r>
    </w:p>
    <w:p w14:paraId="658766FD" w14:textId="77777777" w:rsidR="003C4CCB" w:rsidRPr="00B13E90" w:rsidRDefault="003C4CCB" w:rsidP="00B13E90">
      <w:pPr>
        <w:pBdr>
          <w:top w:val="single" w:sz="4" w:space="1" w:color="auto"/>
          <w:left w:val="single" w:sz="4" w:space="4" w:color="auto"/>
          <w:bottom w:val="single" w:sz="4" w:space="1" w:color="auto"/>
          <w:right w:val="single" w:sz="4" w:space="4" w:color="auto"/>
        </w:pBdr>
        <w:jc w:val="both"/>
        <w:rPr>
          <w:rStyle w:val="pcs0hf"/>
        </w:rPr>
      </w:pPr>
    </w:p>
    <w:p w14:paraId="4E7F9508" w14:textId="048801AD" w:rsidR="003C4CCB" w:rsidRPr="00B13E90" w:rsidRDefault="003C4CCB">
      <w:pPr>
        <w:pStyle w:val="Paragraphedeliste"/>
        <w:numPr>
          <w:ilvl w:val="0"/>
          <w:numId w:val="4"/>
        </w:numPr>
        <w:pBdr>
          <w:top w:val="single" w:sz="4" w:space="1" w:color="auto"/>
          <w:left w:val="single" w:sz="4" w:space="4" w:color="auto"/>
          <w:bottom w:val="single" w:sz="4" w:space="1" w:color="auto"/>
          <w:right w:val="single" w:sz="4" w:space="4" w:color="auto"/>
        </w:pBdr>
        <w:jc w:val="both"/>
        <w:rPr>
          <w:rStyle w:val="pcs0hf"/>
        </w:rPr>
      </w:pPr>
      <w:r w:rsidRPr="00B13E90">
        <w:rPr>
          <w:rStyle w:val="pcs0hf"/>
        </w:rPr>
        <w:t xml:space="preserve">Du lundi au vendredi de 5 h 30 à 13 h 30. </w:t>
      </w:r>
    </w:p>
    <w:p w14:paraId="1871FE97" w14:textId="77777777" w:rsidR="003C4CCB" w:rsidRPr="00B13E90" w:rsidRDefault="003C4CCB" w:rsidP="00B13E90">
      <w:pPr>
        <w:pBdr>
          <w:top w:val="single" w:sz="4" w:space="1" w:color="auto"/>
          <w:left w:val="single" w:sz="4" w:space="4" w:color="auto"/>
          <w:bottom w:val="single" w:sz="4" w:space="1" w:color="auto"/>
          <w:right w:val="single" w:sz="4" w:space="4" w:color="auto"/>
        </w:pBdr>
        <w:jc w:val="both"/>
        <w:rPr>
          <w:rStyle w:val="pcs0hf"/>
        </w:rPr>
      </w:pPr>
    </w:p>
    <w:p w14:paraId="6B362183" w14:textId="4D1B57E8" w:rsidR="003C4CCB" w:rsidRPr="00B13E90" w:rsidRDefault="003C4CCB" w:rsidP="00B13E90">
      <w:pPr>
        <w:pBdr>
          <w:top w:val="single" w:sz="4" w:space="1" w:color="auto"/>
          <w:left w:val="single" w:sz="4" w:space="4" w:color="auto"/>
          <w:bottom w:val="single" w:sz="4" w:space="1" w:color="auto"/>
          <w:right w:val="single" w:sz="4" w:space="4" w:color="auto"/>
        </w:pBdr>
        <w:jc w:val="both"/>
        <w:rPr>
          <w:rStyle w:val="pcs0hf"/>
        </w:rPr>
      </w:pPr>
      <w:r w:rsidRPr="00B13E90">
        <w:rPr>
          <w:rStyle w:val="pcs0hf"/>
        </w:rPr>
        <w:t>Rémunération 13.20 € brut/heure</w:t>
      </w:r>
    </w:p>
    <w:p w14:paraId="10DDC705" w14:textId="77777777" w:rsidR="003C4CCB" w:rsidRPr="00B13E90" w:rsidRDefault="003C4CCB" w:rsidP="00B13E90">
      <w:pPr>
        <w:pBdr>
          <w:top w:val="single" w:sz="4" w:space="1" w:color="auto"/>
          <w:left w:val="single" w:sz="4" w:space="4" w:color="auto"/>
          <w:bottom w:val="single" w:sz="4" w:space="1" w:color="auto"/>
          <w:right w:val="single" w:sz="4" w:space="4" w:color="auto"/>
        </w:pBdr>
        <w:jc w:val="both"/>
        <w:rPr>
          <w:rStyle w:val="pcs0hf"/>
        </w:rPr>
      </w:pPr>
    </w:p>
    <w:p w14:paraId="6EE3D646" w14:textId="77D7F9F7" w:rsidR="00D060D4" w:rsidRPr="00B13E90" w:rsidRDefault="00D060D4" w:rsidP="00B13E90">
      <w:pPr>
        <w:pBdr>
          <w:top w:val="single" w:sz="4" w:space="1" w:color="auto"/>
          <w:left w:val="single" w:sz="4" w:space="4" w:color="auto"/>
          <w:bottom w:val="single" w:sz="4" w:space="1" w:color="auto"/>
          <w:right w:val="single" w:sz="4" w:space="4" w:color="auto"/>
        </w:pBdr>
        <w:jc w:val="both"/>
        <w:rPr>
          <w:rStyle w:val="pcs0hf"/>
        </w:rPr>
      </w:pPr>
      <w:r w:rsidRPr="00B13E90">
        <w:rPr>
          <w:rStyle w:val="pcs0hf"/>
        </w:rPr>
        <w:t xml:space="preserve">Le candidat doit être titulaire du CACES 1, 3 et 5. Une formation en logistique est souhaitée. </w:t>
      </w:r>
    </w:p>
    <w:p w14:paraId="40446BC8" w14:textId="26312CFF" w:rsidR="00D060D4" w:rsidRPr="00B13E90" w:rsidRDefault="00D060D4" w:rsidP="00B13E90">
      <w:pPr>
        <w:pBdr>
          <w:top w:val="single" w:sz="4" w:space="1" w:color="auto"/>
          <w:left w:val="single" w:sz="4" w:space="4" w:color="auto"/>
          <w:bottom w:val="single" w:sz="4" w:space="1" w:color="auto"/>
          <w:right w:val="single" w:sz="4" w:space="4" w:color="auto"/>
        </w:pBdr>
        <w:jc w:val="both"/>
        <w:rPr>
          <w:rStyle w:val="pcs0hf"/>
        </w:rPr>
      </w:pPr>
    </w:p>
    <w:p w14:paraId="231B209A" w14:textId="46E96278" w:rsidR="00D060D4" w:rsidRPr="00B13E90" w:rsidRDefault="009B1B10" w:rsidP="00B13E90">
      <w:pPr>
        <w:pBdr>
          <w:top w:val="single" w:sz="4" w:space="1" w:color="auto"/>
          <w:left w:val="single" w:sz="4" w:space="4" w:color="auto"/>
          <w:bottom w:val="single" w:sz="4" w:space="1" w:color="auto"/>
          <w:right w:val="single" w:sz="4" w:space="4" w:color="auto"/>
        </w:pBdr>
        <w:jc w:val="both"/>
      </w:pPr>
      <w:r w:rsidRPr="00B13E90">
        <w:rPr>
          <w:rStyle w:val="pcs0hf"/>
        </w:rPr>
        <w:t>Nous recherchons une personne dynamique, organisée et sachant travailler en équipe.</w:t>
      </w:r>
      <w:r w:rsidR="00B13E90" w:rsidRPr="00B13E90">
        <w:rPr>
          <w:rStyle w:val="pcs0hf"/>
        </w:rPr>
        <w:t xml:space="preserve"> </w:t>
      </w:r>
      <w:r w:rsidR="00D060D4" w:rsidRPr="00B13E90">
        <w:t xml:space="preserve">Les personnes intéressées peuvent </w:t>
      </w:r>
      <w:r w:rsidR="00B13E90" w:rsidRPr="00B13E90">
        <w:t xml:space="preserve">s’informer et </w:t>
      </w:r>
      <w:r w:rsidR="00D060D4" w:rsidRPr="00B13E90">
        <w:t>candidater en ligne au lien suivant :</w:t>
      </w:r>
    </w:p>
    <w:p w14:paraId="1D506E84" w14:textId="77777777" w:rsidR="00D060D4" w:rsidRPr="00B13E90" w:rsidRDefault="00D060D4" w:rsidP="00B13E90">
      <w:pPr>
        <w:pBdr>
          <w:top w:val="single" w:sz="4" w:space="1" w:color="auto"/>
          <w:left w:val="single" w:sz="4" w:space="4" w:color="auto"/>
          <w:bottom w:val="single" w:sz="4" w:space="1" w:color="auto"/>
          <w:right w:val="single" w:sz="4" w:space="4" w:color="auto"/>
        </w:pBdr>
        <w:jc w:val="both"/>
      </w:pPr>
    </w:p>
    <w:p w14:paraId="634785F9" w14:textId="373DA2E7" w:rsidR="00D060D4" w:rsidRPr="00B13E90" w:rsidRDefault="00D060D4" w:rsidP="00B13E90">
      <w:pPr>
        <w:pBdr>
          <w:top w:val="single" w:sz="4" w:space="1" w:color="auto"/>
          <w:left w:val="single" w:sz="4" w:space="4" w:color="auto"/>
          <w:bottom w:val="single" w:sz="4" w:space="1" w:color="auto"/>
          <w:right w:val="single" w:sz="4" w:space="4" w:color="auto"/>
        </w:pBdr>
        <w:jc w:val="both"/>
      </w:pPr>
      <w:hyperlink r:id="rId22" w:history="1">
        <w:r w:rsidRPr="00B13E90">
          <w:rPr>
            <w:rStyle w:val="Lienhypertexte"/>
          </w:rPr>
          <w:t>https://www.sokoa.com/entreprise-sokoa/nous-rejoindre/</w:t>
        </w:r>
      </w:hyperlink>
      <w:r w:rsidRPr="00B13E90">
        <w:t xml:space="preserve"> </w:t>
      </w:r>
    </w:p>
    <w:p w14:paraId="205BD473" w14:textId="77777777" w:rsidR="00B13E90" w:rsidRPr="00B13E90" w:rsidRDefault="00B13E90" w:rsidP="00B13E90">
      <w:pPr>
        <w:pBdr>
          <w:top w:val="single" w:sz="4" w:space="1" w:color="auto"/>
          <w:left w:val="single" w:sz="4" w:space="4" w:color="auto"/>
          <w:bottom w:val="single" w:sz="4" w:space="1" w:color="auto"/>
          <w:right w:val="single" w:sz="4" w:space="4" w:color="auto"/>
        </w:pBdr>
        <w:jc w:val="both"/>
      </w:pPr>
    </w:p>
    <w:p w14:paraId="46F9A2AF" w14:textId="7D869EEB" w:rsidR="00B13E90" w:rsidRDefault="00710B5B" w:rsidP="00B13E90">
      <w:pPr>
        <w:pBdr>
          <w:top w:val="single" w:sz="4" w:space="1" w:color="auto"/>
          <w:left w:val="single" w:sz="4" w:space="4" w:color="auto"/>
          <w:bottom w:val="single" w:sz="4" w:space="1" w:color="auto"/>
          <w:right w:val="single" w:sz="4" w:space="4" w:color="auto"/>
        </w:pBdr>
        <w:jc w:val="both"/>
      </w:pPr>
      <w:r>
        <w:t>Merci par avance,</w:t>
      </w:r>
    </w:p>
    <w:p w14:paraId="515552F8" w14:textId="3D05435D" w:rsidR="00710B5B" w:rsidRDefault="00710B5B" w:rsidP="00B13E90">
      <w:pPr>
        <w:pBdr>
          <w:top w:val="single" w:sz="4" w:space="1" w:color="auto"/>
          <w:left w:val="single" w:sz="4" w:space="4" w:color="auto"/>
          <w:bottom w:val="single" w:sz="4" w:space="1" w:color="auto"/>
          <w:right w:val="single" w:sz="4" w:space="4" w:color="auto"/>
        </w:pBdr>
        <w:jc w:val="both"/>
      </w:pPr>
    </w:p>
    <w:p w14:paraId="6F274913" w14:textId="308BA2F8" w:rsidR="00710B5B" w:rsidRPr="00710B5B" w:rsidRDefault="00710B5B" w:rsidP="00B13E90">
      <w:pPr>
        <w:pBdr>
          <w:top w:val="single" w:sz="4" w:space="1" w:color="auto"/>
          <w:left w:val="single" w:sz="4" w:space="4" w:color="auto"/>
          <w:bottom w:val="single" w:sz="4" w:space="1" w:color="auto"/>
          <w:right w:val="single" w:sz="4" w:space="4" w:color="auto"/>
        </w:pBdr>
        <w:jc w:val="both"/>
        <w:rPr>
          <w:b/>
          <w:bCs/>
        </w:rPr>
      </w:pPr>
      <w:r w:rsidRPr="00710B5B">
        <w:rPr>
          <w:b/>
          <w:bCs/>
          <w:noProof/>
        </w:rPr>
        <w:drawing>
          <wp:anchor distT="0" distB="0" distL="114300" distR="114300" simplePos="0" relativeHeight="251728896" behindDoc="1" locked="0" layoutInCell="1" allowOverlap="1" wp14:anchorId="4AFB5C1B" wp14:editId="346FBEA2">
            <wp:simplePos x="0" y="0"/>
            <wp:positionH relativeFrom="column">
              <wp:posOffset>3932555</wp:posOffset>
            </wp:positionH>
            <wp:positionV relativeFrom="paragraph">
              <wp:posOffset>50165</wp:posOffset>
            </wp:positionV>
            <wp:extent cx="1448435" cy="693420"/>
            <wp:effectExtent l="0" t="0" r="0" b="0"/>
            <wp:wrapNone/>
            <wp:docPr id="19799411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46473" name=""/>
                    <pic:cNvPicPr/>
                  </pic:nvPicPr>
                  <pic:blipFill>
                    <a:blip r:embed="rId8">
                      <a:extLst>
                        <a:ext uri="{28A0092B-C50C-407E-A947-70E740481C1C}">
                          <a14:useLocalDpi xmlns:a14="http://schemas.microsoft.com/office/drawing/2010/main" val="0"/>
                        </a:ext>
                      </a:extLst>
                    </a:blip>
                    <a:stretch>
                      <a:fillRect/>
                    </a:stretch>
                  </pic:blipFill>
                  <pic:spPr>
                    <a:xfrm>
                      <a:off x="0" y="0"/>
                      <a:ext cx="1448435" cy="693420"/>
                    </a:xfrm>
                    <a:prstGeom prst="rect">
                      <a:avLst/>
                    </a:prstGeom>
                  </pic:spPr>
                </pic:pic>
              </a:graphicData>
            </a:graphic>
            <wp14:sizeRelH relativeFrom="page">
              <wp14:pctWidth>0</wp14:pctWidth>
            </wp14:sizeRelH>
            <wp14:sizeRelV relativeFrom="page">
              <wp14:pctHeight>0</wp14:pctHeight>
            </wp14:sizeRelV>
          </wp:anchor>
        </w:drawing>
      </w:r>
      <w:r w:rsidRPr="00710B5B">
        <w:rPr>
          <w:b/>
          <w:bCs/>
        </w:rPr>
        <w:t>Marina ANGE</w:t>
      </w:r>
    </w:p>
    <w:p w14:paraId="35724CE6" w14:textId="3759034A" w:rsidR="00710B5B" w:rsidRPr="00451DF7" w:rsidRDefault="00710B5B" w:rsidP="00B13E90">
      <w:pPr>
        <w:pBdr>
          <w:top w:val="single" w:sz="4" w:space="1" w:color="auto"/>
          <w:left w:val="single" w:sz="4" w:space="4" w:color="auto"/>
          <w:bottom w:val="single" w:sz="4" w:space="1" w:color="auto"/>
          <w:right w:val="single" w:sz="4" w:space="4" w:color="auto"/>
        </w:pBdr>
        <w:jc w:val="both"/>
        <w:rPr>
          <w:i/>
          <w:iCs/>
          <w:sz w:val="20"/>
          <w:szCs w:val="20"/>
        </w:rPr>
      </w:pPr>
      <w:r w:rsidRPr="00451DF7">
        <w:rPr>
          <w:i/>
          <w:iCs/>
          <w:sz w:val="20"/>
          <w:szCs w:val="20"/>
        </w:rPr>
        <w:t>Chargée de suivi des Carrières</w:t>
      </w:r>
    </w:p>
    <w:p w14:paraId="49D173E0" w14:textId="76A8D0BF" w:rsidR="00710B5B" w:rsidRPr="00451DF7" w:rsidRDefault="00710B5B" w:rsidP="00B13E90">
      <w:pPr>
        <w:pBdr>
          <w:top w:val="single" w:sz="4" w:space="1" w:color="auto"/>
          <w:left w:val="single" w:sz="4" w:space="4" w:color="auto"/>
          <w:bottom w:val="single" w:sz="4" w:space="1" w:color="auto"/>
          <w:right w:val="single" w:sz="4" w:space="4" w:color="auto"/>
        </w:pBdr>
        <w:jc w:val="both"/>
        <w:rPr>
          <w:i/>
          <w:iCs/>
          <w:sz w:val="20"/>
          <w:szCs w:val="20"/>
        </w:rPr>
      </w:pPr>
      <w:r w:rsidRPr="00451DF7">
        <w:rPr>
          <w:i/>
          <w:iCs/>
          <w:sz w:val="20"/>
          <w:szCs w:val="20"/>
        </w:rPr>
        <w:t>Direction des Ressources Humaines</w:t>
      </w:r>
    </w:p>
    <w:p w14:paraId="551F792C" w14:textId="7028C399" w:rsidR="00710B5B" w:rsidRPr="00451DF7" w:rsidRDefault="00710B5B" w:rsidP="00B13E90">
      <w:pPr>
        <w:pBdr>
          <w:top w:val="single" w:sz="4" w:space="1" w:color="auto"/>
          <w:left w:val="single" w:sz="4" w:space="4" w:color="auto"/>
          <w:bottom w:val="single" w:sz="4" w:space="1" w:color="auto"/>
          <w:right w:val="single" w:sz="4" w:space="4" w:color="auto"/>
        </w:pBdr>
        <w:jc w:val="both"/>
        <w:rPr>
          <w:i/>
          <w:iCs/>
          <w:sz w:val="20"/>
          <w:szCs w:val="20"/>
        </w:rPr>
      </w:pPr>
      <w:r w:rsidRPr="00451DF7">
        <w:rPr>
          <w:i/>
          <w:iCs/>
          <w:sz w:val="20"/>
          <w:szCs w:val="20"/>
        </w:rPr>
        <w:t>SOKOA</w:t>
      </w:r>
    </w:p>
    <w:p w14:paraId="429ED711" w14:textId="60BCE1B3" w:rsidR="00D060D4" w:rsidRPr="00451DF7" w:rsidRDefault="00710B5B" w:rsidP="00B13E90">
      <w:pPr>
        <w:pBdr>
          <w:top w:val="single" w:sz="4" w:space="1" w:color="auto"/>
          <w:left w:val="single" w:sz="4" w:space="4" w:color="auto"/>
          <w:bottom w:val="single" w:sz="4" w:space="1" w:color="auto"/>
          <w:right w:val="single" w:sz="4" w:space="4" w:color="auto"/>
        </w:pBdr>
        <w:jc w:val="both"/>
        <w:rPr>
          <w:i/>
          <w:iCs/>
          <w:sz w:val="20"/>
          <w:szCs w:val="20"/>
        </w:rPr>
      </w:pPr>
      <w:r w:rsidRPr="00451DF7">
        <w:rPr>
          <w:i/>
          <w:iCs/>
          <w:sz w:val="20"/>
          <w:szCs w:val="20"/>
        </w:rPr>
        <w:t>05 20 51 20 22</w:t>
      </w:r>
    </w:p>
    <w:p w14:paraId="0AC5363E" w14:textId="77777777" w:rsidR="00B13E90" w:rsidRDefault="00B13E90" w:rsidP="00D07BD0">
      <w:pPr>
        <w:jc w:val="both"/>
        <w:rPr>
          <w:b/>
          <w:bCs/>
          <w:sz w:val="24"/>
          <w:szCs w:val="24"/>
        </w:rPr>
      </w:pPr>
    </w:p>
    <w:p w14:paraId="0EEEEC9B" w14:textId="492B7F5F" w:rsidR="00451DF7" w:rsidRDefault="00451DF7">
      <w:pPr>
        <w:spacing w:after="160"/>
        <w:rPr>
          <w:b/>
          <w:bCs/>
          <w:sz w:val="24"/>
          <w:szCs w:val="24"/>
        </w:rPr>
      </w:pPr>
      <w:r>
        <w:rPr>
          <w:b/>
          <w:bCs/>
          <w:sz w:val="24"/>
          <w:szCs w:val="24"/>
        </w:rPr>
        <w:br w:type="page"/>
      </w:r>
    </w:p>
    <w:p w14:paraId="6751EF47" w14:textId="12BB9D78" w:rsidR="00DC30AE" w:rsidRPr="00176A85" w:rsidRDefault="00DC30AE" w:rsidP="00451DF7">
      <w:pPr>
        <w:pStyle w:val="Titre3"/>
      </w:pPr>
      <w:r w:rsidRPr="00176A85">
        <w:lastRenderedPageBreak/>
        <w:t>DOCUMENT</w:t>
      </w:r>
      <w:r w:rsidR="00176A85" w:rsidRPr="00176A85">
        <w:t xml:space="preserve"> 4</w:t>
      </w:r>
      <w:r w:rsidRPr="00176A85">
        <w:t xml:space="preserve"> – MOD</w:t>
      </w:r>
      <w:r w:rsidR="00BA4F93">
        <w:t>È</w:t>
      </w:r>
      <w:r w:rsidRPr="00176A85">
        <w:t>LE OFFRE EMPLOI</w:t>
      </w:r>
    </w:p>
    <w:p w14:paraId="5DCF5658" w14:textId="4294C149" w:rsidR="00DC30AE" w:rsidRDefault="00451DF7" w:rsidP="00D07BD0">
      <w:pPr>
        <w:jc w:val="both"/>
        <w:rPr>
          <w:sz w:val="24"/>
          <w:szCs w:val="24"/>
        </w:rPr>
      </w:pPr>
      <w:r>
        <w:rPr>
          <w:noProof/>
        </w:rPr>
        <w:drawing>
          <wp:anchor distT="0" distB="0" distL="114300" distR="114300" simplePos="0" relativeHeight="251720704" behindDoc="0" locked="0" layoutInCell="1" allowOverlap="1" wp14:anchorId="0A410953" wp14:editId="46E4FFC2">
            <wp:simplePos x="0" y="0"/>
            <wp:positionH relativeFrom="column">
              <wp:posOffset>1685608</wp:posOffset>
            </wp:positionH>
            <wp:positionV relativeFrom="paragraph">
              <wp:posOffset>112395</wp:posOffset>
            </wp:positionV>
            <wp:extent cx="3255327" cy="3255327"/>
            <wp:effectExtent l="0" t="0" r="2540" b="2540"/>
            <wp:wrapNone/>
            <wp:docPr id="296845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55327" cy="32553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79998" w14:textId="4C41F8E4" w:rsidR="00DC30AE" w:rsidRDefault="00DC30AE" w:rsidP="00D07BD0">
      <w:pPr>
        <w:jc w:val="both"/>
        <w:rPr>
          <w:sz w:val="24"/>
          <w:szCs w:val="24"/>
        </w:rPr>
      </w:pPr>
    </w:p>
    <w:p w14:paraId="7C0F5A17" w14:textId="167EF624" w:rsidR="00DC30AE" w:rsidRDefault="00DC30AE" w:rsidP="00DC30AE">
      <w:pPr>
        <w:pStyle w:val="NormalWeb"/>
      </w:pPr>
    </w:p>
    <w:p w14:paraId="13EF275D" w14:textId="6E393C7E" w:rsidR="00DC30AE" w:rsidRDefault="00DC30AE" w:rsidP="00D07BD0">
      <w:pPr>
        <w:jc w:val="both"/>
        <w:rPr>
          <w:sz w:val="24"/>
          <w:szCs w:val="24"/>
        </w:rPr>
      </w:pPr>
    </w:p>
    <w:p w14:paraId="3AAB8DCD" w14:textId="6720A500" w:rsidR="00DC30AE" w:rsidRDefault="00DC30AE" w:rsidP="00D07BD0">
      <w:pPr>
        <w:jc w:val="both"/>
        <w:rPr>
          <w:sz w:val="24"/>
          <w:szCs w:val="24"/>
        </w:rPr>
      </w:pPr>
    </w:p>
    <w:p w14:paraId="5BDF53AF" w14:textId="7FE39E11" w:rsidR="00DC30AE" w:rsidRDefault="00DC30AE" w:rsidP="00D07BD0">
      <w:pPr>
        <w:jc w:val="both"/>
        <w:rPr>
          <w:sz w:val="24"/>
          <w:szCs w:val="24"/>
        </w:rPr>
      </w:pPr>
    </w:p>
    <w:p w14:paraId="34584AD6" w14:textId="4081D978" w:rsidR="00DC30AE" w:rsidRDefault="00DC30AE" w:rsidP="00D07BD0">
      <w:pPr>
        <w:jc w:val="both"/>
        <w:rPr>
          <w:sz w:val="24"/>
          <w:szCs w:val="24"/>
        </w:rPr>
      </w:pPr>
    </w:p>
    <w:p w14:paraId="7B342174" w14:textId="05B074CC" w:rsidR="00DC30AE" w:rsidRDefault="00DC30AE" w:rsidP="00D07BD0">
      <w:pPr>
        <w:jc w:val="both"/>
        <w:rPr>
          <w:sz w:val="24"/>
          <w:szCs w:val="24"/>
        </w:rPr>
      </w:pPr>
    </w:p>
    <w:p w14:paraId="4FD7DAAF" w14:textId="7D119209" w:rsidR="00DC30AE" w:rsidRDefault="00DC30AE" w:rsidP="00D07BD0">
      <w:pPr>
        <w:jc w:val="both"/>
        <w:rPr>
          <w:sz w:val="24"/>
          <w:szCs w:val="24"/>
        </w:rPr>
      </w:pPr>
    </w:p>
    <w:p w14:paraId="75EBF7EE" w14:textId="77777777" w:rsidR="00DC30AE" w:rsidRDefault="00DC30AE" w:rsidP="00D07BD0">
      <w:pPr>
        <w:jc w:val="both"/>
        <w:rPr>
          <w:sz w:val="24"/>
          <w:szCs w:val="24"/>
        </w:rPr>
      </w:pPr>
    </w:p>
    <w:p w14:paraId="472EF945" w14:textId="77777777" w:rsidR="00DC30AE" w:rsidRDefault="00DC30AE" w:rsidP="00D07BD0">
      <w:pPr>
        <w:jc w:val="both"/>
        <w:rPr>
          <w:sz w:val="24"/>
          <w:szCs w:val="24"/>
        </w:rPr>
      </w:pPr>
    </w:p>
    <w:p w14:paraId="60953CBD" w14:textId="77777777" w:rsidR="00DC30AE" w:rsidRDefault="00DC30AE" w:rsidP="00D07BD0">
      <w:pPr>
        <w:jc w:val="both"/>
        <w:rPr>
          <w:sz w:val="24"/>
          <w:szCs w:val="24"/>
        </w:rPr>
      </w:pPr>
    </w:p>
    <w:p w14:paraId="2B7150B2" w14:textId="77777777" w:rsidR="00176A85" w:rsidRDefault="00176A85" w:rsidP="00D07BD0">
      <w:pPr>
        <w:jc w:val="both"/>
        <w:rPr>
          <w:sz w:val="24"/>
          <w:szCs w:val="24"/>
        </w:rPr>
      </w:pPr>
    </w:p>
    <w:p w14:paraId="5EDB183A" w14:textId="77777777" w:rsidR="00DC30AE" w:rsidRDefault="00DC30AE" w:rsidP="00D07BD0">
      <w:pPr>
        <w:jc w:val="both"/>
        <w:rPr>
          <w:sz w:val="24"/>
          <w:szCs w:val="24"/>
        </w:rPr>
      </w:pPr>
    </w:p>
    <w:p w14:paraId="0C8D87CC" w14:textId="555F49A1" w:rsidR="004013E6" w:rsidRDefault="004013E6" w:rsidP="00D07BD0">
      <w:pPr>
        <w:jc w:val="both"/>
        <w:rPr>
          <w:b/>
          <w:bCs/>
          <w:color w:val="FF0000"/>
          <w:sz w:val="24"/>
          <w:szCs w:val="24"/>
        </w:rPr>
      </w:pPr>
    </w:p>
    <w:p w14:paraId="757FEBDE" w14:textId="77777777" w:rsidR="004013E6" w:rsidRDefault="004013E6" w:rsidP="00D07BD0">
      <w:pPr>
        <w:jc w:val="both"/>
        <w:rPr>
          <w:b/>
          <w:bCs/>
          <w:color w:val="FF0000"/>
          <w:sz w:val="24"/>
          <w:szCs w:val="24"/>
        </w:rPr>
      </w:pPr>
    </w:p>
    <w:p w14:paraId="417DABCF" w14:textId="0612A4F8" w:rsidR="009B1B10" w:rsidRPr="00176A85" w:rsidRDefault="00176A85" w:rsidP="00451DF7">
      <w:pPr>
        <w:pStyle w:val="Titre3"/>
      </w:pPr>
      <w:r w:rsidRPr="00176A85">
        <w:t xml:space="preserve">DOCUMENT 5 - CV </w:t>
      </w:r>
      <w:r w:rsidR="00FE6279">
        <w:t>Frédéric</w:t>
      </w:r>
      <w:r>
        <w:t xml:space="preserve"> MARTINS</w:t>
      </w:r>
    </w:p>
    <w:p w14:paraId="5C849B9E" w14:textId="200604F1" w:rsidR="009B1B10" w:rsidRDefault="00FC45A7" w:rsidP="00D07BD0">
      <w:pPr>
        <w:jc w:val="both"/>
        <w:rPr>
          <w:sz w:val="24"/>
          <w:szCs w:val="24"/>
        </w:rPr>
      </w:pPr>
      <w:r>
        <w:rPr>
          <w:noProof/>
        </w:rPr>
        <w:drawing>
          <wp:anchor distT="0" distB="0" distL="114300" distR="114300" simplePos="0" relativeHeight="251739136" behindDoc="0" locked="0" layoutInCell="1" allowOverlap="1" wp14:anchorId="1373720C" wp14:editId="16F834B6">
            <wp:simplePos x="0" y="0"/>
            <wp:positionH relativeFrom="column">
              <wp:posOffset>1064848</wp:posOffset>
            </wp:positionH>
            <wp:positionV relativeFrom="paragraph">
              <wp:posOffset>62172</wp:posOffset>
            </wp:positionV>
            <wp:extent cx="4284702" cy="5076967"/>
            <wp:effectExtent l="0" t="0" r="1905" b="0"/>
            <wp:wrapNone/>
            <wp:docPr id="4588226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22676" name=""/>
                    <pic:cNvPicPr/>
                  </pic:nvPicPr>
                  <pic:blipFill>
                    <a:blip r:embed="rId24">
                      <a:extLst>
                        <a:ext uri="{28A0092B-C50C-407E-A947-70E740481C1C}">
                          <a14:useLocalDpi xmlns:a14="http://schemas.microsoft.com/office/drawing/2010/main" val="0"/>
                        </a:ext>
                      </a:extLst>
                    </a:blip>
                    <a:stretch>
                      <a:fillRect/>
                    </a:stretch>
                  </pic:blipFill>
                  <pic:spPr>
                    <a:xfrm>
                      <a:off x="0" y="0"/>
                      <a:ext cx="4290799" cy="5084191"/>
                    </a:xfrm>
                    <a:prstGeom prst="rect">
                      <a:avLst/>
                    </a:prstGeom>
                  </pic:spPr>
                </pic:pic>
              </a:graphicData>
            </a:graphic>
            <wp14:sizeRelH relativeFrom="page">
              <wp14:pctWidth>0</wp14:pctWidth>
            </wp14:sizeRelH>
            <wp14:sizeRelV relativeFrom="page">
              <wp14:pctHeight>0</wp14:pctHeight>
            </wp14:sizeRelV>
          </wp:anchor>
        </w:drawing>
      </w:r>
    </w:p>
    <w:p w14:paraId="4FB65A95" w14:textId="1BCCEF53" w:rsidR="00DC30AE" w:rsidRDefault="00DC30AE" w:rsidP="00D07BD0">
      <w:pPr>
        <w:jc w:val="both"/>
        <w:rPr>
          <w:sz w:val="24"/>
          <w:szCs w:val="24"/>
        </w:rPr>
      </w:pPr>
    </w:p>
    <w:p w14:paraId="7CE84CF3" w14:textId="0CF4FFA9" w:rsidR="00DC30AE" w:rsidRDefault="00DC30AE" w:rsidP="00D07BD0">
      <w:pPr>
        <w:jc w:val="both"/>
        <w:rPr>
          <w:sz w:val="24"/>
          <w:szCs w:val="24"/>
        </w:rPr>
      </w:pPr>
    </w:p>
    <w:p w14:paraId="64AD1E4C" w14:textId="77777777" w:rsidR="00DC30AE" w:rsidRDefault="00DC30AE" w:rsidP="00D07BD0">
      <w:pPr>
        <w:jc w:val="both"/>
        <w:rPr>
          <w:sz w:val="24"/>
          <w:szCs w:val="24"/>
        </w:rPr>
      </w:pPr>
    </w:p>
    <w:p w14:paraId="4CE0F859" w14:textId="77777777" w:rsidR="00DC30AE" w:rsidRDefault="00DC30AE" w:rsidP="00D07BD0">
      <w:pPr>
        <w:jc w:val="both"/>
        <w:rPr>
          <w:sz w:val="24"/>
          <w:szCs w:val="24"/>
        </w:rPr>
      </w:pPr>
    </w:p>
    <w:p w14:paraId="210C340B" w14:textId="0B4BC55C" w:rsidR="005B653B" w:rsidRDefault="005B653B" w:rsidP="00D07BD0">
      <w:pPr>
        <w:jc w:val="both"/>
        <w:rPr>
          <w:sz w:val="24"/>
          <w:szCs w:val="24"/>
        </w:rPr>
      </w:pPr>
    </w:p>
    <w:p w14:paraId="0288BD75" w14:textId="77777777" w:rsidR="009B1B10" w:rsidRDefault="009B1B10" w:rsidP="00D07BD0">
      <w:pPr>
        <w:jc w:val="both"/>
        <w:rPr>
          <w:sz w:val="24"/>
          <w:szCs w:val="24"/>
        </w:rPr>
      </w:pPr>
    </w:p>
    <w:p w14:paraId="668079C9" w14:textId="77777777" w:rsidR="009B1B10" w:rsidRDefault="009B1B10" w:rsidP="00D07BD0">
      <w:pPr>
        <w:jc w:val="both"/>
        <w:rPr>
          <w:sz w:val="24"/>
          <w:szCs w:val="24"/>
        </w:rPr>
      </w:pPr>
    </w:p>
    <w:p w14:paraId="7990D744" w14:textId="77777777" w:rsidR="009B1B10" w:rsidRDefault="009B1B10" w:rsidP="00D07BD0">
      <w:pPr>
        <w:jc w:val="both"/>
        <w:rPr>
          <w:sz w:val="24"/>
          <w:szCs w:val="24"/>
        </w:rPr>
      </w:pPr>
    </w:p>
    <w:p w14:paraId="2E32B4D3" w14:textId="1CC24F8D" w:rsidR="00451DF7" w:rsidRDefault="00451DF7">
      <w:pPr>
        <w:spacing w:after="160"/>
        <w:rPr>
          <w:sz w:val="24"/>
          <w:szCs w:val="24"/>
        </w:rPr>
      </w:pPr>
      <w:r>
        <w:rPr>
          <w:sz w:val="24"/>
          <w:szCs w:val="24"/>
        </w:rPr>
        <w:br w:type="page"/>
      </w:r>
    </w:p>
    <w:p w14:paraId="6572A465" w14:textId="77777777" w:rsidR="009B1B10" w:rsidRDefault="009B1B10" w:rsidP="00D07BD0">
      <w:pPr>
        <w:jc w:val="both"/>
        <w:rPr>
          <w:sz w:val="24"/>
          <w:szCs w:val="24"/>
        </w:rPr>
      </w:pPr>
    </w:p>
    <w:p w14:paraId="2A85B46B" w14:textId="24279EBB" w:rsidR="00176A85" w:rsidRPr="00176A85" w:rsidRDefault="00176A85" w:rsidP="00451DF7">
      <w:pPr>
        <w:pStyle w:val="Titre3"/>
      </w:pPr>
      <w:r w:rsidRPr="00176A85">
        <w:t xml:space="preserve">DOCUMENT 6 – </w:t>
      </w:r>
      <w:r w:rsidR="00BA4F93">
        <w:t xml:space="preserve">INFORMATIONS COMPLÉMENTAIRES </w:t>
      </w:r>
      <w:r w:rsidR="00FE6279">
        <w:t xml:space="preserve">FRÉDÉRIC </w:t>
      </w:r>
      <w:r w:rsidR="00BA4F93">
        <w:t>MARTINS</w:t>
      </w:r>
    </w:p>
    <w:p w14:paraId="59D50083" w14:textId="77777777" w:rsidR="00812C4F" w:rsidRDefault="00812C4F" w:rsidP="00D07BD0">
      <w:pPr>
        <w:jc w:val="both"/>
        <w:rPr>
          <w:sz w:val="24"/>
          <w:szCs w:val="24"/>
        </w:rPr>
      </w:pPr>
    </w:p>
    <w:tbl>
      <w:tblPr>
        <w:tblStyle w:val="Grilledutableau"/>
        <w:tblW w:w="9922" w:type="dxa"/>
        <w:jc w:val="center"/>
        <w:tblLook w:val="04A0" w:firstRow="1" w:lastRow="0" w:firstColumn="1" w:lastColumn="0" w:noHBand="0" w:noVBand="1"/>
      </w:tblPr>
      <w:tblGrid>
        <w:gridCol w:w="2265"/>
        <w:gridCol w:w="2419"/>
        <w:gridCol w:w="2265"/>
        <w:gridCol w:w="2973"/>
      </w:tblGrid>
      <w:tr w:rsidR="009B1B10" w14:paraId="7AD174C3" w14:textId="77777777" w:rsidTr="006A0B9A">
        <w:trPr>
          <w:jc w:val="center"/>
        </w:trPr>
        <w:tc>
          <w:tcPr>
            <w:tcW w:w="2265" w:type="dxa"/>
            <w:shd w:val="clear" w:color="auto" w:fill="F2F2F2" w:themeFill="background1" w:themeFillShade="F2"/>
            <w:vAlign w:val="center"/>
          </w:tcPr>
          <w:p w14:paraId="4CC69641" w14:textId="08D2E3A9" w:rsidR="009B1B10" w:rsidRPr="00176A85" w:rsidRDefault="009B1B10" w:rsidP="006A0B9A">
            <w:pPr>
              <w:jc w:val="both"/>
              <w:rPr>
                <w:b/>
                <w:bCs/>
                <w:color w:val="006666"/>
                <w:sz w:val="24"/>
                <w:szCs w:val="24"/>
              </w:rPr>
            </w:pPr>
            <w:r w:rsidRPr="00176A85">
              <w:rPr>
                <w:b/>
                <w:bCs/>
                <w:color w:val="006666"/>
                <w:sz w:val="24"/>
                <w:szCs w:val="24"/>
              </w:rPr>
              <w:t>Nom </w:t>
            </w:r>
          </w:p>
        </w:tc>
        <w:tc>
          <w:tcPr>
            <w:tcW w:w="2419" w:type="dxa"/>
            <w:vAlign w:val="center"/>
          </w:tcPr>
          <w:p w14:paraId="797F0EDB" w14:textId="41AC1A53" w:rsidR="009B1B10" w:rsidRDefault="009B1B10" w:rsidP="006A0B9A">
            <w:pPr>
              <w:jc w:val="both"/>
              <w:rPr>
                <w:sz w:val="24"/>
                <w:szCs w:val="24"/>
              </w:rPr>
            </w:pPr>
            <w:r>
              <w:rPr>
                <w:sz w:val="24"/>
                <w:szCs w:val="24"/>
              </w:rPr>
              <w:t>MARTINS</w:t>
            </w:r>
          </w:p>
        </w:tc>
        <w:tc>
          <w:tcPr>
            <w:tcW w:w="2265" w:type="dxa"/>
            <w:shd w:val="clear" w:color="auto" w:fill="F2F2F2" w:themeFill="background1" w:themeFillShade="F2"/>
            <w:vAlign w:val="center"/>
          </w:tcPr>
          <w:p w14:paraId="1A69E032" w14:textId="1D74849E" w:rsidR="009B1B10" w:rsidRPr="00176A85" w:rsidRDefault="009B1B10" w:rsidP="006A0B9A">
            <w:pPr>
              <w:jc w:val="both"/>
              <w:rPr>
                <w:b/>
                <w:bCs/>
                <w:color w:val="006666"/>
                <w:sz w:val="24"/>
                <w:szCs w:val="24"/>
              </w:rPr>
            </w:pPr>
            <w:r w:rsidRPr="00176A85">
              <w:rPr>
                <w:b/>
                <w:bCs/>
                <w:color w:val="006666"/>
                <w:sz w:val="24"/>
                <w:szCs w:val="24"/>
              </w:rPr>
              <w:t>Prénom </w:t>
            </w:r>
          </w:p>
        </w:tc>
        <w:tc>
          <w:tcPr>
            <w:tcW w:w="2973" w:type="dxa"/>
            <w:vAlign w:val="center"/>
          </w:tcPr>
          <w:p w14:paraId="6ACAA2B9" w14:textId="776E581F" w:rsidR="009B1B10" w:rsidRDefault="009B1B10" w:rsidP="006A0B9A">
            <w:pPr>
              <w:jc w:val="both"/>
              <w:rPr>
                <w:sz w:val="24"/>
                <w:szCs w:val="24"/>
              </w:rPr>
            </w:pPr>
            <w:r>
              <w:rPr>
                <w:sz w:val="24"/>
                <w:szCs w:val="24"/>
              </w:rPr>
              <w:t>FR</w:t>
            </w:r>
            <w:r w:rsidR="007378D2">
              <w:rPr>
                <w:sz w:val="24"/>
                <w:szCs w:val="24"/>
              </w:rPr>
              <w:t>É</w:t>
            </w:r>
            <w:r>
              <w:rPr>
                <w:sz w:val="24"/>
                <w:szCs w:val="24"/>
              </w:rPr>
              <w:t>D</w:t>
            </w:r>
            <w:r w:rsidR="007378D2">
              <w:rPr>
                <w:sz w:val="24"/>
                <w:szCs w:val="24"/>
              </w:rPr>
              <w:t>É</w:t>
            </w:r>
            <w:r>
              <w:rPr>
                <w:sz w:val="24"/>
                <w:szCs w:val="24"/>
              </w:rPr>
              <w:t>RIC</w:t>
            </w:r>
          </w:p>
        </w:tc>
      </w:tr>
      <w:tr w:rsidR="009B1B10" w14:paraId="152ECAE2" w14:textId="77777777" w:rsidTr="006A0B9A">
        <w:trPr>
          <w:jc w:val="center"/>
        </w:trPr>
        <w:tc>
          <w:tcPr>
            <w:tcW w:w="2265" w:type="dxa"/>
            <w:shd w:val="clear" w:color="auto" w:fill="F2F2F2" w:themeFill="background1" w:themeFillShade="F2"/>
            <w:vAlign w:val="center"/>
          </w:tcPr>
          <w:p w14:paraId="14AB4E0A" w14:textId="1A105A0C" w:rsidR="009B1B10" w:rsidRPr="00176A85" w:rsidRDefault="009B1B10" w:rsidP="006A0B9A">
            <w:pPr>
              <w:jc w:val="both"/>
              <w:rPr>
                <w:b/>
                <w:bCs/>
                <w:color w:val="006666"/>
                <w:sz w:val="24"/>
                <w:szCs w:val="24"/>
              </w:rPr>
            </w:pPr>
            <w:r w:rsidRPr="00176A85">
              <w:rPr>
                <w:b/>
                <w:bCs/>
                <w:color w:val="006666"/>
                <w:sz w:val="24"/>
                <w:szCs w:val="24"/>
              </w:rPr>
              <w:t>Statut marital </w:t>
            </w:r>
          </w:p>
        </w:tc>
        <w:tc>
          <w:tcPr>
            <w:tcW w:w="2419" w:type="dxa"/>
            <w:vAlign w:val="center"/>
          </w:tcPr>
          <w:p w14:paraId="0ADD958D" w14:textId="73EB6C9D" w:rsidR="009B1B10" w:rsidRDefault="009B1B10" w:rsidP="006A0B9A">
            <w:pPr>
              <w:jc w:val="both"/>
              <w:rPr>
                <w:sz w:val="24"/>
                <w:szCs w:val="24"/>
              </w:rPr>
            </w:pPr>
            <w:r>
              <w:rPr>
                <w:sz w:val="24"/>
                <w:szCs w:val="24"/>
              </w:rPr>
              <w:t>C</w:t>
            </w:r>
            <w:r w:rsidR="007378D2">
              <w:rPr>
                <w:sz w:val="24"/>
                <w:szCs w:val="24"/>
              </w:rPr>
              <w:t>É</w:t>
            </w:r>
            <w:r>
              <w:rPr>
                <w:sz w:val="24"/>
                <w:szCs w:val="24"/>
              </w:rPr>
              <w:t>LIBATAIRE</w:t>
            </w:r>
          </w:p>
        </w:tc>
        <w:tc>
          <w:tcPr>
            <w:tcW w:w="2265" w:type="dxa"/>
            <w:shd w:val="clear" w:color="auto" w:fill="F2F2F2" w:themeFill="background1" w:themeFillShade="F2"/>
            <w:vAlign w:val="center"/>
          </w:tcPr>
          <w:p w14:paraId="71BEF35F" w14:textId="005B3E21" w:rsidR="009B1B10" w:rsidRPr="00176A85" w:rsidRDefault="009B1B10" w:rsidP="006A0B9A">
            <w:pPr>
              <w:jc w:val="both"/>
              <w:rPr>
                <w:b/>
                <w:bCs/>
                <w:color w:val="006666"/>
                <w:sz w:val="24"/>
                <w:szCs w:val="24"/>
              </w:rPr>
            </w:pPr>
            <w:r w:rsidRPr="00176A85">
              <w:rPr>
                <w:b/>
                <w:bCs/>
                <w:color w:val="006666"/>
                <w:sz w:val="24"/>
                <w:szCs w:val="24"/>
              </w:rPr>
              <w:t>Date de naissance </w:t>
            </w:r>
          </w:p>
        </w:tc>
        <w:tc>
          <w:tcPr>
            <w:tcW w:w="2973" w:type="dxa"/>
            <w:vAlign w:val="center"/>
          </w:tcPr>
          <w:p w14:paraId="458B89B5" w14:textId="7D5F5D5F" w:rsidR="009B1B10" w:rsidRDefault="00812C4F" w:rsidP="006A0B9A">
            <w:pPr>
              <w:jc w:val="both"/>
              <w:rPr>
                <w:sz w:val="24"/>
                <w:szCs w:val="24"/>
              </w:rPr>
            </w:pPr>
            <w:r>
              <w:rPr>
                <w:sz w:val="24"/>
                <w:szCs w:val="24"/>
              </w:rPr>
              <w:t>10/08/2004</w:t>
            </w:r>
          </w:p>
        </w:tc>
      </w:tr>
      <w:tr w:rsidR="00812C4F" w14:paraId="0D859106" w14:textId="77777777" w:rsidTr="006A0B9A">
        <w:trPr>
          <w:jc w:val="center"/>
        </w:trPr>
        <w:tc>
          <w:tcPr>
            <w:tcW w:w="2265" w:type="dxa"/>
            <w:shd w:val="clear" w:color="auto" w:fill="F2F2F2" w:themeFill="background1" w:themeFillShade="F2"/>
            <w:vAlign w:val="center"/>
          </w:tcPr>
          <w:p w14:paraId="26DA3512" w14:textId="6A74E819" w:rsidR="00812C4F" w:rsidRPr="00176A85" w:rsidRDefault="00812C4F" w:rsidP="006A0B9A">
            <w:pPr>
              <w:jc w:val="both"/>
              <w:rPr>
                <w:b/>
                <w:bCs/>
                <w:color w:val="006666"/>
                <w:sz w:val="24"/>
                <w:szCs w:val="24"/>
              </w:rPr>
            </w:pPr>
            <w:r w:rsidRPr="00176A85">
              <w:rPr>
                <w:b/>
                <w:bCs/>
                <w:color w:val="006666"/>
                <w:sz w:val="24"/>
                <w:szCs w:val="24"/>
              </w:rPr>
              <w:t>Nationalité</w:t>
            </w:r>
          </w:p>
        </w:tc>
        <w:tc>
          <w:tcPr>
            <w:tcW w:w="2419" w:type="dxa"/>
            <w:vAlign w:val="center"/>
          </w:tcPr>
          <w:p w14:paraId="1C32CB5C" w14:textId="2CBC8AC1" w:rsidR="00812C4F" w:rsidRDefault="00812C4F" w:rsidP="006A0B9A">
            <w:pPr>
              <w:jc w:val="both"/>
              <w:rPr>
                <w:sz w:val="24"/>
                <w:szCs w:val="24"/>
              </w:rPr>
            </w:pPr>
            <w:r>
              <w:rPr>
                <w:sz w:val="24"/>
                <w:szCs w:val="24"/>
              </w:rPr>
              <w:t>FRAN</w:t>
            </w:r>
            <w:r w:rsidR="00080D29">
              <w:rPr>
                <w:sz w:val="24"/>
                <w:szCs w:val="24"/>
              </w:rPr>
              <w:t>Ç</w:t>
            </w:r>
            <w:r>
              <w:rPr>
                <w:sz w:val="24"/>
                <w:szCs w:val="24"/>
              </w:rPr>
              <w:t>AISE</w:t>
            </w:r>
          </w:p>
        </w:tc>
        <w:tc>
          <w:tcPr>
            <w:tcW w:w="2265" w:type="dxa"/>
            <w:shd w:val="clear" w:color="auto" w:fill="F2F2F2" w:themeFill="background1" w:themeFillShade="F2"/>
            <w:vAlign w:val="center"/>
          </w:tcPr>
          <w:p w14:paraId="63B03766" w14:textId="387CCE26" w:rsidR="00812C4F" w:rsidRPr="00176A85" w:rsidRDefault="00812C4F" w:rsidP="006A0B9A">
            <w:pPr>
              <w:jc w:val="both"/>
              <w:rPr>
                <w:b/>
                <w:bCs/>
                <w:color w:val="006666"/>
                <w:sz w:val="24"/>
                <w:szCs w:val="24"/>
              </w:rPr>
            </w:pPr>
            <w:r w:rsidRPr="00176A85">
              <w:rPr>
                <w:b/>
                <w:bCs/>
                <w:color w:val="006666"/>
                <w:sz w:val="24"/>
                <w:szCs w:val="24"/>
              </w:rPr>
              <w:t>Lieu de naissance</w:t>
            </w:r>
          </w:p>
        </w:tc>
        <w:tc>
          <w:tcPr>
            <w:tcW w:w="2973" w:type="dxa"/>
            <w:vAlign w:val="center"/>
          </w:tcPr>
          <w:p w14:paraId="7A4A3FFC" w14:textId="021A863E" w:rsidR="00812C4F" w:rsidRDefault="00812C4F" w:rsidP="006A0B9A">
            <w:pPr>
              <w:jc w:val="both"/>
              <w:rPr>
                <w:sz w:val="24"/>
                <w:szCs w:val="24"/>
              </w:rPr>
            </w:pPr>
            <w:r>
              <w:rPr>
                <w:sz w:val="24"/>
                <w:szCs w:val="24"/>
              </w:rPr>
              <w:t>BAYONNE</w:t>
            </w:r>
          </w:p>
        </w:tc>
      </w:tr>
      <w:tr w:rsidR="00812C4F" w14:paraId="2330DA7E" w14:textId="77777777" w:rsidTr="006A0B9A">
        <w:trPr>
          <w:jc w:val="center"/>
        </w:trPr>
        <w:tc>
          <w:tcPr>
            <w:tcW w:w="2265" w:type="dxa"/>
            <w:shd w:val="clear" w:color="auto" w:fill="F2F2F2" w:themeFill="background1" w:themeFillShade="F2"/>
            <w:vAlign w:val="center"/>
          </w:tcPr>
          <w:p w14:paraId="5DE63BE1" w14:textId="03CA772D" w:rsidR="00812C4F" w:rsidRPr="00176A85" w:rsidRDefault="00812C4F" w:rsidP="006A0B9A">
            <w:pPr>
              <w:jc w:val="both"/>
              <w:rPr>
                <w:b/>
                <w:bCs/>
                <w:color w:val="006666"/>
                <w:sz w:val="24"/>
                <w:szCs w:val="24"/>
              </w:rPr>
            </w:pPr>
            <w:r w:rsidRPr="00176A85">
              <w:rPr>
                <w:b/>
                <w:bCs/>
                <w:color w:val="006666"/>
                <w:sz w:val="24"/>
                <w:szCs w:val="24"/>
              </w:rPr>
              <w:t>N° SS</w:t>
            </w:r>
          </w:p>
        </w:tc>
        <w:tc>
          <w:tcPr>
            <w:tcW w:w="2419" w:type="dxa"/>
            <w:vAlign w:val="center"/>
          </w:tcPr>
          <w:p w14:paraId="649410D6" w14:textId="4287B93C" w:rsidR="00812C4F" w:rsidRDefault="00812C4F" w:rsidP="006A0B9A">
            <w:pPr>
              <w:jc w:val="both"/>
              <w:rPr>
                <w:sz w:val="24"/>
                <w:szCs w:val="24"/>
              </w:rPr>
            </w:pPr>
            <w:r>
              <w:rPr>
                <w:sz w:val="24"/>
                <w:szCs w:val="24"/>
              </w:rPr>
              <w:t>1030864032058 66</w:t>
            </w:r>
          </w:p>
        </w:tc>
        <w:tc>
          <w:tcPr>
            <w:tcW w:w="2265" w:type="dxa"/>
            <w:shd w:val="clear" w:color="auto" w:fill="F2F2F2" w:themeFill="background1" w:themeFillShade="F2"/>
            <w:vAlign w:val="center"/>
          </w:tcPr>
          <w:p w14:paraId="1F56C360" w14:textId="01C86B49" w:rsidR="00812C4F" w:rsidRPr="00176A85" w:rsidRDefault="00812C4F" w:rsidP="006A0B9A">
            <w:pPr>
              <w:jc w:val="both"/>
              <w:rPr>
                <w:b/>
                <w:bCs/>
                <w:color w:val="006666"/>
                <w:sz w:val="24"/>
                <w:szCs w:val="24"/>
              </w:rPr>
            </w:pPr>
            <w:r w:rsidRPr="00176A85">
              <w:rPr>
                <w:b/>
                <w:bCs/>
                <w:color w:val="006666"/>
                <w:sz w:val="24"/>
                <w:szCs w:val="24"/>
              </w:rPr>
              <w:t>Adresse</w:t>
            </w:r>
          </w:p>
        </w:tc>
        <w:tc>
          <w:tcPr>
            <w:tcW w:w="2973" w:type="dxa"/>
            <w:vAlign w:val="center"/>
          </w:tcPr>
          <w:p w14:paraId="5E920759" w14:textId="7B2019C9" w:rsidR="00812C4F" w:rsidRDefault="00812C4F" w:rsidP="00C1544F">
            <w:pPr>
              <w:rPr>
                <w:sz w:val="24"/>
                <w:szCs w:val="24"/>
              </w:rPr>
            </w:pPr>
            <w:r>
              <w:rPr>
                <w:sz w:val="24"/>
                <w:szCs w:val="24"/>
              </w:rPr>
              <w:t xml:space="preserve">12 </w:t>
            </w:r>
            <w:proofErr w:type="gramStart"/>
            <w:r>
              <w:rPr>
                <w:sz w:val="24"/>
                <w:szCs w:val="24"/>
              </w:rPr>
              <w:t>allée</w:t>
            </w:r>
            <w:proofErr w:type="gramEnd"/>
            <w:r>
              <w:rPr>
                <w:sz w:val="24"/>
                <w:szCs w:val="24"/>
              </w:rPr>
              <w:t xml:space="preserve"> des Marronniers, 64700 URRUGNE</w:t>
            </w:r>
          </w:p>
        </w:tc>
      </w:tr>
      <w:tr w:rsidR="00176A85" w14:paraId="5CD67E7B" w14:textId="77777777" w:rsidTr="006A0B9A">
        <w:trPr>
          <w:jc w:val="center"/>
        </w:trPr>
        <w:tc>
          <w:tcPr>
            <w:tcW w:w="2265" w:type="dxa"/>
            <w:shd w:val="clear" w:color="auto" w:fill="F2F2F2" w:themeFill="background1" w:themeFillShade="F2"/>
            <w:vAlign w:val="center"/>
          </w:tcPr>
          <w:p w14:paraId="5DBB600A" w14:textId="0A62861D" w:rsidR="00176A85" w:rsidRPr="00176A85" w:rsidRDefault="00176A85" w:rsidP="006A0B9A">
            <w:pPr>
              <w:jc w:val="both"/>
              <w:rPr>
                <w:b/>
                <w:bCs/>
                <w:color w:val="006666"/>
                <w:sz w:val="24"/>
                <w:szCs w:val="24"/>
              </w:rPr>
            </w:pPr>
            <w:r w:rsidRPr="00176A85">
              <w:rPr>
                <w:b/>
                <w:bCs/>
                <w:color w:val="006666"/>
                <w:sz w:val="24"/>
                <w:szCs w:val="24"/>
              </w:rPr>
              <w:t>Mutuelle</w:t>
            </w:r>
          </w:p>
        </w:tc>
        <w:tc>
          <w:tcPr>
            <w:tcW w:w="7657" w:type="dxa"/>
            <w:gridSpan w:val="3"/>
            <w:vAlign w:val="center"/>
          </w:tcPr>
          <w:p w14:paraId="0DADBA73" w14:textId="7B09BFE7" w:rsidR="00176A85" w:rsidRDefault="00176A85" w:rsidP="006A0B9A">
            <w:pPr>
              <w:jc w:val="both"/>
              <w:rPr>
                <w:sz w:val="24"/>
                <w:szCs w:val="24"/>
              </w:rPr>
            </w:pPr>
            <w:r>
              <w:rPr>
                <w:sz w:val="24"/>
                <w:szCs w:val="24"/>
              </w:rPr>
              <w:t>Groupama</w:t>
            </w:r>
          </w:p>
        </w:tc>
      </w:tr>
    </w:tbl>
    <w:p w14:paraId="57557514" w14:textId="77777777" w:rsidR="009B1B10" w:rsidRDefault="009B1B10" w:rsidP="00D07BD0">
      <w:pPr>
        <w:jc w:val="both"/>
        <w:rPr>
          <w:sz w:val="24"/>
          <w:szCs w:val="24"/>
        </w:rPr>
      </w:pPr>
    </w:p>
    <w:p w14:paraId="19A48768" w14:textId="77777777" w:rsidR="004013E6" w:rsidRDefault="004013E6" w:rsidP="00D07BD0">
      <w:pPr>
        <w:jc w:val="both"/>
        <w:rPr>
          <w:b/>
          <w:bCs/>
          <w:color w:val="FF0000"/>
          <w:sz w:val="24"/>
          <w:szCs w:val="24"/>
        </w:rPr>
      </w:pPr>
    </w:p>
    <w:p w14:paraId="737C4AE5" w14:textId="47D89B95" w:rsidR="00F45CC9" w:rsidRDefault="00F45CC9" w:rsidP="006A0B9A">
      <w:pPr>
        <w:pStyle w:val="Titre3"/>
      </w:pPr>
      <w:r w:rsidRPr="00176A85">
        <w:rPr>
          <w:noProof/>
        </w:rPr>
        <w:drawing>
          <wp:anchor distT="0" distB="0" distL="114300" distR="114300" simplePos="0" relativeHeight="251721728" behindDoc="0" locked="0" layoutInCell="1" allowOverlap="1" wp14:anchorId="69F2EFAE" wp14:editId="56A85EB5">
            <wp:simplePos x="0" y="0"/>
            <wp:positionH relativeFrom="column">
              <wp:posOffset>1676400</wp:posOffset>
            </wp:positionH>
            <wp:positionV relativeFrom="paragraph">
              <wp:posOffset>371623</wp:posOffset>
            </wp:positionV>
            <wp:extent cx="3371068" cy="4776956"/>
            <wp:effectExtent l="0" t="0" r="1270" b="5080"/>
            <wp:wrapNone/>
            <wp:docPr id="1070408833" name="Image 1" descr="Note de service annonçant l'arrivée du nouveau salarié : la réd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 de service annonçant l'arrivée du nouveau salarié : la rédig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068" cy="47769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6A85">
        <w:t>DOCUMENT </w:t>
      </w:r>
      <w:r w:rsidR="00176A85" w:rsidRPr="00176A85">
        <w:t xml:space="preserve">7 – </w:t>
      </w:r>
      <w:r w:rsidR="00BA4F93">
        <w:t>MODÈLE DE NOTE DE SERVICE</w:t>
      </w:r>
      <w:r w:rsidR="00176A85">
        <w:t xml:space="preserve"> </w:t>
      </w:r>
      <w:r w:rsidR="00176A85" w:rsidRPr="00176A85">
        <w:t xml:space="preserve"> </w:t>
      </w:r>
    </w:p>
    <w:p w14:paraId="7C0BE2A0" w14:textId="77777777" w:rsidR="004013E6" w:rsidRDefault="004013E6" w:rsidP="00D07BD0">
      <w:pPr>
        <w:jc w:val="both"/>
        <w:rPr>
          <w:b/>
          <w:bCs/>
          <w:color w:val="FF0000"/>
          <w:sz w:val="24"/>
          <w:szCs w:val="24"/>
        </w:rPr>
      </w:pPr>
    </w:p>
    <w:p w14:paraId="3D0F350F" w14:textId="77777777" w:rsidR="004013E6" w:rsidRDefault="004013E6" w:rsidP="00D07BD0">
      <w:pPr>
        <w:jc w:val="both"/>
        <w:rPr>
          <w:b/>
          <w:bCs/>
          <w:color w:val="FF0000"/>
          <w:sz w:val="24"/>
          <w:szCs w:val="24"/>
        </w:rPr>
      </w:pPr>
    </w:p>
    <w:p w14:paraId="60593D36" w14:textId="77777777" w:rsidR="004013E6" w:rsidRDefault="004013E6" w:rsidP="00D07BD0">
      <w:pPr>
        <w:jc w:val="both"/>
        <w:rPr>
          <w:b/>
          <w:bCs/>
          <w:color w:val="FF0000"/>
          <w:sz w:val="24"/>
          <w:szCs w:val="24"/>
        </w:rPr>
      </w:pPr>
    </w:p>
    <w:p w14:paraId="1D11D8B5" w14:textId="77777777" w:rsidR="004013E6" w:rsidRDefault="004013E6" w:rsidP="00D07BD0">
      <w:pPr>
        <w:jc w:val="both"/>
        <w:rPr>
          <w:b/>
          <w:bCs/>
          <w:color w:val="FF0000"/>
          <w:sz w:val="24"/>
          <w:szCs w:val="24"/>
        </w:rPr>
      </w:pPr>
    </w:p>
    <w:p w14:paraId="0AB2D897" w14:textId="77777777" w:rsidR="004013E6" w:rsidRDefault="004013E6" w:rsidP="00D07BD0">
      <w:pPr>
        <w:jc w:val="both"/>
        <w:rPr>
          <w:b/>
          <w:bCs/>
          <w:color w:val="FF0000"/>
          <w:sz w:val="24"/>
          <w:szCs w:val="24"/>
        </w:rPr>
      </w:pPr>
    </w:p>
    <w:p w14:paraId="7D6ECA86" w14:textId="77777777" w:rsidR="004013E6" w:rsidRDefault="004013E6" w:rsidP="00D07BD0">
      <w:pPr>
        <w:jc w:val="both"/>
        <w:rPr>
          <w:b/>
          <w:bCs/>
          <w:color w:val="FF0000"/>
          <w:sz w:val="24"/>
          <w:szCs w:val="24"/>
        </w:rPr>
      </w:pPr>
    </w:p>
    <w:p w14:paraId="5D770455" w14:textId="77777777" w:rsidR="004013E6" w:rsidRDefault="004013E6" w:rsidP="00D07BD0">
      <w:pPr>
        <w:jc w:val="both"/>
        <w:rPr>
          <w:b/>
          <w:bCs/>
          <w:color w:val="FF0000"/>
          <w:sz w:val="24"/>
          <w:szCs w:val="24"/>
        </w:rPr>
      </w:pPr>
    </w:p>
    <w:p w14:paraId="343DDF2C" w14:textId="77777777" w:rsidR="004013E6" w:rsidRDefault="004013E6" w:rsidP="00D07BD0">
      <w:pPr>
        <w:jc w:val="both"/>
        <w:rPr>
          <w:b/>
          <w:bCs/>
          <w:color w:val="FF0000"/>
          <w:sz w:val="24"/>
          <w:szCs w:val="24"/>
        </w:rPr>
      </w:pPr>
    </w:p>
    <w:p w14:paraId="64FAAE30" w14:textId="4CEAB807" w:rsidR="00451DF7" w:rsidRDefault="00451DF7">
      <w:pPr>
        <w:spacing w:after="160"/>
        <w:rPr>
          <w:b/>
          <w:bCs/>
          <w:color w:val="FF0000"/>
          <w:sz w:val="24"/>
          <w:szCs w:val="24"/>
        </w:rPr>
      </w:pPr>
      <w:r>
        <w:rPr>
          <w:b/>
          <w:bCs/>
          <w:color w:val="FF0000"/>
          <w:sz w:val="24"/>
          <w:szCs w:val="24"/>
        </w:rPr>
        <w:br w:type="page"/>
      </w:r>
    </w:p>
    <w:p w14:paraId="57ECCE91" w14:textId="4040DD86" w:rsidR="005D3D5A" w:rsidRDefault="005D3D5A" w:rsidP="00451DF7">
      <w:pPr>
        <w:pStyle w:val="Titre3"/>
      </w:pPr>
      <w:r>
        <w:lastRenderedPageBreak/>
        <w:t xml:space="preserve">DOCUMENT 8 – </w:t>
      </w:r>
      <w:r w:rsidR="00BA4F93">
        <w:t>CONSIGNES DE VOTRE RESPONSABLE</w:t>
      </w:r>
    </w:p>
    <w:p w14:paraId="2B41125F" w14:textId="77777777" w:rsidR="005D3D5A" w:rsidRDefault="005D3D5A" w:rsidP="00D07BD0">
      <w:pPr>
        <w:jc w:val="both"/>
        <w:rPr>
          <w:b/>
          <w:bCs/>
          <w:color w:val="FF0000"/>
          <w:sz w:val="24"/>
          <w:szCs w:val="24"/>
        </w:rPr>
      </w:pPr>
    </w:p>
    <w:p w14:paraId="1B01B32C" w14:textId="6DDDEBAB" w:rsidR="004013E6" w:rsidRPr="002406D7" w:rsidRDefault="008C055A" w:rsidP="005D3D5A">
      <w:pPr>
        <w:pBdr>
          <w:top w:val="single" w:sz="4" w:space="1" w:color="auto"/>
          <w:left w:val="single" w:sz="4" w:space="4" w:color="auto"/>
          <w:bottom w:val="single" w:sz="4" w:space="1" w:color="auto"/>
          <w:right w:val="single" w:sz="4" w:space="4" w:color="auto"/>
        </w:pBdr>
        <w:jc w:val="both"/>
      </w:pPr>
      <w:r w:rsidRPr="002406D7">
        <w:t>De :</w:t>
      </w:r>
      <w:r w:rsidR="005D3D5A" w:rsidRPr="002406D7">
        <w:t xml:space="preserve"> </w:t>
      </w:r>
      <w:hyperlink r:id="rId26" w:history="1">
        <w:r w:rsidR="005D3D5A" w:rsidRPr="002406D7">
          <w:rPr>
            <w:rStyle w:val="Lienhypertexte"/>
          </w:rPr>
          <w:t>nathalie.garnier@sokoa.fr</w:t>
        </w:r>
      </w:hyperlink>
      <w:r w:rsidR="005D3D5A" w:rsidRPr="002406D7">
        <w:t xml:space="preserve"> </w:t>
      </w:r>
    </w:p>
    <w:p w14:paraId="6175816C" w14:textId="26C974A9" w:rsidR="008C055A" w:rsidRPr="002406D7" w:rsidRDefault="005D3D5A" w:rsidP="005D3D5A">
      <w:pPr>
        <w:pBdr>
          <w:top w:val="single" w:sz="4" w:space="1" w:color="auto"/>
          <w:left w:val="single" w:sz="4" w:space="4" w:color="auto"/>
          <w:bottom w:val="single" w:sz="4" w:space="1" w:color="auto"/>
          <w:right w:val="single" w:sz="4" w:space="4" w:color="auto"/>
        </w:pBdr>
        <w:jc w:val="both"/>
      </w:pPr>
      <w:r w:rsidRPr="002406D7">
        <w:t>À</w:t>
      </w:r>
      <w:r w:rsidR="008C055A" w:rsidRPr="002406D7">
        <w:t> :</w:t>
      </w:r>
      <w:r w:rsidRPr="002406D7">
        <w:t xml:space="preserve"> </w:t>
      </w:r>
      <w:hyperlink r:id="rId27" w:history="1">
        <w:r w:rsidRPr="002406D7">
          <w:rPr>
            <w:rStyle w:val="Lienhypertexte"/>
          </w:rPr>
          <w:t>informations64@sokoa.fr</w:t>
        </w:r>
      </w:hyperlink>
      <w:r w:rsidRPr="002406D7">
        <w:t xml:space="preserve">   </w:t>
      </w:r>
    </w:p>
    <w:p w14:paraId="09F2D3E8" w14:textId="7F0043B6" w:rsidR="008C055A" w:rsidRPr="002406D7" w:rsidRDefault="008C055A" w:rsidP="005D3D5A">
      <w:pPr>
        <w:pBdr>
          <w:top w:val="single" w:sz="4" w:space="1" w:color="auto"/>
          <w:left w:val="single" w:sz="4" w:space="4" w:color="auto"/>
          <w:bottom w:val="single" w:sz="4" w:space="1" w:color="auto"/>
          <w:right w:val="single" w:sz="4" w:space="4" w:color="auto"/>
        </w:pBdr>
        <w:jc w:val="both"/>
      </w:pPr>
      <w:r w:rsidRPr="002406D7">
        <w:t>Objet :</w:t>
      </w:r>
      <w:r w:rsidR="005D3D5A" w:rsidRPr="002406D7">
        <w:t xml:space="preserve">  </w:t>
      </w:r>
      <w:r w:rsidRPr="002406D7">
        <w:t>Participation au salon SITL</w:t>
      </w:r>
    </w:p>
    <w:p w14:paraId="597872CD" w14:textId="77777777" w:rsidR="008C055A" w:rsidRPr="002406D7" w:rsidRDefault="008C055A" w:rsidP="005D3D5A">
      <w:pPr>
        <w:pBdr>
          <w:top w:val="single" w:sz="4" w:space="1" w:color="auto"/>
          <w:left w:val="single" w:sz="4" w:space="4" w:color="auto"/>
          <w:bottom w:val="single" w:sz="4" w:space="1" w:color="auto"/>
          <w:right w:val="single" w:sz="4" w:space="4" w:color="auto"/>
        </w:pBdr>
        <w:jc w:val="both"/>
      </w:pPr>
    </w:p>
    <w:p w14:paraId="2E976521" w14:textId="4E4E2E40" w:rsidR="008C055A" w:rsidRPr="002406D7" w:rsidRDefault="008C055A" w:rsidP="005D3D5A">
      <w:pPr>
        <w:pBdr>
          <w:top w:val="single" w:sz="4" w:space="1" w:color="auto"/>
          <w:left w:val="single" w:sz="4" w:space="4" w:color="auto"/>
          <w:bottom w:val="single" w:sz="4" w:space="1" w:color="auto"/>
          <w:right w:val="single" w:sz="4" w:space="4" w:color="auto"/>
        </w:pBdr>
        <w:jc w:val="both"/>
      </w:pPr>
      <w:r w:rsidRPr="002406D7">
        <w:t>Bonjour,</w:t>
      </w:r>
    </w:p>
    <w:p w14:paraId="5E16B4CD" w14:textId="77777777" w:rsidR="005D3D5A" w:rsidRPr="002406D7" w:rsidRDefault="005D3D5A" w:rsidP="005D3D5A">
      <w:pPr>
        <w:pBdr>
          <w:top w:val="single" w:sz="4" w:space="1" w:color="auto"/>
          <w:left w:val="single" w:sz="4" w:space="4" w:color="auto"/>
          <w:bottom w:val="single" w:sz="4" w:space="1" w:color="auto"/>
          <w:right w:val="single" w:sz="4" w:space="4" w:color="auto"/>
        </w:pBdr>
        <w:jc w:val="both"/>
      </w:pPr>
    </w:p>
    <w:p w14:paraId="0AFCE6F4" w14:textId="088D749F" w:rsidR="008C055A" w:rsidRPr="002406D7" w:rsidRDefault="008C055A" w:rsidP="005D3D5A">
      <w:pPr>
        <w:pBdr>
          <w:top w:val="single" w:sz="4" w:space="1" w:color="auto"/>
          <w:left w:val="single" w:sz="4" w:space="4" w:color="auto"/>
          <w:bottom w:val="single" w:sz="4" w:space="1" w:color="auto"/>
          <w:right w:val="single" w:sz="4" w:space="4" w:color="auto"/>
        </w:pBdr>
        <w:jc w:val="both"/>
      </w:pPr>
      <w:r w:rsidRPr="002406D7">
        <w:t xml:space="preserve">Notre entreprise va participer au salon SITL les 28, 29 et 30 mars prochains. Je vous ai transmis le dossier d’inscription dans votre </w:t>
      </w:r>
      <w:r w:rsidR="007378D2" w:rsidRPr="002406D7">
        <w:t>espace</w:t>
      </w:r>
      <w:r w:rsidRPr="002406D7">
        <w:t xml:space="preserve"> RESSOURCES. Monsieur Marc CHANIER, Directeur Commercial, représentera l’entreprise pour l’évènement.</w:t>
      </w:r>
      <w:r w:rsidR="007378D2" w:rsidRPr="002406D7">
        <w:t xml:space="preserve"> </w:t>
      </w:r>
      <w:r w:rsidRPr="002406D7">
        <w:t>J’assurerai pour ma part la partie opérationnelle.</w:t>
      </w:r>
    </w:p>
    <w:p w14:paraId="56B68CD2" w14:textId="77777777" w:rsidR="005D3D5A" w:rsidRPr="002406D7" w:rsidRDefault="005D3D5A" w:rsidP="005D3D5A">
      <w:pPr>
        <w:pBdr>
          <w:top w:val="single" w:sz="4" w:space="1" w:color="auto"/>
          <w:left w:val="single" w:sz="4" w:space="4" w:color="auto"/>
          <w:bottom w:val="single" w:sz="4" w:space="1" w:color="auto"/>
          <w:right w:val="single" w:sz="4" w:space="4" w:color="auto"/>
        </w:pBdr>
        <w:jc w:val="both"/>
      </w:pPr>
    </w:p>
    <w:p w14:paraId="3837F059" w14:textId="35BF9F2D" w:rsidR="005D3D5A" w:rsidRPr="002406D7" w:rsidRDefault="008C055A" w:rsidP="005D3D5A">
      <w:pPr>
        <w:pBdr>
          <w:top w:val="single" w:sz="4" w:space="1" w:color="auto"/>
          <w:left w:val="single" w:sz="4" w:space="4" w:color="auto"/>
          <w:bottom w:val="single" w:sz="4" w:space="1" w:color="auto"/>
          <w:right w:val="single" w:sz="4" w:space="4" w:color="auto"/>
        </w:pBdr>
        <w:jc w:val="both"/>
      </w:pPr>
      <w:r w:rsidRPr="002406D7">
        <w:t>Nous souhaitons disposer d’une station de travail et de trois forfaits bar</w:t>
      </w:r>
      <w:r w:rsidR="005D3D5A" w:rsidRPr="002406D7">
        <w:t>. Une fois votre dossier renseigné, préparez le virement bancaire correspondant à l’acompte</w:t>
      </w:r>
      <w:r w:rsidR="00B6785F" w:rsidRPr="002406D7">
        <w:t xml:space="preserve"> (voir fichier ORDRE_VIREMENT_BANCAIRE)</w:t>
      </w:r>
      <w:r w:rsidR="005D3D5A" w:rsidRPr="002406D7">
        <w:t xml:space="preserve">. </w:t>
      </w:r>
    </w:p>
    <w:p w14:paraId="7B107C79" w14:textId="1540CF7A" w:rsidR="005D3D5A" w:rsidRPr="002406D7" w:rsidRDefault="005D3D5A" w:rsidP="005D3D5A">
      <w:pPr>
        <w:pBdr>
          <w:top w:val="single" w:sz="4" w:space="1" w:color="auto"/>
          <w:left w:val="single" w:sz="4" w:space="4" w:color="auto"/>
          <w:bottom w:val="single" w:sz="4" w:space="1" w:color="auto"/>
          <w:right w:val="single" w:sz="4" w:space="4" w:color="auto"/>
        </w:pBdr>
        <w:jc w:val="both"/>
      </w:pPr>
    </w:p>
    <w:p w14:paraId="2C193AAC" w14:textId="214E5320" w:rsidR="008C055A" w:rsidRPr="002406D7" w:rsidRDefault="005D3D5A" w:rsidP="005D3D5A">
      <w:pPr>
        <w:pBdr>
          <w:top w:val="single" w:sz="4" w:space="1" w:color="auto"/>
          <w:left w:val="single" w:sz="4" w:space="4" w:color="auto"/>
          <w:bottom w:val="single" w:sz="4" w:space="1" w:color="auto"/>
          <w:right w:val="single" w:sz="4" w:space="4" w:color="auto"/>
        </w:pBdr>
        <w:jc w:val="both"/>
      </w:pPr>
      <w:r w:rsidRPr="002406D7">
        <w:t>Merci par avance,</w:t>
      </w:r>
    </w:p>
    <w:p w14:paraId="61876843" w14:textId="54D7AA85" w:rsidR="005D3D5A" w:rsidRPr="002406D7" w:rsidRDefault="005D3D5A" w:rsidP="005D3D5A">
      <w:pPr>
        <w:pBdr>
          <w:top w:val="single" w:sz="4" w:space="1" w:color="auto"/>
          <w:left w:val="single" w:sz="4" w:space="4" w:color="auto"/>
          <w:bottom w:val="single" w:sz="4" w:space="1" w:color="auto"/>
          <w:right w:val="single" w:sz="4" w:space="4" w:color="auto"/>
        </w:pBdr>
        <w:jc w:val="both"/>
      </w:pPr>
      <w:r w:rsidRPr="002406D7">
        <w:rPr>
          <w:noProof/>
        </w:rPr>
        <w:drawing>
          <wp:anchor distT="0" distB="0" distL="114300" distR="114300" simplePos="0" relativeHeight="251741184" behindDoc="0" locked="0" layoutInCell="1" allowOverlap="1" wp14:anchorId="46642E86" wp14:editId="325588AD">
            <wp:simplePos x="0" y="0"/>
            <wp:positionH relativeFrom="column">
              <wp:posOffset>4363720</wp:posOffset>
            </wp:positionH>
            <wp:positionV relativeFrom="paragraph">
              <wp:posOffset>41910</wp:posOffset>
            </wp:positionV>
            <wp:extent cx="1384300" cy="662305"/>
            <wp:effectExtent l="0" t="0" r="6350" b="4445"/>
            <wp:wrapNone/>
            <wp:docPr id="10383535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46473" name=""/>
                    <pic:cNvPicPr/>
                  </pic:nvPicPr>
                  <pic:blipFill>
                    <a:blip r:embed="rId8">
                      <a:extLst>
                        <a:ext uri="{28A0092B-C50C-407E-A947-70E740481C1C}">
                          <a14:useLocalDpi xmlns:a14="http://schemas.microsoft.com/office/drawing/2010/main" val="0"/>
                        </a:ext>
                      </a:extLst>
                    </a:blip>
                    <a:stretch>
                      <a:fillRect/>
                    </a:stretch>
                  </pic:blipFill>
                  <pic:spPr>
                    <a:xfrm>
                      <a:off x="0" y="0"/>
                      <a:ext cx="1384300" cy="662305"/>
                    </a:xfrm>
                    <a:prstGeom prst="rect">
                      <a:avLst/>
                    </a:prstGeom>
                  </pic:spPr>
                </pic:pic>
              </a:graphicData>
            </a:graphic>
            <wp14:sizeRelH relativeFrom="page">
              <wp14:pctWidth>0</wp14:pctWidth>
            </wp14:sizeRelH>
            <wp14:sizeRelV relativeFrom="page">
              <wp14:pctHeight>0</wp14:pctHeight>
            </wp14:sizeRelV>
          </wp:anchor>
        </w:drawing>
      </w:r>
    </w:p>
    <w:p w14:paraId="083E6B14" w14:textId="18B7DF68" w:rsidR="005D3D5A" w:rsidRPr="002406D7" w:rsidRDefault="005D3D5A" w:rsidP="005D3D5A">
      <w:pPr>
        <w:pBdr>
          <w:top w:val="single" w:sz="4" w:space="1" w:color="auto"/>
          <w:left w:val="single" w:sz="4" w:space="4" w:color="auto"/>
          <w:bottom w:val="single" w:sz="4" w:space="1" w:color="auto"/>
          <w:right w:val="single" w:sz="4" w:space="4" w:color="auto"/>
        </w:pBdr>
        <w:jc w:val="both"/>
        <w:rPr>
          <w:b/>
          <w:bCs/>
        </w:rPr>
      </w:pPr>
      <w:r w:rsidRPr="002406D7">
        <w:rPr>
          <w:b/>
          <w:bCs/>
        </w:rPr>
        <w:t>Nathalie GARNIER</w:t>
      </w:r>
    </w:p>
    <w:p w14:paraId="13A511EF" w14:textId="7AA38587" w:rsidR="005D3D5A" w:rsidRPr="002406D7" w:rsidRDefault="005D3D5A" w:rsidP="005D3D5A">
      <w:pPr>
        <w:pBdr>
          <w:top w:val="single" w:sz="4" w:space="1" w:color="auto"/>
          <w:left w:val="single" w:sz="4" w:space="4" w:color="auto"/>
          <w:bottom w:val="single" w:sz="4" w:space="1" w:color="auto"/>
          <w:right w:val="single" w:sz="4" w:space="4" w:color="auto"/>
        </w:pBdr>
        <w:jc w:val="both"/>
        <w:rPr>
          <w:b/>
          <w:bCs/>
        </w:rPr>
      </w:pPr>
      <w:r w:rsidRPr="002406D7">
        <w:rPr>
          <w:b/>
          <w:bCs/>
        </w:rPr>
        <w:t>Attachée Commerciale</w:t>
      </w:r>
    </w:p>
    <w:p w14:paraId="607A7EED" w14:textId="22B7B519" w:rsidR="008C055A" w:rsidRPr="002406D7" w:rsidRDefault="005D3D5A" w:rsidP="005D3D5A">
      <w:pPr>
        <w:pBdr>
          <w:top w:val="single" w:sz="4" w:space="1" w:color="auto"/>
          <w:left w:val="single" w:sz="4" w:space="4" w:color="auto"/>
          <w:bottom w:val="single" w:sz="4" w:space="1" w:color="auto"/>
          <w:right w:val="single" w:sz="4" w:space="4" w:color="auto"/>
        </w:pBdr>
        <w:jc w:val="both"/>
        <w:rPr>
          <w:b/>
          <w:bCs/>
          <w:color w:val="FF0000"/>
        </w:rPr>
      </w:pPr>
      <w:r w:rsidRPr="002406D7">
        <w:rPr>
          <w:b/>
          <w:bCs/>
        </w:rPr>
        <w:t>06 22 21 14 15</w:t>
      </w:r>
      <w:r w:rsidRPr="002406D7">
        <w:t xml:space="preserve"> – </w:t>
      </w:r>
      <w:hyperlink r:id="rId28" w:history="1">
        <w:r w:rsidRPr="002406D7">
          <w:rPr>
            <w:rStyle w:val="Lienhypertexte"/>
            <w:b/>
            <w:bCs/>
          </w:rPr>
          <w:t>nathalie.garnier@sokoa.fr</w:t>
        </w:r>
      </w:hyperlink>
      <w:r w:rsidRPr="002406D7">
        <w:rPr>
          <w:b/>
          <w:bCs/>
          <w:color w:val="FF0000"/>
        </w:rPr>
        <w:t xml:space="preserve"> </w:t>
      </w:r>
    </w:p>
    <w:p w14:paraId="06A2EDAB" w14:textId="0DC25E1A" w:rsidR="008C055A" w:rsidRDefault="008C055A" w:rsidP="00D07BD0">
      <w:pPr>
        <w:jc w:val="both"/>
        <w:rPr>
          <w:b/>
          <w:bCs/>
          <w:color w:val="FF0000"/>
          <w:sz w:val="24"/>
          <w:szCs w:val="24"/>
        </w:rPr>
      </w:pPr>
    </w:p>
    <w:p w14:paraId="6F4C8105" w14:textId="77777777" w:rsidR="00F97B74" w:rsidRDefault="00F97B74" w:rsidP="00D07BD0">
      <w:pPr>
        <w:jc w:val="both"/>
        <w:rPr>
          <w:b/>
          <w:bCs/>
          <w:color w:val="FF0000"/>
          <w:sz w:val="24"/>
          <w:szCs w:val="24"/>
        </w:rPr>
      </w:pPr>
    </w:p>
    <w:p w14:paraId="1581AA16" w14:textId="77777777" w:rsidR="00F97B74" w:rsidRDefault="00F97B74" w:rsidP="00D07BD0">
      <w:pPr>
        <w:jc w:val="both"/>
        <w:rPr>
          <w:b/>
          <w:bCs/>
          <w:color w:val="FF0000"/>
          <w:sz w:val="24"/>
          <w:szCs w:val="24"/>
        </w:rPr>
      </w:pPr>
    </w:p>
    <w:p w14:paraId="638843D4" w14:textId="5F40C4C1" w:rsidR="00B6785F" w:rsidRDefault="007378D2" w:rsidP="00451DF7">
      <w:pPr>
        <w:pStyle w:val="Titre3"/>
      </w:pPr>
      <w:r>
        <w:t xml:space="preserve">DOCUMENT 9 </w:t>
      </w:r>
      <w:r w:rsidR="00BA4F93">
        <w:t>–</w:t>
      </w:r>
      <w:r>
        <w:t xml:space="preserve"> </w:t>
      </w:r>
      <w:r w:rsidR="00BA4F93">
        <w:t xml:space="preserve">RELEVÉ D’IDENTITÉ BANCAIRE </w:t>
      </w:r>
    </w:p>
    <w:p w14:paraId="4E587651" w14:textId="77777777" w:rsidR="00451DF7" w:rsidRDefault="00451DF7" w:rsidP="00451DF7">
      <w:pPr>
        <w:jc w:val="both"/>
        <w:rPr>
          <w:b/>
          <w:bCs/>
          <w:color w:val="000000" w:themeColor="text1"/>
          <w:sz w:val="24"/>
          <w:szCs w:val="24"/>
        </w:rPr>
      </w:pPr>
      <w:r w:rsidRPr="00451DF7">
        <w:rPr>
          <w:b/>
          <w:bCs/>
          <w:color w:val="000000" w:themeColor="text1"/>
          <w:sz w:val="24"/>
          <w:szCs w:val="24"/>
        </w:rPr>
        <w:t>Tout paiement par virement doit être effectué sur le compte suivant :</w:t>
      </w:r>
    </w:p>
    <w:tbl>
      <w:tblPr>
        <w:tblStyle w:val="Grilledutableau"/>
        <w:tblW w:w="9209" w:type="dxa"/>
        <w:tblLook w:val="04A0" w:firstRow="1" w:lastRow="0" w:firstColumn="1" w:lastColumn="0" w:noHBand="0" w:noVBand="1"/>
      </w:tblPr>
      <w:tblGrid>
        <w:gridCol w:w="988"/>
        <w:gridCol w:w="1160"/>
        <w:gridCol w:w="1812"/>
        <w:gridCol w:w="662"/>
        <w:gridCol w:w="4587"/>
      </w:tblGrid>
      <w:tr w:rsidR="00451DF7" w14:paraId="4394F1B1" w14:textId="77777777" w:rsidTr="00451DF7">
        <w:tc>
          <w:tcPr>
            <w:tcW w:w="988" w:type="dxa"/>
            <w:shd w:val="clear" w:color="auto" w:fill="D9D9D9" w:themeFill="background1" w:themeFillShade="D9"/>
            <w:vAlign w:val="center"/>
          </w:tcPr>
          <w:p w14:paraId="3E620451" w14:textId="77777777" w:rsidR="00451DF7" w:rsidRPr="0037124D" w:rsidRDefault="00451DF7" w:rsidP="00451DF7">
            <w:pPr>
              <w:jc w:val="center"/>
              <w:rPr>
                <w:color w:val="000000" w:themeColor="text1"/>
              </w:rPr>
            </w:pPr>
            <w:r w:rsidRPr="0037124D">
              <w:rPr>
                <w:color w:val="000000" w:themeColor="text1"/>
              </w:rPr>
              <w:t>Code</w:t>
            </w:r>
          </w:p>
          <w:p w14:paraId="7A27255D" w14:textId="76A08C15" w:rsidR="00451DF7" w:rsidRPr="0037124D" w:rsidRDefault="00451DF7" w:rsidP="00451DF7">
            <w:pPr>
              <w:jc w:val="center"/>
              <w:rPr>
                <w:color w:val="000000" w:themeColor="text1"/>
              </w:rPr>
            </w:pPr>
            <w:proofErr w:type="gramStart"/>
            <w:r w:rsidRPr="0037124D">
              <w:rPr>
                <w:color w:val="000000" w:themeColor="text1"/>
              </w:rPr>
              <w:t>banque</w:t>
            </w:r>
            <w:proofErr w:type="gramEnd"/>
          </w:p>
        </w:tc>
        <w:tc>
          <w:tcPr>
            <w:tcW w:w="1160" w:type="dxa"/>
            <w:shd w:val="clear" w:color="auto" w:fill="D9D9D9" w:themeFill="background1" w:themeFillShade="D9"/>
            <w:vAlign w:val="center"/>
          </w:tcPr>
          <w:p w14:paraId="7BB97619" w14:textId="77777777" w:rsidR="00451DF7" w:rsidRPr="0037124D" w:rsidRDefault="00451DF7" w:rsidP="00451DF7">
            <w:pPr>
              <w:jc w:val="center"/>
              <w:rPr>
                <w:color w:val="000000" w:themeColor="text1"/>
              </w:rPr>
            </w:pPr>
            <w:r w:rsidRPr="0037124D">
              <w:rPr>
                <w:color w:val="000000" w:themeColor="text1"/>
              </w:rPr>
              <w:t>Code</w:t>
            </w:r>
          </w:p>
          <w:p w14:paraId="4AD15DFD" w14:textId="0E1771A2" w:rsidR="00451DF7" w:rsidRPr="0037124D" w:rsidRDefault="00451DF7" w:rsidP="00451DF7">
            <w:pPr>
              <w:jc w:val="center"/>
              <w:rPr>
                <w:color w:val="000000" w:themeColor="text1"/>
              </w:rPr>
            </w:pPr>
            <w:proofErr w:type="gramStart"/>
            <w:r w:rsidRPr="0037124D">
              <w:rPr>
                <w:color w:val="000000" w:themeColor="text1"/>
              </w:rPr>
              <w:t>guichet</w:t>
            </w:r>
            <w:proofErr w:type="gramEnd"/>
          </w:p>
        </w:tc>
        <w:tc>
          <w:tcPr>
            <w:tcW w:w="1812" w:type="dxa"/>
            <w:shd w:val="clear" w:color="auto" w:fill="D9D9D9" w:themeFill="background1" w:themeFillShade="D9"/>
            <w:vAlign w:val="center"/>
          </w:tcPr>
          <w:p w14:paraId="5D0FA0D4" w14:textId="011BA1C4" w:rsidR="00451DF7" w:rsidRPr="0037124D" w:rsidRDefault="00451DF7" w:rsidP="00451DF7">
            <w:pPr>
              <w:jc w:val="center"/>
              <w:rPr>
                <w:color w:val="000000" w:themeColor="text1"/>
              </w:rPr>
            </w:pPr>
            <w:r w:rsidRPr="0037124D">
              <w:rPr>
                <w:color w:val="000000" w:themeColor="text1"/>
              </w:rPr>
              <w:t>N° de compte</w:t>
            </w:r>
          </w:p>
        </w:tc>
        <w:tc>
          <w:tcPr>
            <w:tcW w:w="662" w:type="dxa"/>
            <w:shd w:val="clear" w:color="auto" w:fill="D9D9D9" w:themeFill="background1" w:themeFillShade="D9"/>
            <w:vAlign w:val="center"/>
          </w:tcPr>
          <w:p w14:paraId="3B99D0C3" w14:textId="1C199D51" w:rsidR="00451DF7" w:rsidRPr="0037124D" w:rsidRDefault="00451DF7" w:rsidP="00451DF7">
            <w:pPr>
              <w:jc w:val="center"/>
              <w:rPr>
                <w:color w:val="000000" w:themeColor="text1"/>
              </w:rPr>
            </w:pPr>
            <w:r w:rsidRPr="0037124D">
              <w:rPr>
                <w:color w:val="000000" w:themeColor="text1"/>
              </w:rPr>
              <w:t>Clé</w:t>
            </w:r>
          </w:p>
        </w:tc>
        <w:tc>
          <w:tcPr>
            <w:tcW w:w="4587" w:type="dxa"/>
            <w:shd w:val="clear" w:color="auto" w:fill="D9D9D9" w:themeFill="background1" w:themeFillShade="D9"/>
            <w:vAlign w:val="center"/>
          </w:tcPr>
          <w:p w14:paraId="16EAAA53" w14:textId="4A9BDE8A" w:rsidR="00451DF7" w:rsidRPr="0037124D" w:rsidRDefault="00451DF7" w:rsidP="00451DF7">
            <w:pPr>
              <w:jc w:val="center"/>
              <w:rPr>
                <w:color w:val="000000" w:themeColor="text1"/>
              </w:rPr>
            </w:pPr>
            <w:r w:rsidRPr="0037124D">
              <w:rPr>
                <w:color w:val="000000" w:themeColor="text1"/>
              </w:rPr>
              <w:t>Domiciliation</w:t>
            </w:r>
          </w:p>
        </w:tc>
      </w:tr>
      <w:tr w:rsidR="00451DF7" w14:paraId="40A21DE9" w14:textId="77777777" w:rsidTr="00451DF7">
        <w:tc>
          <w:tcPr>
            <w:tcW w:w="988" w:type="dxa"/>
          </w:tcPr>
          <w:p w14:paraId="4408EE57" w14:textId="4F7C8253" w:rsidR="00451DF7" w:rsidRPr="0037124D" w:rsidRDefault="00451DF7" w:rsidP="00451DF7">
            <w:pPr>
              <w:jc w:val="both"/>
              <w:rPr>
                <w:color w:val="000000" w:themeColor="text1"/>
              </w:rPr>
            </w:pPr>
            <w:r w:rsidRPr="0037124D">
              <w:rPr>
                <w:color w:val="000000" w:themeColor="text1"/>
              </w:rPr>
              <w:t>10278</w:t>
            </w:r>
          </w:p>
        </w:tc>
        <w:tc>
          <w:tcPr>
            <w:tcW w:w="1160" w:type="dxa"/>
          </w:tcPr>
          <w:p w14:paraId="25AC4DAF" w14:textId="21D4F083" w:rsidR="00451DF7" w:rsidRPr="0037124D" w:rsidRDefault="00451DF7" w:rsidP="00451DF7">
            <w:pPr>
              <w:jc w:val="both"/>
              <w:rPr>
                <w:color w:val="000000" w:themeColor="text1"/>
              </w:rPr>
            </w:pPr>
            <w:r w:rsidRPr="0037124D">
              <w:rPr>
                <w:color w:val="000000" w:themeColor="text1"/>
              </w:rPr>
              <w:t>00257</w:t>
            </w:r>
          </w:p>
        </w:tc>
        <w:tc>
          <w:tcPr>
            <w:tcW w:w="1812" w:type="dxa"/>
          </w:tcPr>
          <w:p w14:paraId="5E2CF063" w14:textId="2AF55BF1" w:rsidR="00451DF7" w:rsidRPr="0037124D" w:rsidRDefault="00451DF7" w:rsidP="00451DF7">
            <w:pPr>
              <w:jc w:val="both"/>
              <w:rPr>
                <w:color w:val="000000" w:themeColor="text1"/>
              </w:rPr>
            </w:pPr>
            <w:r w:rsidRPr="0037124D">
              <w:rPr>
                <w:color w:val="000000" w:themeColor="text1"/>
              </w:rPr>
              <w:t>00020109545</w:t>
            </w:r>
          </w:p>
        </w:tc>
        <w:tc>
          <w:tcPr>
            <w:tcW w:w="662" w:type="dxa"/>
          </w:tcPr>
          <w:p w14:paraId="7D0F008B" w14:textId="7289C91D" w:rsidR="00451DF7" w:rsidRPr="0037124D" w:rsidRDefault="00451DF7" w:rsidP="00451DF7">
            <w:pPr>
              <w:jc w:val="both"/>
              <w:rPr>
                <w:color w:val="000000" w:themeColor="text1"/>
              </w:rPr>
            </w:pPr>
            <w:r w:rsidRPr="0037124D">
              <w:rPr>
                <w:color w:val="000000" w:themeColor="text1"/>
              </w:rPr>
              <w:t>23</w:t>
            </w:r>
          </w:p>
        </w:tc>
        <w:tc>
          <w:tcPr>
            <w:tcW w:w="4587" w:type="dxa"/>
          </w:tcPr>
          <w:p w14:paraId="4394DAFE" w14:textId="0F06006B" w:rsidR="00451DF7" w:rsidRPr="0037124D" w:rsidRDefault="00451DF7" w:rsidP="00451DF7">
            <w:pPr>
              <w:jc w:val="both"/>
              <w:rPr>
                <w:color w:val="000000" w:themeColor="text1"/>
              </w:rPr>
            </w:pPr>
            <w:r w:rsidRPr="0037124D">
              <w:rPr>
                <w:color w:val="000000" w:themeColor="text1"/>
              </w:rPr>
              <w:t>BCMNE CENTRE D'AFFAIRES D'ARRAS</w:t>
            </w:r>
          </w:p>
        </w:tc>
      </w:tr>
      <w:tr w:rsidR="00451DF7" w14:paraId="73825AC8" w14:textId="77777777" w:rsidTr="00451DF7">
        <w:tc>
          <w:tcPr>
            <w:tcW w:w="4622" w:type="dxa"/>
            <w:gridSpan w:val="4"/>
            <w:shd w:val="clear" w:color="auto" w:fill="FFFFFF" w:themeFill="background1"/>
          </w:tcPr>
          <w:p w14:paraId="07311E3C" w14:textId="0CD87D29" w:rsidR="00451DF7" w:rsidRPr="0037124D" w:rsidRDefault="00451DF7" w:rsidP="00451DF7">
            <w:pPr>
              <w:jc w:val="both"/>
              <w:rPr>
                <w:color w:val="000000" w:themeColor="text1"/>
              </w:rPr>
            </w:pPr>
            <w:r w:rsidRPr="0037124D">
              <w:rPr>
                <w:color w:val="000000" w:themeColor="text1"/>
              </w:rPr>
              <w:t xml:space="preserve">IBAN International Bank </w:t>
            </w:r>
            <w:proofErr w:type="spellStart"/>
            <w:r w:rsidRPr="0037124D">
              <w:rPr>
                <w:color w:val="000000" w:themeColor="text1"/>
              </w:rPr>
              <w:t>Account</w:t>
            </w:r>
            <w:proofErr w:type="spellEnd"/>
            <w:r w:rsidRPr="0037124D">
              <w:rPr>
                <w:color w:val="000000" w:themeColor="text1"/>
              </w:rPr>
              <w:t xml:space="preserve"> </w:t>
            </w:r>
            <w:proofErr w:type="spellStart"/>
            <w:r w:rsidRPr="0037124D">
              <w:rPr>
                <w:color w:val="000000" w:themeColor="text1"/>
              </w:rPr>
              <w:t>Number</w:t>
            </w:r>
            <w:proofErr w:type="spellEnd"/>
          </w:p>
        </w:tc>
        <w:tc>
          <w:tcPr>
            <w:tcW w:w="4587" w:type="dxa"/>
          </w:tcPr>
          <w:p w14:paraId="02618D9C" w14:textId="4DEE0392" w:rsidR="00451DF7" w:rsidRPr="0037124D" w:rsidRDefault="00451DF7" w:rsidP="00451DF7">
            <w:pPr>
              <w:jc w:val="both"/>
              <w:rPr>
                <w:color w:val="000000" w:themeColor="text1"/>
              </w:rPr>
            </w:pPr>
            <w:r w:rsidRPr="0037124D">
              <w:rPr>
                <w:color w:val="000000" w:themeColor="text1"/>
              </w:rPr>
              <w:t>Bank identification Code (BIC)</w:t>
            </w:r>
          </w:p>
        </w:tc>
      </w:tr>
      <w:tr w:rsidR="00451DF7" w14:paraId="0D8122AA" w14:textId="77777777" w:rsidTr="00451DF7">
        <w:tc>
          <w:tcPr>
            <w:tcW w:w="4622" w:type="dxa"/>
            <w:gridSpan w:val="4"/>
          </w:tcPr>
          <w:p w14:paraId="6F82A75D" w14:textId="024FCBA8" w:rsidR="00451DF7" w:rsidRPr="0037124D" w:rsidRDefault="00451DF7" w:rsidP="00451DF7">
            <w:pPr>
              <w:jc w:val="both"/>
              <w:rPr>
                <w:color w:val="000000" w:themeColor="text1"/>
              </w:rPr>
            </w:pPr>
            <w:r w:rsidRPr="0037124D">
              <w:rPr>
                <w:color w:val="000000" w:themeColor="text1"/>
              </w:rPr>
              <w:t>FR76 1027 8002 5700 0201 0954 523</w:t>
            </w:r>
          </w:p>
        </w:tc>
        <w:tc>
          <w:tcPr>
            <w:tcW w:w="4587" w:type="dxa"/>
          </w:tcPr>
          <w:p w14:paraId="025B8EC7" w14:textId="744AB9B9" w:rsidR="00451DF7" w:rsidRPr="0037124D" w:rsidRDefault="00451DF7" w:rsidP="00451DF7">
            <w:pPr>
              <w:jc w:val="both"/>
              <w:rPr>
                <w:color w:val="000000" w:themeColor="text1"/>
              </w:rPr>
            </w:pPr>
            <w:r w:rsidRPr="0037124D">
              <w:rPr>
                <w:color w:val="000000" w:themeColor="text1"/>
              </w:rPr>
              <w:t>CMCIFR2A</w:t>
            </w:r>
          </w:p>
        </w:tc>
      </w:tr>
    </w:tbl>
    <w:p w14:paraId="025DB38C" w14:textId="29A662DA" w:rsidR="00451DF7" w:rsidRPr="00451DF7" w:rsidRDefault="00451DF7" w:rsidP="00451DF7">
      <w:pPr>
        <w:jc w:val="both"/>
        <w:rPr>
          <w:b/>
          <w:bCs/>
          <w:color w:val="000000" w:themeColor="text1"/>
          <w:sz w:val="24"/>
          <w:szCs w:val="24"/>
        </w:rPr>
      </w:pPr>
    </w:p>
    <w:p w14:paraId="51507856" w14:textId="3BE7CE60" w:rsidR="007378D2" w:rsidRDefault="00451DF7" w:rsidP="00D07BD0">
      <w:pPr>
        <w:jc w:val="both"/>
        <w:rPr>
          <w:b/>
          <w:bCs/>
          <w:color w:val="FF0000"/>
          <w:sz w:val="24"/>
          <w:szCs w:val="24"/>
        </w:rPr>
      </w:pPr>
      <w:r>
        <w:rPr>
          <w:b/>
          <w:bCs/>
          <w:noProof/>
          <w:color w:val="FF0000"/>
          <w:sz w:val="24"/>
          <w:szCs w:val="24"/>
        </w:rPr>
        <mc:AlternateContent>
          <mc:Choice Requires="wps">
            <w:drawing>
              <wp:anchor distT="0" distB="0" distL="114300" distR="114300" simplePos="0" relativeHeight="251742208" behindDoc="0" locked="0" layoutInCell="1" allowOverlap="1" wp14:anchorId="14701A94" wp14:editId="1BDF7556">
                <wp:simplePos x="0" y="0"/>
                <wp:positionH relativeFrom="column">
                  <wp:posOffset>2096770</wp:posOffset>
                </wp:positionH>
                <wp:positionV relativeFrom="paragraph">
                  <wp:posOffset>32385</wp:posOffset>
                </wp:positionV>
                <wp:extent cx="3684896" cy="1092200"/>
                <wp:effectExtent l="0" t="0" r="11430" b="12700"/>
                <wp:wrapNone/>
                <wp:docPr id="1443497159" name="Zone de texte 5"/>
                <wp:cNvGraphicFramePr/>
                <a:graphic xmlns:a="http://schemas.openxmlformats.org/drawingml/2006/main">
                  <a:graphicData uri="http://schemas.microsoft.com/office/word/2010/wordprocessingShape">
                    <wps:wsp>
                      <wps:cNvSpPr txBox="1"/>
                      <wps:spPr>
                        <a:xfrm>
                          <a:off x="0" y="0"/>
                          <a:ext cx="3684896" cy="1092200"/>
                        </a:xfrm>
                        <a:prstGeom prst="rect">
                          <a:avLst/>
                        </a:prstGeom>
                        <a:solidFill>
                          <a:schemeClr val="lt1"/>
                        </a:solidFill>
                        <a:ln w="6350">
                          <a:solidFill>
                            <a:prstClr val="black"/>
                          </a:solidFill>
                        </a:ln>
                      </wps:spPr>
                      <wps:txbx>
                        <w:txbxContent>
                          <w:p w14:paraId="3398BDAB" w14:textId="5DCF1609" w:rsidR="000562CB" w:rsidRDefault="000562CB">
                            <w:r>
                              <w:t>Bénéficiaire : CCI INTERNATIONAL/France</w:t>
                            </w:r>
                          </w:p>
                          <w:p w14:paraId="1DB970AD" w14:textId="466CBE1C" w:rsidR="007A1EB8" w:rsidRDefault="007A1EB8">
                            <w:r>
                              <w:t>Date : 20/10/202</w:t>
                            </w:r>
                            <w:r w:rsidR="0037124D">
                              <w:t>N</w:t>
                            </w:r>
                          </w:p>
                          <w:p w14:paraId="75F7A99A" w14:textId="7BE3B3FE" w:rsidR="000562CB" w:rsidRDefault="000562CB">
                            <w:r>
                              <w:t xml:space="preserve">Intitulé compte à débiter et motif bénéficiaire : </w:t>
                            </w:r>
                          </w:p>
                          <w:p w14:paraId="412D7A92" w14:textId="74B046B0" w:rsidR="000562CB" w:rsidRDefault="000562CB">
                            <w:r>
                              <w:t>« Acompte SITL SOKOA </w:t>
                            </w:r>
                            <w:r w:rsidR="0074409B">
                              <w:t xml:space="preserve">HENDAYE </w:t>
                            </w:r>
                            <w: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701A94" id="_x0000_t202" coordsize="21600,21600" o:spt="202" path="m,l,21600r21600,l21600,xe">
                <v:stroke joinstyle="miter"/>
                <v:path gradientshapeok="t" o:connecttype="rect"/>
              </v:shapetype>
              <v:shape id="Zone de texte 5" o:spid="_x0000_s1026" type="#_x0000_t202" style="position:absolute;left:0;text-align:left;margin-left:165.1pt;margin-top:2.55pt;width:290.15pt;height:86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" fillcolor="white [3201]" strokeweight=".5pt">
                <v:textbox>
                  <w:txbxContent>
                    <w:p w14:paraId="3398BDAB" w14:textId="5DCF1609" w:rsidR="000562CB" w:rsidRDefault="000562CB">
                      <w:r>
                        <w:t>Bénéficiaire : CCI INTERNATIONAL/France</w:t>
                      </w:r>
                    </w:p>
                    <w:p w14:paraId="1DB970AD" w14:textId="466CBE1C" w:rsidR="007A1EB8" w:rsidRDefault="007A1EB8">
                      <w:r>
                        <w:t>Date : 20/10/202</w:t>
                      </w:r>
                      <w:r w:rsidR="0037124D">
                        <w:t>N</w:t>
                      </w:r>
                    </w:p>
                    <w:p w14:paraId="75F7A99A" w14:textId="7BE3B3FE" w:rsidR="000562CB" w:rsidRDefault="000562CB">
                      <w:r>
                        <w:t xml:space="preserve">Intitulé compte à débiter et motif bénéficiaire : </w:t>
                      </w:r>
                    </w:p>
                    <w:p w14:paraId="412D7A92" w14:textId="74B046B0" w:rsidR="000562CB" w:rsidRDefault="000562CB">
                      <w:r>
                        <w:t>« Acompte SITL SOKOA </w:t>
                      </w:r>
                      <w:r w:rsidR="0074409B">
                        <w:t xml:space="preserve">HENDAYE </w:t>
                      </w:r>
                      <w:r>
                        <w:t>»  </w:t>
                      </w:r>
                    </w:p>
                  </w:txbxContent>
                </v:textbox>
              </v:shape>
            </w:pict>
          </mc:Fallback>
        </mc:AlternateContent>
      </w:r>
    </w:p>
    <w:p w14:paraId="0CD96857" w14:textId="7B282BA0" w:rsidR="007378D2" w:rsidRDefault="007378D2" w:rsidP="00D07BD0">
      <w:pPr>
        <w:jc w:val="both"/>
        <w:rPr>
          <w:b/>
          <w:bCs/>
          <w:color w:val="FF0000"/>
          <w:sz w:val="24"/>
          <w:szCs w:val="24"/>
        </w:rPr>
      </w:pPr>
    </w:p>
    <w:p w14:paraId="6C279E61" w14:textId="77777777" w:rsidR="007378D2" w:rsidRDefault="007378D2" w:rsidP="00D07BD0">
      <w:pPr>
        <w:jc w:val="both"/>
        <w:rPr>
          <w:b/>
          <w:bCs/>
          <w:color w:val="FF0000"/>
          <w:sz w:val="24"/>
          <w:szCs w:val="24"/>
        </w:rPr>
      </w:pPr>
    </w:p>
    <w:p w14:paraId="16807BDF" w14:textId="77777777" w:rsidR="007378D2" w:rsidRDefault="007378D2" w:rsidP="00D07BD0">
      <w:pPr>
        <w:jc w:val="both"/>
        <w:rPr>
          <w:b/>
          <w:bCs/>
          <w:color w:val="FF0000"/>
          <w:sz w:val="24"/>
          <w:szCs w:val="24"/>
        </w:rPr>
      </w:pPr>
    </w:p>
    <w:p w14:paraId="225C7409" w14:textId="77777777" w:rsidR="007378D2" w:rsidRDefault="007378D2" w:rsidP="00D07BD0">
      <w:pPr>
        <w:jc w:val="both"/>
        <w:rPr>
          <w:b/>
          <w:bCs/>
          <w:color w:val="FF0000"/>
          <w:sz w:val="24"/>
          <w:szCs w:val="24"/>
        </w:rPr>
      </w:pPr>
    </w:p>
    <w:p w14:paraId="4259EE0F" w14:textId="77777777" w:rsidR="008C055A" w:rsidRDefault="008C055A" w:rsidP="00D07BD0">
      <w:pPr>
        <w:jc w:val="both"/>
        <w:rPr>
          <w:b/>
          <w:bCs/>
          <w:color w:val="FF0000"/>
          <w:sz w:val="24"/>
          <w:szCs w:val="24"/>
        </w:rPr>
      </w:pPr>
    </w:p>
    <w:p w14:paraId="3BE103F6" w14:textId="77777777" w:rsidR="008C055A" w:rsidRDefault="008C055A" w:rsidP="00D07BD0">
      <w:pPr>
        <w:jc w:val="both"/>
        <w:rPr>
          <w:b/>
          <w:bCs/>
          <w:color w:val="FF0000"/>
          <w:sz w:val="24"/>
          <w:szCs w:val="24"/>
        </w:rPr>
      </w:pPr>
    </w:p>
    <w:p w14:paraId="3D057ADE" w14:textId="4842B43D" w:rsidR="00451DF7" w:rsidRDefault="00451DF7">
      <w:pPr>
        <w:spacing w:after="160"/>
        <w:rPr>
          <w:b/>
          <w:bCs/>
          <w:color w:val="FF0000"/>
          <w:sz w:val="24"/>
          <w:szCs w:val="24"/>
        </w:rPr>
      </w:pPr>
      <w:r>
        <w:rPr>
          <w:b/>
          <w:bCs/>
          <w:color w:val="FF0000"/>
          <w:sz w:val="24"/>
          <w:szCs w:val="24"/>
        </w:rPr>
        <w:br w:type="page"/>
      </w:r>
    </w:p>
    <w:p w14:paraId="42095689" w14:textId="77777777" w:rsidR="008C055A" w:rsidRDefault="008C055A" w:rsidP="00D07BD0">
      <w:pPr>
        <w:jc w:val="both"/>
        <w:rPr>
          <w:b/>
          <w:bCs/>
          <w:color w:val="FF0000"/>
          <w:sz w:val="24"/>
          <w:szCs w:val="24"/>
        </w:rPr>
      </w:pPr>
    </w:p>
    <w:p w14:paraId="78AA510F" w14:textId="683E1C69" w:rsidR="004013E6" w:rsidRDefault="007F5A70" w:rsidP="00F97B74">
      <w:pPr>
        <w:pStyle w:val="Titre3"/>
      </w:pPr>
      <w:r>
        <w:t xml:space="preserve">DOCUMENT </w:t>
      </w:r>
      <w:r w:rsidR="007378D2">
        <w:t>10</w:t>
      </w:r>
      <w:r>
        <w:t xml:space="preserve"> – </w:t>
      </w:r>
      <w:r w:rsidR="00BA4F93">
        <w:t>EXEMPLE DE POST LINKEDIN</w:t>
      </w:r>
    </w:p>
    <w:p w14:paraId="1B1DB09C" w14:textId="246A9798" w:rsidR="004013E6" w:rsidRDefault="007F5A70" w:rsidP="00D07BD0">
      <w:pPr>
        <w:jc w:val="both"/>
        <w:rPr>
          <w:b/>
          <w:bCs/>
          <w:color w:val="FF0000"/>
          <w:sz w:val="24"/>
          <w:szCs w:val="24"/>
        </w:rPr>
      </w:pPr>
      <w:r>
        <w:rPr>
          <w:noProof/>
        </w:rPr>
        <w:drawing>
          <wp:anchor distT="0" distB="0" distL="114300" distR="114300" simplePos="0" relativeHeight="251729920" behindDoc="0" locked="0" layoutInCell="1" allowOverlap="1" wp14:anchorId="77319F98" wp14:editId="63B111D0">
            <wp:simplePos x="0" y="0"/>
            <wp:positionH relativeFrom="column">
              <wp:posOffset>-472572</wp:posOffset>
            </wp:positionH>
            <wp:positionV relativeFrom="paragraph">
              <wp:posOffset>234901</wp:posOffset>
            </wp:positionV>
            <wp:extent cx="5248275" cy="6800850"/>
            <wp:effectExtent l="0" t="0" r="9525" b="0"/>
            <wp:wrapNone/>
            <wp:docPr id="19223984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398465" name=""/>
                    <pic:cNvPicPr/>
                  </pic:nvPicPr>
                  <pic:blipFill>
                    <a:blip r:embed="rId29">
                      <a:extLst>
                        <a:ext uri="{28A0092B-C50C-407E-A947-70E740481C1C}">
                          <a14:useLocalDpi xmlns:a14="http://schemas.microsoft.com/office/drawing/2010/main" val="0"/>
                        </a:ext>
                      </a:extLst>
                    </a:blip>
                    <a:stretch>
                      <a:fillRect/>
                    </a:stretch>
                  </pic:blipFill>
                  <pic:spPr>
                    <a:xfrm>
                      <a:off x="0" y="0"/>
                      <a:ext cx="5248275" cy="6800850"/>
                    </a:xfrm>
                    <a:prstGeom prst="rect">
                      <a:avLst/>
                    </a:prstGeom>
                  </pic:spPr>
                </pic:pic>
              </a:graphicData>
            </a:graphic>
            <wp14:sizeRelH relativeFrom="page">
              <wp14:pctWidth>0</wp14:pctWidth>
            </wp14:sizeRelH>
            <wp14:sizeRelV relativeFrom="page">
              <wp14:pctHeight>0</wp14:pctHeight>
            </wp14:sizeRelV>
          </wp:anchor>
        </w:drawing>
      </w:r>
    </w:p>
    <w:p w14:paraId="5AC6308C" w14:textId="4CC8542B" w:rsidR="004013E6" w:rsidRDefault="004013E6" w:rsidP="00D07BD0">
      <w:pPr>
        <w:jc w:val="both"/>
        <w:rPr>
          <w:b/>
          <w:bCs/>
          <w:color w:val="FF0000"/>
          <w:sz w:val="24"/>
          <w:szCs w:val="24"/>
        </w:rPr>
      </w:pPr>
    </w:p>
    <w:p w14:paraId="66B84D5F" w14:textId="3C51C439" w:rsidR="004013E6" w:rsidRDefault="00B6785F" w:rsidP="00D07BD0">
      <w:pPr>
        <w:jc w:val="both"/>
        <w:rPr>
          <w:b/>
          <w:bCs/>
          <w:color w:val="FF0000"/>
          <w:sz w:val="24"/>
          <w:szCs w:val="24"/>
        </w:rPr>
      </w:pPr>
      <w:r>
        <w:rPr>
          <w:b/>
          <w:bCs/>
          <w:noProof/>
          <w:color w:val="FF0000"/>
          <w:sz w:val="24"/>
          <w:szCs w:val="24"/>
        </w:rPr>
        <mc:AlternateContent>
          <mc:Choice Requires="wps">
            <w:drawing>
              <wp:anchor distT="0" distB="0" distL="114300" distR="114300" simplePos="0" relativeHeight="251730944" behindDoc="0" locked="0" layoutInCell="1" allowOverlap="1" wp14:anchorId="3F08BFF1" wp14:editId="2027FF5B">
                <wp:simplePos x="0" y="0"/>
                <wp:positionH relativeFrom="column">
                  <wp:posOffset>4646295</wp:posOffset>
                </wp:positionH>
                <wp:positionV relativeFrom="paragraph">
                  <wp:posOffset>158750</wp:posOffset>
                </wp:positionV>
                <wp:extent cx="1674421" cy="997527"/>
                <wp:effectExtent l="0" t="0" r="21590" b="12700"/>
                <wp:wrapNone/>
                <wp:docPr id="126483078" name="Zone de texte 1"/>
                <wp:cNvGraphicFramePr/>
                <a:graphic xmlns:a="http://schemas.openxmlformats.org/drawingml/2006/main">
                  <a:graphicData uri="http://schemas.microsoft.com/office/word/2010/wordprocessingShape">
                    <wps:wsp>
                      <wps:cNvSpPr txBox="1"/>
                      <wps:spPr>
                        <a:xfrm>
                          <a:off x="0" y="0"/>
                          <a:ext cx="1674421" cy="997527"/>
                        </a:xfrm>
                        <a:prstGeom prst="rect">
                          <a:avLst/>
                        </a:prstGeom>
                        <a:solidFill>
                          <a:schemeClr val="lt1"/>
                        </a:solidFill>
                        <a:ln w="6350">
                          <a:solidFill>
                            <a:prstClr val="black"/>
                          </a:solidFill>
                        </a:ln>
                      </wps:spPr>
                      <wps:txbx>
                        <w:txbxContent>
                          <w:p w14:paraId="1E8D611F" w14:textId="0482B95A" w:rsidR="007F5A70" w:rsidRDefault="007F5A70">
                            <w:r>
                              <w:t xml:space="preserve">Mettez votre sujet en avant dès le début de votre post. Le placer entre des crochets [Sujet] </w:t>
                            </w:r>
                          </w:p>
                          <w:p w14:paraId="6C310C2B" w14:textId="77777777" w:rsidR="007F5A70" w:rsidRDefault="007F5A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08BFF1" id="Zone de texte 1" o:spid="_x0000_s1027" type="#_x0000_t202" style="position:absolute;left:0;text-align:left;margin-left:365.85pt;margin-top:12.5pt;width:131.85pt;height:78.5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" fillcolor="white [3201]" strokeweight=".5pt">
                <v:textbox>
                  <w:txbxContent>
                    <w:p w14:paraId="1E8D611F" w14:textId="0482B95A" w:rsidR="007F5A70" w:rsidRDefault="007F5A70">
                      <w:r>
                        <w:t xml:space="preserve">Mettez votre sujet en avant dès le début de votre post. Le placer entre des crochets [Sujet] </w:t>
                      </w:r>
                    </w:p>
                    <w:p w14:paraId="6C310C2B" w14:textId="77777777" w:rsidR="007F5A70" w:rsidRDefault="007F5A70"/>
                  </w:txbxContent>
                </v:textbox>
              </v:shape>
            </w:pict>
          </mc:Fallback>
        </mc:AlternateContent>
      </w:r>
    </w:p>
    <w:p w14:paraId="68571B64" w14:textId="1E86C2D5" w:rsidR="004013E6" w:rsidRDefault="004013E6" w:rsidP="00D07BD0">
      <w:pPr>
        <w:jc w:val="both"/>
        <w:rPr>
          <w:b/>
          <w:bCs/>
          <w:color w:val="FF0000"/>
          <w:sz w:val="24"/>
          <w:szCs w:val="24"/>
        </w:rPr>
      </w:pPr>
    </w:p>
    <w:p w14:paraId="00497FDD" w14:textId="77777777" w:rsidR="00A50CD4" w:rsidRDefault="00A50CD4" w:rsidP="00D07BD0">
      <w:pPr>
        <w:jc w:val="both"/>
        <w:rPr>
          <w:b/>
          <w:bCs/>
          <w:color w:val="FF0000"/>
          <w:sz w:val="24"/>
          <w:szCs w:val="24"/>
        </w:rPr>
      </w:pPr>
    </w:p>
    <w:p w14:paraId="02A36D2B" w14:textId="77777777" w:rsidR="00A50CD4" w:rsidRDefault="00A50CD4" w:rsidP="00D07BD0">
      <w:pPr>
        <w:jc w:val="both"/>
        <w:rPr>
          <w:b/>
          <w:bCs/>
          <w:color w:val="FF0000"/>
          <w:sz w:val="24"/>
          <w:szCs w:val="24"/>
        </w:rPr>
      </w:pPr>
    </w:p>
    <w:p w14:paraId="54470286" w14:textId="77777777" w:rsidR="00A50CD4" w:rsidRDefault="00A50CD4" w:rsidP="00D07BD0">
      <w:pPr>
        <w:jc w:val="both"/>
        <w:rPr>
          <w:b/>
          <w:bCs/>
          <w:color w:val="FF0000"/>
          <w:sz w:val="24"/>
          <w:szCs w:val="24"/>
        </w:rPr>
      </w:pPr>
    </w:p>
    <w:p w14:paraId="71BC6FEE" w14:textId="77777777" w:rsidR="00A50CD4" w:rsidRDefault="00A50CD4" w:rsidP="00D07BD0">
      <w:pPr>
        <w:jc w:val="both"/>
        <w:rPr>
          <w:b/>
          <w:bCs/>
          <w:color w:val="FF0000"/>
          <w:sz w:val="24"/>
          <w:szCs w:val="24"/>
        </w:rPr>
      </w:pPr>
    </w:p>
    <w:p w14:paraId="7101B3FC" w14:textId="3F20C0C2" w:rsidR="00A50CD4" w:rsidRDefault="00A50CD4" w:rsidP="00D07BD0">
      <w:pPr>
        <w:jc w:val="both"/>
        <w:rPr>
          <w:b/>
          <w:bCs/>
          <w:color w:val="FF0000"/>
          <w:sz w:val="24"/>
          <w:szCs w:val="24"/>
        </w:rPr>
      </w:pPr>
      <w:r>
        <w:rPr>
          <w:b/>
          <w:bCs/>
          <w:noProof/>
          <w:color w:val="FF0000"/>
          <w:sz w:val="24"/>
          <w:szCs w:val="24"/>
        </w:rPr>
        <mc:AlternateContent>
          <mc:Choice Requires="wps">
            <w:drawing>
              <wp:anchor distT="0" distB="0" distL="114300" distR="114300" simplePos="0" relativeHeight="251732992" behindDoc="0" locked="0" layoutInCell="1" allowOverlap="1" wp14:anchorId="5306A1A7" wp14:editId="57D55071">
                <wp:simplePos x="0" y="0"/>
                <wp:positionH relativeFrom="column">
                  <wp:posOffset>4621530</wp:posOffset>
                </wp:positionH>
                <wp:positionV relativeFrom="paragraph">
                  <wp:posOffset>145415</wp:posOffset>
                </wp:positionV>
                <wp:extent cx="1673860" cy="1508125"/>
                <wp:effectExtent l="0" t="0" r="21590" b="15875"/>
                <wp:wrapNone/>
                <wp:docPr id="167588215" name="Zone de texte 1"/>
                <wp:cNvGraphicFramePr/>
                <a:graphic xmlns:a="http://schemas.openxmlformats.org/drawingml/2006/main">
                  <a:graphicData uri="http://schemas.microsoft.com/office/word/2010/wordprocessingShape">
                    <wps:wsp>
                      <wps:cNvSpPr txBox="1"/>
                      <wps:spPr>
                        <a:xfrm>
                          <a:off x="0" y="0"/>
                          <a:ext cx="1673860" cy="1508125"/>
                        </a:xfrm>
                        <a:prstGeom prst="rect">
                          <a:avLst/>
                        </a:prstGeom>
                        <a:solidFill>
                          <a:schemeClr val="lt1"/>
                        </a:solidFill>
                        <a:ln w="6350">
                          <a:solidFill>
                            <a:prstClr val="black"/>
                          </a:solidFill>
                        </a:ln>
                      </wps:spPr>
                      <wps:txbx>
                        <w:txbxContent>
                          <w:p w14:paraId="30E65701" w14:textId="13A95CBE" w:rsidR="007F5A70" w:rsidRDefault="007F5A70" w:rsidP="007F5A70">
                            <w:pPr>
                              <w:jc w:val="both"/>
                            </w:pPr>
                            <w:r>
                              <w:t xml:space="preserve">Faire court ! Au maximum 150 mots. Adressez-vous directement à vos lecteurs. Donnez des indications précises : dates, lieu, n° de stand, allée…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06A1A7" id="_x0000_s1028" type="#_x0000_t202" style="position:absolute;left:0;text-align:left;margin-left:363.9pt;margin-top:11.45pt;width:131.8pt;height:118.7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" fillcolor="white [3201]" strokeweight=".5pt">
                <v:textbox>
                  <w:txbxContent>
                    <w:p w14:paraId="30E65701" w14:textId="13A95CBE" w:rsidR="007F5A70" w:rsidRDefault="007F5A70" w:rsidP="007F5A70">
                      <w:pPr>
                        <w:jc w:val="both"/>
                      </w:pPr>
                      <w:r>
                        <w:t xml:space="preserve">Faire court ! Au maximum 150 mots. Adressez-vous directement à vos lecteurs. Donnez des indications précises : dates, lieu, n° de stand, allée… </w:t>
                      </w:r>
                    </w:p>
                  </w:txbxContent>
                </v:textbox>
              </v:shape>
            </w:pict>
          </mc:Fallback>
        </mc:AlternateContent>
      </w:r>
    </w:p>
    <w:p w14:paraId="0C8AAAC7" w14:textId="159FF810" w:rsidR="00A50CD4" w:rsidRDefault="00A50CD4" w:rsidP="00D07BD0">
      <w:pPr>
        <w:jc w:val="both"/>
        <w:rPr>
          <w:b/>
          <w:bCs/>
          <w:color w:val="FF0000"/>
          <w:sz w:val="24"/>
          <w:szCs w:val="24"/>
        </w:rPr>
      </w:pPr>
    </w:p>
    <w:p w14:paraId="55A85A2A" w14:textId="09C1F001" w:rsidR="00A50CD4" w:rsidRDefault="00A50CD4" w:rsidP="00D07BD0">
      <w:pPr>
        <w:jc w:val="both"/>
        <w:rPr>
          <w:b/>
          <w:bCs/>
          <w:color w:val="FF0000"/>
          <w:sz w:val="24"/>
          <w:szCs w:val="24"/>
        </w:rPr>
      </w:pPr>
    </w:p>
    <w:p w14:paraId="795794EF" w14:textId="7671836F" w:rsidR="00A50CD4" w:rsidRDefault="00A50CD4" w:rsidP="00D07BD0">
      <w:pPr>
        <w:jc w:val="both"/>
        <w:rPr>
          <w:b/>
          <w:bCs/>
          <w:color w:val="FF0000"/>
          <w:sz w:val="24"/>
          <w:szCs w:val="24"/>
        </w:rPr>
      </w:pPr>
    </w:p>
    <w:p w14:paraId="12A0B8D8" w14:textId="76013332" w:rsidR="00A50CD4" w:rsidRDefault="00A50CD4" w:rsidP="00D07BD0">
      <w:pPr>
        <w:jc w:val="both"/>
        <w:rPr>
          <w:b/>
          <w:bCs/>
          <w:color w:val="FF0000"/>
          <w:sz w:val="24"/>
          <w:szCs w:val="24"/>
        </w:rPr>
      </w:pPr>
    </w:p>
    <w:p w14:paraId="3E12B893" w14:textId="2B6F0EFF" w:rsidR="00A50CD4" w:rsidRDefault="00A50CD4" w:rsidP="00D07BD0">
      <w:pPr>
        <w:jc w:val="both"/>
        <w:rPr>
          <w:b/>
          <w:bCs/>
          <w:color w:val="FF0000"/>
          <w:sz w:val="24"/>
          <w:szCs w:val="24"/>
        </w:rPr>
      </w:pPr>
    </w:p>
    <w:p w14:paraId="792E42A7" w14:textId="77777777" w:rsidR="00A50CD4" w:rsidRDefault="00A50CD4" w:rsidP="00D07BD0">
      <w:pPr>
        <w:jc w:val="both"/>
        <w:rPr>
          <w:b/>
          <w:bCs/>
          <w:color w:val="FF0000"/>
          <w:sz w:val="24"/>
          <w:szCs w:val="24"/>
        </w:rPr>
      </w:pPr>
    </w:p>
    <w:p w14:paraId="2402DE63" w14:textId="501F3184" w:rsidR="00A50CD4" w:rsidRDefault="00A50CD4" w:rsidP="00D07BD0">
      <w:pPr>
        <w:jc w:val="both"/>
        <w:rPr>
          <w:b/>
          <w:bCs/>
          <w:color w:val="FF0000"/>
          <w:sz w:val="24"/>
          <w:szCs w:val="24"/>
        </w:rPr>
      </w:pPr>
    </w:p>
    <w:p w14:paraId="11304D00" w14:textId="77777777" w:rsidR="00A50CD4" w:rsidRDefault="00A50CD4" w:rsidP="00D07BD0">
      <w:pPr>
        <w:jc w:val="both"/>
        <w:rPr>
          <w:b/>
          <w:bCs/>
          <w:color w:val="FF0000"/>
          <w:sz w:val="24"/>
          <w:szCs w:val="24"/>
        </w:rPr>
      </w:pPr>
    </w:p>
    <w:p w14:paraId="6E63BB59" w14:textId="1560BF69" w:rsidR="00A50CD4" w:rsidRDefault="00A50CD4" w:rsidP="00D07BD0">
      <w:pPr>
        <w:jc w:val="both"/>
        <w:rPr>
          <w:b/>
          <w:bCs/>
          <w:color w:val="FF0000"/>
          <w:sz w:val="24"/>
          <w:szCs w:val="24"/>
        </w:rPr>
      </w:pPr>
      <w:r>
        <w:rPr>
          <w:b/>
          <w:bCs/>
          <w:noProof/>
          <w:color w:val="FF0000"/>
          <w:sz w:val="24"/>
          <w:szCs w:val="24"/>
        </w:rPr>
        <mc:AlternateContent>
          <mc:Choice Requires="wps">
            <w:drawing>
              <wp:anchor distT="0" distB="0" distL="114300" distR="114300" simplePos="0" relativeHeight="251735040" behindDoc="0" locked="0" layoutInCell="1" allowOverlap="1" wp14:anchorId="73D0DF89" wp14:editId="6B38B287">
                <wp:simplePos x="0" y="0"/>
                <wp:positionH relativeFrom="column">
                  <wp:posOffset>4621530</wp:posOffset>
                </wp:positionH>
                <wp:positionV relativeFrom="paragraph">
                  <wp:posOffset>141555</wp:posOffset>
                </wp:positionV>
                <wp:extent cx="1674421" cy="1116281"/>
                <wp:effectExtent l="0" t="0" r="21590" b="27305"/>
                <wp:wrapNone/>
                <wp:docPr id="1928379185" name="Zone de texte 1"/>
                <wp:cNvGraphicFramePr/>
                <a:graphic xmlns:a="http://schemas.openxmlformats.org/drawingml/2006/main">
                  <a:graphicData uri="http://schemas.microsoft.com/office/word/2010/wordprocessingShape">
                    <wps:wsp>
                      <wps:cNvSpPr txBox="1"/>
                      <wps:spPr>
                        <a:xfrm>
                          <a:off x="0" y="0"/>
                          <a:ext cx="1674421" cy="1116281"/>
                        </a:xfrm>
                        <a:prstGeom prst="rect">
                          <a:avLst/>
                        </a:prstGeom>
                        <a:solidFill>
                          <a:schemeClr val="lt1"/>
                        </a:solidFill>
                        <a:ln w="6350">
                          <a:solidFill>
                            <a:prstClr val="black"/>
                          </a:solidFill>
                        </a:ln>
                      </wps:spPr>
                      <wps:txbx>
                        <w:txbxContent>
                          <w:p w14:paraId="4FCF3486" w14:textId="1400B2BA" w:rsidR="007F5A70" w:rsidRDefault="007F5A70" w:rsidP="007F5A70">
                            <w:pPr>
                              <w:jc w:val="both"/>
                            </w:pPr>
                            <w:r>
                              <w:t xml:space="preserve">Les hashtags # facilitent la visibilité de votre post. Soyez exhaustif et pertinent dans leur choix.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D0DF89" id="_x0000_s1029" type="#_x0000_t202" style="position:absolute;left:0;text-align:left;margin-left:363.9pt;margin-top:11.15pt;width:131.85pt;height:87.9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" fillcolor="white [3201]" strokeweight=".5pt">
                <v:textbox>
                  <w:txbxContent>
                    <w:p w14:paraId="4FCF3486" w14:textId="1400B2BA" w:rsidR="007F5A70" w:rsidRDefault="007F5A70" w:rsidP="007F5A70">
                      <w:pPr>
                        <w:jc w:val="both"/>
                      </w:pPr>
                      <w:r>
                        <w:t xml:space="preserve">Les hashtags # facilitent la visibilité de votre post. Soyez exhaustif et pertinent dans leur choix. </w:t>
                      </w:r>
                    </w:p>
                  </w:txbxContent>
                </v:textbox>
              </v:shape>
            </w:pict>
          </mc:Fallback>
        </mc:AlternateContent>
      </w:r>
    </w:p>
    <w:p w14:paraId="2E0473D4" w14:textId="7FF7245F" w:rsidR="00A50CD4" w:rsidRDefault="00A50CD4" w:rsidP="00D07BD0">
      <w:pPr>
        <w:jc w:val="both"/>
        <w:rPr>
          <w:b/>
          <w:bCs/>
          <w:color w:val="FF0000"/>
          <w:sz w:val="24"/>
          <w:szCs w:val="24"/>
        </w:rPr>
      </w:pPr>
    </w:p>
    <w:p w14:paraId="50AF9192" w14:textId="40BBA63B" w:rsidR="00A50CD4" w:rsidRDefault="00A50CD4" w:rsidP="00D07BD0">
      <w:pPr>
        <w:jc w:val="both"/>
        <w:rPr>
          <w:b/>
          <w:bCs/>
          <w:color w:val="FF0000"/>
          <w:sz w:val="24"/>
          <w:szCs w:val="24"/>
        </w:rPr>
      </w:pPr>
    </w:p>
    <w:p w14:paraId="4564F360" w14:textId="77777777" w:rsidR="00A50CD4" w:rsidRDefault="00A50CD4" w:rsidP="00D07BD0">
      <w:pPr>
        <w:jc w:val="both"/>
        <w:rPr>
          <w:b/>
          <w:bCs/>
          <w:color w:val="FF0000"/>
          <w:sz w:val="24"/>
          <w:szCs w:val="24"/>
        </w:rPr>
      </w:pPr>
    </w:p>
    <w:p w14:paraId="50624C5C" w14:textId="4EFB088C" w:rsidR="00A50CD4" w:rsidRDefault="00A50CD4" w:rsidP="00D07BD0">
      <w:pPr>
        <w:jc w:val="both"/>
        <w:rPr>
          <w:b/>
          <w:bCs/>
          <w:color w:val="FF0000"/>
          <w:sz w:val="24"/>
          <w:szCs w:val="24"/>
        </w:rPr>
      </w:pPr>
    </w:p>
    <w:p w14:paraId="496E13F6" w14:textId="77777777" w:rsidR="00A50CD4" w:rsidRDefault="00A50CD4" w:rsidP="00D07BD0">
      <w:pPr>
        <w:jc w:val="both"/>
        <w:rPr>
          <w:b/>
          <w:bCs/>
          <w:color w:val="FF0000"/>
          <w:sz w:val="24"/>
          <w:szCs w:val="24"/>
        </w:rPr>
      </w:pPr>
    </w:p>
    <w:p w14:paraId="78010F0F" w14:textId="77777777" w:rsidR="00A50CD4" w:rsidRDefault="00A50CD4" w:rsidP="00D07BD0">
      <w:pPr>
        <w:jc w:val="both"/>
        <w:rPr>
          <w:b/>
          <w:bCs/>
          <w:color w:val="FF0000"/>
          <w:sz w:val="24"/>
          <w:szCs w:val="24"/>
        </w:rPr>
      </w:pPr>
    </w:p>
    <w:p w14:paraId="62176343" w14:textId="77777777" w:rsidR="00A50CD4" w:rsidRDefault="00A50CD4" w:rsidP="00D07BD0">
      <w:pPr>
        <w:jc w:val="both"/>
        <w:rPr>
          <w:b/>
          <w:bCs/>
          <w:color w:val="FF0000"/>
          <w:sz w:val="24"/>
          <w:szCs w:val="24"/>
        </w:rPr>
      </w:pPr>
    </w:p>
    <w:p w14:paraId="004E0741" w14:textId="3D0C61F9" w:rsidR="00A50CD4" w:rsidRDefault="00A50CD4" w:rsidP="00D07BD0">
      <w:pPr>
        <w:jc w:val="both"/>
        <w:rPr>
          <w:b/>
          <w:bCs/>
          <w:color w:val="FF0000"/>
          <w:sz w:val="24"/>
          <w:szCs w:val="24"/>
        </w:rPr>
      </w:pPr>
      <w:r>
        <w:rPr>
          <w:b/>
          <w:bCs/>
          <w:noProof/>
          <w:color w:val="FF0000"/>
          <w:sz w:val="24"/>
          <w:szCs w:val="24"/>
        </w:rPr>
        <mc:AlternateContent>
          <mc:Choice Requires="wps">
            <w:drawing>
              <wp:anchor distT="0" distB="0" distL="114300" distR="114300" simplePos="0" relativeHeight="251737088" behindDoc="0" locked="0" layoutInCell="1" allowOverlap="1" wp14:anchorId="3D065596" wp14:editId="21671E8D">
                <wp:simplePos x="0" y="0"/>
                <wp:positionH relativeFrom="column">
                  <wp:posOffset>4621530</wp:posOffset>
                </wp:positionH>
                <wp:positionV relativeFrom="paragraph">
                  <wp:posOffset>17870</wp:posOffset>
                </wp:positionV>
                <wp:extent cx="1674421" cy="676894"/>
                <wp:effectExtent l="0" t="0" r="21590" b="28575"/>
                <wp:wrapNone/>
                <wp:docPr id="1225740274" name="Zone de texte 1"/>
                <wp:cNvGraphicFramePr/>
                <a:graphic xmlns:a="http://schemas.openxmlformats.org/drawingml/2006/main">
                  <a:graphicData uri="http://schemas.microsoft.com/office/word/2010/wordprocessingShape">
                    <wps:wsp>
                      <wps:cNvSpPr txBox="1"/>
                      <wps:spPr>
                        <a:xfrm>
                          <a:off x="0" y="0"/>
                          <a:ext cx="1674421" cy="676894"/>
                        </a:xfrm>
                        <a:prstGeom prst="rect">
                          <a:avLst/>
                        </a:prstGeom>
                        <a:solidFill>
                          <a:schemeClr val="lt1"/>
                        </a:solidFill>
                        <a:ln w="6350">
                          <a:solidFill>
                            <a:prstClr val="black"/>
                          </a:solidFill>
                        </a:ln>
                      </wps:spPr>
                      <wps:txbx>
                        <w:txbxContent>
                          <w:p w14:paraId="320D5A0D" w14:textId="64B3C53C" w:rsidR="007F5A70" w:rsidRDefault="007F5A70" w:rsidP="007F5A70">
                            <w:pPr>
                              <w:jc w:val="both"/>
                            </w:pPr>
                            <w:r>
                              <w:t xml:space="preserve">Complétez votre post d’illustrations en rapport avec votre évènement.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065596" id="_x0000_s1030" type="#_x0000_t202" style="position:absolute;left:0;text-align:left;margin-left:363.9pt;margin-top:1.4pt;width:131.85pt;height:53.3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" fillcolor="white [3201]" strokeweight=".5pt">
                <v:textbox>
                  <w:txbxContent>
                    <w:p w14:paraId="320D5A0D" w14:textId="64B3C53C" w:rsidR="007F5A70" w:rsidRDefault="007F5A70" w:rsidP="007F5A70">
                      <w:pPr>
                        <w:jc w:val="both"/>
                      </w:pPr>
                      <w:r>
                        <w:t xml:space="preserve">Complétez votre post d’illustrations en rapport avec votre évènement. </w:t>
                      </w:r>
                    </w:p>
                  </w:txbxContent>
                </v:textbox>
              </v:shape>
            </w:pict>
          </mc:Fallback>
        </mc:AlternateContent>
      </w:r>
    </w:p>
    <w:p w14:paraId="582F72BE" w14:textId="6DCC6D70" w:rsidR="00A50CD4" w:rsidRDefault="00A50CD4" w:rsidP="00D07BD0">
      <w:pPr>
        <w:jc w:val="both"/>
        <w:rPr>
          <w:b/>
          <w:bCs/>
          <w:color w:val="FF0000"/>
          <w:sz w:val="24"/>
          <w:szCs w:val="24"/>
        </w:rPr>
      </w:pPr>
    </w:p>
    <w:p w14:paraId="715672F5" w14:textId="056E3BF6" w:rsidR="00A50CD4" w:rsidRDefault="00A50CD4" w:rsidP="00D07BD0">
      <w:pPr>
        <w:jc w:val="both"/>
        <w:rPr>
          <w:b/>
          <w:bCs/>
          <w:color w:val="FF0000"/>
          <w:sz w:val="24"/>
          <w:szCs w:val="24"/>
        </w:rPr>
      </w:pPr>
    </w:p>
    <w:p w14:paraId="39F8E458" w14:textId="77777777" w:rsidR="00A50CD4" w:rsidRDefault="00A50CD4" w:rsidP="00D07BD0">
      <w:pPr>
        <w:jc w:val="both"/>
        <w:rPr>
          <w:b/>
          <w:bCs/>
          <w:color w:val="FF0000"/>
          <w:sz w:val="24"/>
          <w:szCs w:val="24"/>
        </w:rPr>
      </w:pPr>
    </w:p>
    <w:p w14:paraId="311DC6BA" w14:textId="2DDA63AE" w:rsidR="00A50CD4" w:rsidRDefault="00A50CD4" w:rsidP="00D07BD0">
      <w:pPr>
        <w:jc w:val="both"/>
        <w:rPr>
          <w:b/>
          <w:bCs/>
          <w:color w:val="FF0000"/>
          <w:sz w:val="24"/>
          <w:szCs w:val="24"/>
        </w:rPr>
      </w:pPr>
    </w:p>
    <w:p w14:paraId="4817ADE5" w14:textId="77777777" w:rsidR="00A50CD4" w:rsidRDefault="00A50CD4" w:rsidP="00D07BD0">
      <w:pPr>
        <w:jc w:val="both"/>
        <w:rPr>
          <w:b/>
          <w:bCs/>
          <w:color w:val="FF0000"/>
          <w:sz w:val="24"/>
          <w:szCs w:val="24"/>
        </w:rPr>
      </w:pPr>
    </w:p>
    <w:p w14:paraId="26BF779A" w14:textId="52A8E462" w:rsidR="00A50CD4" w:rsidRDefault="00A50CD4" w:rsidP="00D07BD0">
      <w:pPr>
        <w:jc w:val="both"/>
        <w:rPr>
          <w:b/>
          <w:bCs/>
          <w:color w:val="FF0000"/>
          <w:sz w:val="24"/>
          <w:szCs w:val="24"/>
        </w:rPr>
      </w:pPr>
    </w:p>
    <w:p w14:paraId="5A427376" w14:textId="77777777" w:rsidR="00A50CD4" w:rsidRDefault="00A50CD4" w:rsidP="00D07BD0">
      <w:pPr>
        <w:jc w:val="both"/>
        <w:rPr>
          <w:b/>
          <w:bCs/>
          <w:color w:val="FF0000"/>
          <w:sz w:val="24"/>
          <w:szCs w:val="24"/>
        </w:rPr>
      </w:pPr>
    </w:p>
    <w:p w14:paraId="78D696CE" w14:textId="6CF63998" w:rsidR="004013E6" w:rsidRDefault="004013E6" w:rsidP="00D07BD0">
      <w:pPr>
        <w:jc w:val="both"/>
        <w:rPr>
          <w:b/>
          <w:bCs/>
          <w:color w:val="FF0000"/>
          <w:sz w:val="24"/>
          <w:szCs w:val="24"/>
        </w:rPr>
      </w:pPr>
    </w:p>
    <w:p w14:paraId="5DFFB602" w14:textId="77777777" w:rsidR="00A50CD4" w:rsidRDefault="00A50CD4" w:rsidP="00D07BD0">
      <w:pPr>
        <w:jc w:val="both"/>
        <w:rPr>
          <w:b/>
          <w:bCs/>
          <w:color w:val="FF0000"/>
          <w:sz w:val="24"/>
          <w:szCs w:val="24"/>
        </w:rPr>
      </w:pPr>
    </w:p>
    <w:p w14:paraId="2F729F8F" w14:textId="77777777" w:rsidR="00A50CD4" w:rsidRDefault="00A50CD4" w:rsidP="00D07BD0">
      <w:pPr>
        <w:jc w:val="both"/>
        <w:rPr>
          <w:b/>
          <w:bCs/>
          <w:color w:val="FF0000"/>
          <w:sz w:val="24"/>
          <w:szCs w:val="24"/>
        </w:rPr>
      </w:pPr>
    </w:p>
    <w:p w14:paraId="0EE6B4EB" w14:textId="77777777" w:rsidR="00A50CD4" w:rsidRDefault="00A50CD4" w:rsidP="00D07BD0">
      <w:pPr>
        <w:jc w:val="both"/>
        <w:rPr>
          <w:b/>
          <w:bCs/>
          <w:color w:val="FF0000"/>
          <w:sz w:val="24"/>
          <w:szCs w:val="24"/>
        </w:rPr>
      </w:pPr>
    </w:p>
    <w:p w14:paraId="6D834808" w14:textId="77777777" w:rsidR="00A50CD4" w:rsidRDefault="00A50CD4" w:rsidP="00D07BD0">
      <w:pPr>
        <w:jc w:val="both"/>
        <w:rPr>
          <w:b/>
          <w:bCs/>
          <w:color w:val="FF0000"/>
          <w:sz w:val="24"/>
          <w:szCs w:val="24"/>
        </w:rPr>
      </w:pPr>
    </w:p>
    <w:p w14:paraId="76BC504C" w14:textId="4896FB8B" w:rsidR="00451DF7" w:rsidRDefault="00451DF7">
      <w:pPr>
        <w:spacing w:after="160"/>
        <w:rPr>
          <w:b/>
          <w:bCs/>
          <w:color w:val="FF0000"/>
          <w:sz w:val="24"/>
          <w:szCs w:val="24"/>
        </w:rPr>
      </w:pPr>
      <w:r>
        <w:rPr>
          <w:b/>
          <w:bCs/>
          <w:color w:val="FF0000"/>
          <w:sz w:val="24"/>
          <w:szCs w:val="24"/>
        </w:rPr>
        <w:br w:type="page"/>
      </w:r>
    </w:p>
    <w:p w14:paraId="36761437" w14:textId="77777777" w:rsidR="00451DF7" w:rsidRDefault="00451DF7" w:rsidP="00451DF7">
      <w:pPr>
        <w:rPr>
          <w:rFonts w:cs="Arial"/>
        </w:rPr>
      </w:pPr>
    </w:p>
    <w:p w14:paraId="6AF2640F" w14:textId="0D5BE7A5" w:rsidR="00451DF7" w:rsidRPr="00302B4C" w:rsidRDefault="00451DF7" w:rsidP="00451DF7">
      <w:pPr>
        <w:pStyle w:val="Titre3"/>
      </w:pPr>
      <w:r w:rsidRPr="00302B4C">
        <w:t xml:space="preserve">ANNEXE 1 – </w:t>
      </w:r>
      <w:r w:rsidR="007A7F0D">
        <w:t>COURRIEL</w:t>
      </w:r>
      <w:r w:rsidRPr="00302B4C">
        <w:t xml:space="preserve"> À RÉDIGER</w:t>
      </w:r>
    </w:p>
    <w:p w14:paraId="6FF58ABC" w14:textId="77777777" w:rsidR="00451DF7" w:rsidRDefault="00451DF7" w:rsidP="00451DF7">
      <w:pPr>
        <w:jc w:val="both"/>
        <w:rPr>
          <w:sz w:val="24"/>
          <w:szCs w:val="24"/>
        </w:rPr>
      </w:pPr>
      <w:r>
        <w:rPr>
          <w:noProof/>
          <w:sz w:val="24"/>
          <w:szCs w:val="24"/>
        </w:rPr>
        <w:drawing>
          <wp:anchor distT="0" distB="0" distL="114300" distR="114300" simplePos="0" relativeHeight="251744256" behindDoc="0" locked="0" layoutInCell="1" allowOverlap="1" wp14:anchorId="7A6980F1" wp14:editId="15A0F22B">
            <wp:simplePos x="0" y="0"/>
            <wp:positionH relativeFrom="column">
              <wp:posOffset>-95118</wp:posOffset>
            </wp:positionH>
            <wp:positionV relativeFrom="paragraph">
              <wp:posOffset>176530</wp:posOffset>
            </wp:positionV>
            <wp:extent cx="5934572" cy="4847112"/>
            <wp:effectExtent l="19050" t="19050" r="28575" b="10795"/>
            <wp:wrapNone/>
            <wp:docPr id="27222606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26068" name="Image 272226068"/>
                    <pic:cNvPicPr/>
                  </pic:nvPicPr>
                  <pic:blipFill>
                    <a:blip r:embed="rId30">
                      <a:extLst>
                        <a:ext uri="{28A0092B-C50C-407E-A947-70E740481C1C}">
                          <a14:useLocalDpi xmlns:a14="http://schemas.microsoft.com/office/drawing/2010/main" val="0"/>
                        </a:ext>
                      </a:extLst>
                    </a:blip>
                    <a:stretch>
                      <a:fillRect/>
                    </a:stretch>
                  </pic:blipFill>
                  <pic:spPr>
                    <a:xfrm>
                      <a:off x="0" y="0"/>
                      <a:ext cx="5934572" cy="4847112"/>
                    </a:xfrm>
                    <a:prstGeom prst="rect">
                      <a:avLst/>
                    </a:prstGeom>
                    <a:ln>
                      <a:solidFill>
                        <a:schemeClr val="tx1"/>
                      </a:solidFill>
                    </a:ln>
                    <a:effectLst/>
                  </pic:spPr>
                </pic:pic>
              </a:graphicData>
            </a:graphic>
            <wp14:sizeRelH relativeFrom="page">
              <wp14:pctWidth>0</wp14:pctWidth>
            </wp14:sizeRelH>
            <wp14:sizeRelV relativeFrom="page">
              <wp14:pctHeight>0</wp14:pctHeight>
            </wp14:sizeRelV>
          </wp:anchor>
        </w:drawing>
      </w:r>
    </w:p>
    <w:p w14:paraId="39D82EBB" w14:textId="77777777" w:rsidR="00451DF7" w:rsidRDefault="00451DF7" w:rsidP="00451DF7">
      <w:pPr>
        <w:jc w:val="both"/>
        <w:rPr>
          <w:sz w:val="24"/>
          <w:szCs w:val="24"/>
        </w:rPr>
      </w:pPr>
    </w:p>
    <w:p w14:paraId="35858D15" w14:textId="77777777" w:rsidR="00451DF7" w:rsidRDefault="00451DF7" w:rsidP="00451DF7">
      <w:pPr>
        <w:jc w:val="both"/>
        <w:rPr>
          <w:sz w:val="24"/>
          <w:szCs w:val="24"/>
        </w:rPr>
      </w:pPr>
    </w:p>
    <w:p w14:paraId="5F822D9A" w14:textId="77777777" w:rsidR="00451DF7" w:rsidRDefault="00451DF7" w:rsidP="00451DF7">
      <w:pPr>
        <w:jc w:val="both"/>
        <w:rPr>
          <w:sz w:val="24"/>
          <w:szCs w:val="24"/>
        </w:rPr>
      </w:pPr>
    </w:p>
    <w:p w14:paraId="201C5805" w14:textId="77777777" w:rsidR="00451DF7" w:rsidRDefault="00451DF7" w:rsidP="00451DF7">
      <w:pPr>
        <w:jc w:val="both"/>
        <w:rPr>
          <w:sz w:val="24"/>
          <w:szCs w:val="24"/>
        </w:rPr>
      </w:pPr>
    </w:p>
    <w:p w14:paraId="633CF144" w14:textId="34009B84" w:rsidR="00451DF7" w:rsidRDefault="00451DF7">
      <w:pPr>
        <w:spacing w:after="160"/>
        <w:rPr>
          <w:b/>
          <w:bCs/>
          <w:color w:val="FF0000"/>
          <w:sz w:val="24"/>
          <w:szCs w:val="24"/>
        </w:rPr>
      </w:pPr>
      <w:r>
        <w:rPr>
          <w:b/>
          <w:bCs/>
          <w:color w:val="FF0000"/>
          <w:sz w:val="24"/>
          <w:szCs w:val="24"/>
        </w:rPr>
        <w:br w:type="page"/>
      </w:r>
    </w:p>
    <w:p w14:paraId="165ADA51" w14:textId="77777777" w:rsidR="00A50CD4" w:rsidRDefault="00A50CD4" w:rsidP="00D07BD0">
      <w:pPr>
        <w:jc w:val="both"/>
        <w:rPr>
          <w:b/>
          <w:bCs/>
          <w:color w:val="FF0000"/>
          <w:sz w:val="24"/>
          <w:szCs w:val="24"/>
        </w:rPr>
      </w:pPr>
    </w:p>
    <w:tbl>
      <w:tblPr>
        <w:tblW w:w="9060" w:type="dxa"/>
        <w:jc w:val="center"/>
        <w:tblCellMar>
          <w:left w:w="10" w:type="dxa"/>
          <w:right w:w="10" w:type="dxa"/>
        </w:tblCellMar>
        <w:tblLook w:val="04A0" w:firstRow="1" w:lastRow="0" w:firstColumn="1" w:lastColumn="0" w:noHBand="0" w:noVBand="1"/>
      </w:tblPr>
      <w:tblGrid>
        <w:gridCol w:w="4815"/>
        <w:gridCol w:w="4245"/>
      </w:tblGrid>
      <w:tr w:rsidR="0001480E" w:rsidRPr="0037124D" w14:paraId="7A0E5C3C" w14:textId="77777777" w:rsidTr="0001480E">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66F694" w14:textId="48CDB5CB" w:rsidR="0001480E" w:rsidRPr="0037124D" w:rsidRDefault="0001480E" w:rsidP="0001480E">
            <w:pPr>
              <w:pStyle w:val="NormalWeb"/>
              <w:spacing w:before="160" w:beforeAutospacing="0" w:after="160" w:afterAutospacing="0"/>
              <w:jc w:val="center"/>
              <w:rPr>
                <w:rFonts w:ascii="Arial" w:hAnsi="Arial" w:cs="Arial"/>
                <w:b/>
                <w:bCs/>
                <w:color w:val="833C0B" w:themeColor="accent2" w:themeShade="80"/>
                <w:sz w:val="28"/>
                <w:szCs w:val="28"/>
              </w:rPr>
            </w:pPr>
            <w:r w:rsidRPr="0037124D">
              <w:rPr>
                <w:rFonts w:ascii="Arial" w:hAnsi="Arial" w:cs="Arial"/>
                <w:b/>
                <w:bCs/>
                <w:color w:val="833C0B" w:themeColor="accent2" w:themeShade="80"/>
                <w:sz w:val="28"/>
                <w:szCs w:val="28"/>
              </w:rPr>
              <w:t>Fiche de suivi – Scénario SOKOA</w:t>
            </w:r>
          </w:p>
        </w:tc>
      </w:tr>
      <w:tr w:rsidR="0001480E" w14:paraId="5E570627"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56D26" w14:textId="77777777" w:rsidR="0001480E" w:rsidRDefault="0001480E" w:rsidP="0001480E">
            <w:pPr>
              <w:pStyle w:val="NormalWeb"/>
              <w:spacing w:before="160" w:beforeAutospacing="0" w:after="160" w:afterAutospacing="0"/>
              <w:jc w:val="both"/>
              <w:rPr>
                <w:rFonts w:ascii="Arial" w:hAnsi="Arial" w:cs="Arial"/>
                <w:b/>
                <w:bCs/>
              </w:rPr>
            </w:pPr>
            <w:r>
              <w:rPr>
                <w:rFonts w:ascii="Arial" w:hAnsi="Arial" w:cs="Arial"/>
                <w:b/>
                <w:bCs/>
              </w:rPr>
              <w:t>NOM :</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90E51" w14:textId="77777777" w:rsidR="0001480E" w:rsidRDefault="0001480E" w:rsidP="0001480E">
            <w:pPr>
              <w:pStyle w:val="NormalWeb"/>
              <w:spacing w:before="160" w:beforeAutospacing="0" w:after="160" w:afterAutospacing="0"/>
              <w:jc w:val="both"/>
              <w:rPr>
                <w:rFonts w:ascii="Arial" w:hAnsi="Arial" w:cs="Arial"/>
                <w:b/>
                <w:bCs/>
              </w:rPr>
            </w:pPr>
            <w:r>
              <w:rPr>
                <w:rFonts w:ascii="Arial" w:hAnsi="Arial" w:cs="Arial"/>
                <w:b/>
                <w:bCs/>
              </w:rPr>
              <w:t>Prénom :</w:t>
            </w:r>
          </w:p>
        </w:tc>
      </w:tr>
      <w:tr w:rsidR="0001480E" w:rsidRPr="0037124D" w14:paraId="48EA99EB" w14:textId="77777777" w:rsidTr="0001480E">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66341" w14:textId="79E88AF3" w:rsidR="0001480E" w:rsidRPr="0037124D" w:rsidRDefault="0001480E" w:rsidP="0001480E">
            <w:pPr>
              <w:pStyle w:val="NormalWeb"/>
              <w:spacing w:before="160" w:beforeAutospacing="0" w:after="160" w:afterAutospacing="0"/>
              <w:jc w:val="center"/>
              <w:rPr>
                <w:rFonts w:ascii="Arial" w:hAnsi="Arial" w:cs="Arial"/>
                <w:b/>
                <w:bCs/>
                <w:color w:val="833C0B" w:themeColor="accent2" w:themeShade="80"/>
                <w:sz w:val="28"/>
                <w:szCs w:val="28"/>
              </w:rPr>
            </w:pPr>
            <w:r w:rsidRPr="0037124D">
              <w:rPr>
                <w:rFonts w:ascii="Arial" w:hAnsi="Arial" w:cs="Arial"/>
                <w:b/>
                <w:bCs/>
                <w:color w:val="833C0B" w:themeColor="accent2" w:themeShade="80"/>
                <w:sz w:val="28"/>
                <w:szCs w:val="28"/>
              </w:rPr>
              <w:t>Situation professionnelle 1</w:t>
            </w:r>
          </w:p>
        </w:tc>
      </w:tr>
      <w:tr w:rsidR="0001480E" w14:paraId="046F1554"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EE873" w14:textId="6E6DFF85"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Mettre à jour le planigramme des réceptions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82BA5" w14:textId="099EB728" w:rsidR="0001480E" w:rsidRDefault="0001480E" w:rsidP="0001480E">
            <w:pPr>
              <w:pStyle w:val="NormalWeb"/>
              <w:spacing w:before="160" w:beforeAutospacing="0" w:after="160" w:afterAutospacing="0"/>
              <w:jc w:val="cente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14:paraId="34159D08"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1EB2E" w14:textId="6D8CFCA1"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Rédiger un mail à destination d’un transporteur</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8139F" w14:textId="78A5BF09" w:rsidR="0001480E" w:rsidRDefault="0001480E" w:rsidP="0001480E">
            <w:pPr>
              <w:pStyle w:val="NormalWeb"/>
              <w:spacing w:before="160" w:beforeAutospacing="0" w:after="160" w:afterAutospacing="0"/>
              <w:jc w:val="cente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14:paraId="177BA8B8"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6CE43" w14:textId="3E08F0A7"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Mettre à jour un tableau Excel pour le suivi des palettes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3A773" w14:textId="443D2448" w:rsidR="0001480E" w:rsidRDefault="0001480E" w:rsidP="0001480E">
            <w:pPr>
              <w:pStyle w:val="NormalWeb"/>
              <w:spacing w:before="160" w:beforeAutospacing="0" w:after="160" w:afterAutospacing="0"/>
              <w:jc w:val="center"/>
              <w:rPr>
                <w:rFonts w:ascii="Arial" w:hAnsi="Arial" w:cs="Arial"/>
                <w:sz w:val="48"/>
                <w:szCs w:val="48"/>
              </w:rP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rsidRPr="0037124D" w14:paraId="0052048E" w14:textId="77777777" w:rsidTr="0001480E">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60B08" w14:textId="0CE2CDCF" w:rsidR="0001480E" w:rsidRPr="0037124D" w:rsidRDefault="0001480E" w:rsidP="0001480E">
            <w:pPr>
              <w:pStyle w:val="NormalWeb"/>
              <w:spacing w:before="160" w:beforeAutospacing="0" w:after="160" w:afterAutospacing="0"/>
              <w:jc w:val="center"/>
              <w:rPr>
                <w:rFonts w:ascii="Arial" w:hAnsi="Arial" w:cs="Arial"/>
                <w:b/>
                <w:bCs/>
                <w:color w:val="833C0B" w:themeColor="accent2" w:themeShade="80"/>
              </w:rPr>
            </w:pPr>
            <w:r w:rsidRPr="0037124D">
              <w:rPr>
                <w:rFonts w:ascii="Arial" w:hAnsi="Arial" w:cs="Arial"/>
                <w:b/>
                <w:bCs/>
                <w:color w:val="833C0B" w:themeColor="accent2" w:themeShade="80"/>
                <w:sz w:val="28"/>
                <w:szCs w:val="28"/>
              </w:rPr>
              <w:t>Situation professionnelle 2</w:t>
            </w:r>
          </w:p>
        </w:tc>
      </w:tr>
      <w:tr w:rsidR="0001480E" w14:paraId="56C3A940"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57C79" w14:textId="7145CF24"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Rédiger une offre d’emploi</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51356" w14:textId="5A01294E" w:rsidR="0001480E" w:rsidRDefault="0001480E" w:rsidP="0001480E">
            <w:pPr>
              <w:pStyle w:val="NormalWeb"/>
              <w:spacing w:before="160" w:beforeAutospacing="0" w:after="160" w:afterAutospacing="0"/>
              <w:jc w:val="cente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14:paraId="7D1075FF"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0E261" w14:textId="7319253B"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Compléter un descriptif de poste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6CD1" w14:textId="799A837A" w:rsidR="0001480E" w:rsidRDefault="0001480E" w:rsidP="0001480E">
            <w:pPr>
              <w:pStyle w:val="NormalWeb"/>
              <w:spacing w:before="160" w:beforeAutospacing="0" w:after="160" w:afterAutospacing="0"/>
              <w:jc w:val="center"/>
              <w:rPr>
                <w:rFonts w:ascii="Arial" w:hAnsi="Arial" w:cs="Arial"/>
                <w:sz w:val="48"/>
                <w:szCs w:val="48"/>
              </w:rP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14:paraId="300932CB"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BC360" w14:textId="7AEDF3D7"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Renseigner un formulaire DPAE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330F0" w14:textId="37B2DFF9" w:rsidR="0001480E" w:rsidRDefault="0001480E" w:rsidP="0001480E">
            <w:pPr>
              <w:pStyle w:val="NormalWeb"/>
              <w:spacing w:before="160" w:beforeAutospacing="0" w:after="160" w:afterAutospacing="0"/>
              <w:jc w:val="center"/>
              <w:rPr>
                <w:rFonts w:ascii="Arial" w:hAnsi="Arial" w:cs="Arial"/>
                <w:sz w:val="48"/>
                <w:szCs w:val="48"/>
              </w:rP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14:paraId="2A57C230"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FA364" w14:textId="43316BCB"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 xml:space="preserve">Communiquer en interne sur l’arrivée d’un nouveau collaborateur </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BF737" w14:textId="18EF564D" w:rsidR="0001480E" w:rsidRDefault="0001480E" w:rsidP="0001480E">
            <w:pPr>
              <w:pStyle w:val="NormalWeb"/>
              <w:spacing w:before="160" w:beforeAutospacing="0" w:after="160" w:afterAutospacing="0"/>
              <w:jc w:val="center"/>
              <w:rPr>
                <w:rFonts w:ascii="Wingdings" w:eastAsia="Wingdings" w:hAnsi="Wingdings" w:cs="Wingdings"/>
                <w:sz w:val="48"/>
                <w:szCs w:val="48"/>
              </w:rP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rsidRPr="0037124D" w14:paraId="75D1DF9C" w14:textId="77777777" w:rsidTr="0001480E">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E8499" w14:textId="3FF054FA" w:rsidR="0001480E" w:rsidRPr="0037124D" w:rsidRDefault="0001480E" w:rsidP="0001480E">
            <w:pPr>
              <w:pStyle w:val="NormalWeb"/>
              <w:spacing w:before="160" w:beforeAutospacing="0" w:after="160" w:afterAutospacing="0"/>
              <w:jc w:val="center"/>
              <w:rPr>
                <w:rFonts w:ascii="Arial" w:hAnsi="Arial" w:cs="Arial"/>
                <w:b/>
                <w:bCs/>
                <w:color w:val="833C0B" w:themeColor="accent2" w:themeShade="80"/>
                <w:sz w:val="28"/>
                <w:szCs w:val="28"/>
              </w:rPr>
            </w:pPr>
            <w:r w:rsidRPr="0037124D">
              <w:rPr>
                <w:rFonts w:ascii="Arial" w:hAnsi="Arial" w:cs="Arial"/>
                <w:b/>
                <w:bCs/>
                <w:color w:val="833C0B" w:themeColor="accent2" w:themeShade="80"/>
                <w:sz w:val="28"/>
                <w:szCs w:val="28"/>
              </w:rPr>
              <w:t>Situation professionnelle 3</w:t>
            </w:r>
          </w:p>
        </w:tc>
      </w:tr>
      <w:tr w:rsidR="0001480E" w14:paraId="40B47684"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C5172" w14:textId="016F76F4"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Compléter un dossier d’inscription</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D39F0" w14:textId="1E6EA888" w:rsidR="0001480E" w:rsidRDefault="0001480E" w:rsidP="0001480E">
            <w:pPr>
              <w:pStyle w:val="NormalWeb"/>
              <w:spacing w:before="160" w:beforeAutospacing="0" w:after="160" w:afterAutospacing="0"/>
              <w:jc w:val="cente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14:paraId="297F7880"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8703" w14:textId="7C914576"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 xml:space="preserve">Renseigner un ordre de virement bancaire </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7449A" w14:textId="14916806" w:rsidR="0001480E" w:rsidRDefault="0001480E" w:rsidP="0001480E">
            <w:pPr>
              <w:pStyle w:val="NormalWeb"/>
              <w:spacing w:before="160" w:beforeAutospacing="0" w:after="160" w:afterAutospacing="0"/>
              <w:jc w:val="center"/>
              <w:rPr>
                <w:rFonts w:ascii="Arial" w:hAnsi="Arial" w:cs="Arial"/>
                <w:sz w:val="48"/>
                <w:szCs w:val="48"/>
              </w:rP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14:paraId="1C2AC92D"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D2B2C" w14:textId="77F8CA1D"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 xml:space="preserve">Communiquer via les réseaux sociaux </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E1E3C" w14:textId="29505F56" w:rsidR="0001480E" w:rsidRDefault="0001480E" w:rsidP="0001480E">
            <w:pPr>
              <w:pStyle w:val="NormalWeb"/>
              <w:spacing w:before="160" w:beforeAutospacing="0" w:after="160" w:afterAutospacing="0"/>
              <w:jc w:val="center"/>
              <w:rPr>
                <w:rFonts w:ascii="Arial" w:hAnsi="Arial" w:cs="Arial"/>
                <w:sz w:val="48"/>
                <w:szCs w:val="48"/>
              </w:rP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rsidRPr="0037124D" w14:paraId="437977C4" w14:textId="77777777" w:rsidTr="0001480E">
        <w:trPr>
          <w:trHeight w:val="1798"/>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386FC" w14:textId="77777777" w:rsidR="0001480E" w:rsidRPr="0037124D" w:rsidRDefault="0001480E" w:rsidP="0001480E">
            <w:pPr>
              <w:pStyle w:val="NormalWeb"/>
              <w:spacing w:before="160" w:beforeAutospacing="0" w:after="160" w:afterAutospacing="0"/>
              <w:jc w:val="both"/>
              <w:rPr>
                <w:color w:val="833C0B" w:themeColor="accent2" w:themeShade="80"/>
              </w:rPr>
            </w:pPr>
            <w:r w:rsidRPr="0037124D">
              <w:rPr>
                <w:rFonts w:ascii="Arial" w:hAnsi="Arial" w:cs="Arial"/>
                <w:b/>
                <w:bCs/>
                <w:color w:val="833C0B" w:themeColor="accent2" w:themeShade="80"/>
              </w:rPr>
              <w:t>Évaluation du scénario</w:t>
            </w:r>
            <w:r w:rsidRPr="0037124D">
              <w:rPr>
                <w:rFonts w:ascii="Arial" w:hAnsi="Arial" w:cs="Arial"/>
                <w:b/>
                <w:bCs/>
                <w:color w:val="833C0B" w:themeColor="accent2" w:themeShade="80"/>
              </w:rPr>
              <w:tab/>
            </w:r>
            <w:r w:rsidRPr="0037124D">
              <w:rPr>
                <w:rFonts w:ascii="Arial" w:hAnsi="Arial" w:cs="Arial"/>
                <w:b/>
                <w:bCs/>
                <w:color w:val="833C0B" w:themeColor="accent2" w:themeShade="80"/>
              </w:rPr>
              <w:tab/>
            </w:r>
            <w:r w:rsidRPr="0037124D">
              <w:rPr>
                <w:rFonts w:ascii="Arial" w:hAnsi="Arial" w:cs="Arial"/>
                <w:b/>
                <w:bCs/>
                <w:color w:val="833C0B" w:themeColor="accent2" w:themeShade="80"/>
              </w:rPr>
              <w:tab/>
              <w:t>Observations de l’enseignant</w:t>
            </w:r>
          </w:p>
          <w:p w14:paraId="61CE5400" w14:textId="77777777" w:rsidR="0001480E" w:rsidRPr="0037124D" w:rsidRDefault="0001480E" w:rsidP="0001480E">
            <w:pPr>
              <w:pStyle w:val="NormalWeb"/>
              <w:spacing w:before="160" w:beforeAutospacing="0" w:after="160" w:afterAutospacing="0"/>
              <w:jc w:val="both"/>
              <w:rPr>
                <w:color w:val="833C0B" w:themeColor="accent2" w:themeShade="80"/>
              </w:rPr>
            </w:pPr>
            <w:r w:rsidRPr="0037124D">
              <w:rPr>
                <w:rFonts w:ascii="Wingdings" w:eastAsia="Wingdings" w:hAnsi="Wingdings" w:cs="Wingdings"/>
                <w:color w:val="833C0B" w:themeColor="accent2" w:themeShade="80"/>
                <w:sz w:val="48"/>
                <w:szCs w:val="48"/>
              </w:rPr>
              <w:t></w:t>
            </w:r>
            <w:r w:rsidRPr="0037124D">
              <w:rPr>
                <w:rFonts w:ascii="Arial" w:hAnsi="Arial" w:cs="Arial"/>
                <w:color w:val="833C0B" w:themeColor="accent2" w:themeShade="80"/>
                <w:sz w:val="48"/>
                <w:szCs w:val="48"/>
              </w:rPr>
              <w:tab/>
            </w:r>
            <w:r w:rsidRPr="0037124D">
              <w:rPr>
                <w:rFonts w:ascii="Arial" w:hAnsi="Arial" w:cs="Arial"/>
                <w:color w:val="833C0B" w:themeColor="accent2" w:themeShade="80"/>
                <w:sz w:val="48"/>
                <w:szCs w:val="48"/>
              </w:rPr>
              <w:tab/>
            </w:r>
            <w:r w:rsidRPr="0037124D">
              <w:rPr>
                <w:rFonts w:ascii="Wingdings" w:eastAsia="Wingdings" w:hAnsi="Wingdings" w:cs="Wingdings"/>
                <w:color w:val="833C0B" w:themeColor="accent2" w:themeShade="80"/>
                <w:sz w:val="48"/>
                <w:szCs w:val="48"/>
              </w:rPr>
              <w:t></w:t>
            </w:r>
            <w:r w:rsidRPr="0037124D">
              <w:rPr>
                <w:rFonts w:ascii="Arial" w:hAnsi="Arial" w:cs="Arial"/>
                <w:color w:val="833C0B" w:themeColor="accent2" w:themeShade="80"/>
                <w:sz w:val="48"/>
                <w:szCs w:val="48"/>
              </w:rPr>
              <w:tab/>
            </w:r>
            <w:r w:rsidRPr="0037124D">
              <w:rPr>
                <w:rFonts w:ascii="Arial" w:hAnsi="Arial" w:cs="Arial"/>
                <w:color w:val="833C0B" w:themeColor="accent2" w:themeShade="80"/>
                <w:sz w:val="48"/>
                <w:szCs w:val="48"/>
              </w:rPr>
              <w:tab/>
            </w:r>
            <w:r w:rsidRPr="0037124D">
              <w:rPr>
                <w:rFonts w:ascii="Wingdings" w:eastAsia="Wingdings" w:hAnsi="Wingdings" w:cs="Wingdings"/>
                <w:color w:val="833C0B" w:themeColor="accent2" w:themeShade="80"/>
                <w:sz w:val="48"/>
                <w:szCs w:val="48"/>
              </w:rPr>
              <w:t></w:t>
            </w:r>
            <w:r w:rsidRPr="0037124D">
              <w:rPr>
                <w:rFonts w:ascii="Arial" w:hAnsi="Arial" w:cs="Arial"/>
                <w:color w:val="833C0B" w:themeColor="accent2" w:themeShade="80"/>
                <w:sz w:val="48"/>
                <w:szCs w:val="48"/>
              </w:rPr>
              <w:t xml:space="preserve"> </w:t>
            </w:r>
            <w:r w:rsidRPr="0037124D">
              <w:rPr>
                <w:rFonts w:ascii="Arial" w:hAnsi="Arial" w:cs="Arial"/>
                <w:color w:val="833C0B" w:themeColor="accent2" w:themeShade="80"/>
                <w:sz w:val="48"/>
                <w:szCs w:val="48"/>
              </w:rPr>
              <w:tab/>
            </w:r>
            <w:r w:rsidRPr="0037124D">
              <w:rPr>
                <w:rFonts w:ascii="Arial" w:hAnsi="Arial" w:cs="Arial"/>
                <w:color w:val="833C0B" w:themeColor="accent2" w:themeShade="80"/>
                <w:sz w:val="48"/>
                <w:szCs w:val="48"/>
              </w:rPr>
              <w:tab/>
            </w:r>
          </w:p>
        </w:tc>
      </w:tr>
    </w:tbl>
    <w:p w14:paraId="2A36B213" w14:textId="0210FA6A" w:rsidR="00A50CD4" w:rsidRPr="00176A85" w:rsidRDefault="00A50CD4" w:rsidP="0001480E">
      <w:pPr>
        <w:jc w:val="both"/>
        <w:rPr>
          <w:b/>
          <w:bCs/>
          <w:color w:val="FF0000"/>
          <w:sz w:val="24"/>
          <w:szCs w:val="24"/>
        </w:rPr>
      </w:pPr>
    </w:p>
    <w:sectPr w:rsidR="00A50CD4" w:rsidRPr="00176A85" w:rsidSect="00FE01CB">
      <w:footerReference w:type="default" r:id="rId31"/>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042D6" w14:textId="77777777" w:rsidR="00C832EA" w:rsidRDefault="00C832EA" w:rsidP="00555A6D">
      <w:pPr>
        <w:spacing w:line="240" w:lineRule="auto"/>
      </w:pPr>
      <w:r>
        <w:separator/>
      </w:r>
    </w:p>
  </w:endnote>
  <w:endnote w:type="continuationSeparator" w:id="0">
    <w:p w14:paraId="674D2C53" w14:textId="77777777" w:rsidR="00C832EA" w:rsidRDefault="00C832EA" w:rsidP="00555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A6B1C" w14:textId="5DE44E1C" w:rsidR="00731EAC" w:rsidRPr="00A23640" w:rsidRDefault="00A23640" w:rsidP="00A23640">
    <w:pPr>
      <w:pStyle w:val="Pieddepage"/>
      <w:tabs>
        <w:tab w:val="clear" w:pos="4536"/>
        <w:tab w:val="clear" w:pos="9072"/>
        <w:tab w:val="right" w:pos="10206"/>
      </w:tabs>
      <w:ind w:left="284" w:right="-24"/>
      <w:rPr>
        <w:rFonts w:asciiTheme="majorHAnsi" w:hAnsiTheme="majorHAnsi"/>
        <w:sz w:val="16"/>
        <w:szCs w:val="16"/>
      </w:rPr>
    </w:pPr>
    <w:r w:rsidRPr="00C02C0C">
      <w:rPr>
        <w:rFonts w:asciiTheme="majorHAnsi" w:hAnsiTheme="majorHAnsi"/>
        <w:noProof/>
      </w:rPr>
      <w:drawing>
        <wp:anchor distT="0" distB="0" distL="114300" distR="114300" simplePos="0" relativeHeight="251659264" behindDoc="0" locked="0" layoutInCell="1" allowOverlap="1" wp14:anchorId="448DD5F8" wp14:editId="105659B2">
          <wp:simplePos x="0" y="0"/>
          <wp:positionH relativeFrom="column">
            <wp:posOffset>-282575</wp:posOffset>
          </wp:positionH>
          <wp:positionV relativeFrom="paragraph">
            <wp:posOffset>-26035</wp:posOffset>
          </wp:positionV>
          <wp:extent cx="410845" cy="308610"/>
          <wp:effectExtent l="0" t="0" r="8255" b="0"/>
          <wp:wrapNone/>
          <wp:docPr id="1458192433" name="Image 145819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sidRPr="00C02C0C">
      <w:rPr>
        <w:rFonts w:asciiTheme="majorHAnsi" w:hAnsiTheme="majorHAnsi"/>
        <w:sz w:val="16"/>
        <w:szCs w:val="16"/>
      </w:rPr>
      <w:t xml:space="preserve"> </w:t>
    </w:r>
    <w:proofErr w:type="spellStart"/>
    <w:r w:rsidRPr="00C02C0C">
      <w:rPr>
        <w:rFonts w:asciiTheme="majorHAnsi" w:hAnsiTheme="majorHAnsi"/>
        <w:smallCaps/>
        <w:sz w:val="16"/>
        <w:szCs w:val="16"/>
      </w:rPr>
      <w:t>Cerpeg</w:t>
    </w:r>
    <w:proofErr w:type="spellEnd"/>
    <w:r w:rsidRPr="00C02C0C">
      <w:rPr>
        <w:rFonts w:asciiTheme="majorHAnsi" w:hAnsiTheme="majorHAnsi"/>
        <w:sz w:val="16"/>
        <w:szCs w:val="16"/>
      </w:rPr>
      <w:t xml:space="preserve"> </w:t>
    </w:r>
    <w:r>
      <w:rPr>
        <w:rFonts w:asciiTheme="majorHAnsi" w:hAnsiTheme="majorHAnsi"/>
        <w:sz w:val="16"/>
        <w:szCs w:val="16"/>
      </w:rPr>
      <w:fldChar w:fldCharType="begin"/>
    </w:r>
    <w:r>
      <w:rPr>
        <w:rFonts w:asciiTheme="majorHAnsi" w:hAnsiTheme="majorHAnsi"/>
        <w:sz w:val="16"/>
        <w:szCs w:val="16"/>
      </w:rPr>
      <w:instrText xml:space="preserve"> DATE  \@ "yyyy"  \* MERGEFORMAT </w:instrText>
    </w:r>
    <w:r>
      <w:rPr>
        <w:rFonts w:asciiTheme="majorHAnsi" w:hAnsiTheme="majorHAnsi"/>
        <w:sz w:val="16"/>
        <w:szCs w:val="16"/>
      </w:rPr>
      <w:fldChar w:fldCharType="separate"/>
    </w:r>
    <w:r w:rsidR="0021324C">
      <w:rPr>
        <w:rFonts w:asciiTheme="majorHAnsi" w:hAnsiTheme="majorHAnsi"/>
        <w:noProof/>
        <w:sz w:val="16"/>
        <w:szCs w:val="16"/>
      </w:rPr>
      <w:t>2025</w:t>
    </w:r>
    <w:r>
      <w:rPr>
        <w:rFonts w:asciiTheme="majorHAnsi" w:hAnsiTheme="majorHAnsi"/>
        <w:sz w:val="16"/>
        <w:szCs w:val="16"/>
      </w:rPr>
      <w:fldChar w:fldCharType="end"/>
    </w:r>
    <w:r>
      <w:rPr>
        <w:rFonts w:asciiTheme="majorHAnsi" w:hAnsiTheme="majorHAnsi"/>
        <w:sz w:val="16"/>
        <w:szCs w:val="16"/>
      </w:rPr>
      <w:t xml:space="preserve"> </w:t>
    </w:r>
    <w:r w:rsidRPr="00C02C0C">
      <w:rPr>
        <w:rFonts w:asciiTheme="majorHAnsi" w:hAnsiTheme="majorHAnsi"/>
        <w:sz w:val="16"/>
        <w:szCs w:val="16"/>
      </w:rPr>
      <w:t>|</w:t>
    </w:r>
    <w:r>
      <w:rPr>
        <w:rFonts w:asciiTheme="majorHAnsi" w:hAnsiTheme="majorHAnsi"/>
        <w:sz w:val="16"/>
        <w:szCs w:val="16"/>
      </w:rPr>
      <w:t xml:space="preserve"> </w:t>
    </w:r>
    <w:proofErr w:type="spellStart"/>
    <w:r>
      <w:rPr>
        <w:rFonts w:asciiTheme="majorHAnsi" w:hAnsiTheme="majorHAnsi"/>
        <w:sz w:val="16"/>
        <w:szCs w:val="16"/>
      </w:rPr>
      <w:t>BacPro</w:t>
    </w:r>
    <w:proofErr w:type="spellEnd"/>
    <w:r>
      <w:rPr>
        <w:rFonts w:asciiTheme="majorHAnsi" w:hAnsiTheme="majorHAnsi"/>
        <w:sz w:val="16"/>
        <w:szCs w:val="16"/>
      </w:rPr>
      <w:t xml:space="preserve"> </w:t>
    </w:r>
    <w:proofErr w:type="spellStart"/>
    <w:r>
      <w:rPr>
        <w:rFonts w:asciiTheme="majorHAnsi" w:hAnsiTheme="majorHAnsi"/>
        <w:sz w:val="16"/>
        <w:szCs w:val="16"/>
      </w:rPr>
      <w:t>AGOrA</w:t>
    </w:r>
    <w:proofErr w:type="spellEnd"/>
    <w:r>
      <w:rPr>
        <w:rFonts w:asciiTheme="majorHAnsi" w:hAnsiTheme="majorHAnsi"/>
        <w:sz w:val="16"/>
        <w:szCs w:val="16"/>
      </w:rPr>
      <w:t xml:space="preserve"> </w:t>
    </w:r>
    <w:r w:rsidR="006A0B9A">
      <w:rPr>
        <w:rFonts w:asciiTheme="majorHAnsi" w:hAnsiTheme="majorHAnsi"/>
        <w:sz w:val="16"/>
        <w:szCs w:val="16"/>
      </w:rPr>
      <w:t>–</w:t>
    </w:r>
    <w:r>
      <w:rPr>
        <w:rFonts w:asciiTheme="majorHAnsi" w:hAnsiTheme="majorHAnsi"/>
        <w:sz w:val="16"/>
        <w:szCs w:val="16"/>
      </w:rPr>
      <w:t xml:space="preserve"> </w:t>
    </w:r>
    <w:r w:rsidR="006A0B9A">
      <w:rPr>
        <w:rFonts w:asciiTheme="majorHAnsi" w:hAnsiTheme="majorHAnsi"/>
        <w:sz w:val="16"/>
        <w:szCs w:val="16"/>
      </w:rPr>
      <w:t xml:space="preserve">Scénario </w:t>
    </w:r>
    <w:r>
      <w:rPr>
        <w:rFonts w:asciiTheme="majorHAnsi" w:hAnsiTheme="majorHAnsi"/>
        <w:sz w:val="16"/>
        <w:szCs w:val="16"/>
      </w:rPr>
      <w:t>SOKOA   – Jérémy SENABRE académie de Bordeaux</w:t>
    </w:r>
    <w:r w:rsidRPr="00C02C0C">
      <w:rPr>
        <w:rFonts w:asciiTheme="majorHAnsi" w:hAnsiTheme="majorHAnsi"/>
        <w:sz w:val="16"/>
        <w:szCs w:val="16"/>
      </w:rPr>
      <w:tab/>
    </w:r>
    <w:r w:rsidRPr="00C02C0C">
      <w:rPr>
        <w:rFonts w:asciiTheme="majorHAnsi" w:hAnsiTheme="majorHAnsi"/>
        <w:sz w:val="16"/>
        <w:szCs w:val="16"/>
      </w:rPr>
      <w:fldChar w:fldCharType="begin"/>
    </w:r>
    <w:r w:rsidRPr="00C02C0C">
      <w:rPr>
        <w:rFonts w:asciiTheme="majorHAnsi" w:hAnsiTheme="majorHAnsi"/>
        <w:sz w:val="16"/>
        <w:szCs w:val="16"/>
      </w:rPr>
      <w:instrText xml:space="preserve"> PAGE  \* Arabic  \* MERGEFORMAT </w:instrText>
    </w:r>
    <w:r w:rsidRPr="00C02C0C">
      <w:rPr>
        <w:rFonts w:asciiTheme="majorHAnsi" w:hAnsiTheme="majorHAnsi"/>
        <w:sz w:val="16"/>
        <w:szCs w:val="16"/>
      </w:rPr>
      <w:fldChar w:fldCharType="separate"/>
    </w:r>
    <w:r>
      <w:rPr>
        <w:rFonts w:asciiTheme="majorHAnsi" w:hAnsiTheme="majorHAnsi"/>
        <w:sz w:val="16"/>
        <w:szCs w:val="16"/>
      </w:rPr>
      <w:t>1</w:t>
    </w:r>
    <w:r w:rsidRPr="00C02C0C">
      <w:rPr>
        <w:rFonts w:asciiTheme="majorHAnsi" w:hAnsi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E95F1" w14:textId="77777777" w:rsidR="00C832EA" w:rsidRDefault="00C832EA" w:rsidP="00555A6D">
      <w:pPr>
        <w:spacing w:line="240" w:lineRule="auto"/>
      </w:pPr>
      <w:r>
        <w:separator/>
      </w:r>
    </w:p>
  </w:footnote>
  <w:footnote w:type="continuationSeparator" w:id="0">
    <w:p w14:paraId="434A3246" w14:textId="77777777" w:rsidR="00C832EA" w:rsidRDefault="00C832EA" w:rsidP="00555A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95430"/>
    <w:multiLevelType w:val="hybridMultilevel"/>
    <w:tmpl w:val="13F62C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0ED06A8"/>
    <w:multiLevelType w:val="hybridMultilevel"/>
    <w:tmpl w:val="80187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BE7818"/>
    <w:multiLevelType w:val="hybridMultilevel"/>
    <w:tmpl w:val="FE56F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130144"/>
    <w:multiLevelType w:val="hybridMultilevel"/>
    <w:tmpl w:val="C5865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4B23AB"/>
    <w:multiLevelType w:val="hybridMultilevel"/>
    <w:tmpl w:val="0F06B4C6"/>
    <w:lvl w:ilvl="0" w:tplc="5EBEF4E2">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AC6CC2"/>
    <w:multiLevelType w:val="hybridMultilevel"/>
    <w:tmpl w:val="17BCF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6E0AE2"/>
    <w:multiLevelType w:val="hybridMultilevel"/>
    <w:tmpl w:val="4C4461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C621598"/>
    <w:multiLevelType w:val="hybridMultilevel"/>
    <w:tmpl w:val="27B0E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F72F56"/>
    <w:multiLevelType w:val="hybridMultilevel"/>
    <w:tmpl w:val="509A8F3A"/>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9" w15:restartNumberingAfterBreak="0">
    <w:nsid w:val="54354403"/>
    <w:multiLevelType w:val="hybridMultilevel"/>
    <w:tmpl w:val="F29E5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CC3BFB"/>
    <w:multiLevelType w:val="hybridMultilevel"/>
    <w:tmpl w:val="9A509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5A77DC"/>
    <w:multiLevelType w:val="hybridMultilevel"/>
    <w:tmpl w:val="0B6217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775859470">
    <w:abstractNumId w:val="4"/>
  </w:num>
  <w:num w:numId="2" w16cid:durableId="1814255234">
    <w:abstractNumId w:val="1"/>
  </w:num>
  <w:num w:numId="3" w16cid:durableId="1607694136">
    <w:abstractNumId w:val="11"/>
  </w:num>
  <w:num w:numId="4" w16cid:durableId="653801168">
    <w:abstractNumId w:val="0"/>
  </w:num>
  <w:num w:numId="5" w16cid:durableId="904872882">
    <w:abstractNumId w:val="6"/>
  </w:num>
  <w:num w:numId="6" w16cid:durableId="279722618">
    <w:abstractNumId w:val="2"/>
  </w:num>
  <w:num w:numId="7" w16cid:durableId="1493451398">
    <w:abstractNumId w:val="9"/>
  </w:num>
  <w:num w:numId="8" w16cid:durableId="1933539991">
    <w:abstractNumId w:val="7"/>
  </w:num>
  <w:num w:numId="9" w16cid:durableId="1092358102">
    <w:abstractNumId w:val="3"/>
  </w:num>
  <w:num w:numId="10" w16cid:durableId="1553344283">
    <w:abstractNumId w:val="10"/>
  </w:num>
  <w:num w:numId="11" w16cid:durableId="1272783554">
    <w:abstractNumId w:val="5"/>
  </w:num>
  <w:num w:numId="12" w16cid:durableId="210260593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6F"/>
    <w:rsid w:val="0001146F"/>
    <w:rsid w:val="0001480E"/>
    <w:rsid w:val="000349F8"/>
    <w:rsid w:val="00044C38"/>
    <w:rsid w:val="00055CC9"/>
    <w:rsid w:val="000562CB"/>
    <w:rsid w:val="00062F90"/>
    <w:rsid w:val="000643E4"/>
    <w:rsid w:val="00080D29"/>
    <w:rsid w:val="000864E0"/>
    <w:rsid w:val="000909D8"/>
    <w:rsid w:val="00092502"/>
    <w:rsid w:val="000A01DA"/>
    <w:rsid w:val="000A2C17"/>
    <w:rsid w:val="000A38AF"/>
    <w:rsid w:val="000A7628"/>
    <w:rsid w:val="000C3A8C"/>
    <w:rsid w:val="000E4BDA"/>
    <w:rsid w:val="0012055A"/>
    <w:rsid w:val="001268F2"/>
    <w:rsid w:val="001320A6"/>
    <w:rsid w:val="00143DD7"/>
    <w:rsid w:val="00146C9E"/>
    <w:rsid w:val="00163978"/>
    <w:rsid w:val="0016422D"/>
    <w:rsid w:val="00176A85"/>
    <w:rsid w:val="001824B0"/>
    <w:rsid w:val="001A70BC"/>
    <w:rsid w:val="001D28C4"/>
    <w:rsid w:val="001D72E8"/>
    <w:rsid w:val="001E43B1"/>
    <w:rsid w:val="001F5D2C"/>
    <w:rsid w:val="0020761F"/>
    <w:rsid w:val="0021324C"/>
    <w:rsid w:val="002273D2"/>
    <w:rsid w:val="002406D7"/>
    <w:rsid w:val="00243157"/>
    <w:rsid w:val="00247314"/>
    <w:rsid w:val="00257584"/>
    <w:rsid w:val="00266AD9"/>
    <w:rsid w:val="0027096D"/>
    <w:rsid w:val="00281896"/>
    <w:rsid w:val="0028460E"/>
    <w:rsid w:val="0029552F"/>
    <w:rsid w:val="002A028F"/>
    <w:rsid w:val="002A49B5"/>
    <w:rsid w:val="002C46E7"/>
    <w:rsid w:val="002C7653"/>
    <w:rsid w:val="002F0718"/>
    <w:rsid w:val="002F287F"/>
    <w:rsid w:val="002F7F58"/>
    <w:rsid w:val="00302B4C"/>
    <w:rsid w:val="00306ED9"/>
    <w:rsid w:val="00336D22"/>
    <w:rsid w:val="0034051B"/>
    <w:rsid w:val="003610AE"/>
    <w:rsid w:val="003612F1"/>
    <w:rsid w:val="00362209"/>
    <w:rsid w:val="0037124D"/>
    <w:rsid w:val="00384D20"/>
    <w:rsid w:val="003877C3"/>
    <w:rsid w:val="00390D4E"/>
    <w:rsid w:val="00391DD6"/>
    <w:rsid w:val="00396C10"/>
    <w:rsid w:val="003B0048"/>
    <w:rsid w:val="003C4CCB"/>
    <w:rsid w:val="003C6AC6"/>
    <w:rsid w:val="003D419F"/>
    <w:rsid w:val="003E51D0"/>
    <w:rsid w:val="003F0A0F"/>
    <w:rsid w:val="003F64C0"/>
    <w:rsid w:val="003F7BB6"/>
    <w:rsid w:val="004013E6"/>
    <w:rsid w:val="004218BE"/>
    <w:rsid w:val="00425789"/>
    <w:rsid w:val="00432E32"/>
    <w:rsid w:val="0044419F"/>
    <w:rsid w:val="004469A6"/>
    <w:rsid w:val="0045098C"/>
    <w:rsid w:val="00451DF7"/>
    <w:rsid w:val="00454736"/>
    <w:rsid w:val="0045709D"/>
    <w:rsid w:val="00476F76"/>
    <w:rsid w:val="00481000"/>
    <w:rsid w:val="00482AAA"/>
    <w:rsid w:val="00492E27"/>
    <w:rsid w:val="004A19F6"/>
    <w:rsid w:val="004A2ACF"/>
    <w:rsid w:val="004A5762"/>
    <w:rsid w:val="004B09D1"/>
    <w:rsid w:val="004C3009"/>
    <w:rsid w:val="004C367D"/>
    <w:rsid w:val="004C58CB"/>
    <w:rsid w:val="004D211A"/>
    <w:rsid w:val="004D3135"/>
    <w:rsid w:val="004D7B9F"/>
    <w:rsid w:val="004F36C1"/>
    <w:rsid w:val="004F3BE0"/>
    <w:rsid w:val="004F3F0C"/>
    <w:rsid w:val="00527CF4"/>
    <w:rsid w:val="00540C19"/>
    <w:rsid w:val="00555A6D"/>
    <w:rsid w:val="005639C3"/>
    <w:rsid w:val="00563F1E"/>
    <w:rsid w:val="00581607"/>
    <w:rsid w:val="005B1D8B"/>
    <w:rsid w:val="005B653B"/>
    <w:rsid w:val="005B6EC2"/>
    <w:rsid w:val="005B7761"/>
    <w:rsid w:val="005C52DE"/>
    <w:rsid w:val="005C5719"/>
    <w:rsid w:val="005D3D5A"/>
    <w:rsid w:val="005D594B"/>
    <w:rsid w:val="005F0EE6"/>
    <w:rsid w:val="005F6CD4"/>
    <w:rsid w:val="00602284"/>
    <w:rsid w:val="00611A6C"/>
    <w:rsid w:val="00616E01"/>
    <w:rsid w:val="00635DB9"/>
    <w:rsid w:val="00643437"/>
    <w:rsid w:val="006652F9"/>
    <w:rsid w:val="00665477"/>
    <w:rsid w:val="00682739"/>
    <w:rsid w:val="006A0B9A"/>
    <w:rsid w:val="006B0BA6"/>
    <w:rsid w:val="006B1872"/>
    <w:rsid w:val="006B1A1D"/>
    <w:rsid w:val="006B43C0"/>
    <w:rsid w:val="006C21CB"/>
    <w:rsid w:val="006C3E28"/>
    <w:rsid w:val="006D66C1"/>
    <w:rsid w:val="006F1C4F"/>
    <w:rsid w:val="006F39C5"/>
    <w:rsid w:val="00702CA7"/>
    <w:rsid w:val="00706FD5"/>
    <w:rsid w:val="00710B5B"/>
    <w:rsid w:val="00713644"/>
    <w:rsid w:val="00721893"/>
    <w:rsid w:val="00722D84"/>
    <w:rsid w:val="00731EAC"/>
    <w:rsid w:val="007378D2"/>
    <w:rsid w:val="0074409B"/>
    <w:rsid w:val="007546C6"/>
    <w:rsid w:val="00776CA1"/>
    <w:rsid w:val="00780DFE"/>
    <w:rsid w:val="00781DFF"/>
    <w:rsid w:val="00793490"/>
    <w:rsid w:val="00795EEB"/>
    <w:rsid w:val="007A1EB8"/>
    <w:rsid w:val="007A44AE"/>
    <w:rsid w:val="007A7F0D"/>
    <w:rsid w:val="007B5234"/>
    <w:rsid w:val="007B68C9"/>
    <w:rsid w:val="007C55F0"/>
    <w:rsid w:val="007D4B87"/>
    <w:rsid w:val="007F1C7D"/>
    <w:rsid w:val="007F5A70"/>
    <w:rsid w:val="0080228D"/>
    <w:rsid w:val="008105DA"/>
    <w:rsid w:val="00812C4F"/>
    <w:rsid w:val="00830B0A"/>
    <w:rsid w:val="008328DE"/>
    <w:rsid w:val="0084610D"/>
    <w:rsid w:val="00846474"/>
    <w:rsid w:val="00884C0E"/>
    <w:rsid w:val="008860C4"/>
    <w:rsid w:val="0089352E"/>
    <w:rsid w:val="00894195"/>
    <w:rsid w:val="008C055A"/>
    <w:rsid w:val="008C245C"/>
    <w:rsid w:val="008C7EB4"/>
    <w:rsid w:val="00900CBB"/>
    <w:rsid w:val="0091304B"/>
    <w:rsid w:val="009301C1"/>
    <w:rsid w:val="009366F8"/>
    <w:rsid w:val="009541BE"/>
    <w:rsid w:val="009707A7"/>
    <w:rsid w:val="00996187"/>
    <w:rsid w:val="009964AA"/>
    <w:rsid w:val="009A26E6"/>
    <w:rsid w:val="009A4DD3"/>
    <w:rsid w:val="009B1B10"/>
    <w:rsid w:val="009B4583"/>
    <w:rsid w:val="009B6106"/>
    <w:rsid w:val="009C6A24"/>
    <w:rsid w:val="00A05FC2"/>
    <w:rsid w:val="00A23640"/>
    <w:rsid w:val="00A27730"/>
    <w:rsid w:val="00A34B2D"/>
    <w:rsid w:val="00A47DC2"/>
    <w:rsid w:val="00A50CD4"/>
    <w:rsid w:val="00A62B4F"/>
    <w:rsid w:val="00A72078"/>
    <w:rsid w:val="00A84AA9"/>
    <w:rsid w:val="00A84FD1"/>
    <w:rsid w:val="00A94838"/>
    <w:rsid w:val="00AA1FD3"/>
    <w:rsid w:val="00AA3C2B"/>
    <w:rsid w:val="00AE3DEC"/>
    <w:rsid w:val="00AE4E1B"/>
    <w:rsid w:val="00AE5B4E"/>
    <w:rsid w:val="00B02C38"/>
    <w:rsid w:val="00B03BCC"/>
    <w:rsid w:val="00B04AA7"/>
    <w:rsid w:val="00B13E90"/>
    <w:rsid w:val="00B21380"/>
    <w:rsid w:val="00B21D62"/>
    <w:rsid w:val="00B318A6"/>
    <w:rsid w:val="00B36BD8"/>
    <w:rsid w:val="00B54A8F"/>
    <w:rsid w:val="00B556A8"/>
    <w:rsid w:val="00B6785F"/>
    <w:rsid w:val="00B75A7A"/>
    <w:rsid w:val="00B77232"/>
    <w:rsid w:val="00B91331"/>
    <w:rsid w:val="00B97027"/>
    <w:rsid w:val="00BA4F93"/>
    <w:rsid w:val="00BA705B"/>
    <w:rsid w:val="00BB72E7"/>
    <w:rsid w:val="00BD6FF6"/>
    <w:rsid w:val="00C1544F"/>
    <w:rsid w:val="00C2491F"/>
    <w:rsid w:val="00C72185"/>
    <w:rsid w:val="00C76780"/>
    <w:rsid w:val="00C829B0"/>
    <w:rsid w:val="00C832EA"/>
    <w:rsid w:val="00CA1E8B"/>
    <w:rsid w:val="00CA63B5"/>
    <w:rsid w:val="00CB21C3"/>
    <w:rsid w:val="00CB2AFC"/>
    <w:rsid w:val="00CC6095"/>
    <w:rsid w:val="00D060D4"/>
    <w:rsid w:val="00D07BD0"/>
    <w:rsid w:val="00D16EE0"/>
    <w:rsid w:val="00D23A02"/>
    <w:rsid w:val="00D26E1D"/>
    <w:rsid w:val="00D424C2"/>
    <w:rsid w:val="00D50CB2"/>
    <w:rsid w:val="00D60D8B"/>
    <w:rsid w:val="00D749A5"/>
    <w:rsid w:val="00D759F6"/>
    <w:rsid w:val="00D777CC"/>
    <w:rsid w:val="00D85378"/>
    <w:rsid w:val="00D9349D"/>
    <w:rsid w:val="00DC30AE"/>
    <w:rsid w:val="00DC566C"/>
    <w:rsid w:val="00DC7C12"/>
    <w:rsid w:val="00DD7028"/>
    <w:rsid w:val="00DE0D27"/>
    <w:rsid w:val="00DE0E74"/>
    <w:rsid w:val="00DE6C74"/>
    <w:rsid w:val="00DF31AB"/>
    <w:rsid w:val="00DF366F"/>
    <w:rsid w:val="00DF4084"/>
    <w:rsid w:val="00DF60FB"/>
    <w:rsid w:val="00E0247E"/>
    <w:rsid w:val="00E34E89"/>
    <w:rsid w:val="00E41AA6"/>
    <w:rsid w:val="00E46203"/>
    <w:rsid w:val="00E5338E"/>
    <w:rsid w:val="00E746BD"/>
    <w:rsid w:val="00E74894"/>
    <w:rsid w:val="00E80462"/>
    <w:rsid w:val="00E8295D"/>
    <w:rsid w:val="00E86E41"/>
    <w:rsid w:val="00EA7802"/>
    <w:rsid w:val="00EB10CF"/>
    <w:rsid w:val="00EC5683"/>
    <w:rsid w:val="00EC7115"/>
    <w:rsid w:val="00EE3BAE"/>
    <w:rsid w:val="00F0094A"/>
    <w:rsid w:val="00F04F15"/>
    <w:rsid w:val="00F21AA2"/>
    <w:rsid w:val="00F22642"/>
    <w:rsid w:val="00F31265"/>
    <w:rsid w:val="00F35C25"/>
    <w:rsid w:val="00F45CC9"/>
    <w:rsid w:val="00F57846"/>
    <w:rsid w:val="00F62585"/>
    <w:rsid w:val="00F640D5"/>
    <w:rsid w:val="00F67E65"/>
    <w:rsid w:val="00F8780C"/>
    <w:rsid w:val="00F910D8"/>
    <w:rsid w:val="00F93A9A"/>
    <w:rsid w:val="00F97B74"/>
    <w:rsid w:val="00FA54DA"/>
    <w:rsid w:val="00FC45A7"/>
    <w:rsid w:val="00FE01CB"/>
    <w:rsid w:val="00FE2ACE"/>
    <w:rsid w:val="00FE6279"/>
    <w:rsid w:val="00FE79D6"/>
    <w:rsid w:val="00FF7276"/>
    <w:rsid w:val="5E6487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53E6"/>
  <w15:chartTrackingRefBased/>
  <w15:docId w15:val="{CB545EC6-7719-485B-B6E3-AA3C0625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640"/>
    <w:pPr>
      <w:spacing w:after="0"/>
    </w:pPr>
    <w:rPr>
      <w:rFonts w:ascii="Calibri Light" w:hAnsi="Calibri Light"/>
    </w:rPr>
  </w:style>
  <w:style w:type="paragraph" w:styleId="Titre1">
    <w:name w:val="heading 1"/>
    <w:basedOn w:val="Normal"/>
    <w:link w:val="Titre1Car"/>
    <w:autoRedefine/>
    <w:uiPriority w:val="9"/>
    <w:qFormat/>
    <w:rsid w:val="00146C9E"/>
    <w:pPr>
      <w:keepNext/>
      <w:keepLines/>
      <w:pBdr>
        <w:left w:val="single" w:sz="24" w:space="4" w:color="833C0B" w:themeColor="accent2" w:themeShade="80"/>
      </w:pBdr>
      <w:shd w:val="clear" w:color="auto" w:fill="E7E6E6" w:themeFill="background2"/>
      <w:spacing w:line="240" w:lineRule="auto"/>
      <w:ind w:right="-284"/>
      <w:jc w:val="both"/>
      <w:outlineLvl w:val="0"/>
    </w:pPr>
    <w:rPr>
      <w:rFonts w:asciiTheme="majorHAnsi" w:eastAsia="Calibri" w:hAnsiTheme="majorHAnsi" w:cstheme="majorHAnsi"/>
      <w:b/>
      <w:bCs/>
      <w:color w:val="833C0B" w:themeColor="accent2" w:themeShade="80"/>
      <w:sz w:val="32"/>
      <w:szCs w:val="28"/>
      <w:lang w:eastAsia="zh-CN" w:bidi="hi-IN"/>
    </w:rPr>
  </w:style>
  <w:style w:type="paragraph" w:styleId="Titre2">
    <w:name w:val="heading 2"/>
    <w:basedOn w:val="Normal"/>
    <w:next w:val="Normal"/>
    <w:link w:val="Titre2Car"/>
    <w:autoRedefine/>
    <w:uiPriority w:val="9"/>
    <w:unhideWhenUsed/>
    <w:qFormat/>
    <w:rsid w:val="00A23640"/>
    <w:pPr>
      <w:keepNext/>
      <w:keepLines/>
      <w:spacing w:before="120" w:after="120"/>
      <w:ind w:right="-425"/>
      <w:outlineLvl w:val="1"/>
    </w:pPr>
    <w:rPr>
      <w:rFonts w:eastAsiaTheme="majorEastAsia" w:cstheme="majorBidi"/>
      <w:b/>
      <w:color w:val="833C0B" w:themeColor="accent2" w:themeShade="80"/>
      <w:kern w:val="0"/>
      <w:sz w:val="26"/>
      <w:szCs w:val="26"/>
      <w14:ligatures w14:val="none"/>
    </w:rPr>
  </w:style>
  <w:style w:type="paragraph" w:styleId="Titre3">
    <w:name w:val="heading 3"/>
    <w:basedOn w:val="Normal"/>
    <w:next w:val="Normal"/>
    <w:link w:val="Titre3Car"/>
    <w:autoRedefine/>
    <w:uiPriority w:val="9"/>
    <w:unhideWhenUsed/>
    <w:qFormat/>
    <w:rsid w:val="00FE01CB"/>
    <w:pPr>
      <w:keepNext/>
      <w:keepLines/>
      <w:spacing w:before="40"/>
      <w:outlineLvl w:val="2"/>
    </w:pPr>
    <w:rPr>
      <w:rFonts w:asciiTheme="majorHAnsi" w:eastAsiaTheme="majorEastAsia" w:hAnsiTheme="majorHAnsi" w:cstheme="majorBidi"/>
      <w:b/>
      <w:color w:val="000000" w:themeColor="text1"/>
      <w:sz w:val="24"/>
      <w:szCs w:val="24"/>
    </w:rPr>
  </w:style>
  <w:style w:type="paragraph" w:styleId="Titre5">
    <w:name w:val="heading 5"/>
    <w:basedOn w:val="Normal"/>
    <w:next w:val="Normal"/>
    <w:link w:val="Titre5Car"/>
    <w:uiPriority w:val="9"/>
    <w:semiHidden/>
    <w:unhideWhenUsed/>
    <w:qFormat/>
    <w:rsid w:val="00722D84"/>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6E41"/>
    <w:pPr>
      <w:ind w:left="720"/>
      <w:contextualSpacing/>
    </w:pPr>
  </w:style>
  <w:style w:type="table" w:styleId="Grilledutableau">
    <w:name w:val="Table Grid"/>
    <w:basedOn w:val="TableauNormal"/>
    <w:uiPriority w:val="39"/>
    <w:rsid w:val="00E8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54A8F"/>
    <w:rPr>
      <w:color w:val="0563C1" w:themeColor="hyperlink"/>
      <w:u w:val="single"/>
    </w:rPr>
  </w:style>
  <w:style w:type="character" w:styleId="Mentionnonrsolue">
    <w:name w:val="Unresolved Mention"/>
    <w:basedOn w:val="Policepardfaut"/>
    <w:uiPriority w:val="99"/>
    <w:semiHidden/>
    <w:unhideWhenUsed/>
    <w:rsid w:val="00B54A8F"/>
    <w:rPr>
      <w:color w:val="605E5C"/>
      <w:shd w:val="clear" w:color="auto" w:fill="E1DFDD"/>
    </w:rPr>
  </w:style>
  <w:style w:type="character" w:customStyle="1" w:styleId="Titre1Car">
    <w:name w:val="Titre 1 Car"/>
    <w:basedOn w:val="Policepardfaut"/>
    <w:link w:val="Titre1"/>
    <w:uiPriority w:val="9"/>
    <w:rsid w:val="00146C9E"/>
    <w:rPr>
      <w:rFonts w:asciiTheme="majorHAnsi" w:eastAsia="Calibri" w:hAnsiTheme="majorHAnsi" w:cstheme="majorHAnsi"/>
      <w:b/>
      <w:bCs/>
      <w:color w:val="833C0B" w:themeColor="accent2" w:themeShade="80"/>
      <w:sz w:val="32"/>
      <w:szCs w:val="28"/>
      <w:shd w:val="clear" w:color="auto" w:fill="E7E6E6" w:themeFill="background2"/>
      <w:lang w:eastAsia="zh-CN" w:bidi="hi-IN"/>
    </w:rPr>
  </w:style>
  <w:style w:type="paragraph" w:styleId="NormalWeb">
    <w:name w:val="Normal (Web)"/>
    <w:basedOn w:val="Normal"/>
    <w:unhideWhenUsed/>
    <w:rsid w:val="0029552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29552F"/>
    <w:rPr>
      <w:b/>
      <w:bCs/>
    </w:rPr>
  </w:style>
  <w:style w:type="character" w:customStyle="1" w:styleId="Titre2Car">
    <w:name w:val="Titre 2 Car"/>
    <w:basedOn w:val="Policepardfaut"/>
    <w:link w:val="Titre2"/>
    <w:uiPriority w:val="9"/>
    <w:rsid w:val="00A23640"/>
    <w:rPr>
      <w:rFonts w:ascii="Calibri Light" w:eastAsiaTheme="majorEastAsia" w:hAnsi="Calibri Light" w:cstheme="majorBidi"/>
      <w:b/>
      <w:color w:val="833C0B" w:themeColor="accent2" w:themeShade="80"/>
      <w:kern w:val="0"/>
      <w:sz w:val="26"/>
      <w:szCs w:val="26"/>
      <w14:ligatures w14:val="none"/>
    </w:rPr>
  </w:style>
  <w:style w:type="paragraph" w:styleId="En-tte">
    <w:name w:val="header"/>
    <w:basedOn w:val="Normal"/>
    <w:link w:val="En-tteCar"/>
    <w:uiPriority w:val="99"/>
    <w:unhideWhenUsed/>
    <w:rsid w:val="00555A6D"/>
    <w:pPr>
      <w:tabs>
        <w:tab w:val="center" w:pos="4536"/>
        <w:tab w:val="right" w:pos="9072"/>
      </w:tabs>
      <w:spacing w:line="240" w:lineRule="auto"/>
    </w:pPr>
  </w:style>
  <w:style w:type="character" w:customStyle="1" w:styleId="En-tteCar">
    <w:name w:val="En-tête Car"/>
    <w:basedOn w:val="Policepardfaut"/>
    <w:link w:val="En-tte"/>
    <w:uiPriority w:val="99"/>
    <w:rsid w:val="00555A6D"/>
  </w:style>
  <w:style w:type="paragraph" w:styleId="Pieddepage">
    <w:name w:val="footer"/>
    <w:basedOn w:val="Normal"/>
    <w:link w:val="PieddepageCar"/>
    <w:uiPriority w:val="99"/>
    <w:unhideWhenUsed/>
    <w:rsid w:val="00555A6D"/>
    <w:pPr>
      <w:tabs>
        <w:tab w:val="center" w:pos="4536"/>
        <w:tab w:val="right" w:pos="9072"/>
      </w:tabs>
      <w:spacing w:line="240" w:lineRule="auto"/>
    </w:pPr>
  </w:style>
  <w:style w:type="character" w:customStyle="1" w:styleId="PieddepageCar">
    <w:name w:val="Pied de page Car"/>
    <w:basedOn w:val="Policepardfaut"/>
    <w:link w:val="Pieddepage"/>
    <w:uiPriority w:val="99"/>
    <w:rsid w:val="00555A6D"/>
  </w:style>
  <w:style w:type="character" w:customStyle="1" w:styleId="hgkelc">
    <w:name w:val="hgkelc"/>
    <w:basedOn w:val="Policepardfaut"/>
    <w:rsid w:val="001D72E8"/>
  </w:style>
  <w:style w:type="character" w:customStyle="1" w:styleId="Titre5Car">
    <w:name w:val="Titre 5 Car"/>
    <w:basedOn w:val="Policepardfaut"/>
    <w:link w:val="Titre5"/>
    <w:uiPriority w:val="9"/>
    <w:semiHidden/>
    <w:rsid w:val="00722D84"/>
    <w:rPr>
      <w:rFonts w:asciiTheme="majorHAnsi" w:eastAsiaTheme="majorEastAsia" w:hAnsiTheme="majorHAnsi" w:cstheme="majorBidi"/>
      <w:color w:val="2F5496" w:themeColor="accent1" w:themeShade="BF"/>
    </w:rPr>
  </w:style>
  <w:style w:type="character" w:customStyle="1" w:styleId="description-txt">
    <w:name w:val="description-txt"/>
    <w:basedOn w:val="Policepardfaut"/>
    <w:rsid w:val="00722D84"/>
  </w:style>
  <w:style w:type="character" w:customStyle="1" w:styleId="numdisplay">
    <w:name w:val="numdisplay"/>
    <w:basedOn w:val="Policepardfaut"/>
    <w:rsid w:val="00722D84"/>
  </w:style>
  <w:style w:type="character" w:customStyle="1" w:styleId="pcs0hf">
    <w:name w:val="pcs0hf"/>
    <w:basedOn w:val="Policepardfaut"/>
    <w:rsid w:val="00C2491F"/>
  </w:style>
  <w:style w:type="character" w:customStyle="1" w:styleId="adresslabel">
    <w:name w:val="adress_label"/>
    <w:basedOn w:val="Policepardfaut"/>
    <w:rsid w:val="00731EAC"/>
  </w:style>
  <w:style w:type="character" w:customStyle="1" w:styleId="ft-bold">
    <w:name w:val="ft-bold"/>
    <w:basedOn w:val="Policepardfaut"/>
    <w:rsid w:val="001824B0"/>
  </w:style>
  <w:style w:type="character" w:customStyle="1" w:styleId="Titre3Car">
    <w:name w:val="Titre 3 Car"/>
    <w:basedOn w:val="Policepardfaut"/>
    <w:link w:val="Titre3"/>
    <w:uiPriority w:val="9"/>
    <w:rsid w:val="00FE01CB"/>
    <w:rPr>
      <w:rFonts w:asciiTheme="majorHAnsi" w:eastAsiaTheme="majorEastAsia" w:hAnsiTheme="majorHAnsi" w:cstheme="majorBidi"/>
      <w:b/>
      <w:color w:val="000000" w:themeColor="text1"/>
      <w:sz w:val="24"/>
      <w:szCs w:val="24"/>
    </w:rPr>
  </w:style>
  <w:style w:type="paragraph" w:customStyle="1" w:styleId="is-style-intro">
    <w:name w:val="is-style-intro"/>
    <w:basedOn w:val="Normal"/>
    <w:rsid w:val="0027096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table" w:customStyle="1" w:styleId="Grilledutableau1">
    <w:name w:val="Grille du tableau1"/>
    <w:basedOn w:val="TableauNormal"/>
    <w:next w:val="Grilledutableau"/>
    <w:uiPriority w:val="39"/>
    <w:rsid w:val="008C7E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5590">
      <w:bodyDiv w:val="1"/>
      <w:marLeft w:val="0"/>
      <w:marRight w:val="0"/>
      <w:marTop w:val="0"/>
      <w:marBottom w:val="0"/>
      <w:divBdr>
        <w:top w:val="none" w:sz="0" w:space="0" w:color="auto"/>
        <w:left w:val="none" w:sz="0" w:space="0" w:color="auto"/>
        <w:bottom w:val="none" w:sz="0" w:space="0" w:color="auto"/>
        <w:right w:val="none" w:sz="0" w:space="0" w:color="auto"/>
      </w:divBdr>
    </w:div>
    <w:div w:id="25495153">
      <w:bodyDiv w:val="1"/>
      <w:marLeft w:val="0"/>
      <w:marRight w:val="0"/>
      <w:marTop w:val="0"/>
      <w:marBottom w:val="0"/>
      <w:divBdr>
        <w:top w:val="none" w:sz="0" w:space="0" w:color="auto"/>
        <w:left w:val="none" w:sz="0" w:space="0" w:color="auto"/>
        <w:bottom w:val="none" w:sz="0" w:space="0" w:color="auto"/>
        <w:right w:val="none" w:sz="0" w:space="0" w:color="auto"/>
      </w:divBdr>
    </w:div>
    <w:div w:id="429858684">
      <w:bodyDiv w:val="1"/>
      <w:marLeft w:val="0"/>
      <w:marRight w:val="0"/>
      <w:marTop w:val="0"/>
      <w:marBottom w:val="0"/>
      <w:divBdr>
        <w:top w:val="none" w:sz="0" w:space="0" w:color="auto"/>
        <w:left w:val="none" w:sz="0" w:space="0" w:color="auto"/>
        <w:bottom w:val="none" w:sz="0" w:space="0" w:color="auto"/>
        <w:right w:val="none" w:sz="0" w:space="0" w:color="auto"/>
      </w:divBdr>
      <w:divsChild>
        <w:div w:id="425662570">
          <w:marLeft w:val="0"/>
          <w:marRight w:val="0"/>
          <w:marTop w:val="0"/>
          <w:marBottom w:val="0"/>
          <w:divBdr>
            <w:top w:val="none" w:sz="0" w:space="0" w:color="auto"/>
            <w:left w:val="none" w:sz="0" w:space="0" w:color="auto"/>
            <w:bottom w:val="none" w:sz="0" w:space="0" w:color="auto"/>
            <w:right w:val="none" w:sz="0" w:space="0" w:color="auto"/>
          </w:divBdr>
          <w:divsChild>
            <w:div w:id="19593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9609">
      <w:bodyDiv w:val="1"/>
      <w:marLeft w:val="0"/>
      <w:marRight w:val="0"/>
      <w:marTop w:val="0"/>
      <w:marBottom w:val="0"/>
      <w:divBdr>
        <w:top w:val="none" w:sz="0" w:space="0" w:color="auto"/>
        <w:left w:val="none" w:sz="0" w:space="0" w:color="auto"/>
        <w:bottom w:val="none" w:sz="0" w:space="0" w:color="auto"/>
        <w:right w:val="none" w:sz="0" w:space="0" w:color="auto"/>
      </w:divBdr>
    </w:div>
    <w:div w:id="543173557">
      <w:bodyDiv w:val="1"/>
      <w:marLeft w:val="0"/>
      <w:marRight w:val="0"/>
      <w:marTop w:val="0"/>
      <w:marBottom w:val="0"/>
      <w:divBdr>
        <w:top w:val="none" w:sz="0" w:space="0" w:color="auto"/>
        <w:left w:val="none" w:sz="0" w:space="0" w:color="auto"/>
        <w:bottom w:val="none" w:sz="0" w:space="0" w:color="auto"/>
        <w:right w:val="none" w:sz="0" w:space="0" w:color="auto"/>
      </w:divBdr>
    </w:div>
    <w:div w:id="548884553">
      <w:bodyDiv w:val="1"/>
      <w:marLeft w:val="0"/>
      <w:marRight w:val="0"/>
      <w:marTop w:val="0"/>
      <w:marBottom w:val="0"/>
      <w:divBdr>
        <w:top w:val="none" w:sz="0" w:space="0" w:color="auto"/>
        <w:left w:val="none" w:sz="0" w:space="0" w:color="auto"/>
        <w:bottom w:val="none" w:sz="0" w:space="0" w:color="auto"/>
        <w:right w:val="none" w:sz="0" w:space="0" w:color="auto"/>
      </w:divBdr>
      <w:divsChild>
        <w:div w:id="6256199">
          <w:marLeft w:val="0"/>
          <w:marRight w:val="0"/>
          <w:marTop w:val="0"/>
          <w:marBottom w:val="0"/>
          <w:divBdr>
            <w:top w:val="none" w:sz="0" w:space="0" w:color="auto"/>
            <w:left w:val="none" w:sz="0" w:space="0" w:color="auto"/>
            <w:bottom w:val="none" w:sz="0" w:space="0" w:color="auto"/>
            <w:right w:val="none" w:sz="0" w:space="0" w:color="auto"/>
          </w:divBdr>
        </w:div>
      </w:divsChild>
    </w:div>
    <w:div w:id="760177917">
      <w:bodyDiv w:val="1"/>
      <w:marLeft w:val="0"/>
      <w:marRight w:val="0"/>
      <w:marTop w:val="0"/>
      <w:marBottom w:val="0"/>
      <w:divBdr>
        <w:top w:val="none" w:sz="0" w:space="0" w:color="auto"/>
        <w:left w:val="none" w:sz="0" w:space="0" w:color="auto"/>
        <w:bottom w:val="none" w:sz="0" w:space="0" w:color="auto"/>
        <w:right w:val="none" w:sz="0" w:space="0" w:color="auto"/>
      </w:divBdr>
    </w:div>
    <w:div w:id="886572387">
      <w:bodyDiv w:val="1"/>
      <w:marLeft w:val="0"/>
      <w:marRight w:val="0"/>
      <w:marTop w:val="0"/>
      <w:marBottom w:val="0"/>
      <w:divBdr>
        <w:top w:val="none" w:sz="0" w:space="0" w:color="auto"/>
        <w:left w:val="none" w:sz="0" w:space="0" w:color="auto"/>
        <w:bottom w:val="none" w:sz="0" w:space="0" w:color="auto"/>
        <w:right w:val="none" w:sz="0" w:space="0" w:color="auto"/>
      </w:divBdr>
    </w:div>
    <w:div w:id="1239368314">
      <w:bodyDiv w:val="1"/>
      <w:marLeft w:val="0"/>
      <w:marRight w:val="0"/>
      <w:marTop w:val="0"/>
      <w:marBottom w:val="0"/>
      <w:divBdr>
        <w:top w:val="none" w:sz="0" w:space="0" w:color="auto"/>
        <w:left w:val="none" w:sz="0" w:space="0" w:color="auto"/>
        <w:bottom w:val="none" w:sz="0" w:space="0" w:color="auto"/>
        <w:right w:val="none" w:sz="0" w:space="0" w:color="auto"/>
      </w:divBdr>
    </w:div>
    <w:div w:id="1577399118">
      <w:bodyDiv w:val="1"/>
      <w:marLeft w:val="0"/>
      <w:marRight w:val="0"/>
      <w:marTop w:val="0"/>
      <w:marBottom w:val="0"/>
      <w:divBdr>
        <w:top w:val="none" w:sz="0" w:space="0" w:color="auto"/>
        <w:left w:val="none" w:sz="0" w:space="0" w:color="auto"/>
        <w:bottom w:val="none" w:sz="0" w:space="0" w:color="auto"/>
        <w:right w:val="none" w:sz="0" w:space="0" w:color="auto"/>
      </w:divBdr>
    </w:div>
    <w:div w:id="2076396439">
      <w:bodyDiv w:val="1"/>
      <w:marLeft w:val="0"/>
      <w:marRight w:val="0"/>
      <w:marTop w:val="0"/>
      <w:marBottom w:val="0"/>
      <w:divBdr>
        <w:top w:val="none" w:sz="0" w:space="0" w:color="auto"/>
        <w:left w:val="none" w:sz="0" w:space="0" w:color="auto"/>
        <w:bottom w:val="none" w:sz="0" w:space="0" w:color="auto"/>
        <w:right w:val="none" w:sz="0" w:space="0" w:color="auto"/>
      </w:divBdr>
    </w:div>
    <w:div w:id="2092577915">
      <w:bodyDiv w:val="1"/>
      <w:marLeft w:val="0"/>
      <w:marRight w:val="0"/>
      <w:marTop w:val="0"/>
      <w:marBottom w:val="0"/>
      <w:divBdr>
        <w:top w:val="none" w:sz="0" w:space="0" w:color="auto"/>
        <w:left w:val="none" w:sz="0" w:space="0" w:color="auto"/>
        <w:bottom w:val="none" w:sz="0" w:space="0" w:color="auto"/>
        <w:right w:val="none" w:sz="0" w:space="0" w:color="auto"/>
      </w:divBdr>
      <w:divsChild>
        <w:div w:id="1454860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mailto:informations64@sokoa.fr" TargetMode="External"/><Relationship Id="rId26" Type="http://schemas.openxmlformats.org/officeDocument/2006/relationships/hyperlink" Target="mailto:nathalie.garnier@sokoa.fr" TargetMode="External"/><Relationship Id="rId3" Type="http://schemas.openxmlformats.org/officeDocument/2006/relationships/styles" Target="styles.xml"/><Relationship Id="rId21" Type="http://schemas.openxmlformats.org/officeDocument/2006/relationships/hyperlink" Target="mailto:informations64@sokoa.fr"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exploitation@xpo-ouest.fr" TargetMode="Externa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marina.ange@sokoa.fr"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koa.com"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4.jpeg"/><Relationship Id="rId28" Type="http://schemas.openxmlformats.org/officeDocument/2006/relationships/hyperlink" Target="mailto:nathalie.garnier@sokoa.fr" TargetMode="External"/><Relationship Id="rId10" Type="http://schemas.openxmlformats.org/officeDocument/2006/relationships/hyperlink" Target="mailto:Informations64@sokoa.fr" TargetMode="Externa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hyperlink" Target="https://www.sokoa.com/entreprise-sokoa/nous-rejoindre/" TargetMode="External"/><Relationship Id="rId27" Type="http://schemas.openxmlformats.org/officeDocument/2006/relationships/hyperlink" Target="mailto:informations64@sokoa.fr" TargetMode="External"/><Relationship Id="rId30" Type="http://schemas.openxmlformats.org/officeDocument/2006/relationships/image" Target="media/image8.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C55A8B-656C-4E26-BD6D-A0F42280D262}" type="doc">
      <dgm:prSet loTypeId="urn:microsoft.com/office/officeart/2009/3/layout/HorizontalOrganizationChart" loCatId="hierarchy" qsTypeId="urn:microsoft.com/office/officeart/2005/8/quickstyle/simple3" qsCatId="simple" csTypeId="urn:microsoft.com/office/officeart/2005/8/colors/accent1_5" csCatId="accent1" phldr="1"/>
      <dgm:spPr/>
      <dgm:t>
        <a:bodyPr/>
        <a:lstStyle/>
        <a:p>
          <a:endParaRPr lang="fr-FR"/>
        </a:p>
      </dgm:t>
    </dgm:pt>
    <dgm:pt modelId="{3401626E-489A-46C1-AFCE-B88CDE871313}">
      <dgm:prSet phldrT="[Texte]"/>
      <dgm:spPr/>
      <dgm:t>
        <a:bodyPr/>
        <a:lstStyle/>
        <a:p>
          <a:r>
            <a:rPr lang="fr-FR"/>
            <a:t>Eneko ISTARBIDE Directeur </a:t>
          </a:r>
        </a:p>
      </dgm:t>
    </dgm:pt>
    <dgm:pt modelId="{F057E03F-BB61-4D4E-9B0B-22950F824617}" type="parTrans" cxnId="{BE9F10B4-35F8-4412-B596-688FCB107BF6}">
      <dgm:prSet/>
      <dgm:spPr/>
      <dgm:t>
        <a:bodyPr/>
        <a:lstStyle/>
        <a:p>
          <a:endParaRPr lang="fr-FR"/>
        </a:p>
      </dgm:t>
    </dgm:pt>
    <dgm:pt modelId="{6F23353D-88FF-4FB1-B93A-FB3E00728CDF}" type="sibTrans" cxnId="{BE9F10B4-35F8-4412-B596-688FCB107BF6}">
      <dgm:prSet/>
      <dgm:spPr/>
      <dgm:t>
        <a:bodyPr/>
        <a:lstStyle/>
        <a:p>
          <a:endParaRPr lang="fr-FR"/>
        </a:p>
      </dgm:t>
    </dgm:pt>
    <dgm:pt modelId="{9905D32A-BBB7-4069-B62F-823176DF333B}">
      <dgm:prSet phldrT="[Texte]"/>
      <dgm:spPr/>
      <dgm:t>
        <a:bodyPr/>
        <a:lstStyle/>
        <a:p>
          <a:r>
            <a:rPr lang="fr-FR"/>
            <a:t>Direction Commerciale Marketing</a:t>
          </a:r>
        </a:p>
      </dgm:t>
    </dgm:pt>
    <dgm:pt modelId="{D7973721-D869-4EA0-9643-B5CFAD28CABD}" type="parTrans" cxnId="{FE74A6D7-71A0-4619-8B39-4CC167A2C20F}">
      <dgm:prSet/>
      <dgm:spPr/>
      <dgm:t>
        <a:bodyPr/>
        <a:lstStyle/>
        <a:p>
          <a:endParaRPr lang="fr-FR"/>
        </a:p>
      </dgm:t>
    </dgm:pt>
    <dgm:pt modelId="{B7943BB0-753C-46CC-952F-6E330E8FA095}" type="sibTrans" cxnId="{FE74A6D7-71A0-4619-8B39-4CC167A2C20F}">
      <dgm:prSet/>
      <dgm:spPr/>
      <dgm:t>
        <a:bodyPr/>
        <a:lstStyle/>
        <a:p>
          <a:endParaRPr lang="fr-FR"/>
        </a:p>
      </dgm:t>
    </dgm:pt>
    <dgm:pt modelId="{08028565-0F2F-4B06-8869-6F340B2E9064}">
      <dgm:prSet phldrT="[Texte]"/>
      <dgm:spPr/>
      <dgm:t>
        <a:bodyPr/>
        <a:lstStyle/>
        <a:p>
          <a:r>
            <a:rPr lang="fr-FR"/>
            <a:t>Service Achats</a:t>
          </a:r>
        </a:p>
      </dgm:t>
    </dgm:pt>
    <dgm:pt modelId="{AAFBE18C-F1E6-497A-A19A-E4580038EDC9}" type="parTrans" cxnId="{31BFD88D-9537-4D7A-833B-E0E3A9B2BB4C}">
      <dgm:prSet/>
      <dgm:spPr/>
      <dgm:t>
        <a:bodyPr/>
        <a:lstStyle/>
        <a:p>
          <a:endParaRPr lang="fr-FR"/>
        </a:p>
      </dgm:t>
    </dgm:pt>
    <dgm:pt modelId="{8F51A57D-9180-4682-9DAB-0DBEF297F2A4}" type="sibTrans" cxnId="{31BFD88D-9537-4D7A-833B-E0E3A9B2BB4C}">
      <dgm:prSet/>
      <dgm:spPr/>
      <dgm:t>
        <a:bodyPr/>
        <a:lstStyle/>
        <a:p>
          <a:endParaRPr lang="fr-FR"/>
        </a:p>
      </dgm:t>
    </dgm:pt>
    <dgm:pt modelId="{5DE21184-9FC3-4DD9-B9DC-3E86A3844875}">
      <dgm:prSet phldrT="[Texte]"/>
      <dgm:spPr/>
      <dgm:t>
        <a:bodyPr/>
        <a:lstStyle/>
        <a:p>
          <a:r>
            <a:rPr lang="fr-FR"/>
            <a:t>Service Commercial et Communication digitale</a:t>
          </a:r>
        </a:p>
      </dgm:t>
    </dgm:pt>
    <dgm:pt modelId="{A0390501-2401-47D2-B10B-E83F1858DA54}" type="parTrans" cxnId="{3A9C42CF-7104-457A-A83A-257DFBDBFD57}">
      <dgm:prSet/>
      <dgm:spPr/>
      <dgm:t>
        <a:bodyPr/>
        <a:lstStyle/>
        <a:p>
          <a:endParaRPr lang="fr-FR"/>
        </a:p>
      </dgm:t>
    </dgm:pt>
    <dgm:pt modelId="{B4F2C5D0-1708-43CE-85AA-7638BDFDCE90}" type="sibTrans" cxnId="{3A9C42CF-7104-457A-A83A-257DFBDBFD57}">
      <dgm:prSet/>
      <dgm:spPr/>
      <dgm:t>
        <a:bodyPr/>
        <a:lstStyle/>
        <a:p>
          <a:endParaRPr lang="fr-FR"/>
        </a:p>
      </dgm:t>
    </dgm:pt>
    <dgm:pt modelId="{C07DF431-D73D-4631-91D1-E813758E0DDA}">
      <dgm:prSet phldrT="[Texte]"/>
      <dgm:spPr/>
      <dgm:t>
        <a:bodyPr/>
        <a:lstStyle/>
        <a:p>
          <a:r>
            <a:rPr lang="fr-FR"/>
            <a:t>Direction Production</a:t>
          </a:r>
        </a:p>
      </dgm:t>
    </dgm:pt>
    <dgm:pt modelId="{8852D215-C015-4C29-85D0-893F02B72248}" type="parTrans" cxnId="{3FFB9443-AAD0-4E3D-88B6-137F8C51CC11}">
      <dgm:prSet/>
      <dgm:spPr/>
      <dgm:t>
        <a:bodyPr/>
        <a:lstStyle/>
        <a:p>
          <a:endParaRPr lang="fr-FR"/>
        </a:p>
      </dgm:t>
    </dgm:pt>
    <dgm:pt modelId="{9645A02C-C2CC-48D2-9A34-21289B7EBBBC}" type="sibTrans" cxnId="{3FFB9443-AAD0-4E3D-88B6-137F8C51CC11}">
      <dgm:prSet/>
      <dgm:spPr/>
      <dgm:t>
        <a:bodyPr/>
        <a:lstStyle/>
        <a:p>
          <a:endParaRPr lang="fr-FR"/>
        </a:p>
      </dgm:t>
    </dgm:pt>
    <dgm:pt modelId="{EB86967D-FEE7-4863-BAFC-4540AFA77EC6}">
      <dgm:prSet phldrT="[Texte]"/>
      <dgm:spPr/>
      <dgm:t>
        <a:bodyPr/>
        <a:lstStyle/>
        <a:p>
          <a:r>
            <a:rPr lang="fr-FR"/>
            <a:t>Atelier couture</a:t>
          </a:r>
        </a:p>
      </dgm:t>
    </dgm:pt>
    <dgm:pt modelId="{EDC93D8B-4A4A-4755-9F50-E015BA6AC398}" type="parTrans" cxnId="{D352589A-555E-431D-BE5A-8E1A04C76313}">
      <dgm:prSet/>
      <dgm:spPr/>
      <dgm:t>
        <a:bodyPr/>
        <a:lstStyle/>
        <a:p>
          <a:endParaRPr lang="fr-FR"/>
        </a:p>
      </dgm:t>
    </dgm:pt>
    <dgm:pt modelId="{59359B7B-473C-4B2A-9391-A20C7CB48FC8}" type="sibTrans" cxnId="{D352589A-555E-431D-BE5A-8E1A04C76313}">
      <dgm:prSet/>
      <dgm:spPr/>
      <dgm:t>
        <a:bodyPr/>
        <a:lstStyle/>
        <a:p>
          <a:endParaRPr lang="fr-FR"/>
        </a:p>
      </dgm:t>
    </dgm:pt>
    <dgm:pt modelId="{96FFFD35-C19F-4345-83D8-8231655ECA12}">
      <dgm:prSet/>
      <dgm:spPr/>
      <dgm:t>
        <a:bodyPr/>
        <a:lstStyle/>
        <a:p>
          <a:r>
            <a:rPr lang="fr-FR"/>
            <a:t>Direction Administrative et Financière</a:t>
          </a:r>
        </a:p>
      </dgm:t>
    </dgm:pt>
    <dgm:pt modelId="{652F2BB1-D21F-468B-93F4-AB3641BD93BF}" type="parTrans" cxnId="{26263E6F-BF8D-4035-B505-1E95EA655793}">
      <dgm:prSet/>
      <dgm:spPr/>
      <dgm:t>
        <a:bodyPr/>
        <a:lstStyle/>
        <a:p>
          <a:endParaRPr lang="fr-FR"/>
        </a:p>
      </dgm:t>
    </dgm:pt>
    <dgm:pt modelId="{ADD664D4-437D-43FD-9054-CE1381F88866}" type="sibTrans" cxnId="{26263E6F-BF8D-4035-B505-1E95EA655793}">
      <dgm:prSet/>
      <dgm:spPr/>
      <dgm:t>
        <a:bodyPr/>
        <a:lstStyle/>
        <a:p>
          <a:endParaRPr lang="fr-FR"/>
        </a:p>
      </dgm:t>
    </dgm:pt>
    <dgm:pt modelId="{7CFBBB88-CB18-4D58-863C-289A818020B8}">
      <dgm:prSet/>
      <dgm:spPr/>
      <dgm:t>
        <a:bodyPr/>
        <a:lstStyle/>
        <a:p>
          <a:r>
            <a:rPr lang="fr-FR"/>
            <a:t>Direction des Ressources Humaines</a:t>
          </a:r>
        </a:p>
      </dgm:t>
    </dgm:pt>
    <dgm:pt modelId="{C06A0A1B-70ED-4CC6-B6FC-35487285B166}" type="parTrans" cxnId="{CF29A59A-F54F-4F8A-ADC3-E76B86EE3CB5}">
      <dgm:prSet/>
      <dgm:spPr/>
      <dgm:t>
        <a:bodyPr/>
        <a:lstStyle/>
        <a:p>
          <a:endParaRPr lang="fr-FR"/>
        </a:p>
      </dgm:t>
    </dgm:pt>
    <dgm:pt modelId="{F45B9C9F-F70C-4269-B5D4-893D88B3AA33}" type="sibTrans" cxnId="{CF29A59A-F54F-4F8A-ADC3-E76B86EE3CB5}">
      <dgm:prSet/>
      <dgm:spPr/>
      <dgm:t>
        <a:bodyPr/>
        <a:lstStyle/>
        <a:p>
          <a:endParaRPr lang="fr-FR"/>
        </a:p>
      </dgm:t>
    </dgm:pt>
    <dgm:pt modelId="{56F0566E-7578-4199-94CA-6E687F07CA04}">
      <dgm:prSet/>
      <dgm:spPr/>
      <dgm:t>
        <a:bodyPr/>
        <a:lstStyle/>
        <a:p>
          <a:r>
            <a:rPr lang="fr-FR"/>
            <a:t>Service Paie</a:t>
          </a:r>
        </a:p>
      </dgm:t>
    </dgm:pt>
    <dgm:pt modelId="{F4E62BE8-D1CC-4488-9E70-CEC5005DF426}" type="parTrans" cxnId="{18090C01-1208-48F9-90F5-6BF28F695357}">
      <dgm:prSet/>
      <dgm:spPr/>
      <dgm:t>
        <a:bodyPr/>
        <a:lstStyle/>
        <a:p>
          <a:endParaRPr lang="fr-FR"/>
        </a:p>
      </dgm:t>
    </dgm:pt>
    <dgm:pt modelId="{D7128FF1-B8DC-4ABC-BB60-44E13A026574}" type="sibTrans" cxnId="{18090C01-1208-48F9-90F5-6BF28F695357}">
      <dgm:prSet/>
      <dgm:spPr/>
      <dgm:t>
        <a:bodyPr/>
        <a:lstStyle/>
        <a:p>
          <a:endParaRPr lang="fr-FR"/>
        </a:p>
      </dgm:t>
    </dgm:pt>
    <dgm:pt modelId="{92C23C19-BD62-4C1C-B340-0EC58FC3010B}">
      <dgm:prSet/>
      <dgm:spPr/>
      <dgm:t>
        <a:bodyPr/>
        <a:lstStyle/>
        <a:p>
          <a:r>
            <a:rPr lang="fr-FR"/>
            <a:t>Service Formation</a:t>
          </a:r>
        </a:p>
      </dgm:t>
    </dgm:pt>
    <dgm:pt modelId="{6588A221-4341-4339-8AD5-3673F42AC74C}" type="parTrans" cxnId="{FB1D4FCC-628B-4ADF-911E-DAD78F9F48A9}">
      <dgm:prSet/>
      <dgm:spPr/>
      <dgm:t>
        <a:bodyPr/>
        <a:lstStyle/>
        <a:p>
          <a:endParaRPr lang="fr-FR"/>
        </a:p>
      </dgm:t>
    </dgm:pt>
    <dgm:pt modelId="{B9E53C01-6589-4096-A6F6-31289854E3B5}" type="sibTrans" cxnId="{FB1D4FCC-628B-4ADF-911E-DAD78F9F48A9}">
      <dgm:prSet/>
      <dgm:spPr/>
      <dgm:t>
        <a:bodyPr/>
        <a:lstStyle/>
        <a:p>
          <a:endParaRPr lang="fr-FR"/>
        </a:p>
      </dgm:t>
    </dgm:pt>
    <dgm:pt modelId="{499DFAD9-4F91-4B87-B5A6-00D3684E50D4}">
      <dgm:prSet/>
      <dgm:spPr/>
      <dgm:t>
        <a:bodyPr/>
        <a:lstStyle/>
        <a:p>
          <a:r>
            <a:rPr lang="fr-FR"/>
            <a:t>Service Carrières</a:t>
          </a:r>
        </a:p>
      </dgm:t>
    </dgm:pt>
    <dgm:pt modelId="{7E0E3009-874F-4827-9B4D-01F81219CEEE}" type="parTrans" cxnId="{288E1936-92FF-48B5-AC48-9FA66A14E437}">
      <dgm:prSet/>
      <dgm:spPr/>
      <dgm:t>
        <a:bodyPr/>
        <a:lstStyle/>
        <a:p>
          <a:endParaRPr lang="fr-FR"/>
        </a:p>
      </dgm:t>
    </dgm:pt>
    <dgm:pt modelId="{26E00BA0-567F-45B7-A340-2261314620E5}" type="sibTrans" cxnId="{288E1936-92FF-48B5-AC48-9FA66A14E437}">
      <dgm:prSet/>
      <dgm:spPr/>
      <dgm:t>
        <a:bodyPr/>
        <a:lstStyle/>
        <a:p>
          <a:endParaRPr lang="fr-FR"/>
        </a:p>
      </dgm:t>
    </dgm:pt>
    <dgm:pt modelId="{914D5BA0-850B-46CC-BBBE-A0A07D90FE69}">
      <dgm:prSet/>
      <dgm:spPr/>
      <dgm:t>
        <a:bodyPr/>
        <a:lstStyle/>
        <a:p>
          <a:r>
            <a:rPr lang="fr-FR"/>
            <a:t>Service Qualité, vie au travail</a:t>
          </a:r>
        </a:p>
      </dgm:t>
    </dgm:pt>
    <dgm:pt modelId="{E5203645-F2DC-43D6-B1A3-1628518E9CF7}" type="parTrans" cxnId="{16EEEBE4-A613-4399-A860-459703120F35}">
      <dgm:prSet/>
      <dgm:spPr/>
      <dgm:t>
        <a:bodyPr/>
        <a:lstStyle/>
        <a:p>
          <a:endParaRPr lang="fr-FR"/>
        </a:p>
      </dgm:t>
    </dgm:pt>
    <dgm:pt modelId="{DDD5DA0B-01BA-4861-A43F-227B9A8924AD}" type="sibTrans" cxnId="{16EEEBE4-A613-4399-A860-459703120F35}">
      <dgm:prSet/>
      <dgm:spPr/>
      <dgm:t>
        <a:bodyPr/>
        <a:lstStyle/>
        <a:p>
          <a:endParaRPr lang="fr-FR"/>
        </a:p>
      </dgm:t>
    </dgm:pt>
    <dgm:pt modelId="{150ECC09-34C6-474F-BCE8-FA0642E35096}">
      <dgm:prSet/>
      <dgm:spPr/>
      <dgm:t>
        <a:bodyPr/>
        <a:lstStyle/>
        <a:p>
          <a:r>
            <a:rPr lang="fr-FR"/>
            <a:t>Ateliers production A,B, C</a:t>
          </a:r>
        </a:p>
      </dgm:t>
    </dgm:pt>
    <dgm:pt modelId="{0C8A1664-A4FE-48D2-B7F2-2CF90DFBCE51}" type="parTrans" cxnId="{9EFF0BD3-4189-47E7-A547-1E1DACC4559D}">
      <dgm:prSet/>
      <dgm:spPr/>
      <dgm:t>
        <a:bodyPr/>
        <a:lstStyle/>
        <a:p>
          <a:endParaRPr lang="fr-FR"/>
        </a:p>
      </dgm:t>
    </dgm:pt>
    <dgm:pt modelId="{D0215F7C-61B1-479E-AFF3-2683AAA887F1}" type="sibTrans" cxnId="{9EFF0BD3-4189-47E7-A547-1E1DACC4559D}">
      <dgm:prSet/>
      <dgm:spPr/>
      <dgm:t>
        <a:bodyPr/>
        <a:lstStyle/>
        <a:p>
          <a:endParaRPr lang="fr-FR"/>
        </a:p>
      </dgm:t>
    </dgm:pt>
    <dgm:pt modelId="{22DBC0D2-7647-43CB-809C-DDA8F60DEFEA}">
      <dgm:prSet/>
      <dgm:spPr/>
      <dgm:t>
        <a:bodyPr/>
        <a:lstStyle/>
        <a:p>
          <a:r>
            <a:rPr lang="fr-FR"/>
            <a:t>Ordonnancement et logistique</a:t>
          </a:r>
        </a:p>
      </dgm:t>
    </dgm:pt>
    <dgm:pt modelId="{D2FF30F0-D013-4566-BF2B-CB8398EBBDCA}" type="parTrans" cxnId="{D5742396-EF5B-4662-9901-6C24E622D43F}">
      <dgm:prSet/>
      <dgm:spPr/>
      <dgm:t>
        <a:bodyPr/>
        <a:lstStyle/>
        <a:p>
          <a:endParaRPr lang="fr-FR"/>
        </a:p>
      </dgm:t>
    </dgm:pt>
    <dgm:pt modelId="{1126EADC-6B76-4056-AF23-CED73857B152}" type="sibTrans" cxnId="{D5742396-EF5B-4662-9901-6C24E622D43F}">
      <dgm:prSet/>
      <dgm:spPr/>
      <dgm:t>
        <a:bodyPr/>
        <a:lstStyle/>
        <a:p>
          <a:endParaRPr lang="fr-FR"/>
        </a:p>
      </dgm:t>
    </dgm:pt>
    <dgm:pt modelId="{138D32BA-6D5A-43C5-9157-8072BB120C16}">
      <dgm:prSet/>
      <dgm:spPr/>
      <dgm:t>
        <a:bodyPr/>
        <a:lstStyle/>
        <a:p>
          <a:r>
            <a:rPr lang="fr-FR"/>
            <a:t>Facturation</a:t>
          </a:r>
        </a:p>
      </dgm:t>
    </dgm:pt>
    <dgm:pt modelId="{AB9E15F1-A3D7-40D0-8E38-944FA0EFDF48}" type="parTrans" cxnId="{702B184A-A009-41EC-9070-5CCA3CF40696}">
      <dgm:prSet/>
      <dgm:spPr/>
      <dgm:t>
        <a:bodyPr/>
        <a:lstStyle/>
        <a:p>
          <a:endParaRPr lang="fr-FR"/>
        </a:p>
      </dgm:t>
    </dgm:pt>
    <dgm:pt modelId="{E0E9CFD2-85A8-4B5D-9A46-56569BA53C4D}" type="sibTrans" cxnId="{702B184A-A009-41EC-9070-5CCA3CF40696}">
      <dgm:prSet/>
      <dgm:spPr/>
      <dgm:t>
        <a:bodyPr/>
        <a:lstStyle/>
        <a:p>
          <a:endParaRPr lang="fr-FR"/>
        </a:p>
      </dgm:t>
    </dgm:pt>
    <dgm:pt modelId="{B31E5CC4-87D6-40C8-A879-27335697A0F5}">
      <dgm:prSet/>
      <dgm:spPr/>
      <dgm:t>
        <a:bodyPr/>
        <a:lstStyle/>
        <a:p>
          <a:r>
            <a:rPr lang="fr-FR"/>
            <a:t>Assurances et litiges</a:t>
          </a:r>
        </a:p>
      </dgm:t>
    </dgm:pt>
    <dgm:pt modelId="{EFA36F5C-79C4-49F4-9620-3C142D86DEF2}" type="parTrans" cxnId="{B078AC5B-2A22-4BBC-B1E7-0640D679D786}">
      <dgm:prSet/>
      <dgm:spPr/>
      <dgm:t>
        <a:bodyPr/>
        <a:lstStyle/>
        <a:p>
          <a:endParaRPr lang="fr-FR"/>
        </a:p>
      </dgm:t>
    </dgm:pt>
    <dgm:pt modelId="{477D51AD-F1D8-4BC7-8195-1C84C4AE052D}" type="sibTrans" cxnId="{B078AC5B-2A22-4BBC-B1E7-0640D679D786}">
      <dgm:prSet/>
      <dgm:spPr/>
      <dgm:t>
        <a:bodyPr/>
        <a:lstStyle/>
        <a:p>
          <a:endParaRPr lang="fr-FR"/>
        </a:p>
      </dgm:t>
    </dgm:pt>
    <dgm:pt modelId="{3A383E8B-3C3E-4820-8038-3F60E4226F31}">
      <dgm:prSet/>
      <dgm:spPr/>
      <dgm:t>
        <a:bodyPr/>
        <a:lstStyle/>
        <a:p>
          <a:r>
            <a:rPr lang="fr-FR"/>
            <a:t>Accueil, secrétariat général</a:t>
          </a:r>
        </a:p>
      </dgm:t>
    </dgm:pt>
    <dgm:pt modelId="{DF5CA9B2-B678-409C-BEB0-9EF5C1013F8A}" type="parTrans" cxnId="{C7141788-C829-4DE9-9BCA-810C5C3E5CA8}">
      <dgm:prSet/>
      <dgm:spPr/>
      <dgm:t>
        <a:bodyPr/>
        <a:lstStyle/>
        <a:p>
          <a:endParaRPr lang="fr-FR"/>
        </a:p>
      </dgm:t>
    </dgm:pt>
    <dgm:pt modelId="{2E7E492C-0189-4566-B887-3745315BB075}" type="sibTrans" cxnId="{C7141788-C829-4DE9-9BCA-810C5C3E5CA8}">
      <dgm:prSet/>
      <dgm:spPr/>
      <dgm:t>
        <a:bodyPr/>
        <a:lstStyle/>
        <a:p>
          <a:endParaRPr lang="fr-FR"/>
        </a:p>
      </dgm:t>
    </dgm:pt>
    <dgm:pt modelId="{71C72298-3255-4AAE-8AC0-45F32A180BF0}">
      <dgm:prSet/>
      <dgm:spPr/>
      <dgm:t>
        <a:bodyPr/>
        <a:lstStyle/>
        <a:p>
          <a:r>
            <a:rPr lang="fr-FR"/>
            <a:t>R&amp;D</a:t>
          </a:r>
        </a:p>
      </dgm:t>
    </dgm:pt>
    <dgm:pt modelId="{F712D7F9-4E4D-43C6-893B-3628C4477B10}" type="parTrans" cxnId="{AB5DDC9F-D58E-4846-A33F-8758D9CE5A0F}">
      <dgm:prSet/>
      <dgm:spPr/>
      <dgm:t>
        <a:bodyPr/>
        <a:lstStyle/>
        <a:p>
          <a:endParaRPr lang="fr-FR"/>
        </a:p>
      </dgm:t>
    </dgm:pt>
    <dgm:pt modelId="{E91066AE-8F1F-4418-A265-0CD14D3249FD}" type="sibTrans" cxnId="{AB5DDC9F-D58E-4846-A33F-8758D9CE5A0F}">
      <dgm:prSet/>
      <dgm:spPr/>
      <dgm:t>
        <a:bodyPr/>
        <a:lstStyle/>
        <a:p>
          <a:endParaRPr lang="fr-FR"/>
        </a:p>
      </dgm:t>
    </dgm:pt>
    <dgm:pt modelId="{49315DDD-39C1-436A-AC25-A7696643C4BD}" type="pres">
      <dgm:prSet presAssocID="{3FC55A8B-656C-4E26-BD6D-A0F42280D262}" presName="hierChild1" presStyleCnt="0">
        <dgm:presLayoutVars>
          <dgm:orgChart val="1"/>
          <dgm:chPref val="1"/>
          <dgm:dir/>
          <dgm:animOne val="branch"/>
          <dgm:animLvl val="lvl"/>
          <dgm:resizeHandles/>
        </dgm:presLayoutVars>
      </dgm:prSet>
      <dgm:spPr/>
    </dgm:pt>
    <dgm:pt modelId="{DC9EAAFD-79F5-4E8D-880F-759F006B2D50}" type="pres">
      <dgm:prSet presAssocID="{3401626E-489A-46C1-AFCE-B88CDE871313}" presName="hierRoot1" presStyleCnt="0">
        <dgm:presLayoutVars>
          <dgm:hierBranch val="init"/>
        </dgm:presLayoutVars>
      </dgm:prSet>
      <dgm:spPr/>
    </dgm:pt>
    <dgm:pt modelId="{E619BD1D-058B-4C35-AC60-5A5E9129D1C2}" type="pres">
      <dgm:prSet presAssocID="{3401626E-489A-46C1-AFCE-B88CDE871313}" presName="rootComposite1" presStyleCnt="0"/>
      <dgm:spPr/>
    </dgm:pt>
    <dgm:pt modelId="{B9E30E82-21ED-4C4C-8915-B6E8DD73471B}" type="pres">
      <dgm:prSet presAssocID="{3401626E-489A-46C1-AFCE-B88CDE871313}" presName="rootText1" presStyleLbl="node0" presStyleIdx="0" presStyleCnt="1">
        <dgm:presLayoutVars>
          <dgm:chPref val="3"/>
        </dgm:presLayoutVars>
      </dgm:prSet>
      <dgm:spPr/>
    </dgm:pt>
    <dgm:pt modelId="{DEF24977-0F90-482B-A6E7-87D374ACE45B}" type="pres">
      <dgm:prSet presAssocID="{3401626E-489A-46C1-AFCE-B88CDE871313}" presName="rootConnector1" presStyleLbl="node1" presStyleIdx="0" presStyleCnt="0"/>
      <dgm:spPr/>
    </dgm:pt>
    <dgm:pt modelId="{D78FE523-3EA1-4D23-8F38-EBC0C9030D7D}" type="pres">
      <dgm:prSet presAssocID="{3401626E-489A-46C1-AFCE-B88CDE871313}" presName="hierChild2" presStyleCnt="0"/>
      <dgm:spPr/>
    </dgm:pt>
    <dgm:pt modelId="{D3B568C2-D963-4BFE-98F4-92B9866AEF4F}" type="pres">
      <dgm:prSet presAssocID="{D7973721-D869-4EA0-9643-B5CFAD28CABD}" presName="Name64" presStyleLbl="parChTrans1D2" presStyleIdx="0" presStyleCnt="4"/>
      <dgm:spPr/>
    </dgm:pt>
    <dgm:pt modelId="{389F45A1-1519-4770-97B1-734116D6E286}" type="pres">
      <dgm:prSet presAssocID="{9905D32A-BBB7-4069-B62F-823176DF333B}" presName="hierRoot2" presStyleCnt="0">
        <dgm:presLayoutVars>
          <dgm:hierBranch val="init"/>
        </dgm:presLayoutVars>
      </dgm:prSet>
      <dgm:spPr/>
    </dgm:pt>
    <dgm:pt modelId="{BCBE047E-DEA9-4ABA-AE69-DF10304E49E3}" type="pres">
      <dgm:prSet presAssocID="{9905D32A-BBB7-4069-B62F-823176DF333B}" presName="rootComposite" presStyleCnt="0"/>
      <dgm:spPr/>
    </dgm:pt>
    <dgm:pt modelId="{0DA473EF-0A41-44C5-8B3F-4DC61C72BC3D}" type="pres">
      <dgm:prSet presAssocID="{9905D32A-BBB7-4069-B62F-823176DF333B}" presName="rootText" presStyleLbl="node2" presStyleIdx="0" presStyleCnt="4">
        <dgm:presLayoutVars>
          <dgm:chPref val="3"/>
        </dgm:presLayoutVars>
      </dgm:prSet>
      <dgm:spPr/>
    </dgm:pt>
    <dgm:pt modelId="{F7439D11-F754-488B-A3A9-6B70E8DCFBE5}" type="pres">
      <dgm:prSet presAssocID="{9905D32A-BBB7-4069-B62F-823176DF333B}" presName="rootConnector" presStyleLbl="node2" presStyleIdx="0" presStyleCnt="4"/>
      <dgm:spPr/>
    </dgm:pt>
    <dgm:pt modelId="{9E261806-5851-401D-BAE6-4C88EE4DDC06}" type="pres">
      <dgm:prSet presAssocID="{9905D32A-BBB7-4069-B62F-823176DF333B}" presName="hierChild4" presStyleCnt="0"/>
      <dgm:spPr/>
    </dgm:pt>
    <dgm:pt modelId="{19B965FA-69C5-44E8-BCA5-7433C938EA12}" type="pres">
      <dgm:prSet presAssocID="{AAFBE18C-F1E6-497A-A19A-E4580038EDC9}" presName="Name64" presStyleLbl="parChTrans1D3" presStyleIdx="0" presStyleCnt="13"/>
      <dgm:spPr/>
    </dgm:pt>
    <dgm:pt modelId="{5F4AAFA7-1FEA-48BC-B90B-8FBB6CF4331C}" type="pres">
      <dgm:prSet presAssocID="{08028565-0F2F-4B06-8869-6F340B2E9064}" presName="hierRoot2" presStyleCnt="0">
        <dgm:presLayoutVars>
          <dgm:hierBranch val="init"/>
        </dgm:presLayoutVars>
      </dgm:prSet>
      <dgm:spPr/>
    </dgm:pt>
    <dgm:pt modelId="{F2462296-BEC6-464B-940B-0A6B6995C18B}" type="pres">
      <dgm:prSet presAssocID="{08028565-0F2F-4B06-8869-6F340B2E9064}" presName="rootComposite" presStyleCnt="0"/>
      <dgm:spPr/>
    </dgm:pt>
    <dgm:pt modelId="{7F7F6570-F19F-4E2F-90BF-D8A6F667540C}" type="pres">
      <dgm:prSet presAssocID="{08028565-0F2F-4B06-8869-6F340B2E9064}" presName="rootText" presStyleLbl="node3" presStyleIdx="0" presStyleCnt="13">
        <dgm:presLayoutVars>
          <dgm:chPref val="3"/>
        </dgm:presLayoutVars>
      </dgm:prSet>
      <dgm:spPr/>
    </dgm:pt>
    <dgm:pt modelId="{2F08C3A0-77EB-4A38-9AEA-E86845CD5FAF}" type="pres">
      <dgm:prSet presAssocID="{08028565-0F2F-4B06-8869-6F340B2E9064}" presName="rootConnector" presStyleLbl="node3" presStyleIdx="0" presStyleCnt="13"/>
      <dgm:spPr/>
    </dgm:pt>
    <dgm:pt modelId="{AC2907F1-89CD-4A9F-B07D-76C64BBF636E}" type="pres">
      <dgm:prSet presAssocID="{08028565-0F2F-4B06-8869-6F340B2E9064}" presName="hierChild4" presStyleCnt="0"/>
      <dgm:spPr/>
    </dgm:pt>
    <dgm:pt modelId="{15845104-B348-4A83-9027-7273B8D1EACC}" type="pres">
      <dgm:prSet presAssocID="{08028565-0F2F-4B06-8869-6F340B2E9064}" presName="hierChild5" presStyleCnt="0"/>
      <dgm:spPr/>
    </dgm:pt>
    <dgm:pt modelId="{53CF7508-DA26-484A-A6F6-198DC1FE9578}" type="pres">
      <dgm:prSet presAssocID="{A0390501-2401-47D2-B10B-E83F1858DA54}" presName="Name64" presStyleLbl="parChTrans1D3" presStyleIdx="1" presStyleCnt="13"/>
      <dgm:spPr/>
    </dgm:pt>
    <dgm:pt modelId="{5D47F06D-81F9-4EF2-8401-FE036D589AE8}" type="pres">
      <dgm:prSet presAssocID="{5DE21184-9FC3-4DD9-B9DC-3E86A3844875}" presName="hierRoot2" presStyleCnt="0">
        <dgm:presLayoutVars>
          <dgm:hierBranch val="init"/>
        </dgm:presLayoutVars>
      </dgm:prSet>
      <dgm:spPr/>
    </dgm:pt>
    <dgm:pt modelId="{38623C13-359C-4A9E-8B2D-2970E5606561}" type="pres">
      <dgm:prSet presAssocID="{5DE21184-9FC3-4DD9-B9DC-3E86A3844875}" presName="rootComposite" presStyleCnt="0"/>
      <dgm:spPr/>
    </dgm:pt>
    <dgm:pt modelId="{4035092B-CE78-4D4B-A3B0-DA28A41745C7}" type="pres">
      <dgm:prSet presAssocID="{5DE21184-9FC3-4DD9-B9DC-3E86A3844875}" presName="rootText" presStyleLbl="node3" presStyleIdx="1" presStyleCnt="13">
        <dgm:presLayoutVars>
          <dgm:chPref val="3"/>
        </dgm:presLayoutVars>
      </dgm:prSet>
      <dgm:spPr/>
    </dgm:pt>
    <dgm:pt modelId="{39D771EB-899A-439F-A45E-C333DE0A0793}" type="pres">
      <dgm:prSet presAssocID="{5DE21184-9FC3-4DD9-B9DC-3E86A3844875}" presName="rootConnector" presStyleLbl="node3" presStyleIdx="1" presStyleCnt="13"/>
      <dgm:spPr/>
    </dgm:pt>
    <dgm:pt modelId="{817966E0-11C8-4E66-ACBF-60E7A85A448F}" type="pres">
      <dgm:prSet presAssocID="{5DE21184-9FC3-4DD9-B9DC-3E86A3844875}" presName="hierChild4" presStyleCnt="0"/>
      <dgm:spPr/>
    </dgm:pt>
    <dgm:pt modelId="{1BDECE21-E1AC-4199-BBBA-94032F0D96CD}" type="pres">
      <dgm:prSet presAssocID="{5DE21184-9FC3-4DD9-B9DC-3E86A3844875}" presName="hierChild5" presStyleCnt="0"/>
      <dgm:spPr/>
    </dgm:pt>
    <dgm:pt modelId="{3855D397-25A8-4FD3-BA78-440331767DBD}" type="pres">
      <dgm:prSet presAssocID="{F712D7F9-4E4D-43C6-893B-3628C4477B10}" presName="Name64" presStyleLbl="parChTrans1D3" presStyleIdx="2" presStyleCnt="13"/>
      <dgm:spPr/>
    </dgm:pt>
    <dgm:pt modelId="{706D3DCD-1E62-44E4-970D-57BCB42C7E01}" type="pres">
      <dgm:prSet presAssocID="{71C72298-3255-4AAE-8AC0-45F32A180BF0}" presName="hierRoot2" presStyleCnt="0">
        <dgm:presLayoutVars>
          <dgm:hierBranch val="init"/>
        </dgm:presLayoutVars>
      </dgm:prSet>
      <dgm:spPr/>
    </dgm:pt>
    <dgm:pt modelId="{D6AA1638-C5B1-4D96-A792-BAC8D1303390}" type="pres">
      <dgm:prSet presAssocID="{71C72298-3255-4AAE-8AC0-45F32A180BF0}" presName="rootComposite" presStyleCnt="0"/>
      <dgm:spPr/>
    </dgm:pt>
    <dgm:pt modelId="{3393409E-B381-4A5C-BB18-7E48D4F0C0B5}" type="pres">
      <dgm:prSet presAssocID="{71C72298-3255-4AAE-8AC0-45F32A180BF0}" presName="rootText" presStyleLbl="node3" presStyleIdx="2" presStyleCnt="13">
        <dgm:presLayoutVars>
          <dgm:chPref val="3"/>
        </dgm:presLayoutVars>
      </dgm:prSet>
      <dgm:spPr/>
    </dgm:pt>
    <dgm:pt modelId="{E53F012A-0EB4-49AA-ADA7-73462A72F846}" type="pres">
      <dgm:prSet presAssocID="{71C72298-3255-4AAE-8AC0-45F32A180BF0}" presName="rootConnector" presStyleLbl="node3" presStyleIdx="2" presStyleCnt="13"/>
      <dgm:spPr/>
    </dgm:pt>
    <dgm:pt modelId="{E0CE1C7D-CCE8-4CD9-AE28-2D8E20CCD60E}" type="pres">
      <dgm:prSet presAssocID="{71C72298-3255-4AAE-8AC0-45F32A180BF0}" presName="hierChild4" presStyleCnt="0"/>
      <dgm:spPr/>
    </dgm:pt>
    <dgm:pt modelId="{3EBCE27F-DA42-492F-A309-0E0E7098202C}" type="pres">
      <dgm:prSet presAssocID="{71C72298-3255-4AAE-8AC0-45F32A180BF0}" presName="hierChild5" presStyleCnt="0"/>
      <dgm:spPr/>
    </dgm:pt>
    <dgm:pt modelId="{80763C0E-9FB6-4197-A51F-4168DA5702CF}" type="pres">
      <dgm:prSet presAssocID="{9905D32A-BBB7-4069-B62F-823176DF333B}" presName="hierChild5" presStyleCnt="0"/>
      <dgm:spPr/>
    </dgm:pt>
    <dgm:pt modelId="{628EDCAC-5408-462B-B4FD-5BA742A2ACFC}" type="pres">
      <dgm:prSet presAssocID="{8852D215-C015-4C29-85D0-893F02B72248}" presName="Name64" presStyleLbl="parChTrans1D2" presStyleIdx="1" presStyleCnt="4"/>
      <dgm:spPr/>
    </dgm:pt>
    <dgm:pt modelId="{133CA3E9-E9BC-4D4B-A885-BD1F528878B2}" type="pres">
      <dgm:prSet presAssocID="{C07DF431-D73D-4631-91D1-E813758E0DDA}" presName="hierRoot2" presStyleCnt="0">
        <dgm:presLayoutVars>
          <dgm:hierBranch val="init"/>
        </dgm:presLayoutVars>
      </dgm:prSet>
      <dgm:spPr/>
    </dgm:pt>
    <dgm:pt modelId="{F938BABA-45A3-499D-B48D-59570497A8B3}" type="pres">
      <dgm:prSet presAssocID="{C07DF431-D73D-4631-91D1-E813758E0DDA}" presName="rootComposite" presStyleCnt="0"/>
      <dgm:spPr/>
    </dgm:pt>
    <dgm:pt modelId="{8562A7C7-A6F9-4E56-AFFD-FB95BC4517FA}" type="pres">
      <dgm:prSet presAssocID="{C07DF431-D73D-4631-91D1-E813758E0DDA}" presName="rootText" presStyleLbl="node2" presStyleIdx="1" presStyleCnt="4">
        <dgm:presLayoutVars>
          <dgm:chPref val="3"/>
        </dgm:presLayoutVars>
      </dgm:prSet>
      <dgm:spPr/>
    </dgm:pt>
    <dgm:pt modelId="{19FF0866-101C-44D7-9A29-20D873908909}" type="pres">
      <dgm:prSet presAssocID="{C07DF431-D73D-4631-91D1-E813758E0DDA}" presName="rootConnector" presStyleLbl="node2" presStyleIdx="1" presStyleCnt="4"/>
      <dgm:spPr/>
    </dgm:pt>
    <dgm:pt modelId="{996F7A9D-5F54-4986-A9EF-3C75D8D6535F}" type="pres">
      <dgm:prSet presAssocID="{C07DF431-D73D-4631-91D1-E813758E0DDA}" presName="hierChild4" presStyleCnt="0"/>
      <dgm:spPr/>
    </dgm:pt>
    <dgm:pt modelId="{4D481034-ABF8-4E39-B950-A854DACF66DF}" type="pres">
      <dgm:prSet presAssocID="{EDC93D8B-4A4A-4755-9F50-E015BA6AC398}" presName="Name64" presStyleLbl="parChTrans1D3" presStyleIdx="3" presStyleCnt="13"/>
      <dgm:spPr/>
    </dgm:pt>
    <dgm:pt modelId="{8424C99B-98CA-43E1-940F-C27FDAD6E6D0}" type="pres">
      <dgm:prSet presAssocID="{EB86967D-FEE7-4863-BAFC-4540AFA77EC6}" presName="hierRoot2" presStyleCnt="0">
        <dgm:presLayoutVars>
          <dgm:hierBranch val="init"/>
        </dgm:presLayoutVars>
      </dgm:prSet>
      <dgm:spPr/>
    </dgm:pt>
    <dgm:pt modelId="{C07D702A-4FC4-46A2-BF1E-8AB19E0BA57D}" type="pres">
      <dgm:prSet presAssocID="{EB86967D-FEE7-4863-BAFC-4540AFA77EC6}" presName="rootComposite" presStyleCnt="0"/>
      <dgm:spPr/>
    </dgm:pt>
    <dgm:pt modelId="{F5501A58-207D-4ABA-A4C3-C2B1AC1AF643}" type="pres">
      <dgm:prSet presAssocID="{EB86967D-FEE7-4863-BAFC-4540AFA77EC6}" presName="rootText" presStyleLbl="node3" presStyleIdx="3" presStyleCnt="13">
        <dgm:presLayoutVars>
          <dgm:chPref val="3"/>
        </dgm:presLayoutVars>
      </dgm:prSet>
      <dgm:spPr/>
    </dgm:pt>
    <dgm:pt modelId="{E3C092D8-F1E8-482F-9DA0-BF5CD6EB8ED3}" type="pres">
      <dgm:prSet presAssocID="{EB86967D-FEE7-4863-BAFC-4540AFA77EC6}" presName="rootConnector" presStyleLbl="node3" presStyleIdx="3" presStyleCnt="13"/>
      <dgm:spPr/>
    </dgm:pt>
    <dgm:pt modelId="{1B601F24-909B-4998-BB60-D14C711A631F}" type="pres">
      <dgm:prSet presAssocID="{EB86967D-FEE7-4863-BAFC-4540AFA77EC6}" presName="hierChild4" presStyleCnt="0"/>
      <dgm:spPr/>
    </dgm:pt>
    <dgm:pt modelId="{64328FAF-D425-485E-838D-37F80D0F1B9E}" type="pres">
      <dgm:prSet presAssocID="{EB86967D-FEE7-4863-BAFC-4540AFA77EC6}" presName="hierChild5" presStyleCnt="0"/>
      <dgm:spPr/>
    </dgm:pt>
    <dgm:pt modelId="{07B6B6FE-1930-45E4-BD77-4838B4CCF724}" type="pres">
      <dgm:prSet presAssocID="{0C8A1664-A4FE-48D2-B7F2-2CF90DFBCE51}" presName="Name64" presStyleLbl="parChTrans1D3" presStyleIdx="4" presStyleCnt="13"/>
      <dgm:spPr/>
    </dgm:pt>
    <dgm:pt modelId="{E222C232-9869-4C8E-AE2B-0FA541542583}" type="pres">
      <dgm:prSet presAssocID="{150ECC09-34C6-474F-BCE8-FA0642E35096}" presName="hierRoot2" presStyleCnt="0">
        <dgm:presLayoutVars>
          <dgm:hierBranch val="init"/>
        </dgm:presLayoutVars>
      </dgm:prSet>
      <dgm:spPr/>
    </dgm:pt>
    <dgm:pt modelId="{5307A1E3-CEEB-44EC-8E9A-A62CD90EA371}" type="pres">
      <dgm:prSet presAssocID="{150ECC09-34C6-474F-BCE8-FA0642E35096}" presName="rootComposite" presStyleCnt="0"/>
      <dgm:spPr/>
    </dgm:pt>
    <dgm:pt modelId="{02FAC210-BA14-459A-8050-0B1FC644F942}" type="pres">
      <dgm:prSet presAssocID="{150ECC09-34C6-474F-BCE8-FA0642E35096}" presName="rootText" presStyleLbl="node3" presStyleIdx="4" presStyleCnt="13">
        <dgm:presLayoutVars>
          <dgm:chPref val="3"/>
        </dgm:presLayoutVars>
      </dgm:prSet>
      <dgm:spPr/>
    </dgm:pt>
    <dgm:pt modelId="{75BF5137-1C53-45A6-93A0-969F610A90E7}" type="pres">
      <dgm:prSet presAssocID="{150ECC09-34C6-474F-BCE8-FA0642E35096}" presName="rootConnector" presStyleLbl="node3" presStyleIdx="4" presStyleCnt="13"/>
      <dgm:spPr/>
    </dgm:pt>
    <dgm:pt modelId="{1F7142D1-395A-4BFD-8978-CCA846081F3D}" type="pres">
      <dgm:prSet presAssocID="{150ECC09-34C6-474F-BCE8-FA0642E35096}" presName="hierChild4" presStyleCnt="0"/>
      <dgm:spPr/>
    </dgm:pt>
    <dgm:pt modelId="{B22FFA1A-F41B-448F-98DA-49C4F59503F4}" type="pres">
      <dgm:prSet presAssocID="{150ECC09-34C6-474F-BCE8-FA0642E35096}" presName="hierChild5" presStyleCnt="0"/>
      <dgm:spPr/>
    </dgm:pt>
    <dgm:pt modelId="{8A3365C0-E70A-4699-BB22-2F952B1AA738}" type="pres">
      <dgm:prSet presAssocID="{D2FF30F0-D013-4566-BF2B-CB8398EBBDCA}" presName="Name64" presStyleLbl="parChTrans1D3" presStyleIdx="5" presStyleCnt="13"/>
      <dgm:spPr/>
    </dgm:pt>
    <dgm:pt modelId="{859006C1-9DA7-4D0C-A127-A005D224F27B}" type="pres">
      <dgm:prSet presAssocID="{22DBC0D2-7647-43CB-809C-DDA8F60DEFEA}" presName="hierRoot2" presStyleCnt="0">
        <dgm:presLayoutVars>
          <dgm:hierBranch val="init"/>
        </dgm:presLayoutVars>
      </dgm:prSet>
      <dgm:spPr/>
    </dgm:pt>
    <dgm:pt modelId="{615AD47D-B6A3-466A-B652-6C91D589ED8F}" type="pres">
      <dgm:prSet presAssocID="{22DBC0D2-7647-43CB-809C-DDA8F60DEFEA}" presName="rootComposite" presStyleCnt="0"/>
      <dgm:spPr/>
    </dgm:pt>
    <dgm:pt modelId="{CE2659F4-B459-4311-ABF8-1B2DAAC4313B}" type="pres">
      <dgm:prSet presAssocID="{22DBC0D2-7647-43CB-809C-DDA8F60DEFEA}" presName="rootText" presStyleLbl="node3" presStyleIdx="5" presStyleCnt="13">
        <dgm:presLayoutVars>
          <dgm:chPref val="3"/>
        </dgm:presLayoutVars>
      </dgm:prSet>
      <dgm:spPr/>
    </dgm:pt>
    <dgm:pt modelId="{FF0BD1B2-289D-421B-B145-1A8DD8D4A51F}" type="pres">
      <dgm:prSet presAssocID="{22DBC0D2-7647-43CB-809C-DDA8F60DEFEA}" presName="rootConnector" presStyleLbl="node3" presStyleIdx="5" presStyleCnt="13"/>
      <dgm:spPr/>
    </dgm:pt>
    <dgm:pt modelId="{D6FDFF83-1B25-40FF-B00B-C780C0ECA1C4}" type="pres">
      <dgm:prSet presAssocID="{22DBC0D2-7647-43CB-809C-DDA8F60DEFEA}" presName="hierChild4" presStyleCnt="0"/>
      <dgm:spPr/>
    </dgm:pt>
    <dgm:pt modelId="{5E19BC0D-D004-4519-833E-4E2D0E6CB518}" type="pres">
      <dgm:prSet presAssocID="{22DBC0D2-7647-43CB-809C-DDA8F60DEFEA}" presName="hierChild5" presStyleCnt="0"/>
      <dgm:spPr/>
    </dgm:pt>
    <dgm:pt modelId="{416903B1-C3F7-4611-B068-D85BA033EDF0}" type="pres">
      <dgm:prSet presAssocID="{C07DF431-D73D-4631-91D1-E813758E0DDA}" presName="hierChild5" presStyleCnt="0"/>
      <dgm:spPr/>
    </dgm:pt>
    <dgm:pt modelId="{DDDF1C87-0877-4B2A-8B36-2E16B05ABC03}" type="pres">
      <dgm:prSet presAssocID="{652F2BB1-D21F-468B-93F4-AB3641BD93BF}" presName="Name64" presStyleLbl="parChTrans1D2" presStyleIdx="2" presStyleCnt="4"/>
      <dgm:spPr/>
    </dgm:pt>
    <dgm:pt modelId="{C981FFB0-2CF0-4B66-A73C-A31E9FF2F4B6}" type="pres">
      <dgm:prSet presAssocID="{96FFFD35-C19F-4345-83D8-8231655ECA12}" presName="hierRoot2" presStyleCnt="0">
        <dgm:presLayoutVars>
          <dgm:hierBranch val="init"/>
        </dgm:presLayoutVars>
      </dgm:prSet>
      <dgm:spPr/>
    </dgm:pt>
    <dgm:pt modelId="{7D5B5836-A5D1-4195-8F0D-4FB4A193C4C1}" type="pres">
      <dgm:prSet presAssocID="{96FFFD35-C19F-4345-83D8-8231655ECA12}" presName="rootComposite" presStyleCnt="0"/>
      <dgm:spPr/>
    </dgm:pt>
    <dgm:pt modelId="{D3B1DDE9-6C6A-40C9-91AB-6BBE41CDC97E}" type="pres">
      <dgm:prSet presAssocID="{96FFFD35-C19F-4345-83D8-8231655ECA12}" presName="rootText" presStyleLbl="node2" presStyleIdx="2" presStyleCnt="4">
        <dgm:presLayoutVars>
          <dgm:chPref val="3"/>
        </dgm:presLayoutVars>
      </dgm:prSet>
      <dgm:spPr/>
    </dgm:pt>
    <dgm:pt modelId="{980F1B2B-0C63-4DD3-B5C4-9F8C48BDBAD6}" type="pres">
      <dgm:prSet presAssocID="{96FFFD35-C19F-4345-83D8-8231655ECA12}" presName="rootConnector" presStyleLbl="node2" presStyleIdx="2" presStyleCnt="4"/>
      <dgm:spPr/>
    </dgm:pt>
    <dgm:pt modelId="{DC1A8B5F-3F33-4F30-9DB9-013C711811B2}" type="pres">
      <dgm:prSet presAssocID="{96FFFD35-C19F-4345-83D8-8231655ECA12}" presName="hierChild4" presStyleCnt="0"/>
      <dgm:spPr/>
    </dgm:pt>
    <dgm:pt modelId="{44A6C88A-C526-44CD-BD63-75621C4B8391}" type="pres">
      <dgm:prSet presAssocID="{AB9E15F1-A3D7-40D0-8E38-944FA0EFDF48}" presName="Name64" presStyleLbl="parChTrans1D3" presStyleIdx="6" presStyleCnt="13"/>
      <dgm:spPr/>
    </dgm:pt>
    <dgm:pt modelId="{46BAE324-9450-4332-8B30-EF332667DC00}" type="pres">
      <dgm:prSet presAssocID="{138D32BA-6D5A-43C5-9157-8072BB120C16}" presName="hierRoot2" presStyleCnt="0">
        <dgm:presLayoutVars>
          <dgm:hierBranch val="init"/>
        </dgm:presLayoutVars>
      </dgm:prSet>
      <dgm:spPr/>
    </dgm:pt>
    <dgm:pt modelId="{BCDEBC7B-4F47-46CE-B6EB-49714AD67EA7}" type="pres">
      <dgm:prSet presAssocID="{138D32BA-6D5A-43C5-9157-8072BB120C16}" presName="rootComposite" presStyleCnt="0"/>
      <dgm:spPr/>
    </dgm:pt>
    <dgm:pt modelId="{82A70135-9679-4C82-8EB3-3E10D7FCF2CF}" type="pres">
      <dgm:prSet presAssocID="{138D32BA-6D5A-43C5-9157-8072BB120C16}" presName="rootText" presStyleLbl="node3" presStyleIdx="6" presStyleCnt="13">
        <dgm:presLayoutVars>
          <dgm:chPref val="3"/>
        </dgm:presLayoutVars>
      </dgm:prSet>
      <dgm:spPr/>
    </dgm:pt>
    <dgm:pt modelId="{7B577933-F979-4733-BA08-C0913C634A46}" type="pres">
      <dgm:prSet presAssocID="{138D32BA-6D5A-43C5-9157-8072BB120C16}" presName="rootConnector" presStyleLbl="node3" presStyleIdx="6" presStyleCnt="13"/>
      <dgm:spPr/>
    </dgm:pt>
    <dgm:pt modelId="{2A46B925-CF5C-46B8-BB83-E26402AD81FB}" type="pres">
      <dgm:prSet presAssocID="{138D32BA-6D5A-43C5-9157-8072BB120C16}" presName="hierChild4" presStyleCnt="0"/>
      <dgm:spPr/>
    </dgm:pt>
    <dgm:pt modelId="{07C79445-4120-439C-9F13-333AAA6E4ED6}" type="pres">
      <dgm:prSet presAssocID="{138D32BA-6D5A-43C5-9157-8072BB120C16}" presName="hierChild5" presStyleCnt="0"/>
      <dgm:spPr/>
    </dgm:pt>
    <dgm:pt modelId="{65D21A5F-1878-4BE6-B6C5-D3AA971A71E6}" type="pres">
      <dgm:prSet presAssocID="{EFA36F5C-79C4-49F4-9620-3C142D86DEF2}" presName="Name64" presStyleLbl="parChTrans1D3" presStyleIdx="7" presStyleCnt="13"/>
      <dgm:spPr/>
    </dgm:pt>
    <dgm:pt modelId="{1D14A68A-1923-4941-945D-049150286E9A}" type="pres">
      <dgm:prSet presAssocID="{B31E5CC4-87D6-40C8-A879-27335697A0F5}" presName="hierRoot2" presStyleCnt="0">
        <dgm:presLayoutVars>
          <dgm:hierBranch val="init"/>
        </dgm:presLayoutVars>
      </dgm:prSet>
      <dgm:spPr/>
    </dgm:pt>
    <dgm:pt modelId="{D9318087-EF17-4643-9B7E-3B9EA852FE18}" type="pres">
      <dgm:prSet presAssocID="{B31E5CC4-87D6-40C8-A879-27335697A0F5}" presName="rootComposite" presStyleCnt="0"/>
      <dgm:spPr/>
    </dgm:pt>
    <dgm:pt modelId="{6DD7439D-758B-4B4E-9964-6F9062BE0A61}" type="pres">
      <dgm:prSet presAssocID="{B31E5CC4-87D6-40C8-A879-27335697A0F5}" presName="rootText" presStyleLbl="node3" presStyleIdx="7" presStyleCnt="13">
        <dgm:presLayoutVars>
          <dgm:chPref val="3"/>
        </dgm:presLayoutVars>
      </dgm:prSet>
      <dgm:spPr/>
    </dgm:pt>
    <dgm:pt modelId="{1E1EB9DB-5863-413E-85D5-B9331D85C4EF}" type="pres">
      <dgm:prSet presAssocID="{B31E5CC4-87D6-40C8-A879-27335697A0F5}" presName="rootConnector" presStyleLbl="node3" presStyleIdx="7" presStyleCnt="13"/>
      <dgm:spPr/>
    </dgm:pt>
    <dgm:pt modelId="{F6F0BE49-B490-4CCB-AA09-A45529879AE9}" type="pres">
      <dgm:prSet presAssocID="{B31E5CC4-87D6-40C8-A879-27335697A0F5}" presName="hierChild4" presStyleCnt="0"/>
      <dgm:spPr/>
    </dgm:pt>
    <dgm:pt modelId="{0E588532-F779-4579-A217-F76E95E2EE67}" type="pres">
      <dgm:prSet presAssocID="{B31E5CC4-87D6-40C8-A879-27335697A0F5}" presName="hierChild5" presStyleCnt="0"/>
      <dgm:spPr/>
    </dgm:pt>
    <dgm:pt modelId="{7C59C202-DA08-4FF0-877E-DBE861E4668C}" type="pres">
      <dgm:prSet presAssocID="{DF5CA9B2-B678-409C-BEB0-9EF5C1013F8A}" presName="Name64" presStyleLbl="parChTrans1D3" presStyleIdx="8" presStyleCnt="13"/>
      <dgm:spPr/>
    </dgm:pt>
    <dgm:pt modelId="{17DABC22-9C39-4589-9146-5776A8529EAA}" type="pres">
      <dgm:prSet presAssocID="{3A383E8B-3C3E-4820-8038-3F60E4226F31}" presName="hierRoot2" presStyleCnt="0">
        <dgm:presLayoutVars>
          <dgm:hierBranch val="init"/>
        </dgm:presLayoutVars>
      </dgm:prSet>
      <dgm:spPr/>
    </dgm:pt>
    <dgm:pt modelId="{00E479F5-9201-48E9-9894-4D330F933DFA}" type="pres">
      <dgm:prSet presAssocID="{3A383E8B-3C3E-4820-8038-3F60E4226F31}" presName="rootComposite" presStyleCnt="0"/>
      <dgm:spPr/>
    </dgm:pt>
    <dgm:pt modelId="{3C1A6E97-DC91-4F40-9D7B-EACE6580BDA8}" type="pres">
      <dgm:prSet presAssocID="{3A383E8B-3C3E-4820-8038-3F60E4226F31}" presName="rootText" presStyleLbl="node3" presStyleIdx="8" presStyleCnt="13">
        <dgm:presLayoutVars>
          <dgm:chPref val="3"/>
        </dgm:presLayoutVars>
      </dgm:prSet>
      <dgm:spPr/>
    </dgm:pt>
    <dgm:pt modelId="{00748783-AA2F-41A6-8DD9-DA07AE7B1850}" type="pres">
      <dgm:prSet presAssocID="{3A383E8B-3C3E-4820-8038-3F60E4226F31}" presName="rootConnector" presStyleLbl="node3" presStyleIdx="8" presStyleCnt="13"/>
      <dgm:spPr/>
    </dgm:pt>
    <dgm:pt modelId="{211FAA71-4619-4CFD-93F2-85C987BFF452}" type="pres">
      <dgm:prSet presAssocID="{3A383E8B-3C3E-4820-8038-3F60E4226F31}" presName="hierChild4" presStyleCnt="0"/>
      <dgm:spPr/>
    </dgm:pt>
    <dgm:pt modelId="{512926EB-C514-44F5-80A8-8A547D677E32}" type="pres">
      <dgm:prSet presAssocID="{3A383E8B-3C3E-4820-8038-3F60E4226F31}" presName="hierChild5" presStyleCnt="0"/>
      <dgm:spPr/>
    </dgm:pt>
    <dgm:pt modelId="{50A8BF1B-70C1-4236-BF49-47B41FD97035}" type="pres">
      <dgm:prSet presAssocID="{96FFFD35-C19F-4345-83D8-8231655ECA12}" presName="hierChild5" presStyleCnt="0"/>
      <dgm:spPr/>
    </dgm:pt>
    <dgm:pt modelId="{8AFBA7C3-B1D7-4D9B-B2F8-7C90EC04BE52}" type="pres">
      <dgm:prSet presAssocID="{C06A0A1B-70ED-4CC6-B6FC-35487285B166}" presName="Name64" presStyleLbl="parChTrans1D2" presStyleIdx="3" presStyleCnt="4"/>
      <dgm:spPr/>
    </dgm:pt>
    <dgm:pt modelId="{9EBB227D-049C-4F28-AFC9-2C95E572297D}" type="pres">
      <dgm:prSet presAssocID="{7CFBBB88-CB18-4D58-863C-289A818020B8}" presName="hierRoot2" presStyleCnt="0">
        <dgm:presLayoutVars>
          <dgm:hierBranch val="init"/>
        </dgm:presLayoutVars>
      </dgm:prSet>
      <dgm:spPr/>
    </dgm:pt>
    <dgm:pt modelId="{0EE6B3F8-899E-49D7-96DC-569E057D386D}" type="pres">
      <dgm:prSet presAssocID="{7CFBBB88-CB18-4D58-863C-289A818020B8}" presName="rootComposite" presStyleCnt="0"/>
      <dgm:spPr/>
    </dgm:pt>
    <dgm:pt modelId="{56956717-EC29-4EFA-A648-CA982F48DCDD}" type="pres">
      <dgm:prSet presAssocID="{7CFBBB88-CB18-4D58-863C-289A818020B8}" presName="rootText" presStyleLbl="node2" presStyleIdx="3" presStyleCnt="4">
        <dgm:presLayoutVars>
          <dgm:chPref val="3"/>
        </dgm:presLayoutVars>
      </dgm:prSet>
      <dgm:spPr/>
    </dgm:pt>
    <dgm:pt modelId="{E9646701-1699-4ED8-B516-8FA57A117676}" type="pres">
      <dgm:prSet presAssocID="{7CFBBB88-CB18-4D58-863C-289A818020B8}" presName="rootConnector" presStyleLbl="node2" presStyleIdx="3" presStyleCnt="4"/>
      <dgm:spPr/>
    </dgm:pt>
    <dgm:pt modelId="{A9C394AA-61E2-4DEC-835A-B8BD70D7CB99}" type="pres">
      <dgm:prSet presAssocID="{7CFBBB88-CB18-4D58-863C-289A818020B8}" presName="hierChild4" presStyleCnt="0"/>
      <dgm:spPr/>
    </dgm:pt>
    <dgm:pt modelId="{6B4147DE-0C9F-4339-A7F7-49FEC3EEB344}" type="pres">
      <dgm:prSet presAssocID="{F4E62BE8-D1CC-4488-9E70-CEC5005DF426}" presName="Name64" presStyleLbl="parChTrans1D3" presStyleIdx="9" presStyleCnt="13"/>
      <dgm:spPr/>
    </dgm:pt>
    <dgm:pt modelId="{3E958BE6-5EE5-465E-80E7-EA9458FCF4AA}" type="pres">
      <dgm:prSet presAssocID="{56F0566E-7578-4199-94CA-6E687F07CA04}" presName="hierRoot2" presStyleCnt="0">
        <dgm:presLayoutVars>
          <dgm:hierBranch val="init"/>
        </dgm:presLayoutVars>
      </dgm:prSet>
      <dgm:spPr/>
    </dgm:pt>
    <dgm:pt modelId="{4147B6B4-7B2D-480E-9DB9-F13505AFD916}" type="pres">
      <dgm:prSet presAssocID="{56F0566E-7578-4199-94CA-6E687F07CA04}" presName="rootComposite" presStyleCnt="0"/>
      <dgm:spPr/>
    </dgm:pt>
    <dgm:pt modelId="{B8A7BD28-0C58-4158-8223-A8870E8C334A}" type="pres">
      <dgm:prSet presAssocID="{56F0566E-7578-4199-94CA-6E687F07CA04}" presName="rootText" presStyleLbl="node3" presStyleIdx="9" presStyleCnt="13">
        <dgm:presLayoutVars>
          <dgm:chPref val="3"/>
        </dgm:presLayoutVars>
      </dgm:prSet>
      <dgm:spPr/>
    </dgm:pt>
    <dgm:pt modelId="{F8D6BC57-7E2F-4BDB-B9C2-E106CCBC9304}" type="pres">
      <dgm:prSet presAssocID="{56F0566E-7578-4199-94CA-6E687F07CA04}" presName="rootConnector" presStyleLbl="node3" presStyleIdx="9" presStyleCnt="13"/>
      <dgm:spPr/>
    </dgm:pt>
    <dgm:pt modelId="{2FCD79E8-5D21-4E72-8F21-B69A51DFF033}" type="pres">
      <dgm:prSet presAssocID="{56F0566E-7578-4199-94CA-6E687F07CA04}" presName="hierChild4" presStyleCnt="0"/>
      <dgm:spPr/>
    </dgm:pt>
    <dgm:pt modelId="{B752479B-9ED8-4F3F-97A9-E26F2D0022B3}" type="pres">
      <dgm:prSet presAssocID="{56F0566E-7578-4199-94CA-6E687F07CA04}" presName="hierChild5" presStyleCnt="0"/>
      <dgm:spPr/>
    </dgm:pt>
    <dgm:pt modelId="{9C88D088-B942-4B25-9782-5FF7E1F659AB}" type="pres">
      <dgm:prSet presAssocID="{6588A221-4341-4339-8AD5-3673F42AC74C}" presName="Name64" presStyleLbl="parChTrans1D3" presStyleIdx="10" presStyleCnt="13"/>
      <dgm:spPr/>
    </dgm:pt>
    <dgm:pt modelId="{275C315F-0D63-44AF-A327-440B3018FE27}" type="pres">
      <dgm:prSet presAssocID="{92C23C19-BD62-4C1C-B340-0EC58FC3010B}" presName="hierRoot2" presStyleCnt="0">
        <dgm:presLayoutVars>
          <dgm:hierBranch val="init"/>
        </dgm:presLayoutVars>
      </dgm:prSet>
      <dgm:spPr/>
    </dgm:pt>
    <dgm:pt modelId="{A62D9AAC-83DF-4717-A01D-AD29F3D9963D}" type="pres">
      <dgm:prSet presAssocID="{92C23C19-BD62-4C1C-B340-0EC58FC3010B}" presName="rootComposite" presStyleCnt="0"/>
      <dgm:spPr/>
    </dgm:pt>
    <dgm:pt modelId="{6E866492-5C0C-48C8-B517-9AD0C2861FF8}" type="pres">
      <dgm:prSet presAssocID="{92C23C19-BD62-4C1C-B340-0EC58FC3010B}" presName="rootText" presStyleLbl="node3" presStyleIdx="10" presStyleCnt="13">
        <dgm:presLayoutVars>
          <dgm:chPref val="3"/>
        </dgm:presLayoutVars>
      </dgm:prSet>
      <dgm:spPr/>
    </dgm:pt>
    <dgm:pt modelId="{85BDA200-0DCC-467B-B072-6C4556A22367}" type="pres">
      <dgm:prSet presAssocID="{92C23C19-BD62-4C1C-B340-0EC58FC3010B}" presName="rootConnector" presStyleLbl="node3" presStyleIdx="10" presStyleCnt="13"/>
      <dgm:spPr/>
    </dgm:pt>
    <dgm:pt modelId="{B594ED07-BBFF-4765-B238-2530F7655F3D}" type="pres">
      <dgm:prSet presAssocID="{92C23C19-BD62-4C1C-B340-0EC58FC3010B}" presName="hierChild4" presStyleCnt="0"/>
      <dgm:spPr/>
    </dgm:pt>
    <dgm:pt modelId="{22A69CA5-136E-4217-B380-325ADBA883E9}" type="pres">
      <dgm:prSet presAssocID="{92C23C19-BD62-4C1C-B340-0EC58FC3010B}" presName="hierChild5" presStyleCnt="0"/>
      <dgm:spPr/>
    </dgm:pt>
    <dgm:pt modelId="{82AE99C6-B10D-479D-B6BF-B140FDE7D4CB}" type="pres">
      <dgm:prSet presAssocID="{7E0E3009-874F-4827-9B4D-01F81219CEEE}" presName="Name64" presStyleLbl="parChTrans1D3" presStyleIdx="11" presStyleCnt="13"/>
      <dgm:spPr/>
    </dgm:pt>
    <dgm:pt modelId="{3C5262F9-DBE0-45CC-946E-E456C347DC23}" type="pres">
      <dgm:prSet presAssocID="{499DFAD9-4F91-4B87-B5A6-00D3684E50D4}" presName="hierRoot2" presStyleCnt="0">
        <dgm:presLayoutVars>
          <dgm:hierBranch val="init"/>
        </dgm:presLayoutVars>
      </dgm:prSet>
      <dgm:spPr/>
    </dgm:pt>
    <dgm:pt modelId="{ED6C188F-63C3-4F62-BD4C-0A1F9A46A603}" type="pres">
      <dgm:prSet presAssocID="{499DFAD9-4F91-4B87-B5A6-00D3684E50D4}" presName="rootComposite" presStyleCnt="0"/>
      <dgm:spPr/>
    </dgm:pt>
    <dgm:pt modelId="{62A68608-FC02-4ECE-B0D4-39C9B4DA2AB1}" type="pres">
      <dgm:prSet presAssocID="{499DFAD9-4F91-4B87-B5A6-00D3684E50D4}" presName="rootText" presStyleLbl="node3" presStyleIdx="11" presStyleCnt="13">
        <dgm:presLayoutVars>
          <dgm:chPref val="3"/>
        </dgm:presLayoutVars>
      </dgm:prSet>
      <dgm:spPr/>
    </dgm:pt>
    <dgm:pt modelId="{A60F3A09-2234-4672-B305-2B2BF14D12A3}" type="pres">
      <dgm:prSet presAssocID="{499DFAD9-4F91-4B87-B5A6-00D3684E50D4}" presName="rootConnector" presStyleLbl="node3" presStyleIdx="11" presStyleCnt="13"/>
      <dgm:spPr/>
    </dgm:pt>
    <dgm:pt modelId="{E61E1508-8275-4B59-9EF8-ED263ED56D99}" type="pres">
      <dgm:prSet presAssocID="{499DFAD9-4F91-4B87-B5A6-00D3684E50D4}" presName="hierChild4" presStyleCnt="0"/>
      <dgm:spPr/>
    </dgm:pt>
    <dgm:pt modelId="{1EC5D668-82A6-4190-837C-D15EE2360D94}" type="pres">
      <dgm:prSet presAssocID="{499DFAD9-4F91-4B87-B5A6-00D3684E50D4}" presName="hierChild5" presStyleCnt="0"/>
      <dgm:spPr/>
    </dgm:pt>
    <dgm:pt modelId="{76F0F7A0-BEA8-40C4-8F51-4CAD72869D45}" type="pres">
      <dgm:prSet presAssocID="{E5203645-F2DC-43D6-B1A3-1628518E9CF7}" presName="Name64" presStyleLbl="parChTrans1D3" presStyleIdx="12" presStyleCnt="13"/>
      <dgm:spPr/>
    </dgm:pt>
    <dgm:pt modelId="{974A81AD-81EF-41D1-8ADB-46CE1523FAE2}" type="pres">
      <dgm:prSet presAssocID="{914D5BA0-850B-46CC-BBBE-A0A07D90FE69}" presName="hierRoot2" presStyleCnt="0">
        <dgm:presLayoutVars>
          <dgm:hierBranch val="init"/>
        </dgm:presLayoutVars>
      </dgm:prSet>
      <dgm:spPr/>
    </dgm:pt>
    <dgm:pt modelId="{624EA059-EEED-4733-BB5C-4847F78CB5DB}" type="pres">
      <dgm:prSet presAssocID="{914D5BA0-850B-46CC-BBBE-A0A07D90FE69}" presName="rootComposite" presStyleCnt="0"/>
      <dgm:spPr/>
    </dgm:pt>
    <dgm:pt modelId="{63AE794F-84EB-4FD6-852C-E09810C4474B}" type="pres">
      <dgm:prSet presAssocID="{914D5BA0-850B-46CC-BBBE-A0A07D90FE69}" presName="rootText" presStyleLbl="node3" presStyleIdx="12" presStyleCnt="13">
        <dgm:presLayoutVars>
          <dgm:chPref val="3"/>
        </dgm:presLayoutVars>
      </dgm:prSet>
      <dgm:spPr/>
    </dgm:pt>
    <dgm:pt modelId="{41629FFB-601C-47CA-87AD-6D2E1326953C}" type="pres">
      <dgm:prSet presAssocID="{914D5BA0-850B-46CC-BBBE-A0A07D90FE69}" presName="rootConnector" presStyleLbl="node3" presStyleIdx="12" presStyleCnt="13"/>
      <dgm:spPr/>
    </dgm:pt>
    <dgm:pt modelId="{612FAFDD-1349-4AA2-830C-251C794D74F0}" type="pres">
      <dgm:prSet presAssocID="{914D5BA0-850B-46CC-BBBE-A0A07D90FE69}" presName="hierChild4" presStyleCnt="0"/>
      <dgm:spPr/>
    </dgm:pt>
    <dgm:pt modelId="{2CA3D405-034A-4472-82EF-3B380CDD7559}" type="pres">
      <dgm:prSet presAssocID="{914D5BA0-850B-46CC-BBBE-A0A07D90FE69}" presName="hierChild5" presStyleCnt="0"/>
      <dgm:spPr/>
    </dgm:pt>
    <dgm:pt modelId="{D2808800-7B10-4814-B859-E9F34A1A0776}" type="pres">
      <dgm:prSet presAssocID="{7CFBBB88-CB18-4D58-863C-289A818020B8}" presName="hierChild5" presStyleCnt="0"/>
      <dgm:spPr/>
    </dgm:pt>
    <dgm:pt modelId="{5DBEF427-9AE3-4FE5-8914-251226B0DECD}" type="pres">
      <dgm:prSet presAssocID="{3401626E-489A-46C1-AFCE-B88CDE871313}" presName="hierChild3" presStyleCnt="0"/>
      <dgm:spPr/>
    </dgm:pt>
  </dgm:ptLst>
  <dgm:cxnLst>
    <dgm:cxn modelId="{2C7D2000-D9DD-4F53-BBC9-6CB5C4B28905}" type="presOf" srcId="{499DFAD9-4F91-4B87-B5A6-00D3684E50D4}" destId="{62A68608-FC02-4ECE-B0D4-39C9B4DA2AB1}" srcOrd="0" destOrd="0" presId="urn:microsoft.com/office/officeart/2009/3/layout/HorizontalOrganizationChart"/>
    <dgm:cxn modelId="{18090C01-1208-48F9-90F5-6BF28F695357}" srcId="{7CFBBB88-CB18-4D58-863C-289A818020B8}" destId="{56F0566E-7578-4199-94CA-6E687F07CA04}" srcOrd="0" destOrd="0" parTransId="{F4E62BE8-D1CC-4488-9E70-CEC5005DF426}" sibTransId="{D7128FF1-B8DC-4ABC-BB60-44E13A026574}"/>
    <dgm:cxn modelId="{6AB05D03-A133-4E99-AFA9-8B4EF5285E33}" type="presOf" srcId="{22DBC0D2-7647-43CB-809C-DDA8F60DEFEA}" destId="{FF0BD1B2-289D-421B-B145-1A8DD8D4A51F}" srcOrd="1" destOrd="0" presId="urn:microsoft.com/office/officeart/2009/3/layout/HorizontalOrganizationChart"/>
    <dgm:cxn modelId="{F2445D0B-1617-4CD8-BE5D-7A78A3E49129}" type="presOf" srcId="{B31E5CC4-87D6-40C8-A879-27335697A0F5}" destId="{1E1EB9DB-5863-413E-85D5-B9331D85C4EF}" srcOrd="1" destOrd="0" presId="urn:microsoft.com/office/officeart/2009/3/layout/HorizontalOrganizationChart"/>
    <dgm:cxn modelId="{85E4A80C-3A1E-4DA5-98D6-A1BBD1942E42}" type="presOf" srcId="{138D32BA-6D5A-43C5-9157-8072BB120C16}" destId="{7B577933-F979-4733-BA08-C0913C634A46}" srcOrd="1" destOrd="0" presId="urn:microsoft.com/office/officeart/2009/3/layout/HorizontalOrganizationChart"/>
    <dgm:cxn modelId="{8A9DF20C-BA1E-4500-A876-4221D22B12FE}" type="presOf" srcId="{138D32BA-6D5A-43C5-9157-8072BB120C16}" destId="{82A70135-9679-4C82-8EB3-3E10D7FCF2CF}" srcOrd="0" destOrd="0" presId="urn:microsoft.com/office/officeart/2009/3/layout/HorizontalOrganizationChart"/>
    <dgm:cxn modelId="{1AB9480D-6CBF-421D-BFC2-36CC4D934496}" type="presOf" srcId="{7CFBBB88-CB18-4D58-863C-289A818020B8}" destId="{56956717-EC29-4EFA-A648-CA982F48DCDD}" srcOrd="0" destOrd="0" presId="urn:microsoft.com/office/officeart/2009/3/layout/HorizontalOrganizationChart"/>
    <dgm:cxn modelId="{E83A8B0F-E9C6-4401-83DF-580D6F413718}" type="presOf" srcId="{EFA36F5C-79C4-49F4-9620-3C142D86DEF2}" destId="{65D21A5F-1878-4BE6-B6C5-D3AA971A71E6}" srcOrd="0" destOrd="0" presId="urn:microsoft.com/office/officeart/2009/3/layout/HorizontalOrganizationChart"/>
    <dgm:cxn modelId="{0BCBA413-CC8A-4C36-B401-078D6BC181A3}" type="presOf" srcId="{EB86967D-FEE7-4863-BAFC-4540AFA77EC6}" destId="{E3C092D8-F1E8-482F-9DA0-BF5CD6EB8ED3}" srcOrd="1" destOrd="0" presId="urn:microsoft.com/office/officeart/2009/3/layout/HorizontalOrganizationChart"/>
    <dgm:cxn modelId="{57ED2619-2F98-449C-A773-52A0AFDDFBEC}" type="presOf" srcId="{C07DF431-D73D-4631-91D1-E813758E0DDA}" destId="{8562A7C7-A6F9-4E56-AFFD-FB95BC4517FA}" srcOrd="0" destOrd="0" presId="urn:microsoft.com/office/officeart/2009/3/layout/HorizontalOrganizationChart"/>
    <dgm:cxn modelId="{542BC119-AC1A-4B32-8B6D-40D4B9185090}" type="presOf" srcId="{96FFFD35-C19F-4345-83D8-8231655ECA12}" destId="{D3B1DDE9-6C6A-40C9-91AB-6BBE41CDC97E}" srcOrd="0" destOrd="0" presId="urn:microsoft.com/office/officeart/2009/3/layout/HorizontalOrganizationChart"/>
    <dgm:cxn modelId="{8DFE8C20-3C4A-4B66-A607-72E86A35F629}" type="presOf" srcId="{3401626E-489A-46C1-AFCE-B88CDE871313}" destId="{DEF24977-0F90-482B-A6E7-87D374ACE45B}" srcOrd="1" destOrd="0" presId="urn:microsoft.com/office/officeart/2009/3/layout/HorizontalOrganizationChart"/>
    <dgm:cxn modelId="{7281F72A-4179-4239-8269-6A23739A40D5}" type="presOf" srcId="{3401626E-489A-46C1-AFCE-B88CDE871313}" destId="{B9E30E82-21ED-4C4C-8915-B6E8DD73471B}" srcOrd="0" destOrd="0" presId="urn:microsoft.com/office/officeart/2009/3/layout/HorizontalOrganizationChart"/>
    <dgm:cxn modelId="{C041942D-C438-42AB-A8B0-6BA7068689CE}" type="presOf" srcId="{EB86967D-FEE7-4863-BAFC-4540AFA77EC6}" destId="{F5501A58-207D-4ABA-A4C3-C2B1AC1AF643}" srcOrd="0" destOrd="0" presId="urn:microsoft.com/office/officeart/2009/3/layout/HorizontalOrganizationChart"/>
    <dgm:cxn modelId="{8F4C6A2E-6096-4F49-A190-3A8603172B25}" type="presOf" srcId="{B31E5CC4-87D6-40C8-A879-27335697A0F5}" destId="{6DD7439D-758B-4B4E-9964-6F9062BE0A61}" srcOrd="0" destOrd="0" presId="urn:microsoft.com/office/officeart/2009/3/layout/HorizontalOrganizationChart"/>
    <dgm:cxn modelId="{A22D9233-B0BE-464B-937B-2F07CD2A8832}" type="presOf" srcId="{914D5BA0-850B-46CC-BBBE-A0A07D90FE69}" destId="{63AE794F-84EB-4FD6-852C-E09810C4474B}" srcOrd="0" destOrd="0" presId="urn:microsoft.com/office/officeart/2009/3/layout/HorizontalOrganizationChart"/>
    <dgm:cxn modelId="{288E1936-92FF-48B5-AC48-9FA66A14E437}" srcId="{7CFBBB88-CB18-4D58-863C-289A818020B8}" destId="{499DFAD9-4F91-4B87-B5A6-00D3684E50D4}" srcOrd="2" destOrd="0" parTransId="{7E0E3009-874F-4827-9B4D-01F81219CEEE}" sibTransId="{26E00BA0-567F-45B7-A340-2261314620E5}"/>
    <dgm:cxn modelId="{B078AC5B-2A22-4BBC-B1E7-0640D679D786}" srcId="{96FFFD35-C19F-4345-83D8-8231655ECA12}" destId="{B31E5CC4-87D6-40C8-A879-27335697A0F5}" srcOrd="1" destOrd="0" parTransId="{EFA36F5C-79C4-49F4-9620-3C142D86DEF2}" sibTransId="{477D51AD-F1D8-4BC7-8195-1C84C4AE052D}"/>
    <dgm:cxn modelId="{ABD86E5C-70F8-4C5C-8A0B-6F595C3521C3}" type="presOf" srcId="{D2FF30F0-D013-4566-BF2B-CB8398EBBDCA}" destId="{8A3365C0-E70A-4699-BB22-2F952B1AA738}" srcOrd="0" destOrd="0" presId="urn:microsoft.com/office/officeart/2009/3/layout/HorizontalOrganizationChart"/>
    <dgm:cxn modelId="{B1DCE562-752E-4BE5-8133-C6C82D21A337}" type="presOf" srcId="{71C72298-3255-4AAE-8AC0-45F32A180BF0}" destId="{3393409E-B381-4A5C-BB18-7E48D4F0C0B5}" srcOrd="0" destOrd="0" presId="urn:microsoft.com/office/officeart/2009/3/layout/HorizontalOrganizationChart"/>
    <dgm:cxn modelId="{3FFB9443-AAD0-4E3D-88B6-137F8C51CC11}" srcId="{3401626E-489A-46C1-AFCE-B88CDE871313}" destId="{C07DF431-D73D-4631-91D1-E813758E0DDA}" srcOrd="1" destOrd="0" parTransId="{8852D215-C015-4C29-85D0-893F02B72248}" sibTransId="{9645A02C-C2CC-48D2-9A34-21289B7EBBBC}"/>
    <dgm:cxn modelId="{C7DF2C66-CAFF-4522-8743-81493F9B78E3}" type="presOf" srcId="{92C23C19-BD62-4C1C-B340-0EC58FC3010B}" destId="{6E866492-5C0C-48C8-B517-9AD0C2861FF8}" srcOrd="0" destOrd="0" presId="urn:microsoft.com/office/officeart/2009/3/layout/HorizontalOrganizationChart"/>
    <dgm:cxn modelId="{1D77EF47-4E6F-48A8-8F4E-49CCB2AD5944}" type="presOf" srcId="{C07DF431-D73D-4631-91D1-E813758E0DDA}" destId="{19FF0866-101C-44D7-9A29-20D873908909}" srcOrd="1" destOrd="0" presId="urn:microsoft.com/office/officeart/2009/3/layout/HorizontalOrganizationChart"/>
    <dgm:cxn modelId="{4EC93248-8DBF-4543-BBAA-4FDDE7DD3848}" type="presOf" srcId="{DF5CA9B2-B678-409C-BEB0-9EF5C1013F8A}" destId="{7C59C202-DA08-4FF0-877E-DBE861E4668C}" srcOrd="0" destOrd="0" presId="urn:microsoft.com/office/officeart/2009/3/layout/HorizontalOrganizationChart"/>
    <dgm:cxn modelId="{702B184A-A009-41EC-9070-5CCA3CF40696}" srcId="{96FFFD35-C19F-4345-83D8-8231655ECA12}" destId="{138D32BA-6D5A-43C5-9157-8072BB120C16}" srcOrd="0" destOrd="0" parTransId="{AB9E15F1-A3D7-40D0-8E38-944FA0EFDF48}" sibTransId="{E0E9CFD2-85A8-4B5D-9A46-56569BA53C4D}"/>
    <dgm:cxn modelId="{5CB6626A-F508-47FA-BA3F-3D8A3EC92528}" type="presOf" srcId="{E5203645-F2DC-43D6-B1A3-1628518E9CF7}" destId="{76F0F7A0-BEA8-40C4-8F51-4CAD72869D45}" srcOrd="0" destOrd="0" presId="urn:microsoft.com/office/officeart/2009/3/layout/HorizontalOrganizationChart"/>
    <dgm:cxn modelId="{DC515D4E-7CAE-4FFD-B25F-260959FDFC13}" type="presOf" srcId="{7CFBBB88-CB18-4D58-863C-289A818020B8}" destId="{E9646701-1699-4ED8-B516-8FA57A117676}" srcOrd="1" destOrd="0" presId="urn:microsoft.com/office/officeart/2009/3/layout/HorizontalOrganizationChart"/>
    <dgm:cxn modelId="{26263E6F-BF8D-4035-B505-1E95EA655793}" srcId="{3401626E-489A-46C1-AFCE-B88CDE871313}" destId="{96FFFD35-C19F-4345-83D8-8231655ECA12}" srcOrd="2" destOrd="0" parTransId="{652F2BB1-D21F-468B-93F4-AB3641BD93BF}" sibTransId="{ADD664D4-437D-43FD-9054-CE1381F88866}"/>
    <dgm:cxn modelId="{75CBB073-367E-4B68-A208-E201C92CED75}" type="presOf" srcId="{F4E62BE8-D1CC-4488-9E70-CEC5005DF426}" destId="{6B4147DE-0C9F-4339-A7F7-49FEC3EEB344}" srcOrd="0" destOrd="0" presId="urn:microsoft.com/office/officeart/2009/3/layout/HorizontalOrganizationChart"/>
    <dgm:cxn modelId="{D467F973-92B6-4776-8E22-36FB3028A957}" type="presOf" srcId="{A0390501-2401-47D2-B10B-E83F1858DA54}" destId="{53CF7508-DA26-484A-A6F6-198DC1FE9578}" srcOrd="0" destOrd="0" presId="urn:microsoft.com/office/officeart/2009/3/layout/HorizontalOrganizationChart"/>
    <dgm:cxn modelId="{3B6A2955-8887-49C5-B433-45F459D4EFB6}" type="presOf" srcId="{150ECC09-34C6-474F-BCE8-FA0642E35096}" destId="{75BF5137-1C53-45A6-93A0-969F610A90E7}" srcOrd="1" destOrd="0" presId="urn:microsoft.com/office/officeart/2009/3/layout/HorizontalOrganizationChart"/>
    <dgm:cxn modelId="{3887E876-6F85-4276-A307-072B8945DB38}" type="presOf" srcId="{499DFAD9-4F91-4B87-B5A6-00D3684E50D4}" destId="{A60F3A09-2234-4672-B305-2B2BF14D12A3}" srcOrd="1" destOrd="0" presId="urn:microsoft.com/office/officeart/2009/3/layout/HorizontalOrganizationChart"/>
    <dgm:cxn modelId="{2F256B57-2AF9-45D8-A8A2-8F186470FC73}" type="presOf" srcId="{150ECC09-34C6-474F-BCE8-FA0642E35096}" destId="{02FAC210-BA14-459A-8050-0B1FC644F942}" srcOrd="0" destOrd="0" presId="urn:microsoft.com/office/officeart/2009/3/layout/HorizontalOrganizationChart"/>
    <dgm:cxn modelId="{BA9ECE77-2406-4CA9-8CAF-48687EC61437}" type="presOf" srcId="{9905D32A-BBB7-4069-B62F-823176DF333B}" destId="{F7439D11-F754-488B-A3A9-6B70E8DCFBE5}" srcOrd="1" destOrd="0" presId="urn:microsoft.com/office/officeart/2009/3/layout/HorizontalOrganizationChart"/>
    <dgm:cxn modelId="{0CD59B78-7465-46D0-84CC-998653EDA264}" type="presOf" srcId="{08028565-0F2F-4B06-8869-6F340B2E9064}" destId="{7F7F6570-F19F-4E2F-90BF-D8A6F667540C}" srcOrd="0" destOrd="0" presId="urn:microsoft.com/office/officeart/2009/3/layout/HorizontalOrganizationChart"/>
    <dgm:cxn modelId="{AEEFF37A-5230-400A-8ED8-591CF1209285}" type="presOf" srcId="{3A383E8B-3C3E-4820-8038-3F60E4226F31}" destId="{3C1A6E97-DC91-4F40-9D7B-EACE6580BDA8}" srcOrd="0" destOrd="0" presId="urn:microsoft.com/office/officeart/2009/3/layout/HorizontalOrganizationChart"/>
    <dgm:cxn modelId="{C83F1681-E53B-49D4-9CBA-473C1406DEF2}" type="presOf" srcId="{3FC55A8B-656C-4E26-BD6D-A0F42280D262}" destId="{49315DDD-39C1-436A-AC25-A7696643C4BD}" srcOrd="0" destOrd="0" presId="urn:microsoft.com/office/officeart/2009/3/layout/HorizontalOrganizationChart"/>
    <dgm:cxn modelId="{A33CA187-0729-478E-B83D-9186E01FEA01}" type="presOf" srcId="{0C8A1664-A4FE-48D2-B7F2-2CF90DFBCE51}" destId="{07B6B6FE-1930-45E4-BD77-4838B4CCF724}" srcOrd="0" destOrd="0" presId="urn:microsoft.com/office/officeart/2009/3/layout/HorizontalOrganizationChart"/>
    <dgm:cxn modelId="{C7141788-C829-4DE9-9BCA-810C5C3E5CA8}" srcId="{96FFFD35-C19F-4345-83D8-8231655ECA12}" destId="{3A383E8B-3C3E-4820-8038-3F60E4226F31}" srcOrd="2" destOrd="0" parTransId="{DF5CA9B2-B678-409C-BEB0-9EF5C1013F8A}" sibTransId="{2E7E492C-0189-4566-B887-3745315BB075}"/>
    <dgm:cxn modelId="{4EE73D8A-50BE-46F7-94DE-C29A39642823}" type="presOf" srcId="{71C72298-3255-4AAE-8AC0-45F32A180BF0}" destId="{E53F012A-0EB4-49AA-ADA7-73462A72F846}" srcOrd="1" destOrd="0" presId="urn:microsoft.com/office/officeart/2009/3/layout/HorizontalOrganizationChart"/>
    <dgm:cxn modelId="{0802028B-E1A3-4582-9B99-4D94DA8D8FD4}" type="presOf" srcId="{F712D7F9-4E4D-43C6-893B-3628C4477B10}" destId="{3855D397-25A8-4FD3-BA78-440331767DBD}" srcOrd="0" destOrd="0" presId="urn:microsoft.com/office/officeart/2009/3/layout/HorizontalOrganizationChart"/>
    <dgm:cxn modelId="{4C09FC8B-D248-4479-B19D-0EDFFC670626}" type="presOf" srcId="{5DE21184-9FC3-4DD9-B9DC-3E86A3844875}" destId="{39D771EB-899A-439F-A45E-C333DE0A0793}" srcOrd="1" destOrd="0" presId="urn:microsoft.com/office/officeart/2009/3/layout/HorizontalOrganizationChart"/>
    <dgm:cxn modelId="{CB46B08D-B8F0-40E9-89D1-8421D88EDAE8}" type="presOf" srcId="{08028565-0F2F-4B06-8869-6F340B2E9064}" destId="{2F08C3A0-77EB-4A38-9AEA-E86845CD5FAF}" srcOrd="1" destOrd="0" presId="urn:microsoft.com/office/officeart/2009/3/layout/HorizontalOrganizationChart"/>
    <dgm:cxn modelId="{31BFD88D-9537-4D7A-833B-E0E3A9B2BB4C}" srcId="{9905D32A-BBB7-4069-B62F-823176DF333B}" destId="{08028565-0F2F-4B06-8869-6F340B2E9064}" srcOrd="0" destOrd="0" parTransId="{AAFBE18C-F1E6-497A-A19A-E4580038EDC9}" sibTransId="{8F51A57D-9180-4682-9DAB-0DBEF297F2A4}"/>
    <dgm:cxn modelId="{D5742396-EF5B-4662-9901-6C24E622D43F}" srcId="{C07DF431-D73D-4631-91D1-E813758E0DDA}" destId="{22DBC0D2-7647-43CB-809C-DDA8F60DEFEA}" srcOrd="2" destOrd="0" parTransId="{D2FF30F0-D013-4566-BF2B-CB8398EBBDCA}" sibTransId="{1126EADC-6B76-4056-AF23-CED73857B152}"/>
    <dgm:cxn modelId="{D352589A-555E-431D-BE5A-8E1A04C76313}" srcId="{C07DF431-D73D-4631-91D1-E813758E0DDA}" destId="{EB86967D-FEE7-4863-BAFC-4540AFA77EC6}" srcOrd="0" destOrd="0" parTransId="{EDC93D8B-4A4A-4755-9F50-E015BA6AC398}" sibTransId="{59359B7B-473C-4B2A-9391-A20C7CB48FC8}"/>
    <dgm:cxn modelId="{CF29A59A-F54F-4F8A-ADC3-E76B86EE3CB5}" srcId="{3401626E-489A-46C1-AFCE-B88CDE871313}" destId="{7CFBBB88-CB18-4D58-863C-289A818020B8}" srcOrd="3" destOrd="0" parTransId="{C06A0A1B-70ED-4CC6-B6FC-35487285B166}" sibTransId="{F45B9C9F-F70C-4269-B5D4-893D88B3AA33}"/>
    <dgm:cxn modelId="{FA80679C-4C4F-458E-918B-FB7C43F3D496}" type="presOf" srcId="{5DE21184-9FC3-4DD9-B9DC-3E86A3844875}" destId="{4035092B-CE78-4D4B-A3B0-DA28A41745C7}" srcOrd="0" destOrd="0" presId="urn:microsoft.com/office/officeart/2009/3/layout/HorizontalOrganizationChart"/>
    <dgm:cxn modelId="{AB5DDC9F-D58E-4846-A33F-8758D9CE5A0F}" srcId="{9905D32A-BBB7-4069-B62F-823176DF333B}" destId="{71C72298-3255-4AAE-8AC0-45F32A180BF0}" srcOrd="2" destOrd="0" parTransId="{F712D7F9-4E4D-43C6-893B-3628C4477B10}" sibTransId="{E91066AE-8F1F-4418-A265-0CD14D3249FD}"/>
    <dgm:cxn modelId="{BA88A1A6-C637-46A3-A864-B601E883A729}" type="presOf" srcId="{92C23C19-BD62-4C1C-B340-0EC58FC3010B}" destId="{85BDA200-0DCC-467B-B072-6C4556A22367}" srcOrd="1" destOrd="0" presId="urn:microsoft.com/office/officeart/2009/3/layout/HorizontalOrganizationChart"/>
    <dgm:cxn modelId="{26E6EBAB-F20B-4F11-86E7-DC8D20EC81CA}" type="presOf" srcId="{C06A0A1B-70ED-4CC6-B6FC-35487285B166}" destId="{8AFBA7C3-B1D7-4D9B-B2F8-7C90EC04BE52}" srcOrd="0" destOrd="0" presId="urn:microsoft.com/office/officeart/2009/3/layout/HorizontalOrganizationChart"/>
    <dgm:cxn modelId="{FBDD3FAE-1DA0-4180-84D0-CA1FA3B3475D}" type="presOf" srcId="{9905D32A-BBB7-4069-B62F-823176DF333B}" destId="{0DA473EF-0A41-44C5-8B3F-4DC61C72BC3D}" srcOrd="0" destOrd="0" presId="urn:microsoft.com/office/officeart/2009/3/layout/HorizontalOrganizationChart"/>
    <dgm:cxn modelId="{BE9F10B4-35F8-4412-B596-688FCB107BF6}" srcId="{3FC55A8B-656C-4E26-BD6D-A0F42280D262}" destId="{3401626E-489A-46C1-AFCE-B88CDE871313}" srcOrd="0" destOrd="0" parTransId="{F057E03F-BB61-4D4E-9B0B-22950F824617}" sibTransId="{6F23353D-88FF-4FB1-B93A-FB3E00728CDF}"/>
    <dgm:cxn modelId="{4AE02FB6-3FEB-42D5-9317-F29520BE740E}" type="presOf" srcId="{56F0566E-7578-4199-94CA-6E687F07CA04}" destId="{B8A7BD28-0C58-4158-8223-A8870E8C334A}" srcOrd="0" destOrd="0" presId="urn:microsoft.com/office/officeart/2009/3/layout/HorizontalOrganizationChart"/>
    <dgm:cxn modelId="{47FF3BC2-4C87-4980-8EA2-7DC2249984CD}" type="presOf" srcId="{D7973721-D869-4EA0-9643-B5CFAD28CABD}" destId="{D3B568C2-D963-4BFE-98F4-92B9866AEF4F}" srcOrd="0" destOrd="0" presId="urn:microsoft.com/office/officeart/2009/3/layout/HorizontalOrganizationChart"/>
    <dgm:cxn modelId="{DF151FC7-CCDF-4E02-9B8B-03431B05A364}" type="presOf" srcId="{AB9E15F1-A3D7-40D0-8E38-944FA0EFDF48}" destId="{44A6C88A-C526-44CD-BD63-75621C4B8391}" srcOrd="0" destOrd="0" presId="urn:microsoft.com/office/officeart/2009/3/layout/HorizontalOrganizationChart"/>
    <dgm:cxn modelId="{FB1D4FCC-628B-4ADF-911E-DAD78F9F48A9}" srcId="{7CFBBB88-CB18-4D58-863C-289A818020B8}" destId="{92C23C19-BD62-4C1C-B340-0EC58FC3010B}" srcOrd="1" destOrd="0" parTransId="{6588A221-4341-4339-8AD5-3673F42AC74C}" sibTransId="{B9E53C01-6589-4096-A6F6-31289854E3B5}"/>
    <dgm:cxn modelId="{3A9C42CF-7104-457A-A83A-257DFBDBFD57}" srcId="{9905D32A-BBB7-4069-B62F-823176DF333B}" destId="{5DE21184-9FC3-4DD9-B9DC-3E86A3844875}" srcOrd="1" destOrd="0" parTransId="{A0390501-2401-47D2-B10B-E83F1858DA54}" sibTransId="{B4F2C5D0-1708-43CE-85AA-7638BDFDCE90}"/>
    <dgm:cxn modelId="{D72727D0-FCF6-4AEE-8ED0-EA3E8AE2F06C}" type="presOf" srcId="{3A383E8B-3C3E-4820-8038-3F60E4226F31}" destId="{00748783-AA2F-41A6-8DD9-DA07AE7B1850}" srcOrd="1" destOrd="0" presId="urn:microsoft.com/office/officeart/2009/3/layout/HorizontalOrganizationChart"/>
    <dgm:cxn modelId="{9EFF0BD3-4189-47E7-A547-1E1DACC4559D}" srcId="{C07DF431-D73D-4631-91D1-E813758E0DDA}" destId="{150ECC09-34C6-474F-BCE8-FA0642E35096}" srcOrd="1" destOrd="0" parTransId="{0C8A1664-A4FE-48D2-B7F2-2CF90DFBCE51}" sibTransId="{D0215F7C-61B1-479E-AFF3-2683AAA887F1}"/>
    <dgm:cxn modelId="{FE74A6D7-71A0-4619-8B39-4CC167A2C20F}" srcId="{3401626E-489A-46C1-AFCE-B88CDE871313}" destId="{9905D32A-BBB7-4069-B62F-823176DF333B}" srcOrd="0" destOrd="0" parTransId="{D7973721-D869-4EA0-9643-B5CFAD28CABD}" sibTransId="{B7943BB0-753C-46CC-952F-6E330E8FA095}"/>
    <dgm:cxn modelId="{D8379DD9-F153-4C22-A16A-9DC986F534D4}" type="presOf" srcId="{7E0E3009-874F-4827-9B4D-01F81219CEEE}" destId="{82AE99C6-B10D-479D-B6BF-B140FDE7D4CB}" srcOrd="0" destOrd="0" presId="urn:microsoft.com/office/officeart/2009/3/layout/HorizontalOrganizationChart"/>
    <dgm:cxn modelId="{12336CDC-22B0-4392-83C2-5529A9B49C10}" type="presOf" srcId="{AAFBE18C-F1E6-497A-A19A-E4580038EDC9}" destId="{19B965FA-69C5-44E8-BCA5-7433C938EA12}" srcOrd="0" destOrd="0" presId="urn:microsoft.com/office/officeart/2009/3/layout/HorizontalOrganizationChart"/>
    <dgm:cxn modelId="{E41C6EE3-B239-471D-9675-99EB6594E650}" type="presOf" srcId="{96FFFD35-C19F-4345-83D8-8231655ECA12}" destId="{980F1B2B-0C63-4DD3-B5C4-9F8C48BDBAD6}" srcOrd="1" destOrd="0" presId="urn:microsoft.com/office/officeart/2009/3/layout/HorizontalOrganizationChart"/>
    <dgm:cxn modelId="{16EEEBE4-A613-4399-A860-459703120F35}" srcId="{7CFBBB88-CB18-4D58-863C-289A818020B8}" destId="{914D5BA0-850B-46CC-BBBE-A0A07D90FE69}" srcOrd="3" destOrd="0" parTransId="{E5203645-F2DC-43D6-B1A3-1628518E9CF7}" sibTransId="{DDD5DA0B-01BA-4861-A43F-227B9A8924AD}"/>
    <dgm:cxn modelId="{68B46DEC-93C0-47A7-A2BE-C3B20498A2A6}" type="presOf" srcId="{6588A221-4341-4339-8AD5-3673F42AC74C}" destId="{9C88D088-B942-4B25-9782-5FF7E1F659AB}" srcOrd="0" destOrd="0" presId="urn:microsoft.com/office/officeart/2009/3/layout/HorizontalOrganizationChart"/>
    <dgm:cxn modelId="{441683EC-190B-4EF9-8E82-992D5A9DF3B2}" type="presOf" srcId="{8852D215-C015-4C29-85D0-893F02B72248}" destId="{628EDCAC-5408-462B-B4FD-5BA742A2ACFC}" srcOrd="0" destOrd="0" presId="urn:microsoft.com/office/officeart/2009/3/layout/HorizontalOrganizationChart"/>
    <dgm:cxn modelId="{78AC67F0-6345-41EC-AEC2-8FB7A080E133}" type="presOf" srcId="{914D5BA0-850B-46CC-BBBE-A0A07D90FE69}" destId="{41629FFB-601C-47CA-87AD-6D2E1326953C}" srcOrd="1" destOrd="0" presId="urn:microsoft.com/office/officeart/2009/3/layout/HorizontalOrganizationChart"/>
    <dgm:cxn modelId="{172572F3-804F-4C1F-BEC4-04615FF273DD}" type="presOf" srcId="{EDC93D8B-4A4A-4755-9F50-E015BA6AC398}" destId="{4D481034-ABF8-4E39-B950-A854DACF66DF}" srcOrd="0" destOrd="0" presId="urn:microsoft.com/office/officeart/2009/3/layout/HorizontalOrganizationChart"/>
    <dgm:cxn modelId="{ACB56DFA-30E8-4E1A-8776-D62CFFBE16BA}" type="presOf" srcId="{652F2BB1-D21F-468B-93F4-AB3641BD93BF}" destId="{DDDF1C87-0877-4B2A-8B36-2E16B05ABC03}" srcOrd="0" destOrd="0" presId="urn:microsoft.com/office/officeart/2009/3/layout/HorizontalOrganizationChart"/>
    <dgm:cxn modelId="{252322FE-DEE4-4214-96B4-7D729AB2E4B8}" type="presOf" srcId="{22DBC0D2-7647-43CB-809C-DDA8F60DEFEA}" destId="{CE2659F4-B459-4311-ABF8-1B2DAAC4313B}" srcOrd="0" destOrd="0" presId="urn:microsoft.com/office/officeart/2009/3/layout/HorizontalOrganizationChart"/>
    <dgm:cxn modelId="{1B2E48FE-2337-4017-9A8C-9C370FDE6A69}" type="presOf" srcId="{56F0566E-7578-4199-94CA-6E687F07CA04}" destId="{F8D6BC57-7E2F-4BDB-B9C2-E106CCBC9304}" srcOrd="1" destOrd="0" presId="urn:microsoft.com/office/officeart/2009/3/layout/HorizontalOrganizationChart"/>
    <dgm:cxn modelId="{B75747CD-73E9-4E27-8C2E-23735AF7A0EC}" type="presParOf" srcId="{49315DDD-39C1-436A-AC25-A7696643C4BD}" destId="{DC9EAAFD-79F5-4E8D-880F-759F006B2D50}" srcOrd="0" destOrd="0" presId="urn:microsoft.com/office/officeart/2009/3/layout/HorizontalOrganizationChart"/>
    <dgm:cxn modelId="{C2A7C4EC-3A50-41EC-AF7D-D83971BC65B6}" type="presParOf" srcId="{DC9EAAFD-79F5-4E8D-880F-759F006B2D50}" destId="{E619BD1D-058B-4C35-AC60-5A5E9129D1C2}" srcOrd="0" destOrd="0" presId="urn:microsoft.com/office/officeart/2009/3/layout/HorizontalOrganizationChart"/>
    <dgm:cxn modelId="{CD87EF12-496E-46CA-8C09-AA0A904BE70F}" type="presParOf" srcId="{E619BD1D-058B-4C35-AC60-5A5E9129D1C2}" destId="{B9E30E82-21ED-4C4C-8915-B6E8DD73471B}" srcOrd="0" destOrd="0" presId="urn:microsoft.com/office/officeart/2009/3/layout/HorizontalOrganizationChart"/>
    <dgm:cxn modelId="{8515A133-E148-400A-9F79-3EDA148BEA62}" type="presParOf" srcId="{E619BD1D-058B-4C35-AC60-5A5E9129D1C2}" destId="{DEF24977-0F90-482B-A6E7-87D374ACE45B}" srcOrd="1" destOrd="0" presId="urn:microsoft.com/office/officeart/2009/3/layout/HorizontalOrganizationChart"/>
    <dgm:cxn modelId="{37AFF46E-39F9-4C82-A485-FE37906CF1E0}" type="presParOf" srcId="{DC9EAAFD-79F5-4E8D-880F-759F006B2D50}" destId="{D78FE523-3EA1-4D23-8F38-EBC0C9030D7D}" srcOrd="1" destOrd="0" presId="urn:microsoft.com/office/officeart/2009/3/layout/HorizontalOrganizationChart"/>
    <dgm:cxn modelId="{A879AE44-5AD2-446D-AD77-ADA0C3242C4F}" type="presParOf" srcId="{D78FE523-3EA1-4D23-8F38-EBC0C9030D7D}" destId="{D3B568C2-D963-4BFE-98F4-92B9866AEF4F}" srcOrd="0" destOrd="0" presId="urn:microsoft.com/office/officeart/2009/3/layout/HorizontalOrganizationChart"/>
    <dgm:cxn modelId="{34D09CD7-7F2F-4B2D-BD4C-956CF065D2DA}" type="presParOf" srcId="{D78FE523-3EA1-4D23-8F38-EBC0C9030D7D}" destId="{389F45A1-1519-4770-97B1-734116D6E286}" srcOrd="1" destOrd="0" presId="urn:microsoft.com/office/officeart/2009/3/layout/HorizontalOrganizationChart"/>
    <dgm:cxn modelId="{98672B6F-E14C-4AA8-A39F-2E103DC2B2DA}" type="presParOf" srcId="{389F45A1-1519-4770-97B1-734116D6E286}" destId="{BCBE047E-DEA9-4ABA-AE69-DF10304E49E3}" srcOrd="0" destOrd="0" presId="urn:microsoft.com/office/officeart/2009/3/layout/HorizontalOrganizationChart"/>
    <dgm:cxn modelId="{9199894E-4DE2-45AE-97C5-C824D02FB9F6}" type="presParOf" srcId="{BCBE047E-DEA9-4ABA-AE69-DF10304E49E3}" destId="{0DA473EF-0A41-44C5-8B3F-4DC61C72BC3D}" srcOrd="0" destOrd="0" presId="urn:microsoft.com/office/officeart/2009/3/layout/HorizontalOrganizationChart"/>
    <dgm:cxn modelId="{4E13695A-C446-4612-8779-6499AFD6071A}" type="presParOf" srcId="{BCBE047E-DEA9-4ABA-AE69-DF10304E49E3}" destId="{F7439D11-F754-488B-A3A9-6B70E8DCFBE5}" srcOrd="1" destOrd="0" presId="urn:microsoft.com/office/officeart/2009/3/layout/HorizontalOrganizationChart"/>
    <dgm:cxn modelId="{A351550F-CA14-41AE-85E1-CD9A36921A58}" type="presParOf" srcId="{389F45A1-1519-4770-97B1-734116D6E286}" destId="{9E261806-5851-401D-BAE6-4C88EE4DDC06}" srcOrd="1" destOrd="0" presId="urn:microsoft.com/office/officeart/2009/3/layout/HorizontalOrganizationChart"/>
    <dgm:cxn modelId="{647D64F3-5F97-48B3-9571-45669E4FA0FF}" type="presParOf" srcId="{9E261806-5851-401D-BAE6-4C88EE4DDC06}" destId="{19B965FA-69C5-44E8-BCA5-7433C938EA12}" srcOrd="0" destOrd="0" presId="urn:microsoft.com/office/officeart/2009/3/layout/HorizontalOrganizationChart"/>
    <dgm:cxn modelId="{BB912F2B-FA29-40CF-B033-1E57E7490E37}" type="presParOf" srcId="{9E261806-5851-401D-BAE6-4C88EE4DDC06}" destId="{5F4AAFA7-1FEA-48BC-B90B-8FBB6CF4331C}" srcOrd="1" destOrd="0" presId="urn:microsoft.com/office/officeart/2009/3/layout/HorizontalOrganizationChart"/>
    <dgm:cxn modelId="{259960F0-889C-498C-9C91-8D97709353C4}" type="presParOf" srcId="{5F4AAFA7-1FEA-48BC-B90B-8FBB6CF4331C}" destId="{F2462296-BEC6-464B-940B-0A6B6995C18B}" srcOrd="0" destOrd="0" presId="urn:microsoft.com/office/officeart/2009/3/layout/HorizontalOrganizationChart"/>
    <dgm:cxn modelId="{5E7BEC2B-E8DD-4069-930B-4B1C032B2364}" type="presParOf" srcId="{F2462296-BEC6-464B-940B-0A6B6995C18B}" destId="{7F7F6570-F19F-4E2F-90BF-D8A6F667540C}" srcOrd="0" destOrd="0" presId="urn:microsoft.com/office/officeart/2009/3/layout/HorizontalOrganizationChart"/>
    <dgm:cxn modelId="{BCF42D45-42B9-49C5-B4C3-A7EA6330A08F}" type="presParOf" srcId="{F2462296-BEC6-464B-940B-0A6B6995C18B}" destId="{2F08C3A0-77EB-4A38-9AEA-E86845CD5FAF}" srcOrd="1" destOrd="0" presId="urn:microsoft.com/office/officeart/2009/3/layout/HorizontalOrganizationChart"/>
    <dgm:cxn modelId="{93E59F2D-10A7-4277-9BDE-6D2B3A3C047F}" type="presParOf" srcId="{5F4AAFA7-1FEA-48BC-B90B-8FBB6CF4331C}" destId="{AC2907F1-89CD-4A9F-B07D-76C64BBF636E}" srcOrd="1" destOrd="0" presId="urn:microsoft.com/office/officeart/2009/3/layout/HorizontalOrganizationChart"/>
    <dgm:cxn modelId="{A0257D18-1BAD-4A75-B3EF-F547AF87CD94}" type="presParOf" srcId="{5F4AAFA7-1FEA-48BC-B90B-8FBB6CF4331C}" destId="{15845104-B348-4A83-9027-7273B8D1EACC}" srcOrd="2" destOrd="0" presId="urn:microsoft.com/office/officeart/2009/3/layout/HorizontalOrganizationChart"/>
    <dgm:cxn modelId="{812516F0-B099-498C-ABAA-8B5BBC32C553}" type="presParOf" srcId="{9E261806-5851-401D-BAE6-4C88EE4DDC06}" destId="{53CF7508-DA26-484A-A6F6-198DC1FE9578}" srcOrd="2" destOrd="0" presId="urn:microsoft.com/office/officeart/2009/3/layout/HorizontalOrganizationChart"/>
    <dgm:cxn modelId="{CE282560-D8EB-4FDD-8D1E-5C42DE94FE6F}" type="presParOf" srcId="{9E261806-5851-401D-BAE6-4C88EE4DDC06}" destId="{5D47F06D-81F9-4EF2-8401-FE036D589AE8}" srcOrd="3" destOrd="0" presId="urn:microsoft.com/office/officeart/2009/3/layout/HorizontalOrganizationChart"/>
    <dgm:cxn modelId="{7339A4FF-1737-4B47-9E38-056FF25FF6A5}" type="presParOf" srcId="{5D47F06D-81F9-4EF2-8401-FE036D589AE8}" destId="{38623C13-359C-4A9E-8B2D-2970E5606561}" srcOrd="0" destOrd="0" presId="urn:microsoft.com/office/officeart/2009/3/layout/HorizontalOrganizationChart"/>
    <dgm:cxn modelId="{BA40A55D-BD86-40A0-B415-50796B942FFA}" type="presParOf" srcId="{38623C13-359C-4A9E-8B2D-2970E5606561}" destId="{4035092B-CE78-4D4B-A3B0-DA28A41745C7}" srcOrd="0" destOrd="0" presId="urn:microsoft.com/office/officeart/2009/3/layout/HorizontalOrganizationChart"/>
    <dgm:cxn modelId="{20C5873F-6317-46D9-AC3F-D40C321E859D}" type="presParOf" srcId="{38623C13-359C-4A9E-8B2D-2970E5606561}" destId="{39D771EB-899A-439F-A45E-C333DE0A0793}" srcOrd="1" destOrd="0" presId="urn:microsoft.com/office/officeart/2009/3/layout/HorizontalOrganizationChart"/>
    <dgm:cxn modelId="{16A6751A-65A0-4767-9964-9F2D26175CDE}" type="presParOf" srcId="{5D47F06D-81F9-4EF2-8401-FE036D589AE8}" destId="{817966E0-11C8-4E66-ACBF-60E7A85A448F}" srcOrd="1" destOrd="0" presId="urn:microsoft.com/office/officeart/2009/3/layout/HorizontalOrganizationChart"/>
    <dgm:cxn modelId="{076EE543-937C-4121-8A2A-59E3F0AE2405}" type="presParOf" srcId="{5D47F06D-81F9-4EF2-8401-FE036D589AE8}" destId="{1BDECE21-E1AC-4199-BBBA-94032F0D96CD}" srcOrd="2" destOrd="0" presId="urn:microsoft.com/office/officeart/2009/3/layout/HorizontalOrganizationChart"/>
    <dgm:cxn modelId="{30ED48A7-8423-4BC7-83C7-2B27403FA529}" type="presParOf" srcId="{9E261806-5851-401D-BAE6-4C88EE4DDC06}" destId="{3855D397-25A8-4FD3-BA78-440331767DBD}" srcOrd="4" destOrd="0" presId="urn:microsoft.com/office/officeart/2009/3/layout/HorizontalOrganizationChart"/>
    <dgm:cxn modelId="{D86E838C-28FC-498D-8777-E9250D809BEB}" type="presParOf" srcId="{9E261806-5851-401D-BAE6-4C88EE4DDC06}" destId="{706D3DCD-1E62-44E4-970D-57BCB42C7E01}" srcOrd="5" destOrd="0" presId="urn:microsoft.com/office/officeart/2009/3/layout/HorizontalOrganizationChart"/>
    <dgm:cxn modelId="{518A21D9-1A75-4461-8A4D-AEB385EC0048}" type="presParOf" srcId="{706D3DCD-1E62-44E4-970D-57BCB42C7E01}" destId="{D6AA1638-C5B1-4D96-A792-BAC8D1303390}" srcOrd="0" destOrd="0" presId="urn:microsoft.com/office/officeart/2009/3/layout/HorizontalOrganizationChart"/>
    <dgm:cxn modelId="{8DB8D8A3-E1AB-40E6-865C-489C72D21722}" type="presParOf" srcId="{D6AA1638-C5B1-4D96-A792-BAC8D1303390}" destId="{3393409E-B381-4A5C-BB18-7E48D4F0C0B5}" srcOrd="0" destOrd="0" presId="urn:microsoft.com/office/officeart/2009/3/layout/HorizontalOrganizationChart"/>
    <dgm:cxn modelId="{93130EAE-B567-426F-81DE-DFAE3A4DA16B}" type="presParOf" srcId="{D6AA1638-C5B1-4D96-A792-BAC8D1303390}" destId="{E53F012A-0EB4-49AA-ADA7-73462A72F846}" srcOrd="1" destOrd="0" presId="urn:microsoft.com/office/officeart/2009/3/layout/HorizontalOrganizationChart"/>
    <dgm:cxn modelId="{2F4B8917-6A6A-4812-9A51-A45E14280A0F}" type="presParOf" srcId="{706D3DCD-1E62-44E4-970D-57BCB42C7E01}" destId="{E0CE1C7D-CCE8-4CD9-AE28-2D8E20CCD60E}" srcOrd="1" destOrd="0" presId="urn:microsoft.com/office/officeart/2009/3/layout/HorizontalOrganizationChart"/>
    <dgm:cxn modelId="{E53369A6-DEAB-4C68-A7F9-BF0CB39572B0}" type="presParOf" srcId="{706D3DCD-1E62-44E4-970D-57BCB42C7E01}" destId="{3EBCE27F-DA42-492F-A309-0E0E7098202C}" srcOrd="2" destOrd="0" presId="urn:microsoft.com/office/officeart/2009/3/layout/HorizontalOrganizationChart"/>
    <dgm:cxn modelId="{C381EF4C-937A-4BEF-963D-488E9C7466B2}" type="presParOf" srcId="{389F45A1-1519-4770-97B1-734116D6E286}" destId="{80763C0E-9FB6-4197-A51F-4168DA5702CF}" srcOrd="2" destOrd="0" presId="urn:microsoft.com/office/officeart/2009/3/layout/HorizontalOrganizationChart"/>
    <dgm:cxn modelId="{7573104E-CC7D-4CCE-B995-2FAAC153CAEA}" type="presParOf" srcId="{D78FE523-3EA1-4D23-8F38-EBC0C9030D7D}" destId="{628EDCAC-5408-462B-B4FD-5BA742A2ACFC}" srcOrd="2" destOrd="0" presId="urn:microsoft.com/office/officeart/2009/3/layout/HorizontalOrganizationChart"/>
    <dgm:cxn modelId="{EDDE4C85-E732-411D-B44F-8FEA00FDCE34}" type="presParOf" srcId="{D78FE523-3EA1-4D23-8F38-EBC0C9030D7D}" destId="{133CA3E9-E9BC-4D4B-A885-BD1F528878B2}" srcOrd="3" destOrd="0" presId="urn:microsoft.com/office/officeart/2009/3/layout/HorizontalOrganizationChart"/>
    <dgm:cxn modelId="{3E3155C0-425B-4D06-9807-02B52798F8B7}" type="presParOf" srcId="{133CA3E9-E9BC-4D4B-A885-BD1F528878B2}" destId="{F938BABA-45A3-499D-B48D-59570497A8B3}" srcOrd="0" destOrd="0" presId="urn:microsoft.com/office/officeart/2009/3/layout/HorizontalOrganizationChart"/>
    <dgm:cxn modelId="{2B5B4742-ACE8-48A3-B3D4-C8DCC555FE01}" type="presParOf" srcId="{F938BABA-45A3-499D-B48D-59570497A8B3}" destId="{8562A7C7-A6F9-4E56-AFFD-FB95BC4517FA}" srcOrd="0" destOrd="0" presId="urn:microsoft.com/office/officeart/2009/3/layout/HorizontalOrganizationChart"/>
    <dgm:cxn modelId="{C2A013A8-0D62-4DA1-93BC-AEC4C41934F0}" type="presParOf" srcId="{F938BABA-45A3-499D-B48D-59570497A8B3}" destId="{19FF0866-101C-44D7-9A29-20D873908909}" srcOrd="1" destOrd="0" presId="urn:microsoft.com/office/officeart/2009/3/layout/HorizontalOrganizationChart"/>
    <dgm:cxn modelId="{9A3F36B3-7CCB-489D-A4D9-473CDFAE99D2}" type="presParOf" srcId="{133CA3E9-E9BC-4D4B-A885-BD1F528878B2}" destId="{996F7A9D-5F54-4986-A9EF-3C75D8D6535F}" srcOrd="1" destOrd="0" presId="urn:microsoft.com/office/officeart/2009/3/layout/HorizontalOrganizationChart"/>
    <dgm:cxn modelId="{47792093-9416-4209-A6F3-0767A96F10F2}" type="presParOf" srcId="{996F7A9D-5F54-4986-A9EF-3C75D8D6535F}" destId="{4D481034-ABF8-4E39-B950-A854DACF66DF}" srcOrd="0" destOrd="0" presId="urn:microsoft.com/office/officeart/2009/3/layout/HorizontalOrganizationChart"/>
    <dgm:cxn modelId="{5F4C68D6-AD8A-4A72-81BC-B9BEC8740F6F}" type="presParOf" srcId="{996F7A9D-5F54-4986-A9EF-3C75D8D6535F}" destId="{8424C99B-98CA-43E1-940F-C27FDAD6E6D0}" srcOrd="1" destOrd="0" presId="urn:microsoft.com/office/officeart/2009/3/layout/HorizontalOrganizationChart"/>
    <dgm:cxn modelId="{36F504D1-EF31-49E8-9ED6-1D04294F8C2A}" type="presParOf" srcId="{8424C99B-98CA-43E1-940F-C27FDAD6E6D0}" destId="{C07D702A-4FC4-46A2-BF1E-8AB19E0BA57D}" srcOrd="0" destOrd="0" presId="urn:microsoft.com/office/officeart/2009/3/layout/HorizontalOrganizationChart"/>
    <dgm:cxn modelId="{D24EDA4B-3783-4E01-A60B-C4F036D7255A}" type="presParOf" srcId="{C07D702A-4FC4-46A2-BF1E-8AB19E0BA57D}" destId="{F5501A58-207D-4ABA-A4C3-C2B1AC1AF643}" srcOrd="0" destOrd="0" presId="urn:microsoft.com/office/officeart/2009/3/layout/HorizontalOrganizationChart"/>
    <dgm:cxn modelId="{11B83724-DCC3-47BF-B2C4-2CB32B66D832}" type="presParOf" srcId="{C07D702A-4FC4-46A2-BF1E-8AB19E0BA57D}" destId="{E3C092D8-F1E8-482F-9DA0-BF5CD6EB8ED3}" srcOrd="1" destOrd="0" presId="urn:microsoft.com/office/officeart/2009/3/layout/HorizontalOrganizationChart"/>
    <dgm:cxn modelId="{BB50D67F-1FE3-4DE2-AB90-64B57E97FB4C}" type="presParOf" srcId="{8424C99B-98CA-43E1-940F-C27FDAD6E6D0}" destId="{1B601F24-909B-4998-BB60-D14C711A631F}" srcOrd="1" destOrd="0" presId="urn:microsoft.com/office/officeart/2009/3/layout/HorizontalOrganizationChart"/>
    <dgm:cxn modelId="{1ACC22F5-146F-49E6-92EC-F12D01A9D61E}" type="presParOf" srcId="{8424C99B-98CA-43E1-940F-C27FDAD6E6D0}" destId="{64328FAF-D425-485E-838D-37F80D0F1B9E}" srcOrd="2" destOrd="0" presId="urn:microsoft.com/office/officeart/2009/3/layout/HorizontalOrganizationChart"/>
    <dgm:cxn modelId="{FFB84EC0-0420-4899-AA9E-9611546BF35D}" type="presParOf" srcId="{996F7A9D-5F54-4986-A9EF-3C75D8D6535F}" destId="{07B6B6FE-1930-45E4-BD77-4838B4CCF724}" srcOrd="2" destOrd="0" presId="urn:microsoft.com/office/officeart/2009/3/layout/HorizontalOrganizationChart"/>
    <dgm:cxn modelId="{D132719F-47E0-4687-9245-A3196E4DA2D7}" type="presParOf" srcId="{996F7A9D-5F54-4986-A9EF-3C75D8D6535F}" destId="{E222C232-9869-4C8E-AE2B-0FA541542583}" srcOrd="3" destOrd="0" presId="urn:microsoft.com/office/officeart/2009/3/layout/HorizontalOrganizationChart"/>
    <dgm:cxn modelId="{6349AAFA-54CB-47F7-9BBA-03CA838C487E}" type="presParOf" srcId="{E222C232-9869-4C8E-AE2B-0FA541542583}" destId="{5307A1E3-CEEB-44EC-8E9A-A62CD90EA371}" srcOrd="0" destOrd="0" presId="urn:microsoft.com/office/officeart/2009/3/layout/HorizontalOrganizationChart"/>
    <dgm:cxn modelId="{807914AB-1272-44ED-952D-5B7F0C630F6D}" type="presParOf" srcId="{5307A1E3-CEEB-44EC-8E9A-A62CD90EA371}" destId="{02FAC210-BA14-459A-8050-0B1FC644F942}" srcOrd="0" destOrd="0" presId="urn:microsoft.com/office/officeart/2009/3/layout/HorizontalOrganizationChart"/>
    <dgm:cxn modelId="{B4D0CAC6-19DC-4F97-828C-D497080F7374}" type="presParOf" srcId="{5307A1E3-CEEB-44EC-8E9A-A62CD90EA371}" destId="{75BF5137-1C53-45A6-93A0-969F610A90E7}" srcOrd="1" destOrd="0" presId="urn:microsoft.com/office/officeart/2009/3/layout/HorizontalOrganizationChart"/>
    <dgm:cxn modelId="{B279974C-5B5C-4A5F-9CD7-857F1A0AB601}" type="presParOf" srcId="{E222C232-9869-4C8E-AE2B-0FA541542583}" destId="{1F7142D1-395A-4BFD-8978-CCA846081F3D}" srcOrd="1" destOrd="0" presId="urn:microsoft.com/office/officeart/2009/3/layout/HorizontalOrganizationChart"/>
    <dgm:cxn modelId="{3DC1F39D-380B-4923-AEF2-B0C90A7156F3}" type="presParOf" srcId="{E222C232-9869-4C8E-AE2B-0FA541542583}" destId="{B22FFA1A-F41B-448F-98DA-49C4F59503F4}" srcOrd="2" destOrd="0" presId="urn:microsoft.com/office/officeart/2009/3/layout/HorizontalOrganizationChart"/>
    <dgm:cxn modelId="{DAFACDFF-0A5A-4977-8425-8BA183AA1E54}" type="presParOf" srcId="{996F7A9D-5F54-4986-A9EF-3C75D8D6535F}" destId="{8A3365C0-E70A-4699-BB22-2F952B1AA738}" srcOrd="4" destOrd="0" presId="urn:microsoft.com/office/officeart/2009/3/layout/HorizontalOrganizationChart"/>
    <dgm:cxn modelId="{7025F54E-B954-450C-970A-2A136FDE4FB7}" type="presParOf" srcId="{996F7A9D-5F54-4986-A9EF-3C75D8D6535F}" destId="{859006C1-9DA7-4D0C-A127-A005D224F27B}" srcOrd="5" destOrd="0" presId="urn:microsoft.com/office/officeart/2009/3/layout/HorizontalOrganizationChart"/>
    <dgm:cxn modelId="{72A54C46-67E3-4D62-B3B4-DEAEDFF145FB}" type="presParOf" srcId="{859006C1-9DA7-4D0C-A127-A005D224F27B}" destId="{615AD47D-B6A3-466A-B652-6C91D589ED8F}" srcOrd="0" destOrd="0" presId="urn:microsoft.com/office/officeart/2009/3/layout/HorizontalOrganizationChart"/>
    <dgm:cxn modelId="{A37A710D-1DFF-44B6-967A-1B5AC40D999E}" type="presParOf" srcId="{615AD47D-B6A3-466A-B652-6C91D589ED8F}" destId="{CE2659F4-B459-4311-ABF8-1B2DAAC4313B}" srcOrd="0" destOrd="0" presId="urn:microsoft.com/office/officeart/2009/3/layout/HorizontalOrganizationChart"/>
    <dgm:cxn modelId="{5CEB25F2-A532-47F4-9577-81EEA2ED23C6}" type="presParOf" srcId="{615AD47D-B6A3-466A-B652-6C91D589ED8F}" destId="{FF0BD1B2-289D-421B-B145-1A8DD8D4A51F}" srcOrd="1" destOrd="0" presId="urn:microsoft.com/office/officeart/2009/3/layout/HorizontalOrganizationChart"/>
    <dgm:cxn modelId="{28B67CF5-D059-4299-BA78-58AEABE012C3}" type="presParOf" srcId="{859006C1-9DA7-4D0C-A127-A005D224F27B}" destId="{D6FDFF83-1B25-40FF-B00B-C780C0ECA1C4}" srcOrd="1" destOrd="0" presId="urn:microsoft.com/office/officeart/2009/3/layout/HorizontalOrganizationChart"/>
    <dgm:cxn modelId="{103B9A56-6788-49FA-A56F-521FD3B30DF5}" type="presParOf" srcId="{859006C1-9DA7-4D0C-A127-A005D224F27B}" destId="{5E19BC0D-D004-4519-833E-4E2D0E6CB518}" srcOrd="2" destOrd="0" presId="urn:microsoft.com/office/officeart/2009/3/layout/HorizontalOrganizationChart"/>
    <dgm:cxn modelId="{BCA6E991-3B3A-45D5-B0F1-F5C5C90114F2}" type="presParOf" srcId="{133CA3E9-E9BC-4D4B-A885-BD1F528878B2}" destId="{416903B1-C3F7-4611-B068-D85BA033EDF0}" srcOrd="2" destOrd="0" presId="urn:microsoft.com/office/officeart/2009/3/layout/HorizontalOrganizationChart"/>
    <dgm:cxn modelId="{86AE9418-D0FE-46E7-991C-1F7A2AE49B06}" type="presParOf" srcId="{D78FE523-3EA1-4D23-8F38-EBC0C9030D7D}" destId="{DDDF1C87-0877-4B2A-8B36-2E16B05ABC03}" srcOrd="4" destOrd="0" presId="urn:microsoft.com/office/officeart/2009/3/layout/HorizontalOrganizationChart"/>
    <dgm:cxn modelId="{DFBA26D5-419A-4168-B3E7-26B961F7DB5B}" type="presParOf" srcId="{D78FE523-3EA1-4D23-8F38-EBC0C9030D7D}" destId="{C981FFB0-2CF0-4B66-A73C-A31E9FF2F4B6}" srcOrd="5" destOrd="0" presId="urn:microsoft.com/office/officeart/2009/3/layout/HorizontalOrganizationChart"/>
    <dgm:cxn modelId="{B45605F7-201F-46B8-A798-69CD339CF73E}" type="presParOf" srcId="{C981FFB0-2CF0-4B66-A73C-A31E9FF2F4B6}" destId="{7D5B5836-A5D1-4195-8F0D-4FB4A193C4C1}" srcOrd="0" destOrd="0" presId="urn:microsoft.com/office/officeart/2009/3/layout/HorizontalOrganizationChart"/>
    <dgm:cxn modelId="{6FCACE9D-9833-4540-83F3-355A6C10761B}" type="presParOf" srcId="{7D5B5836-A5D1-4195-8F0D-4FB4A193C4C1}" destId="{D3B1DDE9-6C6A-40C9-91AB-6BBE41CDC97E}" srcOrd="0" destOrd="0" presId="urn:microsoft.com/office/officeart/2009/3/layout/HorizontalOrganizationChart"/>
    <dgm:cxn modelId="{A14A0F9E-F27C-4FA9-8691-D8EE6A9C4195}" type="presParOf" srcId="{7D5B5836-A5D1-4195-8F0D-4FB4A193C4C1}" destId="{980F1B2B-0C63-4DD3-B5C4-9F8C48BDBAD6}" srcOrd="1" destOrd="0" presId="urn:microsoft.com/office/officeart/2009/3/layout/HorizontalOrganizationChart"/>
    <dgm:cxn modelId="{A25B52C2-A223-4E1F-99A6-4262B09E876F}" type="presParOf" srcId="{C981FFB0-2CF0-4B66-A73C-A31E9FF2F4B6}" destId="{DC1A8B5F-3F33-4F30-9DB9-013C711811B2}" srcOrd="1" destOrd="0" presId="urn:microsoft.com/office/officeart/2009/3/layout/HorizontalOrganizationChart"/>
    <dgm:cxn modelId="{B74B14A1-C416-4271-9092-988361EC0627}" type="presParOf" srcId="{DC1A8B5F-3F33-4F30-9DB9-013C711811B2}" destId="{44A6C88A-C526-44CD-BD63-75621C4B8391}" srcOrd="0" destOrd="0" presId="urn:microsoft.com/office/officeart/2009/3/layout/HorizontalOrganizationChart"/>
    <dgm:cxn modelId="{10575BF0-DCD3-45C0-BFF9-47B5E97D1065}" type="presParOf" srcId="{DC1A8B5F-3F33-4F30-9DB9-013C711811B2}" destId="{46BAE324-9450-4332-8B30-EF332667DC00}" srcOrd="1" destOrd="0" presId="urn:microsoft.com/office/officeart/2009/3/layout/HorizontalOrganizationChart"/>
    <dgm:cxn modelId="{D814A468-143C-416A-A49F-276750A8B489}" type="presParOf" srcId="{46BAE324-9450-4332-8B30-EF332667DC00}" destId="{BCDEBC7B-4F47-46CE-B6EB-49714AD67EA7}" srcOrd="0" destOrd="0" presId="urn:microsoft.com/office/officeart/2009/3/layout/HorizontalOrganizationChart"/>
    <dgm:cxn modelId="{1BE4ABF9-BF97-449F-B2CB-72EC3DADF61E}" type="presParOf" srcId="{BCDEBC7B-4F47-46CE-B6EB-49714AD67EA7}" destId="{82A70135-9679-4C82-8EB3-3E10D7FCF2CF}" srcOrd="0" destOrd="0" presId="urn:microsoft.com/office/officeart/2009/3/layout/HorizontalOrganizationChart"/>
    <dgm:cxn modelId="{81FB5C63-53FA-4533-83A5-C2BA103B76C2}" type="presParOf" srcId="{BCDEBC7B-4F47-46CE-B6EB-49714AD67EA7}" destId="{7B577933-F979-4733-BA08-C0913C634A46}" srcOrd="1" destOrd="0" presId="urn:microsoft.com/office/officeart/2009/3/layout/HorizontalOrganizationChart"/>
    <dgm:cxn modelId="{53E18241-6BD5-40B6-A006-C4F932036937}" type="presParOf" srcId="{46BAE324-9450-4332-8B30-EF332667DC00}" destId="{2A46B925-CF5C-46B8-BB83-E26402AD81FB}" srcOrd="1" destOrd="0" presId="urn:microsoft.com/office/officeart/2009/3/layout/HorizontalOrganizationChart"/>
    <dgm:cxn modelId="{26478A27-B014-4F83-8139-CF5C5D179D01}" type="presParOf" srcId="{46BAE324-9450-4332-8B30-EF332667DC00}" destId="{07C79445-4120-439C-9F13-333AAA6E4ED6}" srcOrd="2" destOrd="0" presId="urn:microsoft.com/office/officeart/2009/3/layout/HorizontalOrganizationChart"/>
    <dgm:cxn modelId="{F19159A1-EBD6-4D80-BF11-26947B518920}" type="presParOf" srcId="{DC1A8B5F-3F33-4F30-9DB9-013C711811B2}" destId="{65D21A5F-1878-4BE6-B6C5-D3AA971A71E6}" srcOrd="2" destOrd="0" presId="urn:microsoft.com/office/officeart/2009/3/layout/HorizontalOrganizationChart"/>
    <dgm:cxn modelId="{5E87130F-E338-4050-9AAB-52D8EF8EDF95}" type="presParOf" srcId="{DC1A8B5F-3F33-4F30-9DB9-013C711811B2}" destId="{1D14A68A-1923-4941-945D-049150286E9A}" srcOrd="3" destOrd="0" presId="urn:microsoft.com/office/officeart/2009/3/layout/HorizontalOrganizationChart"/>
    <dgm:cxn modelId="{B75DF1CB-99CB-45F8-A5EB-A8EE893292CA}" type="presParOf" srcId="{1D14A68A-1923-4941-945D-049150286E9A}" destId="{D9318087-EF17-4643-9B7E-3B9EA852FE18}" srcOrd="0" destOrd="0" presId="urn:microsoft.com/office/officeart/2009/3/layout/HorizontalOrganizationChart"/>
    <dgm:cxn modelId="{4E838085-9433-4ACC-ADDE-E81A0B71F974}" type="presParOf" srcId="{D9318087-EF17-4643-9B7E-3B9EA852FE18}" destId="{6DD7439D-758B-4B4E-9964-6F9062BE0A61}" srcOrd="0" destOrd="0" presId="urn:microsoft.com/office/officeart/2009/3/layout/HorizontalOrganizationChart"/>
    <dgm:cxn modelId="{13EC95C4-31F6-4683-AA27-3BC79D613B1D}" type="presParOf" srcId="{D9318087-EF17-4643-9B7E-3B9EA852FE18}" destId="{1E1EB9DB-5863-413E-85D5-B9331D85C4EF}" srcOrd="1" destOrd="0" presId="urn:microsoft.com/office/officeart/2009/3/layout/HorizontalOrganizationChart"/>
    <dgm:cxn modelId="{630A3290-3F84-4DBF-8516-DEED6C6CAD69}" type="presParOf" srcId="{1D14A68A-1923-4941-945D-049150286E9A}" destId="{F6F0BE49-B490-4CCB-AA09-A45529879AE9}" srcOrd="1" destOrd="0" presId="urn:microsoft.com/office/officeart/2009/3/layout/HorizontalOrganizationChart"/>
    <dgm:cxn modelId="{62525C68-7325-426B-9BCF-1BE7420D1312}" type="presParOf" srcId="{1D14A68A-1923-4941-945D-049150286E9A}" destId="{0E588532-F779-4579-A217-F76E95E2EE67}" srcOrd="2" destOrd="0" presId="urn:microsoft.com/office/officeart/2009/3/layout/HorizontalOrganizationChart"/>
    <dgm:cxn modelId="{3030268B-8931-4989-BFE1-9D5979306205}" type="presParOf" srcId="{DC1A8B5F-3F33-4F30-9DB9-013C711811B2}" destId="{7C59C202-DA08-4FF0-877E-DBE861E4668C}" srcOrd="4" destOrd="0" presId="urn:microsoft.com/office/officeart/2009/3/layout/HorizontalOrganizationChart"/>
    <dgm:cxn modelId="{C6150865-B45C-4EDE-BE09-35C5C0C3DCF4}" type="presParOf" srcId="{DC1A8B5F-3F33-4F30-9DB9-013C711811B2}" destId="{17DABC22-9C39-4589-9146-5776A8529EAA}" srcOrd="5" destOrd="0" presId="urn:microsoft.com/office/officeart/2009/3/layout/HorizontalOrganizationChart"/>
    <dgm:cxn modelId="{F50B59C5-A430-44B4-9E55-4D4195D6090F}" type="presParOf" srcId="{17DABC22-9C39-4589-9146-5776A8529EAA}" destId="{00E479F5-9201-48E9-9894-4D330F933DFA}" srcOrd="0" destOrd="0" presId="urn:microsoft.com/office/officeart/2009/3/layout/HorizontalOrganizationChart"/>
    <dgm:cxn modelId="{282EC2FB-E23E-43C8-B87C-F361C4B6877D}" type="presParOf" srcId="{00E479F5-9201-48E9-9894-4D330F933DFA}" destId="{3C1A6E97-DC91-4F40-9D7B-EACE6580BDA8}" srcOrd="0" destOrd="0" presId="urn:microsoft.com/office/officeart/2009/3/layout/HorizontalOrganizationChart"/>
    <dgm:cxn modelId="{E03A48E9-D25B-47FA-823C-1FE6C82A85CF}" type="presParOf" srcId="{00E479F5-9201-48E9-9894-4D330F933DFA}" destId="{00748783-AA2F-41A6-8DD9-DA07AE7B1850}" srcOrd="1" destOrd="0" presId="urn:microsoft.com/office/officeart/2009/3/layout/HorizontalOrganizationChart"/>
    <dgm:cxn modelId="{29821902-CE39-4BEF-93FC-E5F4C0246E5D}" type="presParOf" srcId="{17DABC22-9C39-4589-9146-5776A8529EAA}" destId="{211FAA71-4619-4CFD-93F2-85C987BFF452}" srcOrd="1" destOrd="0" presId="urn:microsoft.com/office/officeart/2009/3/layout/HorizontalOrganizationChart"/>
    <dgm:cxn modelId="{89E10445-CD74-49F0-B2E7-D6286B78B2F9}" type="presParOf" srcId="{17DABC22-9C39-4589-9146-5776A8529EAA}" destId="{512926EB-C514-44F5-80A8-8A547D677E32}" srcOrd="2" destOrd="0" presId="urn:microsoft.com/office/officeart/2009/3/layout/HorizontalOrganizationChart"/>
    <dgm:cxn modelId="{92FD4254-0548-443A-83C5-DF19F21F6394}" type="presParOf" srcId="{C981FFB0-2CF0-4B66-A73C-A31E9FF2F4B6}" destId="{50A8BF1B-70C1-4236-BF49-47B41FD97035}" srcOrd="2" destOrd="0" presId="urn:microsoft.com/office/officeart/2009/3/layout/HorizontalOrganizationChart"/>
    <dgm:cxn modelId="{8E58DD66-32D4-424F-92EA-FE1A699F02CE}" type="presParOf" srcId="{D78FE523-3EA1-4D23-8F38-EBC0C9030D7D}" destId="{8AFBA7C3-B1D7-4D9B-B2F8-7C90EC04BE52}" srcOrd="6" destOrd="0" presId="urn:microsoft.com/office/officeart/2009/3/layout/HorizontalOrganizationChart"/>
    <dgm:cxn modelId="{2516D739-7E63-4187-A712-410A5F76C3A7}" type="presParOf" srcId="{D78FE523-3EA1-4D23-8F38-EBC0C9030D7D}" destId="{9EBB227D-049C-4F28-AFC9-2C95E572297D}" srcOrd="7" destOrd="0" presId="urn:microsoft.com/office/officeart/2009/3/layout/HorizontalOrganizationChart"/>
    <dgm:cxn modelId="{A130B76B-0BC7-4FC0-B0E5-6B87D83C40DD}" type="presParOf" srcId="{9EBB227D-049C-4F28-AFC9-2C95E572297D}" destId="{0EE6B3F8-899E-49D7-96DC-569E057D386D}" srcOrd="0" destOrd="0" presId="urn:microsoft.com/office/officeart/2009/3/layout/HorizontalOrganizationChart"/>
    <dgm:cxn modelId="{63D005F4-2B4B-4958-8731-325A17FA5668}" type="presParOf" srcId="{0EE6B3F8-899E-49D7-96DC-569E057D386D}" destId="{56956717-EC29-4EFA-A648-CA982F48DCDD}" srcOrd="0" destOrd="0" presId="urn:microsoft.com/office/officeart/2009/3/layout/HorizontalOrganizationChart"/>
    <dgm:cxn modelId="{850DD93D-BE76-4FE3-AA6D-1793A08C2D05}" type="presParOf" srcId="{0EE6B3F8-899E-49D7-96DC-569E057D386D}" destId="{E9646701-1699-4ED8-B516-8FA57A117676}" srcOrd="1" destOrd="0" presId="urn:microsoft.com/office/officeart/2009/3/layout/HorizontalOrganizationChart"/>
    <dgm:cxn modelId="{1DED9E7B-5931-4010-8E09-5AB6EBD72797}" type="presParOf" srcId="{9EBB227D-049C-4F28-AFC9-2C95E572297D}" destId="{A9C394AA-61E2-4DEC-835A-B8BD70D7CB99}" srcOrd="1" destOrd="0" presId="urn:microsoft.com/office/officeart/2009/3/layout/HorizontalOrganizationChart"/>
    <dgm:cxn modelId="{0956E9B1-08ED-49CC-8A82-B90363F5125F}" type="presParOf" srcId="{A9C394AA-61E2-4DEC-835A-B8BD70D7CB99}" destId="{6B4147DE-0C9F-4339-A7F7-49FEC3EEB344}" srcOrd="0" destOrd="0" presId="urn:microsoft.com/office/officeart/2009/3/layout/HorizontalOrganizationChart"/>
    <dgm:cxn modelId="{4A49F2CF-8048-419A-A637-2F59336F8763}" type="presParOf" srcId="{A9C394AA-61E2-4DEC-835A-B8BD70D7CB99}" destId="{3E958BE6-5EE5-465E-80E7-EA9458FCF4AA}" srcOrd="1" destOrd="0" presId="urn:microsoft.com/office/officeart/2009/3/layout/HorizontalOrganizationChart"/>
    <dgm:cxn modelId="{E9A7627C-BE9D-4F2B-9E98-C1B459F93AED}" type="presParOf" srcId="{3E958BE6-5EE5-465E-80E7-EA9458FCF4AA}" destId="{4147B6B4-7B2D-480E-9DB9-F13505AFD916}" srcOrd="0" destOrd="0" presId="urn:microsoft.com/office/officeart/2009/3/layout/HorizontalOrganizationChart"/>
    <dgm:cxn modelId="{AC16763A-4D6D-4D1A-B24B-AAFD0F6A6D23}" type="presParOf" srcId="{4147B6B4-7B2D-480E-9DB9-F13505AFD916}" destId="{B8A7BD28-0C58-4158-8223-A8870E8C334A}" srcOrd="0" destOrd="0" presId="urn:microsoft.com/office/officeart/2009/3/layout/HorizontalOrganizationChart"/>
    <dgm:cxn modelId="{1BC27A0D-2BE2-43FB-B493-3028BBFB61CA}" type="presParOf" srcId="{4147B6B4-7B2D-480E-9DB9-F13505AFD916}" destId="{F8D6BC57-7E2F-4BDB-B9C2-E106CCBC9304}" srcOrd="1" destOrd="0" presId="urn:microsoft.com/office/officeart/2009/3/layout/HorizontalOrganizationChart"/>
    <dgm:cxn modelId="{8F95FBB0-9928-4AE0-9278-E8CC006F2C48}" type="presParOf" srcId="{3E958BE6-5EE5-465E-80E7-EA9458FCF4AA}" destId="{2FCD79E8-5D21-4E72-8F21-B69A51DFF033}" srcOrd="1" destOrd="0" presId="urn:microsoft.com/office/officeart/2009/3/layout/HorizontalOrganizationChart"/>
    <dgm:cxn modelId="{2C3B1EEB-8C49-4EDB-BC7A-9684E4E1021A}" type="presParOf" srcId="{3E958BE6-5EE5-465E-80E7-EA9458FCF4AA}" destId="{B752479B-9ED8-4F3F-97A9-E26F2D0022B3}" srcOrd="2" destOrd="0" presId="urn:microsoft.com/office/officeart/2009/3/layout/HorizontalOrganizationChart"/>
    <dgm:cxn modelId="{ED4A93A9-BF1A-4BC6-8C3B-6629A07BAC17}" type="presParOf" srcId="{A9C394AA-61E2-4DEC-835A-B8BD70D7CB99}" destId="{9C88D088-B942-4B25-9782-5FF7E1F659AB}" srcOrd="2" destOrd="0" presId="urn:microsoft.com/office/officeart/2009/3/layout/HorizontalOrganizationChart"/>
    <dgm:cxn modelId="{66A1014E-0C74-42A7-9CB4-34E91241BC61}" type="presParOf" srcId="{A9C394AA-61E2-4DEC-835A-B8BD70D7CB99}" destId="{275C315F-0D63-44AF-A327-440B3018FE27}" srcOrd="3" destOrd="0" presId="urn:microsoft.com/office/officeart/2009/3/layout/HorizontalOrganizationChart"/>
    <dgm:cxn modelId="{96351D6C-4172-431E-95D6-3F202D4E7CCF}" type="presParOf" srcId="{275C315F-0D63-44AF-A327-440B3018FE27}" destId="{A62D9AAC-83DF-4717-A01D-AD29F3D9963D}" srcOrd="0" destOrd="0" presId="urn:microsoft.com/office/officeart/2009/3/layout/HorizontalOrganizationChart"/>
    <dgm:cxn modelId="{8FBE5344-41BD-4932-AFE0-8F10FEB0FA23}" type="presParOf" srcId="{A62D9AAC-83DF-4717-A01D-AD29F3D9963D}" destId="{6E866492-5C0C-48C8-B517-9AD0C2861FF8}" srcOrd="0" destOrd="0" presId="urn:microsoft.com/office/officeart/2009/3/layout/HorizontalOrganizationChart"/>
    <dgm:cxn modelId="{5CDB3B42-6F9D-4F19-A68F-922F40925965}" type="presParOf" srcId="{A62D9AAC-83DF-4717-A01D-AD29F3D9963D}" destId="{85BDA200-0DCC-467B-B072-6C4556A22367}" srcOrd="1" destOrd="0" presId="urn:microsoft.com/office/officeart/2009/3/layout/HorizontalOrganizationChart"/>
    <dgm:cxn modelId="{94B20DDD-5BBC-4289-B5B0-FD766BCAE51D}" type="presParOf" srcId="{275C315F-0D63-44AF-A327-440B3018FE27}" destId="{B594ED07-BBFF-4765-B238-2530F7655F3D}" srcOrd="1" destOrd="0" presId="urn:microsoft.com/office/officeart/2009/3/layout/HorizontalOrganizationChart"/>
    <dgm:cxn modelId="{32BCABC1-15C4-49AA-A2B8-5D81746B9A3A}" type="presParOf" srcId="{275C315F-0D63-44AF-A327-440B3018FE27}" destId="{22A69CA5-136E-4217-B380-325ADBA883E9}" srcOrd="2" destOrd="0" presId="urn:microsoft.com/office/officeart/2009/3/layout/HorizontalOrganizationChart"/>
    <dgm:cxn modelId="{3D850244-CA82-4963-896F-19DF9ADD3BA4}" type="presParOf" srcId="{A9C394AA-61E2-4DEC-835A-B8BD70D7CB99}" destId="{82AE99C6-B10D-479D-B6BF-B140FDE7D4CB}" srcOrd="4" destOrd="0" presId="urn:microsoft.com/office/officeart/2009/3/layout/HorizontalOrganizationChart"/>
    <dgm:cxn modelId="{6D8AD28A-80BF-4EFA-8886-668B3B51BD87}" type="presParOf" srcId="{A9C394AA-61E2-4DEC-835A-B8BD70D7CB99}" destId="{3C5262F9-DBE0-45CC-946E-E456C347DC23}" srcOrd="5" destOrd="0" presId="urn:microsoft.com/office/officeart/2009/3/layout/HorizontalOrganizationChart"/>
    <dgm:cxn modelId="{AF38F34C-8E4F-4A3A-BAC8-7569DB4EA2A3}" type="presParOf" srcId="{3C5262F9-DBE0-45CC-946E-E456C347DC23}" destId="{ED6C188F-63C3-4F62-BD4C-0A1F9A46A603}" srcOrd="0" destOrd="0" presId="urn:microsoft.com/office/officeart/2009/3/layout/HorizontalOrganizationChart"/>
    <dgm:cxn modelId="{B09F0629-5950-409B-BA5A-D163DEFE4FC5}" type="presParOf" srcId="{ED6C188F-63C3-4F62-BD4C-0A1F9A46A603}" destId="{62A68608-FC02-4ECE-B0D4-39C9B4DA2AB1}" srcOrd="0" destOrd="0" presId="urn:microsoft.com/office/officeart/2009/3/layout/HorizontalOrganizationChart"/>
    <dgm:cxn modelId="{33F3FC10-4CCB-412F-A000-2EE93F33634F}" type="presParOf" srcId="{ED6C188F-63C3-4F62-BD4C-0A1F9A46A603}" destId="{A60F3A09-2234-4672-B305-2B2BF14D12A3}" srcOrd="1" destOrd="0" presId="urn:microsoft.com/office/officeart/2009/3/layout/HorizontalOrganizationChart"/>
    <dgm:cxn modelId="{647EAE3E-678E-4BDB-92B0-34E9059E5EDE}" type="presParOf" srcId="{3C5262F9-DBE0-45CC-946E-E456C347DC23}" destId="{E61E1508-8275-4B59-9EF8-ED263ED56D99}" srcOrd="1" destOrd="0" presId="urn:microsoft.com/office/officeart/2009/3/layout/HorizontalOrganizationChart"/>
    <dgm:cxn modelId="{47445582-B499-4ED8-9B12-BC2949D1681F}" type="presParOf" srcId="{3C5262F9-DBE0-45CC-946E-E456C347DC23}" destId="{1EC5D668-82A6-4190-837C-D15EE2360D94}" srcOrd="2" destOrd="0" presId="urn:microsoft.com/office/officeart/2009/3/layout/HorizontalOrganizationChart"/>
    <dgm:cxn modelId="{4CE0FA00-C45A-4EF4-BA78-B5CC1A7455C0}" type="presParOf" srcId="{A9C394AA-61E2-4DEC-835A-B8BD70D7CB99}" destId="{76F0F7A0-BEA8-40C4-8F51-4CAD72869D45}" srcOrd="6" destOrd="0" presId="urn:microsoft.com/office/officeart/2009/3/layout/HorizontalOrganizationChart"/>
    <dgm:cxn modelId="{64B92E21-EDBF-475F-8F0E-4FB4784B15A4}" type="presParOf" srcId="{A9C394AA-61E2-4DEC-835A-B8BD70D7CB99}" destId="{974A81AD-81EF-41D1-8ADB-46CE1523FAE2}" srcOrd="7" destOrd="0" presId="urn:microsoft.com/office/officeart/2009/3/layout/HorizontalOrganizationChart"/>
    <dgm:cxn modelId="{7F8F8EB5-293F-410D-BE79-C328BC1334F7}" type="presParOf" srcId="{974A81AD-81EF-41D1-8ADB-46CE1523FAE2}" destId="{624EA059-EEED-4733-BB5C-4847F78CB5DB}" srcOrd="0" destOrd="0" presId="urn:microsoft.com/office/officeart/2009/3/layout/HorizontalOrganizationChart"/>
    <dgm:cxn modelId="{CD10328B-942D-4EBC-892F-4EB8FB973034}" type="presParOf" srcId="{624EA059-EEED-4733-BB5C-4847F78CB5DB}" destId="{63AE794F-84EB-4FD6-852C-E09810C4474B}" srcOrd="0" destOrd="0" presId="urn:microsoft.com/office/officeart/2009/3/layout/HorizontalOrganizationChart"/>
    <dgm:cxn modelId="{8C7323A4-9BA3-453A-9A6B-7BA224BB37DA}" type="presParOf" srcId="{624EA059-EEED-4733-BB5C-4847F78CB5DB}" destId="{41629FFB-601C-47CA-87AD-6D2E1326953C}" srcOrd="1" destOrd="0" presId="urn:microsoft.com/office/officeart/2009/3/layout/HorizontalOrganizationChart"/>
    <dgm:cxn modelId="{A7E7C34B-895F-4377-873D-193F6E79DCDF}" type="presParOf" srcId="{974A81AD-81EF-41D1-8ADB-46CE1523FAE2}" destId="{612FAFDD-1349-4AA2-830C-251C794D74F0}" srcOrd="1" destOrd="0" presId="urn:microsoft.com/office/officeart/2009/3/layout/HorizontalOrganizationChart"/>
    <dgm:cxn modelId="{A37126F4-37A5-4E48-88BF-E11348469C1F}" type="presParOf" srcId="{974A81AD-81EF-41D1-8ADB-46CE1523FAE2}" destId="{2CA3D405-034A-4472-82EF-3B380CDD7559}" srcOrd="2" destOrd="0" presId="urn:microsoft.com/office/officeart/2009/3/layout/HorizontalOrganizationChart"/>
    <dgm:cxn modelId="{54E6FA55-A72F-4A2A-80C3-EDCBDCA7F527}" type="presParOf" srcId="{9EBB227D-049C-4F28-AFC9-2C95E572297D}" destId="{D2808800-7B10-4814-B859-E9F34A1A0776}" srcOrd="2" destOrd="0" presId="urn:microsoft.com/office/officeart/2009/3/layout/HorizontalOrganizationChart"/>
    <dgm:cxn modelId="{E1F1D0BC-1717-4639-A656-8B937F20E1D6}" type="presParOf" srcId="{DC9EAAFD-79F5-4E8D-880F-759F006B2D50}" destId="{5DBEF427-9AE3-4FE5-8914-251226B0DECD}" srcOrd="2" destOrd="0" presId="urn:microsoft.com/office/officeart/2009/3/layout/Horizontal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F0F7A0-BEA8-40C4-8F51-4CAD72869D45}">
      <dsp:nvSpPr>
        <dsp:cNvPr id="0" name=""/>
        <dsp:cNvSpPr/>
      </dsp:nvSpPr>
      <dsp:spPr>
        <a:xfrm>
          <a:off x="3928249" y="6133463"/>
          <a:ext cx="262761" cy="847406"/>
        </a:xfrm>
        <a:custGeom>
          <a:avLst/>
          <a:gdLst/>
          <a:ahLst/>
          <a:cxnLst/>
          <a:rect l="0" t="0" r="0" b="0"/>
          <a:pathLst>
            <a:path>
              <a:moveTo>
                <a:pt x="0" y="0"/>
              </a:moveTo>
              <a:lnTo>
                <a:pt x="131380" y="0"/>
              </a:lnTo>
              <a:lnTo>
                <a:pt x="131380" y="847406"/>
              </a:lnTo>
              <a:lnTo>
                <a:pt x="262761" y="847406"/>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AE99C6-B10D-479D-B6BF-B140FDE7D4CB}">
      <dsp:nvSpPr>
        <dsp:cNvPr id="0" name=""/>
        <dsp:cNvSpPr/>
      </dsp:nvSpPr>
      <dsp:spPr>
        <a:xfrm>
          <a:off x="3928249" y="6133463"/>
          <a:ext cx="262761" cy="282468"/>
        </a:xfrm>
        <a:custGeom>
          <a:avLst/>
          <a:gdLst/>
          <a:ahLst/>
          <a:cxnLst/>
          <a:rect l="0" t="0" r="0" b="0"/>
          <a:pathLst>
            <a:path>
              <a:moveTo>
                <a:pt x="0" y="0"/>
              </a:moveTo>
              <a:lnTo>
                <a:pt x="131380" y="0"/>
              </a:lnTo>
              <a:lnTo>
                <a:pt x="131380" y="282468"/>
              </a:lnTo>
              <a:lnTo>
                <a:pt x="262761" y="28246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88D088-B942-4B25-9782-5FF7E1F659AB}">
      <dsp:nvSpPr>
        <dsp:cNvPr id="0" name=""/>
        <dsp:cNvSpPr/>
      </dsp:nvSpPr>
      <dsp:spPr>
        <a:xfrm>
          <a:off x="3928249" y="5850994"/>
          <a:ext cx="262761" cy="282468"/>
        </a:xfrm>
        <a:custGeom>
          <a:avLst/>
          <a:gdLst/>
          <a:ahLst/>
          <a:cxnLst/>
          <a:rect l="0" t="0" r="0" b="0"/>
          <a:pathLst>
            <a:path>
              <a:moveTo>
                <a:pt x="0" y="282468"/>
              </a:moveTo>
              <a:lnTo>
                <a:pt x="131380" y="282468"/>
              </a:lnTo>
              <a:lnTo>
                <a:pt x="131380" y="0"/>
              </a:lnTo>
              <a:lnTo>
                <a:pt x="262761" y="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4147DE-0C9F-4339-A7F7-49FEC3EEB344}">
      <dsp:nvSpPr>
        <dsp:cNvPr id="0" name=""/>
        <dsp:cNvSpPr/>
      </dsp:nvSpPr>
      <dsp:spPr>
        <a:xfrm>
          <a:off x="3928249" y="5286056"/>
          <a:ext cx="262761" cy="847406"/>
        </a:xfrm>
        <a:custGeom>
          <a:avLst/>
          <a:gdLst/>
          <a:ahLst/>
          <a:cxnLst/>
          <a:rect l="0" t="0" r="0" b="0"/>
          <a:pathLst>
            <a:path>
              <a:moveTo>
                <a:pt x="0" y="847406"/>
              </a:moveTo>
              <a:lnTo>
                <a:pt x="131380" y="847406"/>
              </a:lnTo>
              <a:lnTo>
                <a:pt x="131380" y="0"/>
              </a:lnTo>
              <a:lnTo>
                <a:pt x="262761" y="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FBA7C3-B1D7-4D9B-B2F8-7C90EC04BE52}">
      <dsp:nvSpPr>
        <dsp:cNvPr id="0" name=""/>
        <dsp:cNvSpPr/>
      </dsp:nvSpPr>
      <dsp:spPr>
        <a:xfrm>
          <a:off x="2351678" y="3450008"/>
          <a:ext cx="262761" cy="2683455"/>
        </a:xfrm>
        <a:custGeom>
          <a:avLst/>
          <a:gdLst/>
          <a:ahLst/>
          <a:cxnLst/>
          <a:rect l="0" t="0" r="0" b="0"/>
          <a:pathLst>
            <a:path>
              <a:moveTo>
                <a:pt x="0" y="0"/>
              </a:moveTo>
              <a:lnTo>
                <a:pt x="131380" y="0"/>
              </a:lnTo>
              <a:lnTo>
                <a:pt x="131380" y="2683455"/>
              </a:lnTo>
              <a:lnTo>
                <a:pt x="262761" y="2683455"/>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59C202-DA08-4FF0-877E-DBE861E4668C}">
      <dsp:nvSpPr>
        <dsp:cNvPr id="0" name=""/>
        <dsp:cNvSpPr/>
      </dsp:nvSpPr>
      <dsp:spPr>
        <a:xfrm>
          <a:off x="3928249" y="4156180"/>
          <a:ext cx="262761" cy="564937"/>
        </a:xfrm>
        <a:custGeom>
          <a:avLst/>
          <a:gdLst/>
          <a:ahLst/>
          <a:cxnLst/>
          <a:rect l="0" t="0" r="0" b="0"/>
          <a:pathLst>
            <a:path>
              <a:moveTo>
                <a:pt x="0" y="0"/>
              </a:moveTo>
              <a:lnTo>
                <a:pt x="131380" y="0"/>
              </a:lnTo>
              <a:lnTo>
                <a:pt x="131380" y="564937"/>
              </a:lnTo>
              <a:lnTo>
                <a:pt x="262761" y="564937"/>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D21A5F-1878-4BE6-B6C5-D3AA971A71E6}">
      <dsp:nvSpPr>
        <dsp:cNvPr id="0" name=""/>
        <dsp:cNvSpPr/>
      </dsp:nvSpPr>
      <dsp:spPr>
        <a:xfrm>
          <a:off x="3928249" y="4110460"/>
          <a:ext cx="262761" cy="91440"/>
        </a:xfrm>
        <a:custGeom>
          <a:avLst/>
          <a:gdLst/>
          <a:ahLst/>
          <a:cxnLst/>
          <a:rect l="0" t="0" r="0" b="0"/>
          <a:pathLst>
            <a:path>
              <a:moveTo>
                <a:pt x="0" y="45720"/>
              </a:moveTo>
              <a:lnTo>
                <a:pt x="262761" y="457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A6C88A-C526-44CD-BD63-75621C4B8391}">
      <dsp:nvSpPr>
        <dsp:cNvPr id="0" name=""/>
        <dsp:cNvSpPr/>
      </dsp:nvSpPr>
      <dsp:spPr>
        <a:xfrm>
          <a:off x="3928249" y="3591242"/>
          <a:ext cx="262761" cy="564937"/>
        </a:xfrm>
        <a:custGeom>
          <a:avLst/>
          <a:gdLst/>
          <a:ahLst/>
          <a:cxnLst/>
          <a:rect l="0" t="0" r="0" b="0"/>
          <a:pathLst>
            <a:path>
              <a:moveTo>
                <a:pt x="0" y="564937"/>
              </a:moveTo>
              <a:lnTo>
                <a:pt x="131380" y="564937"/>
              </a:lnTo>
              <a:lnTo>
                <a:pt x="131380" y="0"/>
              </a:lnTo>
              <a:lnTo>
                <a:pt x="262761" y="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DF1C87-0877-4B2A-8B36-2E16B05ABC03}">
      <dsp:nvSpPr>
        <dsp:cNvPr id="0" name=""/>
        <dsp:cNvSpPr/>
      </dsp:nvSpPr>
      <dsp:spPr>
        <a:xfrm>
          <a:off x="2351678" y="3450008"/>
          <a:ext cx="262761" cy="706172"/>
        </a:xfrm>
        <a:custGeom>
          <a:avLst/>
          <a:gdLst/>
          <a:ahLst/>
          <a:cxnLst/>
          <a:rect l="0" t="0" r="0" b="0"/>
          <a:pathLst>
            <a:path>
              <a:moveTo>
                <a:pt x="0" y="0"/>
              </a:moveTo>
              <a:lnTo>
                <a:pt x="131380" y="0"/>
              </a:lnTo>
              <a:lnTo>
                <a:pt x="131380" y="706172"/>
              </a:lnTo>
              <a:lnTo>
                <a:pt x="262761" y="70617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3365C0-E70A-4699-BB22-2F952B1AA738}">
      <dsp:nvSpPr>
        <dsp:cNvPr id="0" name=""/>
        <dsp:cNvSpPr/>
      </dsp:nvSpPr>
      <dsp:spPr>
        <a:xfrm>
          <a:off x="3928249" y="2461366"/>
          <a:ext cx="262761" cy="564937"/>
        </a:xfrm>
        <a:custGeom>
          <a:avLst/>
          <a:gdLst/>
          <a:ahLst/>
          <a:cxnLst/>
          <a:rect l="0" t="0" r="0" b="0"/>
          <a:pathLst>
            <a:path>
              <a:moveTo>
                <a:pt x="0" y="0"/>
              </a:moveTo>
              <a:lnTo>
                <a:pt x="131380" y="0"/>
              </a:lnTo>
              <a:lnTo>
                <a:pt x="131380" y="564937"/>
              </a:lnTo>
              <a:lnTo>
                <a:pt x="262761" y="564937"/>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B6B6FE-1930-45E4-BD77-4838B4CCF724}">
      <dsp:nvSpPr>
        <dsp:cNvPr id="0" name=""/>
        <dsp:cNvSpPr/>
      </dsp:nvSpPr>
      <dsp:spPr>
        <a:xfrm>
          <a:off x="3928249" y="2415646"/>
          <a:ext cx="262761" cy="91440"/>
        </a:xfrm>
        <a:custGeom>
          <a:avLst/>
          <a:gdLst/>
          <a:ahLst/>
          <a:cxnLst/>
          <a:rect l="0" t="0" r="0" b="0"/>
          <a:pathLst>
            <a:path>
              <a:moveTo>
                <a:pt x="0" y="45720"/>
              </a:moveTo>
              <a:lnTo>
                <a:pt x="262761" y="457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481034-ABF8-4E39-B950-A854DACF66DF}">
      <dsp:nvSpPr>
        <dsp:cNvPr id="0" name=""/>
        <dsp:cNvSpPr/>
      </dsp:nvSpPr>
      <dsp:spPr>
        <a:xfrm>
          <a:off x="3928249" y="1896428"/>
          <a:ext cx="262761" cy="564937"/>
        </a:xfrm>
        <a:custGeom>
          <a:avLst/>
          <a:gdLst/>
          <a:ahLst/>
          <a:cxnLst/>
          <a:rect l="0" t="0" r="0" b="0"/>
          <a:pathLst>
            <a:path>
              <a:moveTo>
                <a:pt x="0" y="564937"/>
              </a:moveTo>
              <a:lnTo>
                <a:pt x="131380" y="564937"/>
              </a:lnTo>
              <a:lnTo>
                <a:pt x="131380" y="0"/>
              </a:lnTo>
              <a:lnTo>
                <a:pt x="262761" y="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8EDCAC-5408-462B-B4FD-5BA742A2ACFC}">
      <dsp:nvSpPr>
        <dsp:cNvPr id="0" name=""/>
        <dsp:cNvSpPr/>
      </dsp:nvSpPr>
      <dsp:spPr>
        <a:xfrm>
          <a:off x="2351678" y="2461366"/>
          <a:ext cx="262761" cy="988641"/>
        </a:xfrm>
        <a:custGeom>
          <a:avLst/>
          <a:gdLst/>
          <a:ahLst/>
          <a:cxnLst/>
          <a:rect l="0" t="0" r="0" b="0"/>
          <a:pathLst>
            <a:path>
              <a:moveTo>
                <a:pt x="0" y="988641"/>
              </a:moveTo>
              <a:lnTo>
                <a:pt x="131380" y="988641"/>
              </a:lnTo>
              <a:lnTo>
                <a:pt x="131380" y="0"/>
              </a:lnTo>
              <a:lnTo>
                <a:pt x="262761"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55D397-25A8-4FD3-BA78-440331767DBD}">
      <dsp:nvSpPr>
        <dsp:cNvPr id="0" name=""/>
        <dsp:cNvSpPr/>
      </dsp:nvSpPr>
      <dsp:spPr>
        <a:xfrm>
          <a:off x="3928249" y="766552"/>
          <a:ext cx="262761" cy="564937"/>
        </a:xfrm>
        <a:custGeom>
          <a:avLst/>
          <a:gdLst/>
          <a:ahLst/>
          <a:cxnLst/>
          <a:rect l="0" t="0" r="0" b="0"/>
          <a:pathLst>
            <a:path>
              <a:moveTo>
                <a:pt x="0" y="0"/>
              </a:moveTo>
              <a:lnTo>
                <a:pt x="131380" y="0"/>
              </a:lnTo>
              <a:lnTo>
                <a:pt x="131380" y="564937"/>
              </a:lnTo>
              <a:lnTo>
                <a:pt x="262761" y="564937"/>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CF7508-DA26-484A-A6F6-198DC1FE9578}">
      <dsp:nvSpPr>
        <dsp:cNvPr id="0" name=""/>
        <dsp:cNvSpPr/>
      </dsp:nvSpPr>
      <dsp:spPr>
        <a:xfrm>
          <a:off x="3928249" y="720832"/>
          <a:ext cx="262761" cy="91440"/>
        </a:xfrm>
        <a:custGeom>
          <a:avLst/>
          <a:gdLst/>
          <a:ahLst/>
          <a:cxnLst/>
          <a:rect l="0" t="0" r="0" b="0"/>
          <a:pathLst>
            <a:path>
              <a:moveTo>
                <a:pt x="0" y="45720"/>
              </a:moveTo>
              <a:lnTo>
                <a:pt x="262761" y="457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B965FA-69C5-44E8-BCA5-7433C938EA12}">
      <dsp:nvSpPr>
        <dsp:cNvPr id="0" name=""/>
        <dsp:cNvSpPr/>
      </dsp:nvSpPr>
      <dsp:spPr>
        <a:xfrm>
          <a:off x="3928249" y="201614"/>
          <a:ext cx="262761" cy="564937"/>
        </a:xfrm>
        <a:custGeom>
          <a:avLst/>
          <a:gdLst/>
          <a:ahLst/>
          <a:cxnLst/>
          <a:rect l="0" t="0" r="0" b="0"/>
          <a:pathLst>
            <a:path>
              <a:moveTo>
                <a:pt x="0" y="564937"/>
              </a:moveTo>
              <a:lnTo>
                <a:pt x="131380" y="564937"/>
              </a:lnTo>
              <a:lnTo>
                <a:pt x="131380" y="0"/>
              </a:lnTo>
              <a:lnTo>
                <a:pt x="262761" y="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B568C2-D963-4BFE-98F4-92B9866AEF4F}">
      <dsp:nvSpPr>
        <dsp:cNvPr id="0" name=""/>
        <dsp:cNvSpPr/>
      </dsp:nvSpPr>
      <dsp:spPr>
        <a:xfrm>
          <a:off x="2351678" y="766552"/>
          <a:ext cx="262761" cy="2683455"/>
        </a:xfrm>
        <a:custGeom>
          <a:avLst/>
          <a:gdLst/>
          <a:ahLst/>
          <a:cxnLst/>
          <a:rect l="0" t="0" r="0" b="0"/>
          <a:pathLst>
            <a:path>
              <a:moveTo>
                <a:pt x="0" y="2683455"/>
              </a:moveTo>
              <a:lnTo>
                <a:pt x="131380" y="2683455"/>
              </a:lnTo>
              <a:lnTo>
                <a:pt x="131380" y="0"/>
              </a:lnTo>
              <a:lnTo>
                <a:pt x="262761"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E30E82-21ED-4C4C-8915-B6E8DD73471B}">
      <dsp:nvSpPr>
        <dsp:cNvPr id="0" name=""/>
        <dsp:cNvSpPr/>
      </dsp:nvSpPr>
      <dsp:spPr>
        <a:xfrm>
          <a:off x="1037869" y="3249652"/>
          <a:ext cx="1313809" cy="400711"/>
        </a:xfrm>
        <a:prstGeom prst="rect">
          <a:avLst/>
        </a:prstGeom>
        <a:gradFill rotWithShape="0">
          <a:gsLst>
            <a:gs pos="0">
              <a:schemeClr val="accent1">
                <a:alpha val="80000"/>
                <a:hueOff val="0"/>
                <a:satOff val="0"/>
                <a:lumOff val="0"/>
                <a:alphaOff val="0"/>
                <a:lumMod val="110000"/>
                <a:satMod val="105000"/>
                <a:tint val="67000"/>
              </a:schemeClr>
            </a:gs>
            <a:gs pos="50000">
              <a:schemeClr val="accent1">
                <a:alpha val="80000"/>
                <a:hueOff val="0"/>
                <a:satOff val="0"/>
                <a:lumOff val="0"/>
                <a:alphaOff val="0"/>
                <a:lumMod val="105000"/>
                <a:satMod val="103000"/>
                <a:tint val="73000"/>
              </a:schemeClr>
            </a:gs>
            <a:gs pos="100000">
              <a:schemeClr val="accent1">
                <a:alpha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Eneko ISTARBIDE Directeur </a:t>
          </a:r>
        </a:p>
      </dsp:txBody>
      <dsp:txXfrm>
        <a:off x="1037869" y="3249652"/>
        <a:ext cx="1313809" cy="400711"/>
      </dsp:txXfrm>
    </dsp:sp>
    <dsp:sp modelId="{0DA473EF-0A41-44C5-8B3F-4DC61C72BC3D}">
      <dsp:nvSpPr>
        <dsp:cNvPr id="0" name=""/>
        <dsp:cNvSpPr/>
      </dsp:nvSpPr>
      <dsp:spPr>
        <a:xfrm>
          <a:off x="2614440" y="566196"/>
          <a:ext cx="1313809" cy="400711"/>
        </a:xfrm>
        <a:prstGeom prst="rect">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Direction Commerciale Marketing</a:t>
          </a:r>
        </a:p>
      </dsp:txBody>
      <dsp:txXfrm>
        <a:off x="2614440" y="566196"/>
        <a:ext cx="1313809" cy="400711"/>
      </dsp:txXfrm>
    </dsp:sp>
    <dsp:sp modelId="{7F7F6570-F19F-4E2F-90BF-D8A6F667540C}">
      <dsp:nvSpPr>
        <dsp:cNvPr id="0" name=""/>
        <dsp:cNvSpPr/>
      </dsp:nvSpPr>
      <dsp:spPr>
        <a:xfrm>
          <a:off x="4191011" y="1258"/>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Service Achats</a:t>
          </a:r>
        </a:p>
      </dsp:txBody>
      <dsp:txXfrm>
        <a:off x="4191011" y="1258"/>
        <a:ext cx="1313809" cy="400711"/>
      </dsp:txXfrm>
    </dsp:sp>
    <dsp:sp modelId="{4035092B-CE78-4D4B-A3B0-DA28A41745C7}">
      <dsp:nvSpPr>
        <dsp:cNvPr id="0" name=""/>
        <dsp:cNvSpPr/>
      </dsp:nvSpPr>
      <dsp:spPr>
        <a:xfrm>
          <a:off x="4191011" y="566196"/>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Service Commercial et Communication digitale</a:t>
          </a:r>
        </a:p>
      </dsp:txBody>
      <dsp:txXfrm>
        <a:off x="4191011" y="566196"/>
        <a:ext cx="1313809" cy="400711"/>
      </dsp:txXfrm>
    </dsp:sp>
    <dsp:sp modelId="{3393409E-B381-4A5C-BB18-7E48D4F0C0B5}">
      <dsp:nvSpPr>
        <dsp:cNvPr id="0" name=""/>
        <dsp:cNvSpPr/>
      </dsp:nvSpPr>
      <dsp:spPr>
        <a:xfrm>
          <a:off x="4191011" y="1131134"/>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R&amp;D</a:t>
          </a:r>
        </a:p>
      </dsp:txBody>
      <dsp:txXfrm>
        <a:off x="4191011" y="1131134"/>
        <a:ext cx="1313809" cy="400711"/>
      </dsp:txXfrm>
    </dsp:sp>
    <dsp:sp modelId="{8562A7C7-A6F9-4E56-AFFD-FB95BC4517FA}">
      <dsp:nvSpPr>
        <dsp:cNvPr id="0" name=""/>
        <dsp:cNvSpPr/>
      </dsp:nvSpPr>
      <dsp:spPr>
        <a:xfrm>
          <a:off x="2614440" y="2261010"/>
          <a:ext cx="1313809" cy="400711"/>
        </a:xfrm>
        <a:prstGeom prst="rect">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Direction Production</a:t>
          </a:r>
        </a:p>
      </dsp:txBody>
      <dsp:txXfrm>
        <a:off x="2614440" y="2261010"/>
        <a:ext cx="1313809" cy="400711"/>
      </dsp:txXfrm>
    </dsp:sp>
    <dsp:sp modelId="{F5501A58-207D-4ABA-A4C3-C2B1AC1AF643}">
      <dsp:nvSpPr>
        <dsp:cNvPr id="0" name=""/>
        <dsp:cNvSpPr/>
      </dsp:nvSpPr>
      <dsp:spPr>
        <a:xfrm>
          <a:off x="4191011" y="1696072"/>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Atelier couture</a:t>
          </a:r>
        </a:p>
      </dsp:txBody>
      <dsp:txXfrm>
        <a:off x="4191011" y="1696072"/>
        <a:ext cx="1313809" cy="400711"/>
      </dsp:txXfrm>
    </dsp:sp>
    <dsp:sp modelId="{02FAC210-BA14-459A-8050-0B1FC644F942}">
      <dsp:nvSpPr>
        <dsp:cNvPr id="0" name=""/>
        <dsp:cNvSpPr/>
      </dsp:nvSpPr>
      <dsp:spPr>
        <a:xfrm>
          <a:off x="4191011" y="2261010"/>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Ateliers production A,B, C</a:t>
          </a:r>
        </a:p>
      </dsp:txBody>
      <dsp:txXfrm>
        <a:off x="4191011" y="2261010"/>
        <a:ext cx="1313809" cy="400711"/>
      </dsp:txXfrm>
    </dsp:sp>
    <dsp:sp modelId="{CE2659F4-B459-4311-ABF8-1B2DAAC4313B}">
      <dsp:nvSpPr>
        <dsp:cNvPr id="0" name=""/>
        <dsp:cNvSpPr/>
      </dsp:nvSpPr>
      <dsp:spPr>
        <a:xfrm>
          <a:off x="4191011" y="2825948"/>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Ordonnancement et logistique</a:t>
          </a:r>
        </a:p>
      </dsp:txBody>
      <dsp:txXfrm>
        <a:off x="4191011" y="2825948"/>
        <a:ext cx="1313809" cy="400711"/>
      </dsp:txXfrm>
    </dsp:sp>
    <dsp:sp modelId="{D3B1DDE9-6C6A-40C9-91AB-6BBE41CDC97E}">
      <dsp:nvSpPr>
        <dsp:cNvPr id="0" name=""/>
        <dsp:cNvSpPr/>
      </dsp:nvSpPr>
      <dsp:spPr>
        <a:xfrm>
          <a:off x="2614440" y="3955824"/>
          <a:ext cx="1313809" cy="400711"/>
        </a:xfrm>
        <a:prstGeom prst="rect">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Direction Administrative et Financière</a:t>
          </a:r>
        </a:p>
      </dsp:txBody>
      <dsp:txXfrm>
        <a:off x="2614440" y="3955824"/>
        <a:ext cx="1313809" cy="400711"/>
      </dsp:txXfrm>
    </dsp:sp>
    <dsp:sp modelId="{82A70135-9679-4C82-8EB3-3E10D7FCF2CF}">
      <dsp:nvSpPr>
        <dsp:cNvPr id="0" name=""/>
        <dsp:cNvSpPr/>
      </dsp:nvSpPr>
      <dsp:spPr>
        <a:xfrm>
          <a:off x="4191011" y="3390886"/>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Facturation</a:t>
          </a:r>
        </a:p>
      </dsp:txBody>
      <dsp:txXfrm>
        <a:off x="4191011" y="3390886"/>
        <a:ext cx="1313809" cy="400711"/>
      </dsp:txXfrm>
    </dsp:sp>
    <dsp:sp modelId="{6DD7439D-758B-4B4E-9964-6F9062BE0A61}">
      <dsp:nvSpPr>
        <dsp:cNvPr id="0" name=""/>
        <dsp:cNvSpPr/>
      </dsp:nvSpPr>
      <dsp:spPr>
        <a:xfrm>
          <a:off x="4191011" y="3955824"/>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Assurances et litiges</a:t>
          </a:r>
        </a:p>
      </dsp:txBody>
      <dsp:txXfrm>
        <a:off x="4191011" y="3955824"/>
        <a:ext cx="1313809" cy="400711"/>
      </dsp:txXfrm>
    </dsp:sp>
    <dsp:sp modelId="{3C1A6E97-DC91-4F40-9D7B-EACE6580BDA8}">
      <dsp:nvSpPr>
        <dsp:cNvPr id="0" name=""/>
        <dsp:cNvSpPr/>
      </dsp:nvSpPr>
      <dsp:spPr>
        <a:xfrm>
          <a:off x="4191011" y="4520762"/>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Accueil, secrétariat général</a:t>
          </a:r>
        </a:p>
      </dsp:txBody>
      <dsp:txXfrm>
        <a:off x="4191011" y="4520762"/>
        <a:ext cx="1313809" cy="400711"/>
      </dsp:txXfrm>
    </dsp:sp>
    <dsp:sp modelId="{56956717-EC29-4EFA-A648-CA982F48DCDD}">
      <dsp:nvSpPr>
        <dsp:cNvPr id="0" name=""/>
        <dsp:cNvSpPr/>
      </dsp:nvSpPr>
      <dsp:spPr>
        <a:xfrm>
          <a:off x="2614440" y="5933107"/>
          <a:ext cx="1313809" cy="400711"/>
        </a:xfrm>
        <a:prstGeom prst="rect">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Direction des Ressources Humaines</a:t>
          </a:r>
        </a:p>
      </dsp:txBody>
      <dsp:txXfrm>
        <a:off x="2614440" y="5933107"/>
        <a:ext cx="1313809" cy="400711"/>
      </dsp:txXfrm>
    </dsp:sp>
    <dsp:sp modelId="{B8A7BD28-0C58-4158-8223-A8870E8C334A}">
      <dsp:nvSpPr>
        <dsp:cNvPr id="0" name=""/>
        <dsp:cNvSpPr/>
      </dsp:nvSpPr>
      <dsp:spPr>
        <a:xfrm>
          <a:off x="4191011" y="5085700"/>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Service Paie</a:t>
          </a:r>
        </a:p>
      </dsp:txBody>
      <dsp:txXfrm>
        <a:off x="4191011" y="5085700"/>
        <a:ext cx="1313809" cy="400711"/>
      </dsp:txXfrm>
    </dsp:sp>
    <dsp:sp modelId="{6E866492-5C0C-48C8-B517-9AD0C2861FF8}">
      <dsp:nvSpPr>
        <dsp:cNvPr id="0" name=""/>
        <dsp:cNvSpPr/>
      </dsp:nvSpPr>
      <dsp:spPr>
        <a:xfrm>
          <a:off x="4191011" y="5650638"/>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Service Formation</a:t>
          </a:r>
        </a:p>
      </dsp:txBody>
      <dsp:txXfrm>
        <a:off x="4191011" y="5650638"/>
        <a:ext cx="1313809" cy="400711"/>
      </dsp:txXfrm>
    </dsp:sp>
    <dsp:sp modelId="{62A68608-FC02-4ECE-B0D4-39C9B4DA2AB1}">
      <dsp:nvSpPr>
        <dsp:cNvPr id="0" name=""/>
        <dsp:cNvSpPr/>
      </dsp:nvSpPr>
      <dsp:spPr>
        <a:xfrm>
          <a:off x="4191011" y="6215576"/>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Service Carrières</a:t>
          </a:r>
        </a:p>
      </dsp:txBody>
      <dsp:txXfrm>
        <a:off x="4191011" y="6215576"/>
        <a:ext cx="1313809" cy="400711"/>
      </dsp:txXfrm>
    </dsp:sp>
    <dsp:sp modelId="{63AE794F-84EB-4FD6-852C-E09810C4474B}">
      <dsp:nvSpPr>
        <dsp:cNvPr id="0" name=""/>
        <dsp:cNvSpPr/>
      </dsp:nvSpPr>
      <dsp:spPr>
        <a:xfrm>
          <a:off x="4191011" y="6780514"/>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Service Qualité, vie au travail</a:t>
          </a:r>
        </a:p>
      </dsp:txBody>
      <dsp:txXfrm>
        <a:off x="4191011" y="6780514"/>
        <a:ext cx="1313809" cy="40071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BCEE1-AA33-40D3-BBB2-D092FCA8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15</Pages>
  <Words>2762</Words>
  <Characters>15191</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jsena</dc:creator>
  <cp:keywords/>
  <dc:description/>
  <cp:lastModifiedBy>fabienne fabienne</cp:lastModifiedBy>
  <cp:revision>55</cp:revision>
  <cp:lastPrinted>2025-01-06T08:42:00Z</cp:lastPrinted>
  <dcterms:created xsi:type="dcterms:W3CDTF">2025-01-03T14:59:00Z</dcterms:created>
  <dcterms:modified xsi:type="dcterms:W3CDTF">2025-01-06T08:43:00Z</dcterms:modified>
</cp:coreProperties>
</file>