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2B0A73A3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 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6F7B2B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en vigueur en France</w:t>
            </w:r>
          </w:p>
          <w:p w14:paraId="68EC79C2" w14:textId="0A6038EB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CF8D38" wp14:editId="135E7B5C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516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D0CB8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6ED6488A" w:rsidR="00B34329" w:rsidRDefault="00574AEB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2A15E" wp14:editId="3E885BBF">
                <wp:simplePos x="0" y="0"/>
                <wp:positionH relativeFrom="column">
                  <wp:posOffset>4493895</wp:posOffset>
                </wp:positionH>
                <wp:positionV relativeFrom="paragraph">
                  <wp:posOffset>185421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74EE99" w14:textId="77777777" w:rsidR="00574AEB" w:rsidRPr="003A4B4D" w:rsidRDefault="00574AEB" w:rsidP="00574AE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22CA4" w14:textId="77777777" w:rsidR="00574AEB" w:rsidRPr="00742F2E" w:rsidRDefault="00574AEB" w:rsidP="00574AE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2A15E" id="Groupe 9" o:spid="_x0000_s1029" href="https://dgxy.link/dWwvV" style="position:absolute;left:0;text-align:left;margin-left:353.8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1374EE99" w14:textId="77777777" w:rsidR="00574AEB" w:rsidRPr="003A4B4D" w:rsidRDefault="00574AEB" w:rsidP="00574AE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07F22CA4" w14:textId="77777777" w:rsidR="00574AEB" w:rsidRPr="00742F2E" w:rsidRDefault="00574AEB" w:rsidP="00574AEB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571F824B" w:rsidR="000E5AA7" w:rsidRPr="000E5AA7" w:rsidRDefault="000E5AA7" w:rsidP="00B34329">
      <w:pPr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1" locked="0" layoutInCell="1" allowOverlap="1" wp14:anchorId="36144C03" wp14:editId="6E321C4F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1F4D700B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4357973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48CEC5B8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A4590FC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A309653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953F87F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73E828D0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C72ACF3" w14:textId="4661A3A5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58283734" w14:textId="77777777" w:rsidR="000E5AA7" w:rsidRPr="00B84A3E" w:rsidRDefault="000E5AA7" w:rsidP="00B34329">
      <w:pPr>
        <w:jc w:val="both"/>
        <w:rPr>
          <w:rFonts w:asciiTheme="majorHAnsi" w:hAnsiTheme="majorHAnsi" w:cstheme="majorHAnsi"/>
        </w:rPr>
      </w:pPr>
    </w:p>
    <w:p w14:paraId="03B69325" w14:textId="0B183EC0" w:rsidR="00CF42AE" w:rsidRPr="004860FB" w:rsidRDefault="004860FB" w:rsidP="004860F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sym w:font="Webdings" w:char="F038"/>
      </w:r>
      <w:r w:rsidR="00CF42AE" w:rsidRPr="004860FB">
        <w:rPr>
          <w:rFonts w:asciiTheme="majorHAnsi" w:hAnsiTheme="majorHAnsi" w:cstheme="majorHAnsi"/>
          <w:b/>
          <w:bCs/>
        </w:rPr>
        <w:t>Taux normal : 20 %</w:t>
      </w:r>
    </w:p>
    <w:p w14:paraId="51CE07E5" w14:textId="50D0DD83" w:rsidR="00CF42AE" w:rsidRPr="00B84A3E" w:rsidRDefault="00CF42AE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B13DAA" w:rsidRPr="004860FB" w14:paraId="7E06E689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60B70D7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98C2096" w14:textId="1413351C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797" w14:textId="60D5C556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1 500,00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EEF15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BAC7283" w14:textId="7BB2E201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ED85" w14:textId="18705193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31F1F0B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FA6BDB" w14:textId="3F50C97F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4E" w14:textId="2B110124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860FB" w:rsidRPr="004860FB" w14:paraId="452A2036" w14:textId="77777777" w:rsidTr="00CD1268">
        <w:trPr>
          <w:trHeight w:val="177"/>
        </w:trPr>
        <w:tc>
          <w:tcPr>
            <w:tcW w:w="704" w:type="dxa"/>
            <w:vAlign w:val="center"/>
          </w:tcPr>
          <w:p w14:paraId="1F5D08B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4F235ED8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5791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0FE1A03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7F38B1B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98E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67815F2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92B824D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2B3D7" w14:textId="77777777" w:rsidR="004860FB" w:rsidRPr="004860FB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3DAA" w:rsidRPr="00B84A3E" w14:paraId="0DB476FE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1F7DA80E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2A4E5F2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4BFA" w14:textId="63400C89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6DB893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094E918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5BD" w14:textId="050B8A1D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400,00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0E18A8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8B3E58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ABF" w14:textId="46659B3E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4860FB" w:rsidRPr="00B84A3E" w14:paraId="389A2A63" w14:textId="77777777" w:rsidTr="00CD1268">
        <w:trPr>
          <w:trHeight w:val="259"/>
        </w:trPr>
        <w:tc>
          <w:tcPr>
            <w:tcW w:w="704" w:type="dxa"/>
            <w:vAlign w:val="center"/>
          </w:tcPr>
          <w:p w14:paraId="0E105DD2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4EC01E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0DE3F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B2AD1A1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14B8F6E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384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72AD3B15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7AC08A6A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F307" w14:textId="77777777" w:rsidR="004860FB" w:rsidRPr="00B84A3E" w:rsidRDefault="004860FB" w:rsidP="004860FB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13DAA" w:rsidRPr="004860FB" w14:paraId="66336FDD" w14:textId="77777777" w:rsidTr="004860FB">
        <w:trPr>
          <w:trHeight w:val="454"/>
        </w:trPr>
        <w:tc>
          <w:tcPr>
            <w:tcW w:w="704" w:type="dxa"/>
            <w:vAlign w:val="center"/>
          </w:tcPr>
          <w:p w14:paraId="3E69CC00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7BC3EC9F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AB0" w14:textId="2B2DD5D0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C46D34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79E57BA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3BC" w14:textId="27F6330B" w:rsidR="00B13DAA" w:rsidRPr="004860FB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439C9BD5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131E7B" w14:textId="77777777" w:rsidR="00B13DAA" w:rsidRPr="00B84A3E" w:rsidRDefault="00B13DAA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84B" w14:textId="16F885BC" w:rsidR="00B13DAA" w:rsidRPr="00B84A3E" w:rsidRDefault="009931F4" w:rsidP="004860FB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2 160,00</w:t>
            </w:r>
          </w:p>
        </w:tc>
      </w:tr>
    </w:tbl>
    <w:p w14:paraId="49BEF92B" w14:textId="0BD645CC" w:rsidR="00B13DAA" w:rsidRPr="00B84A3E" w:rsidRDefault="00B13DAA" w:rsidP="00CF42AE">
      <w:pPr>
        <w:jc w:val="both"/>
        <w:rPr>
          <w:rFonts w:asciiTheme="majorHAnsi" w:hAnsiTheme="majorHAnsi" w:cstheme="majorHAnsi"/>
        </w:rPr>
      </w:pPr>
    </w:p>
    <w:p w14:paraId="18080BAA" w14:textId="21B0039D" w:rsidR="00C2382E" w:rsidRDefault="004860FB" w:rsidP="00CF42AE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="00CD1268">
        <w:rPr>
          <w:rFonts w:asciiTheme="majorHAnsi" w:hAnsiTheme="majorHAnsi" w:cstheme="majorHAnsi"/>
        </w:rPr>
        <w:t xml:space="preserve"> </w:t>
      </w:r>
      <w:r w:rsidR="00C2382E"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="00C2382E" w:rsidRPr="004860FB">
        <w:rPr>
          <w:rFonts w:asciiTheme="majorHAnsi" w:hAnsiTheme="majorHAnsi" w:cstheme="majorHAnsi"/>
        </w:rPr>
        <w:t xml:space="preserve"> calculs</w:t>
      </w:r>
    </w:p>
    <w:p w14:paraId="788763A4" w14:textId="77777777" w:rsidR="000E5AA7" w:rsidRPr="00B84A3E" w:rsidRDefault="000E5AA7" w:rsidP="00CF42AE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2382E" w:rsidRPr="00B84A3E" w14:paraId="1F2DE48E" w14:textId="77777777" w:rsidTr="004860FB">
        <w:trPr>
          <w:trHeight w:val="397"/>
        </w:trPr>
        <w:tc>
          <w:tcPr>
            <w:tcW w:w="3485" w:type="dxa"/>
          </w:tcPr>
          <w:p w14:paraId="37A5567B" w14:textId="28C9118F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5CF38792" w14:textId="3C9E87B5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5A4D28B" w14:textId="77777777" w:rsidR="00C2382E" w:rsidRPr="00B84A3E" w:rsidRDefault="00C2382E" w:rsidP="00CF42A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1E77" w:rsidRPr="00B84A3E" w14:paraId="5DE87863" w14:textId="77777777" w:rsidTr="004860FB">
        <w:trPr>
          <w:trHeight w:val="397"/>
        </w:trPr>
        <w:tc>
          <w:tcPr>
            <w:tcW w:w="3485" w:type="dxa"/>
          </w:tcPr>
          <w:p w14:paraId="30BAA4E2" w14:textId="2F0AEF4E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35440C8" w14:textId="44B35684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5245E17E" w14:textId="77777777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01E77" w:rsidRPr="00B84A3E" w14:paraId="4E679A04" w14:textId="77777777" w:rsidTr="004860FB">
        <w:trPr>
          <w:trHeight w:val="397"/>
        </w:trPr>
        <w:tc>
          <w:tcPr>
            <w:tcW w:w="3485" w:type="dxa"/>
          </w:tcPr>
          <w:p w14:paraId="3A5F6819" w14:textId="66FBC1A0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792963C4" w14:textId="518B45A6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43E54A7E" w14:textId="77777777" w:rsidR="00301E77" w:rsidRPr="00B84A3E" w:rsidRDefault="00301E77" w:rsidP="006A134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01BB311" w14:textId="31AACF38" w:rsidR="000E5AA7" w:rsidRDefault="000E5AA7" w:rsidP="00CF42AE">
      <w:pPr>
        <w:jc w:val="both"/>
        <w:rPr>
          <w:rFonts w:asciiTheme="majorHAnsi" w:hAnsiTheme="majorHAnsi" w:cstheme="majorHAnsi"/>
        </w:rPr>
      </w:pPr>
    </w:p>
    <w:p w14:paraId="00DC6234" w14:textId="77777777" w:rsidR="000E5AA7" w:rsidRDefault="000E5A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58EDE3" w14:textId="77777777" w:rsidR="001A33EA" w:rsidRPr="00B84A3E" w:rsidRDefault="001A33EA" w:rsidP="00CF42AE">
      <w:pPr>
        <w:jc w:val="both"/>
        <w:rPr>
          <w:rFonts w:asciiTheme="majorHAnsi" w:hAnsiTheme="majorHAnsi" w:cstheme="majorHAnsi"/>
        </w:rPr>
      </w:pPr>
    </w:p>
    <w:p w14:paraId="225D713F" w14:textId="5987C1FA" w:rsidR="00F12855" w:rsidRPr="00CD1268" w:rsidRDefault="00CD1268" w:rsidP="00CD1268">
      <w:pPr>
        <w:jc w:val="both"/>
        <w:rPr>
          <w:rFonts w:asciiTheme="majorHAnsi" w:hAnsiTheme="majorHAnsi" w:cstheme="majorHAnsi"/>
          <w:b/>
          <w:bCs/>
        </w:rPr>
      </w:pPr>
      <w:r w:rsidRPr="00CD1268">
        <w:rPr>
          <w:rFonts w:asciiTheme="majorHAnsi" w:hAnsiTheme="majorHAnsi" w:cstheme="majorHAnsi"/>
          <w:b/>
          <w:bCs/>
        </w:rPr>
        <w:sym w:font="Webdings" w:char="F038"/>
      </w:r>
      <w:r w:rsidR="00F12855" w:rsidRPr="00CD1268">
        <w:rPr>
          <w:rFonts w:asciiTheme="majorHAnsi" w:hAnsiTheme="majorHAnsi" w:cstheme="majorHAnsi"/>
          <w:b/>
          <w:bCs/>
        </w:rPr>
        <w:t>Taux intermédiaire : 10 %</w:t>
      </w:r>
    </w:p>
    <w:p w14:paraId="6577D17E" w14:textId="4B749354" w:rsidR="00FD6EE9" w:rsidRDefault="00FD6EE9" w:rsidP="00FD6EE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CD1268" w:rsidRPr="004860FB" w14:paraId="533BCB63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202C52E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5F748FE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42C" w14:textId="1D757E0F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 xml:space="preserve">1 </w:t>
            </w:r>
            <w:r>
              <w:rPr>
                <w:rFonts w:asciiTheme="majorHAnsi" w:hAnsiTheme="majorHAnsi" w:cstheme="majorHAnsi"/>
              </w:rPr>
              <w:t>2</w:t>
            </w:r>
            <w:r w:rsidRPr="00B84A3E">
              <w:rPr>
                <w:rFonts w:asciiTheme="majorHAnsi" w:hAnsiTheme="majorHAnsi" w:cstheme="majorHAnsi"/>
              </w:rPr>
              <w:t>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3356FC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040D530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617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8BFD9B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10258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8E0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268" w:rsidRPr="004860FB" w14:paraId="78644076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37F66FC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42B04D5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0333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B38684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5E0496AD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430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57B8388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515E8C9B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FB2A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28EB4C5B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3909F6A3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E47AA26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2F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169B6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955B2A9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639" w14:textId="0A48BCD5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84A3E">
              <w:rPr>
                <w:rFonts w:asciiTheme="majorHAnsi" w:hAnsiTheme="majorHAnsi" w:cstheme="majorHAnsi"/>
              </w:rPr>
              <w:t>00,00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B93D09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B6911E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86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CD1268" w:rsidRPr="00B84A3E" w14:paraId="4D5AAB90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65DCF6B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68F23C3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495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7C958BA1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101A8C36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1BCAC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D2FF025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731C973A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27978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CD1268" w:rsidRPr="004860FB" w14:paraId="394C70D6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2A748B48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54100612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43B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16BA04C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8F13450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D74" w14:textId="77777777" w:rsidR="00CD1268" w:rsidRPr="004860FB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6820BD31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06E787" w14:textId="77777777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101" w14:textId="3B77EC8B" w:rsidR="00CD1268" w:rsidRPr="00B84A3E" w:rsidRDefault="00CD1268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2 420,00</w:t>
            </w:r>
          </w:p>
        </w:tc>
      </w:tr>
    </w:tbl>
    <w:p w14:paraId="70A7D347" w14:textId="77777777" w:rsidR="00F12855" w:rsidRPr="00B84A3E" w:rsidRDefault="00F12855" w:rsidP="00F12855">
      <w:pPr>
        <w:jc w:val="both"/>
        <w:rPr>
          <w:rFonts w:asciiTheme="majorHAnsi" w:hAnsiTheme="majorHAnsi" w:cstheme="majorHAnsi"/>
        </w:rPr>
      </w:pPr>
    </w:p>
    <w:p w14:paraId="320AC674" w14:textId="0BB16969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>
        <w:rPr>
          <w:rFonts w:asciiTheme="majorHAnsi" w:hAnsiTheme="majorHAnsi" w:cstheme="majorHAnsi"/>
        </w:rPr>
        <w:t xml:space="preserve"> </w:t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246EAE5F" w14:textId="77777777" w:rsidTr="0025142E">
        <w:trPr>
          <w:trHeight w:val="397"/>
        </w:trPr>
        <w:tc>
          <w:tcPr>
            <w:tcW w:w="3485" w:type="dxa"/>
          </w:tcPr>
          <w:p w14:paraId="626C1B8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68688CD0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DEEFD0E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6772B5D6" w14:textId="77777777" w:rsidTr="0025142E">
        <w:trPr>
          <w:trHeight w:val="397"/>
        </w:trPr>
        <w:tc>
          <w:tcPr>
            <w:tcW w:w="3485" w:type="dxa"/>
          </w:tcPr>
          <w:p w14:paraId="4524336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8D4B56F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34133F3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2D164766" w14:textId="77777777" w:rsidTr="0025142E">
        <w:trPr>
          <w:trHeight w:val="397"/>
        </w:trPr>
        <w:tc>
          <w:tcPr>
            <w:tcW w:w="3485" w:type="dxa"/>
          </w:tcPr>
          <w:p w14:paraId="36B6B44D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A2FB47C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32BA99A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BDCE59" w14:textId="7F38244E" w:rsidR="00CD1268" w:rsidRDefault="00CD1268" w:rsidP="00CD1268">
      <w:pPr>
        <w:jc w:val="both"/>
        <w:rPr>
          <w:rFonts w:asciiTheme="majorHAnsi" w:hAnsiTheme="majorHAnsi" w:cstheme="majorHAnsi"/>
        </w:rPr>
      </w:pPr>
    </w:p>
    <w:p w14:paraId="609B163C" w14:textId="725E8031" w:rsidR="001A33EA" w:rsidRPr="0064671A" w:rsidRDefault="0064671A" w:rsidP="002C19E2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1A33EA" w:rsidRPr="0064671A">
        <w:rPr>
          <w:rFonts w:asciiTheme="majorHAnsi" w:hAnsiTheme="majorHAnsi" w:cstheme="majorHAnsi"/>
          <w:b/>
          <w:bCs/>
        </w:rPr>
        <w:t>Taux réduit : 5,5</w:t>
      </w:r>
      <w:r>
        <w:rPr>
          <w:rFonts w:asciiTheme="majorHAnsi" w:hAnsiTheme="majorHAnsi" w:cstheme="majorHAnsi"/>
          <w:b/>
          <w:bCs/>
        </w:rPr>
        <w:t>0</w:t>
      </w:r>
      <w:r w:rsidR="001A33EA" w:rsidRPr="0064671A">
        <w:rPr>
          <w:rFonts w:asciiTheme="majorHAnsi" w:hAnsiTheme="majorHAnsi" w:cstheme="majorHAnsi"/>
          <w:b/>
          <w:bCs/>
        </w:rPr>
        <w:t xml:space="preserve"> %</w:t>
      </w:r>
    </w:p>
    <w:p w14:paraId="38B0D5DD" w14:textId="0D561BD7" w:rsidR="001A33EA" w:rsidRDefault="001A33EA" w:rsidP="001A33E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64671A" w:rsidRPr="004860FB" w14:paraId="1643A992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19DCA52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40B82FD8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C2B" w14:textId="19724383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12 000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E1418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E9A72FC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2330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7F64A2C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C6A5C8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7B1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671A" w:rsidRPr="004860FB" w14:paraId="5C015B79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3CCCF87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1E64D07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D1F0C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52BCD85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31C4584C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3B8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D0423F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62E4EC4F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7F46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671A" w:rsidRPr="00B84A3E" w14:paraId="3789EEC0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3B1F0FE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1B193F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BE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121BCE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8C1969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FC9" w14:textId="6E67AC18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</w:t>
            </w:r>
            <w:r w:rsidRPr="00B84A3E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AC21D0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E04233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242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4671A" w:rsidRPr="00B84A3E" w14:paraId="1E4840D2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41990E3F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7C4603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B7226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346EBAD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62CC3DD0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38F7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62D244DA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7A8595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7C834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4671A" w:rsidRPr="004860FB" w14:paraId="4C43FC8F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54EB682B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6081615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303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346CB2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293AC401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DF3" w14:textId="77777777" w:rsidR="0064671A" w:rsidRPr="004860FB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574FC6F9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1142D" w14:textId="7777777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D466" w14:textId="550D08A7" w:rsidR="0064671A" w:rsidRPr="00B84A3E" w:rsidRDefault="0064671A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8 440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</w:tr>
    </w:tbl>
    <w:p w14:paraId="3B76C9A4" w14:textId="57227DCE" w:rsidR="0064671A" w:rsidRDefault="0064671A" w:rsidP="001A33EA">
      <w:pPr>
        <w:jc w:val="both"/>
        <w:rPr>
          <w:rFonts w:asciiTheme="majorHAnsi" w:hAnsiTheme="majorHAnsi" w:cstheme="majorHAnsi"/>
        </w:rPr>
      </w:pPr>
    </w:p>
    <w:p w14:paraId="6EA2124F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505F5665" w14:textId="77777777" w:rsidTr="0025142E">
        <w:trPr>
          <w:trHeight w:val="397"/>
        </w:trPr>
        <w:tc>
          <w:tcPr>
            <w:tcW w:w="3485" w:type="dxa"/>
          </w:tcPr>
          <w:p w14:paraId="5AA542B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10FCE3B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50B87B4F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1B3E1138" w14:textId="77777777" w:rsidTr="0025142E">
        <w:trPr>
          <w:trHeight w:val="397"/>
        </w:trPr>
        <w:tc>
          <w:tcPr>
            <w:tcW w:w="3485" w:type="dxa"/>
          </w:tcPr>
          <w:p w14:paraId="7482529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46A6FB90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F0DB0A3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0BBD09DD" w14:textId="77777777" w:rsidTr="0025142E">
        <w:trPr>
          <w:trHeight w:val="397"/>
        </w:trPr>
        <w:tc>
          <w:tcPr>
            <w:tcW w:w="3485" w:type="dxa"/>
          </w:tcPr>
          <w:p w14:paraId="37274711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78DE3A1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0067087B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A5CACCB" w14:textId="77777777" w:rsidR="00C960F9" w:rsidRPr="00B84A3E" w:rsidRDefault="00C960F9" w:rsidP="001A33EA">
      <w:pPr>
        <w:jc w:val="both"/>
        <w:rPr>
          <w:rFonts w:asciiTheme="majorHAnsi" w:hAnsiTheme="majorHAnsi" w:cstheme="majorHAnsi"/>
        </w:rPr>
      </w:pPr>
    </w:p>
    <w:p w14:paraId="14223D3C" w14:textId="18F397F6" w:rsidR="00C660AA" w:rsidRPr="0064671A" w:rsidRDefault="0064671A" w:rsidP="0064671A">
      <w:pPr>
        <w:jc w:val="both"/>
        <w:rPr>
          <w:rFonts w:asciiTheme="majorHAnsi" w:hAnsiTheme="majorHAnsi" w:cstheme="majorHAnsi"/>
          <w:b/>
          <w:bCs/>
        </w:rPr>
      </w:pPr>
      <w:r w:rsidRPr="0064671A">
        <w:rPr>
          <w:rFonts w:asciiTheme="majorHAnsi" w:hAnsiTheme="majorHAnsi" w:cstheme="majorHAnsi"/>
          <w:b/>
          <w:bCs/>
        </w:rPr>
        <w:sym w:font="Webdings" w:char="F038"/>
      </w:r>
      <w:r w:rsidRPr="0064671A">
        <w:rPr>
          <w:rFonts w:asciiTheme="majorHAnsi" w:hAnsiTheme="majorHAnsi" w:cstheme="majorHAnsi"/>
          <w:b/>
          <w:bCs/>
        </w:rPr>
        <w:t xml:space="preserve"> </w:t>
      </w:r>
      <w:r w:rsidR="00C660AA" w:rsidRPr="0064671A">
        <w:rPr>
          <w:rFonts w:asciiTheme="majorHAnsi" w:hAnsiTheme="majorHAnsi" w:cstheme="majorHAnsi"/>
          <w:b/>
          <w:bCs/>
        </w:rPr>
        <w:t>Taux particulier : 2,1</w:t>
      </w:r>
      <w:r>
        <w:rPr>
          <w:rFonts w:asciiTheme="majorHAnsi" w:hAnsiTheme="majorHAnsi" w:cstheme="majorHAnsi"/>
          <w:b/>
          <w:bCs/>
        </w:rPr>
        <w:t>0</w:t>
      </w:r>
      <w:r w:rsidR="00C660AA" w:rsidRPr="0064671A">
        <w:rPr>
          <w:rFonts w:asciiTheme="majorHAnsi" w:hAnsiTheme="majorHAnsi" w:cstheme="majorHAnsi"/>
          <w:b/>
          <w:bCs/>
        </w:rPr>
        <w:t xml:space="preserve"> %</w:t>
      </w:r>
    </w:p>
    <w:p w14:paraId="0093EF08" w14:textId="7011C07D" w:rsidR="00C660AA" w:rsidRDefault="00C660AA" w:rsidP="00C660AA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3"/>
        <w:gridCol w:w="1438"/>
        <w:gridCol w:w="567"/>
        <w:gridCol w:w="1085"/>
        <w:gridCol w:w="1256"/>
        <w:gridCol w:w="773"/>
        <w:gridCol w:w="992"/>
        <w:gridCol w:w="2131"/>
      </w:tblGrid>
      <w:tr w:rsidR="00B80D7E" w:rsidRPr="004860FB" w14:paraId="63597BC7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1F25F484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E2226ED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AB4" w14:textId="42FC7D8D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9 000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D9459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5D50197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8A6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7A03EC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94C5B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F28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0D7E" w:rsidRPr="004860FB" w14:paraId="2F90A626" w14:textId="77777777" w:rsidTr="0025142E">
        <w:trPr>
          <w:trHeight w:val="177"/>
        </w:trPr>
        <w:tc>
          <w:tcPr>
            <w:tcW w:w="704" w:type="dxa"/>
            <w:vAlign w:val="center"/>
          </w:tcPr>
          <w:p w14:paraId="7AEE70D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286C938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28DC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65806E1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0B0B5C78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1659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35513B5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085F08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162D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80D7E" w:rsidRPr="00B84A3E" w14:paraId="0486F800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5B42C590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2BA2034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65B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39F6D7C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1637EA85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F53" w14:textId="7A80EF23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231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1CE93E2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013129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C13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80D7E" w:rsidRPr="00B84A3E" w14:paraId="2692D637" w14:textId="77777777" w:rsidTr="0025142E">
        <w:trPr>
          <w:trHeight w:val="259"/>
        </w:trPr>
        <w:tc>
          <w:tcPr>
            <w:tcW w:w="704" w:type="dxa"/>
            <w:vAlign w:val="center"/>
          </w:tcPr>
          <w:p w14:paraId="48E4DC5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vAlign w:val="center"/>
          </w:tcPr>
          <w:p w14:paraId="0EE59B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731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53D029B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2099CD53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BAE6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vAlign w:val="center"/>
          </w:tcPr>
          <w:p w14:paraId="4B1CE9EA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2F46801D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DA4AA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80D7E" w:rsidRPr="004860FB" w14:paraId="467BFD7C" w14:textId="77777777" w:rsidTr="0025142E">
        <w:trPr>
          <w:trHeight w:val="454"/>
        </w:trPr>
        <w:tc>
          <w:tcPr>
            <w:tcW w:w="704" w:type="dxa"/>
            <w:vAlign w:val="center"/>
          </w:tcPr>
          <w:p w14:paraId="6A30C84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C7F625E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A8B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4EC400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1BC2176F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23A" w14:textId="77777777" w:rsidR="00B80D7E" w:rsidRPr="004860FB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14:paraId="0F0717B1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2492C2" w14:textId="77777777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 w:rsidRPr="00B84A3E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91C" w14:textId="2BA25341" w:rsidR="00B80D7E" w:rsidRPr="00B84A3E" w:rsidRDefault="00B80D7E" w:rsidP="0025142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14 294</w:t>
            </w:r>
            <w:r w:rsidRPr="00B84A3E">
              <w:rPr>
                <w:rFonts w:asciiTheme="majorHAnsi" w:hAnsiTheme="majorHAnsi" w:cstheme="majorHAnsi"/>
              </w:rPr>
              <w:t>,00</w:t>
            </w:r>
          </w:p>
        </w:tc>
      </w:tr>
    </w:tbl>
    <w:p w14:paraId="741262BC" w14:textId="0062B2B9" w:rsidR="0064671A" w:rsidRDefault="0064671A" w:rsidP="00C660AA">
      <w:pPr>
        <w:jc w:val="both"/>
        <w:rPr>
          <w:rFonts w:asciiTheme="majorHAnsi" w:hAnsiTheme="majorHAnsi" w:cstheme="majorHAnsi"/>
        </w:rPr>
      </w:pPr>
    </w:p>
    <w:p w14:paraId="463F32E1" w14:textId="77777777" w:rsidR="00CD1268" w:rsidRPr="00B84A3E" w:rsidRDefault="00CD1268" w:rsidP="00CD1268">
      <w:pPr>
        <w:jc w:val="both"/>
        <w:rPr>
          <w:rFonts w:asciiTheme="majorHAnsi" w:hAnsiTheme="majorHAnsi" w:cstheme="majorHAnsi"/>
        </w:rPr>
      </w:pPr>
      <w:r w:rsidRPr="004860FB">
        <w:rPr>
          <w:rFonts w:asciiTheme="majorHAnsi" w:hAnsiTheme="majorHAnsi" w:cstheme="majorHAnsi"/>
        </w:rPr>
        <w:sym w:font="Webdings" w:char="F038"/>
      </w:r>
      <w:r w:rsidRPr="004860FB">
        <w:rPr>
          <w:rFonts w:asciiTheme="majorHAnsi" w:hAnsiTheme="majorHAnsi" w:cstheme="majorHAnsi"/>
        </w:rPr>
        <w:t>Détails de</w:t>
      </w:r>
      <w:r>
        <w:rPr>
          <w:rFonts w:asciiTheme="majorHAnsi" w:hAnsiTheme="majorHAnsi" w:cstheme="majorHAnsi"/>
        </w:rPr>
        <w:t>s</w:t>
      </w:r>
      <w:r w:rsidRPr="004860FB">
        <w:rPr>
          <w:rFonts w:asciiTheme="majorHAnsi" w:hAnsiTheme="majorHAnsi" w:cstheme="majorHAnsi"/>
        </w:rPr>
        <w:t xml:space="preserve"> calculs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CD1268" w:rsidRPr="00B84A3E" w14:paraId="1A617F30" w14:textId="77777777" w:rsidTr="0025142E">
        <w:trPr>
          <w:trHeight w:val="397"/>
        </w:trPr>
        <w:tc>
          <w:tcPr>
            <w:tcW w:w="3485" w:type="dxa"/>
          </w:tcPr>
          <w:p w14:paraId="018FC0D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2E5256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2BD80C6D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5ED37A04" w14:textId="77777777" w:rsidTr="0025142E">
        <w:trPr>
          <w:trHeight w:val="397"/>
        </w:trPr>
        <w:tc>
          <w:tcPr>
            <w:tcW w:w="3485" w:type="dxa"/>
          </w:tcPr>
          <w:p w14:paraId="29590781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57819E6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22A63F34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1268" w:rsidRPr="00B84A3E" w14:paraId="468E2695" w14:textId="77777777" w:rsidTr="0025142E">
        <w:trPr>
          <w:trHeight w:val="397"/>
        </w:trPr>
        <w:tc>
          <w:tcPr>
            <w:tcW w:w="3485" w:type="dxa"/>
          </w:tcPr>
          <w:p w14:paraId="71FCDA45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5" w:type="dxa"/>
          </w:tcPr>
          <w:p w14:paraId="0C4E7BB6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486" w:type="dxa"/>
          </w:tcPr>
          <w:p w14:paraId="39ECA54C" w14:textId="77777777" w:rsidR="00CD1268" w:rsidRPr="00B84A3E" w:rsidRDefault="00CD1268" w:rsidP="002514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EBCE1E" w14:textId="7F479974" w:rsidR="00B80D7E" w:rsidRPr="00B84A3E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B84A3E" w:rsidSect="006F7B2B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8958" w14:textId="77777777" w:rsidR="005E6FEB" w:rsidRDefault="005E6FEB" w:rsidP="00B06EBE">
      <w:r>
        <w:separator/>
      </w:r>
    </w:p>
  </w:endnote>
  <w:endnote w:type="continuationSeparator" w:id="0">
    <w:p w14:paraId="3124FB8F" w14:textId="77777777" w:rsidR="005E6FEB" w:rsidRDefault="005E6FE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79AF552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0EDD" w14:textId="77777777" w:rsidR="005E6FEB" w:rsidRDefault="005E6FEB" w:rsidP="00B06EBE">
      <w:r>
        <w:separator/>
      </w:r>
    </w:p>
  </w:footnote>
  <w:footnote w:type="continuationSeparator" w:id="0">
    <w:p w14:paraId="772E2EA3" w14:textId="77777777" w:rsidR="005E6FEB" w:rsidRDefault="005E6FEB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30094">
    <w:abstractNumId w:val="2"/>
  </w:num>
  <w:num w:numId="2" w16cid:durableId="412091649">
    <w:abstractNumId w:val="3"/>
  </w:num>
  <w:num w:numId="3" w16cid:durableId="1603100002">
    <w:abstractNumId w:val="0"/>
  </w:num>
  <w:num w:numId="4" w16cid:durableId="108241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54E93"/>
    <w:rsid w:val="00157D41"/>
    <w:rsid w:val="001A33EA"/>
    <w:rsid w:val="002235F0"/>
    <w:rsid w:val="002C19E2"/>
    <w:rsid w:val="00301E77"/>
    <w:rsid w:val="00305D34"/>
    <w:rsid w:val="00340D2C"/>
    <w:rsid w:val="003A4B4D"/>
    <w:rsid w:val="00412A42"/>
    <w:rsid w:val="004379DB"/>
    <w:rsid w:val="004860FB"/>
    <w:rsid w:val="00574AEB"/>
    <w:rsid w:val="005E6FEB"/>
    <w:rsid w:val="00644DBC"/>
    <w:rsid w:val="0064671A"/>
    <w:rsid w:val="00696618"/>
    <w:rsid w:val="006F7B2B"/>
    <w:rsid w:val="007A6B65"/>
    <w:rsid w:val="007C3129"/>
    <w:rsid w:val="007D03F6"/>
    <w:rsid w:val="007D0CB8"/>
    <w:rsid w:val="007E743B"/>
    <w:rsid w:val="00830590"/>
    <w:rsid w:val="008F4A47"/>
    <w:rsid w:val="00981DC7"/>
    <w:rsid w:val="009931F4"/>
    <w:rsid w:val="00B06EBE"/>
    <w:rsid w:val="00B13DAA"/>
    <w:rsid w:val="00B34329"/>
    <w:rsid w:val="00B80D7E"/>
    <w:rsid w:val="00B84A3E"/>
    <w:rsid w:val="00C2382E"/>
    <w:rsid w:val="00C53B76"/>
    <w:rsid w:val="00C55960"/>
    <w:rsid w:val="00C660AA"/>
    <w:rsid w:val="00C960F9"/>
    <w:rsid w:val="00CD1268"/>
    <w:rsid w:val="00CE564D"/>
    <w:rsid w:val="00CF42AE"/>
    <w:rsid w:val="00DA22AE"/>
    <w:rsid w:val="00F12855"/>
    <w:rsid w:val="00FD6EE9"/>
    <w:rsid w:val="00FE7584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32</cp:revision>
  <dcterms:created xsi:type="dcterms:W3CDTF">2022-03-13T10:03:00Z</dcterms:created>
  <dcterms:modified xsi:type="dcterms:W3CDTF">2022-08-30T08:39:00Z</dcterms:modified>
</cp:coreProperties>
</file>