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AB59" w14:textId="77777777" w:rsidR="00C22536" w:rsidRPr="00C22536" w:rsidRDefault="00C13CE5" w:rsidP="00C13CE5">
      <w:pPr>
        <w:jc w:val="center"/>
        <w:rPr>
          <w:rFonts w:asciiTheme="minorHAnsi" w:hAnsiTheme="minorHAnsi" w:cstheme="minorHAnsi"/>
          <w:b/>
          <w:smallCaps/>
          <w:sz w:val="36"/>
          <w:szCs w:val="28"/>
        </w:rPr>
      </w:pPr>
      <w:r w:rsidRPr="00C22536">
        <w:rPr>
          <w:rFonts w:asciiTheme="minorHAnsi" w:hAnsiTheme="minorHAnsi" w:cstheme="minorHAnsi"/>
          <w:b/>
          <w:smallCaps/>
          <w:sz w:val="36"/>
          <w:szCs w:val="28"/>
        </w:rPr>
        <w:t xml:space="preserve">Outil d’aide mathématique </w:t>
      </w:r>
    </w:p>
    <w:p w14:paraId="216E114A" w14:textId="38FF709B" w:rsidR="00405ADA" w:rsidRPr="00C22536" w:rsidRDefault="00C13CE5" w:rsidP="00C13CE5">
      <w:pPr>
        <w:jc w:val="center"/>
        <w:rPr>
          <w:rFonts w:asciiTheme="minorHAnsi" w:hAnsiTheme="minorHAnsi" w:cstheme="minorHAnsi"/>
          <w:b/>
          <w:smallCaps/>
          <w:sz w:val="36"/>
          <w:szCs w:val="28"/>
        </w:rPr>
      </w:pPr>
      <w:r w:rsidRPr="00C22536">
        <w:rPr>
          <w:rFonts w:asciiTheme="minorHAnsi" w:hAnsiTheme="minorHAnsi" w:cstheme="minorHAnsi"/>
          <w:b/>
          <w:smallCaps/>
          <w:sz w:val="36"/>
          <w:szCs w:val="28"/>
        </w:rPr>
        <w:t>pour la réalisation de prévisions</w:t>
      </w:r>
    </w:p>
    <w:p w14:paraId="169A16D5" w14:textId="6452C337" w:rsidR="00405ADA" w:rsidRDefault="00405ADA" w:rsidP="00405A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1813FC" w14:textId="77777777" w:rsidR="00C22536" w:rsidRPr="00B91468" w:rsidRDefault="00C22536" w:rsidP="00405A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6A9FC7" w14:textId="57D6501C" w:rsidR="00405ADA" w:rsidRPr="00B91468" w:rsidRDefault="00B91468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É</w:t>
      </w:r>
      <w:r w:rsidR="00405ADA" w:rsidRPr="00B91468">
        <w:rPr>
          <w:rFonts w:asciiTheme="minorHAnsi" w:hAnsiTheme="minorHAnsi" w:cstheme="minorHAnsi"/>
          <w:sz w:val="24"/>
          <w:szCs w:val="24"/>
        </w:rPr>
        <w:t xml:space="preserve">quations : y = </w:t>
      </w:r>
      <w:r>
        <w:rPr>
          <w:rFonts w:asciiTheme="minorHAnsi" w:hAnsiTheme="minorHAnsi" w:cstheme="minorHAnsi"/>
          <w:color w:val="BFBFBF"/>
          <w:sz w:val="24"/>
          <w:szCs w:val="24"/>
        </w:rPr>
        <w:tab/>
      </w:r>
    </w:p>
    <w:p w14:paraId="05806A31" w14:textId="292EAE55" w:rsidR="00405ADA" w:rsidRPr="00B91468" w:rsidRDefault="00405ADA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91468">
        <w:rPr>
          <w:rFonts w:asciiTheme="minorHAnsi" w:hAnsiTheme="minorHAnsi" w:cstheme="minorHAnsi"/>
          <w:sz w:val="24"/>
          <w:szCs w:val="24"/>
        </w:rPr>
        <w:t xml:space="preserve">Coefficient de détermination : R² = </w:t>
      </w:r>
      <w:r w:rsidR="00B91468" w:rsidRPr="00B91468">
        <w:rPr>
          <w:rFonts w:asciiTheme="minorHAnsi" w:hAnsiTheme="minorHAnsi" w:cstheme="minorHAnsi"/>
          <w:color w:val="BFBFBF"/>
          <w:sz w:val="24"/>
          <w:szCs w:val="24"/>
        </w:rPr>
        <w:tab/>
      </w:r>
    </w:p>
    <w:p w14:paraId="2A768590" w14:textId="7C0306EC" w:rsidR="00405ADA" w:rsidRDefault="00405ADA" w:rsidP="00B91468">
      <w:pPr>
        <w:tabs>
          <w:tab w:val="right" w:leader="dot" w:pos="8789"/>
        </w:tabs>
        <w:spacing w:line="360" w:lineRule="auto"/>
        <w:jc w:val="both"/>
        <w:rPr>
          <w:rFonts w:asciiTheme="minorHAnsi" w:hAnsiTheme="minorHAnsi" w:cstheme="minorHAnsi"/>
          <w:color w:val="BFBFBF" w:themeColor="background1" w:themeShade="BF"/>
          <w:sz w:val="24"/>
          <w:szCs w:val="24"/>
        </w:rPr>
      </w:pPr>
      <w:r w:rsidRPr="00B91468">
        <w:rPr>
          <w:rFonts w:asciiTheme="minorHAnsi" w:hAnsiTheme="minorHAnsi" w:cstheme="minorHAnsi"/>
          <w:sz w:val="24"/>
          <w:szCs w:val="24"/>
        </w:rPr>
        <w:t xml:space="preserve">Fiabilité (justifiez) : </w:t>
      </w:r>
      <w:r w:rsidR="00B91468" w:rsidRPr="00B91468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  <w:r w:rsidR="00B91468" w:rsidRPr="00B91468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  <w:r w:rsidR="00B91468" w:rsidRPr="00B91468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</w:p>
    <w:p w14:paraId="1B2D88B8" w14:textId="5F23D303" w:rsidR="00B91468" w:rsidRDefault="00B91468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color w:val="BFBFBF" w:themeColor="background1" w:themeShade="BF"/>
          <w:sz w:val="24"/>
          <w:szCs w:val="24"/>
        </w:rPr>
      </w:pPr>
      <w:r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</w:p>
    <w:p w14:paraId="7C62FE91" w14:textId="5D3D8537" w:rsidR="00B91468" w:rsidRDefault="00B91468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color w:val="BFBFBF" w:themeColor="background1" w:themeShade="BF"/>
          <w:sz w:val="24"/>
          <w:szCs w:val="24"/>
        </w:rPr>
      </w:pPr>
      <w:r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</w:p>
    <w:p w14:paraId="1C2C6C1E" w14:textId="00DE16F3" w:rsidR="00B91468" w:rsidRDefault="00B91468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color w:val="BFBFBF" w:themeColor="background1" w:themeShade="BF"/>
          <w:sz w:val="24"/>
          <w:szCs w:val="24"/>
        </w:rPr>
      </w:pPr>
      <w:r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</w:p>
    <w:p w14:paraId="632320B2" w14:textId="55AA4440" w:rsidR="00B91468" w:rsidRPr="00B91468" w:rsidRDefault="00B91468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</w:p>
    <w:p w14:paraId="479E8FA8" w14:textId="0DB5C2E5" w:rsidR="00C13CE5" w:rsidRPr="00B91468" w:rsidRDefault="00405ADA" w:rsidP="00405ADA">
      <w:pPr>
        <w:jc w:val="both"/>
        <w:rPr>
          <w:rFonts w:asciiTheme="minorHAnsi" w:hAnsiTheme="minorHAnsi" w:cstheme="minorHAnsi"/>
          <w:sz w:val="24"/>
          <w:szCs w:val="24"/>
        </w:rPr>
      </w:pPr>
      <w:r w:rsidRPr="00B91468">
        <w:rPr>
          <w:rFonts w:asciiTheme="minorHAnsi" w:hAnsiTheme="minorHAnsi" w:cstheme="minorHAnsi"/>
          <w:b/>
          <w:bCs/>
          <w:sz w:val="24"/>
          <w:szCs w:val="24"/>
        </w:rPr>
        <w:t>Prévisions</w:t>
      </w:r>
    </w:p>
    <w:p w14:paraId="28F9F860" w14:textId="39961512" w:rsidR="00405ADA" w:rsidRPr="00B91468" w:rsidRDefault="00405ADA" w:rsidP="00405ADA">
      <w:pPr>
        <w:jc w:val="both"/>
        <w:rPr>
          <w:rFonts w:asciiTheme="minorHAnsi" w:hAnsiTheme="minorHAnsi" w:cstheme="minorHAnsi"/>
          <w:color w:val="BFBFBF"/>
          <w:sz w:val="24"/>
          <w:szCs w:val="24"/>
        </w:rPr>
      </w:pPr>
      <w:r w:rsidRPr="00B91468">
        <w:rPr>
          <w:rFonts w:asciiTheme="minorHAnsi" w:hAnsiTheme="minorHAnsi" w:cstheme="minorHAnsi"/>
          <w:sz w:val="24"/>
          <w:szCs w:val="24"/>
        </w:rPr>
        <w:t>C.A. espéré en janvier de l’année suivante (par lecture graphique) </w:t>
      </w:r>
    </w:p>
    <w:p w14:paraId="4B9DB7F3" w14:textId="77777777" w:rsidR="00B91468" w:rsidRPr="00B91468" w:rsidRDefault="00B91468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</w:p>
    <w:p w14:paraId="7CA6B0BA" w14:textId="77777777" w:rsidR="00B91468" w:rsidRPr="00B91468" w:rsidRDefault="00B91468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</w:p>
    <w:p w14:paraId="3A741A27" w14:textId="4968190E" w:rsidR="00C13CE5" w:rsidRPr="00B91468" w:rsidRDefault="00C13CE5" w:rsidP="00405A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1C10E7" w14:textId="77777777" w:rsidR="00405ADA" w:rsidRPr="00B91468" w:rsidRDefault="00405ADA" w:rsidP="00405ADA">
      <w:pPr>
        <w:jc w:val="both"/>
        <w:rPr>
          <w:rFonts w:asciiTheme="minorHAnsi" w:hAnsiTheme="minorHAnsi" w:cstheme="minorHAnsi"/>
          <w:color w:val="BFBFBF"/>
          <w:sz w:val="24"/>
          <w:szCs w:val="24"/>
        </w:rPr>
      </w:pPr>
      <w:r w:rsidRPr="00B91468">
        <w:rPr>
          <w:rFonts w:asciiTheme="minorHAnsi" w:hAnsiTheme="minorHAnsi" w:cstheme="minorHAnsi"/>
          <w:sz w:val="24"/>
          <w:szCs w:val="24"/>
        </w:rPr>
        <w:t xml:space="preserve">C.A. espéré en février de l’année suivante (par lecture graphique) : </w:t>
      </w:r>
      <w:r w:rsidRPr="00B91468">
        <w:rPr>
          <w:rFonts w:asciiTheme="minorHAnsi" w:hAnsiTheme="minorHAnsi" w:cstheme="minorHAnsi"/>
          <w:color w:val="BFBFBF"/>
          <w:sz w:val="24"/>
          <w:szCs w:val="24"/>
        </w:rPr>
        <w:t>…………...</w:t>
      </w:r>
    </w:p>
    <w:p w14:paraId="21D6CC67" w14:textId="77777777" w:rsidR="00B91468" w:rsidRPr="00B91468" w:rsidRDefault="00B91468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</w:p>
    <w:p w14:paraId="486C5692" w14:textId="77777777" w:rsidR="00B91468" w:rsidRPr="00B91468" w:rsidRDefault="00B91468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</w:p>
    <w:p w14:paraId="2CDCD254" w14:textId="77777777" w:rsidR="00C13CE5" w:rsidRPr="00B91468" w:rsidRDefault="00C13CE5" w:rsidP="00405AD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7D9BEF" w14:textId="77777777" w:rsidR="00405ADA" w:rsidRPr="00B91468" w:rsidRDefault="00405ADA" w:rsidP="00405ADA">
      <w:pPr>
        <w:jc w:val="both"/>
        <w:rPr>
          <w:rFonts w:asciiTheme="minorHAnsi" w:hAnsiTheme="minorHAnsi" w:cstheme="minorHAnsi"/>
          <w:sz w:val="24"/>
          <w:szCs w:val="24"/>
        </w:rPr>
      </w:pPr>
      <w:r w:rsidRPr="00B91468">
        <w:rPr>
          <w:rFonts w:asciiTheme="minorHAnsi" w:hAnsiTheme="minorHAnsi" w:cstheme="minorHAnsi"/>
          <w:sz w:val="24"/>
          <w:szCs w:val="24"/>
        </w:rPr>
        <w:t>C.A. espéré en mars de l’année suivante (par le calcul à l’aide de l’équation)</w:t>
      </w:r>
      <w:r w:rsidR="00C13CE5" w:rsidRPr="00B91468">
        <w:rPr>
          <w:rFonts w:asciiTheme="minorHAnsi" w:hAnsiTheme="minorHAnsi" w:cstheme="minorHAnsi"/>
          <w:sz w:val="24"/>
          <w:szCs w:val="24"/>
        </w:rPr>
        <w:t xml:space="preserve"> </w:t>
      </w:r>
      <w:r w:rsidRPr="00B91468">
        <w:rPr>
          <w:rFonts w:asciiTheme="minorHAnsi" w:hAnsiTheme="minorHAnsi" w:cstheme="minorHAnsi"/>
          <w:sz w:val="24"/>
          <w:szCs w:val="24"/>
        </w:rPr>
        <w:t>:</w:t>
      </w:r>
    </w:p>
    <w:p w14:paraId="7F41FFFE" w14:textId="77777777" w:rsidR="00B91468" w:rsidRPr="00B91468" w:rsidRDefault="00B91468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</w:p>
    <w:p w14:paraId="2206B520" w14:textId="77777777" w:rsidR="00B91468" w:rsidRPr="00B91468" w:rsidRDefault="00B91468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</w:p>
    <w:p w14:paraId="765F5E38" w14:textId="77777777" w:rsidR="00B91468" w:rsidRPr="00B91468" w:rsidRDefault="00B91468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</w:p>
    <w:p w14:paraId="43AE8321" w14:textId="77777777" w:rsidR="00B91468" w:rsidRPr="00B91468" w:rsidRDefault="00B91468" w:rsidP="00B91468">
      <w:pPr>
        <w:tabs>
          <w:tab w:val="right" w:leader="dot" w:pos="8789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ab/>
      </w:r>
    </w:p>
    <w:p w14:paraId="2F48333D" w14:textId="77777777" w:rsidR="000E6261" w:rsidRPr="00B91468" w:rsidRDefault="000E6261" w:rsidP="00B91468">
      <w:pPr>
        <w:jc w:val="both"/>
        <w:rPr>
          <w:rFonts w:asciiTheme="minorHAnsi" w:hAnsiTheme="minorHAnsi" w:cstheme="minorHAnsi"/>
        </w:rPr>
      </w:pPr>
    </w:p>
    <w:sectPr w:rsidR="000E6261" w:rsidRPr="00B91468" w:rsidSect="00C22536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3FCF" w14:textId="77777777" w:rsidR="00096CCD" w:rsidRDefault="00096CCD" w:rsidP="005051F7">
      <w:pPr>
        <w:spacing w:after="0" w:line="240" w:lineRule="auto"/>
      </w:pPr>
      <w:r>
        <w:separator/>
      </w:r>
    </w:p>
  </w:endnote>
  <w:endnote w:type="continuationSeparator" w:id="0">
    <w:p w14:paraId="12418F4F" w14:textId="77777777" w:rsidR="00096CCD" w:rsidRDefault="00096CCD" w:rsidP="0050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2966" w14:textId="7C42D576" w:rsidR="007A7FC1" w:rsidRPr="00B91468" w:rsidRDefault="00B91468" w:rsidP="00B91468">
    <w:pPr>
      <w:pStyle w:val="Pieddepage"/>
      <w:tabs>
        <w:tab w:val="clear" w:pos="9072"/>
      </w:tabs>
      <w:ind w:left="142" w:right="-24"/>
      <w:rPr>
        <w:rFonts w:ascii="Calibri Light" w:hAnsi="Calibri Light" w:cs="Calibri Light"/>
        <w:sz w:val="16"/>
        <w:szCs w:val="16"/>
      </w:rPr>
    </w:pPr>
    <w:r w:rsidRPr="00D436EC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1D741C7" wp14:editId="2A0341CA">
          <wp:simplePos x="0" y="0"/>
          <wp:positionH relativeFrom="column">
            <wp:posOffset>-381000</wp:posOffset>
          </wp:positionH>
          <wp:positionV relativeFrom="paragraph">
            <wp:posOffset>-113665</wp:posOffset>
          </wp:positionV>
          <wp:extent cx="410845" cy="308610"/>
          <wp:effectExtent l="0" t="0" r="0" b="0"/>
          <wp:wrapNone/>
          <wp:docPr id="5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6EC">
      <w:rPr>
        <w:rFonts w:cs="Calibri"/>
        <w:sz w:val="16"/>
        <w:szCs w:val="16"/>
      </w:rPr>
      <w:t xml:space="preserve"> </w:t>
    </w:r>
    <w:proofErr w:type="spellStart"/>
    <w:r w:rsidRPr="006D30DE">
      <w:rPr>
        <w:rFonts w:ascii="Calibri Light" w:hAnsi="Calibri Light" w:cs="Calibri Light"/>
        <w:smallCaps/>
        <w:sz w:val="16"/>
        <w:szCs w:val="16"/>
      </w:rPr>
      <w:t>Cerpeg</w:t>
    </w:r>
    <w:proofErr w:type="spellEnd"/>
    <w:r w:rsidRPr="006D30DE">
      <w:rPr>
        <w:rFonts w:ascii="Calibri Light" w:hAnsi="Calibri Light" w:cs="Calibri Light"/>
        <w:sz w:val="16"/>
        <w:szCs w:val="16"/>
      </w:rPr>
      <w:t xml:space="preserve"> 2021 | Co-Intervention Maths</w:t>
    </w:r>
    <w:r>
      <w:rPr>
        <w:rFonts w:ascii="Calibri Light" w:hAnsi="Calibri Light" w:cs="Calibri Light"/>
        <w:sz w:val="16"/>
        <w:szCs w:val="16"/>
      </w:rPr>
      <w:t xml:space="preserve"> </w:t>
    </w:r>
    <w:r w:rsidRPr="006D30DE">
      <w:rPr>
        <w:rFonts w:ascii="Calibri Light" w:hAnsi="Calibri Light" w:cs="Calibri Light"/>
        <w:sz w:val="16"/>
        <w:szCs w:val="16"/>
      </w:rPr>
      <w:t>–</w:t>
    </w:r>
    <w:r>
      <w:rPr>
        <w:rFonts w:ascii="Calibri Light" w:hAnsi="Calibri Light" w:cs="Calibri Light"/>
        <w:sz w:val="16"/>
        <w:szCs w:val="16"/>
      </w:rPr>
      <w:t xml:space="preserve"> </w:t>
    </w:r>
    <w:r w:rsidRPr="006D30DE">
      <w:rPr>
        <w:rFonts w:ascii="Calibri Light" w:hAnsi="Calibri Light" w:cs="Calibri Light"/>
        <w:sz w:val="16"/>
        <w:szCs w:val="16"/>
      </w:rPr>
      <w:t xml:space="preserve">L’analyse des tableaux de bord - </w:t>
    </w:r>
    <w:proofErr w:type="spellStart"/>
    <w:r w:rsidRPr="006D30DE">
      <w:rPr>
        <w:rFonts w:ascii="Calibri Light" w:hAnsi="Calibri Light" w:cs="Calibri Light"/>
        <w:sz w:val="16"/>
        <w:szCs w:val="16"/>
      </w:rPr>
      <w:t>Wafaa</w:t>
    </w:r>
    <w:proofErr w:type="spellEnd"/>
    <w:r w:rsidRPr="006D30DE">
      <w:rPr>
        <w:rFonts w:ascii="Calibri Light" w:hAnsi="Calibri Light" w:cs="Calibri Light"/>
        <w:sz w:val="16"/>
        <w:szCs w:val="16"/>
      </w:rPr>
      <w:t xml:space="preserve"> </w:t>
    </w:r>
    <w:proofErr w:type="spellStart"/>
    <w:r w:rsidRPr="006D30DE">
      <w:rPr>
        <w:rFonts w:ascii="Calibri Light" w:hAnsi="Calibri Light" w:cs="Calibri Light"/>
        <w:sz w:val="16"/>
        <w:szCs w:val="16"/>
      </w:rPr>
      <w:t>Saassaa</w:t>
    </w:r>
    <w:proofErr w:type="spellEnd"/>
    <w:r w:rsidRPr="006D30DE">
      <w:rPr>
        <w:rFonts w:ascii="Calibri Light" w:hAnsi="Calibri Light" w:cs="Calibri Light"/>
        <w:sz w:val="16"/>
        <w:szCs w:val="16"/>
      </w:rPr>
      <w:t xml:space="preserve"> et</w:t>
    </w:r>
    <w:r w:rsidRPr="006D30DE">
      <w:rPr>
        <w:rFonts w:ascii="Calibri Light" w:hAnsi="Calibri Light" w:cs="Calibri Light"/>
        <w:sz w:val="18"/>
        <w:szCs w:val="18"/>
      </w:rPr>
      <w:t xml:space="preserve"> </w:t>
    </w:r>
    <w:r w:rsidRPr="006D30DE">
      <w:rPr>
        <w:rFonts w:ascii="Calibri Light" w:hAnsi="Calibri Light" w:cs="Calibri Light"/>
        <w:sz w:val="16"/>
        <w:szCs w:val="16"/>
      </w:rPr>
      <w:t xml:space="preserve">Franck </w:t>
    </w:r>
    <w:proofErr w:type="spellStart"/>
    <w:r w:rsidRPr="006D30DE">
      <w:rPr>
        <w:rFonts w:ascii="Calibri Light" w:hAnsi="Calibri Light" w:cs="Calibri Light"/>
        <w:sz w:val="16"/>
        <w:szCs w:val="16"/>
      </w:rPr>
      <w:t>GIBERTI</w:t>
    </w:r>
    <w:proofErr w:type="spellEnd"/>
    <w:r w:rsidRPr="006D30DE">
      <w:rPr>
        <w:rFonts w:ascii="Calibri Light" w:hAnsi="Calibri Light" w:cs="Calibri Light"/>
        <w:sz w:val="16"/>
        <w:szCs w:val="16"/>
      </w:rPr>
      <w:t xml:space="preserve"> académie de Crétei</w:t>
    </w:r>
    <w:r>
      <w:rPr>
        <w:rFonts w:ascii="Calibri Light" w:hAnsi="Calibri Light" w:cs="Calibri Light"/>
        <w:sz w:val="16"/>
        <w:szCs w:val="16"/>
      </w:rPr>
      <w:t>l</w:t>
    </w:r>
    <w:r>
      <w:rPr>
        <w:rFonts w:ascii="Calibri Light" w:hAnsi="Calibri Light" w:cs="Calibri Light"/>
        <w:sz w:val="16"/>
        <w:szCs w:val="16"/>
      </w:rPr>
      <w:tab/>
    </w:r>
    <w:r w:rsidRPr="006D30DE">
      <w:rPr>
        <w:rFonts w:ascii="Calibri Light" w:hAnsi="Calibri Light" w:cs="Calibri Light"/>
        <w:sz w:val="16"/>
        <w:szCs w:val="16"/>
      </w:rPr>
      <w:fldChar w:fldCharType="begin"/>
    </w:r>
    <w:r w:rsidRPr="006D30DE">
      <w:rPr>
        <w:rFonts w:ascii="Calibri Light" w:hAnsi="Calibri Light" w:cs="Calibri Light"/>
        <w:sz w:val="16"/>
        <w:szCs w:val="16"/>
      </w:rPr>
      <w:instrText>PAGE   \* MERGEFORMAT</w:instrText>
    </w:r>
    <w:r w:rsidRPr="006D30DE">
      <w:rPr>
        <w:rFonts w:ascii="Calibri Light" w:hAnsi="Calibri Light" w:cs="Calibri Light"/>
        <w:sz w:val="16"/>
        <w:szCs w:val="16"/>
      </w:rPr>
      <w:fldChar w:fldCharType="separate"/>
    </w:r>
    <w:r>
      <w:rPr>
        <w:rFonts w:ascii="Calibri Light" w:hAnsi="Calibri Light" w:cs="Calibri Light"/>
        <w:sz w:val="16"/>
        <w:szCs w:val="16"/>
      </w:rPr>
      <w:t>2</w:t>
    </w:r>
    <w:r w:rsidRPr="006D30DE">
      <w:rPr>
        <w:rFonts w:ascii="Calibri Light" w:hAnsi="Calibri Light" w:cs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7403" w14:textId="77777777" w:rsidR="00096CCD" w:rsidRDefault="00096CCD" w:rsidP="005051F7">
      <w:pPr>
        <w:spacing w:after="0" w:line="240" w:lineRule="auto"/>
      </w:pPr>
      <w:r>
        <w:separator/>
      </w:r>
    </w:p>
  </w:footnote>
  <w:footnote w:type="continuationSeparator" w:id="0">
    <w:p w14:paraId="61A140D3" w14:textId="77777777" w:rsidR="00096CCD" w:rsidRDefault="00096CCD" w:rsidP="00505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ADA"/>
    <w:rsid w:val="00096CCD"/>
    <w:rsid w:val="000E6261"/>
    <w:rsid w:val="00405ADA"/>
    <w:rsid w:val="005051F7"/>
    <w:rsid w:val="007C0D47"/>
    <w:rsid w:val="00B91468"/>
    <w:rsid w:val="00C13CE5"/>
    <w:rsid w:val="00C2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DB67"/>
  <w15:docId w15:val="{F8D99E5E-9991-40FD-9EB2-DFA1DB48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ADA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AD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05AD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9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46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wafaa.saassaa</dc:creator>
  <cp:lastModifiedBy>fabienne mauri</cp:lastModifiedBy>
  <cp:revision>4</cp:revision>
  <dcterms:created xsi:type="dcterms:W3CDTF">2021-09-21T07:18:00Z</dcterms:created>
  <dcterms:modified xsi:type="dcterms:W3CDTF">2021-12-06T15:21:00Z</dcterms:modified>
</cp:coreProperties>
</file>