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A8011" w14:textId="419BC071" w:rsidR="00AC0100" w:rsidRPr="00833C26" w:rsidRDefault="00AC0100" w:rsidP="00AC0100">
      <w:pPr>
        <w:shd w:val="clear" w:color="auto" w:fill="FFFFFF"/>
        <w:spacing w:before="100" w:beforeAutospacing="1" w:after="100" w:afterAutospacing="1" w:line="240" w:lineRule="auto"/>
        <w:jc w:val="both"/>
        <w:rPr>
          <w:rFonts w:eastAsia="Times New Roman" w:cstheme="minorHAnsi"/>
          <w:sz w:val="20"/>
          <w:szCs w:val="20"/>
          <w:lang w:eastAsia="fr-FR"/>
        </w:rPr>
      </w:pPr>
      <w:r w:rsidRPr="00833C26">
        <w:rPr>
          <w:rFonts w:eastAsia="Times New Roman" w:cstheme="minorHAnsi"/>
          <w:sz w:val="20"/>
          <w:szCs w:val="20"/>
          <w:lang w:eastAsia="fr-FR"/>
        </w:rPr>
        <w:t xml:space="preserve">La société JOUÉCABOIS décide d’investir et d’acheter une machine industrielle qui permettra des découpes plus précises et plus rapides. Après avoir fait un appel d’offres, elle s’oriente vers cette machine dont vous trouverez les caractéristiques et le tarif ci-dessous, chez le fournisseur </w:t>
      </w:r>
      <w:r w:rsidRPr="00833C26">
        <w:rPr>
          <w:rFonts w:eastAsia="Times New Roman" w:cstheme="minorHAnsi"/>
          <w:b/>
          <w:bCs/>
          <w:sz w:val="20"/>
          <w:szCs w:val="20"/>
          <w:lang w:eastAsia="fr-FR"/>
        </w:rPr>
        <w:t>ENGRAV’LASER</w:t>
      </w:r>
      <w:r w:rsidRPr="00833C26">
        <w:rPr>
          <w:rFonts w:eastAsia="Times New Roman" w:cstheme="minorHAnsi"/>
          <w:sz w:val="20"/>
          <w:szCs w:val="20"/>
          <w:lang w:eastAsia="fr-FR"/>
        </w:rPr>
        <w:t>.</w:t>
      </w:r>
    </w:p>
    <w:p w14:paraId="093FFBE6" w14:textId="77777777" w:rsidR="00AC0100" w:rsidRPr="00833C26" w:rsidRDefault="00AC0100" w:rsidP="00AC0100">
      <w:pPr>
        <w:jc w:val="right"/>
      </w:pPr>
      <w:r w:rsidRPr="00833C26">
        <w:rPr>
          <w:noProof/>
        </w:rPr>
        <w:drawing>
          <wp:inline distT="0" distB="0" distL="0" distR="0" wp14:anchorId="2BB3C04B" wp14:editId="29E4C9D3">
            <wp:extent cx="2686050" cy="1769255"/>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0251" t="26749" r="62136" b="40917"/>
                    <a:stretch/>
                  </pic:blipFill>
                  <pic:spPr bwMode="auto">
                    <a:xfrm>
                      <a:off x="0" y="0"/>
                      <a:ext cx="2699454" cy="1778084"/>
                    </a:xfrm>
                    <a:prstGeom prst="rect">
                      <a:avLst/>
                    </a:prstGeom>
                    <a:ln>
                      <a:noFill/>
                    </a:ln>
                    <a:extLst>
                      <a:ext uri="{53640926-AAD7-44D8-BBD7-CCE9431645EC}">
                        <a14:shadowObscured xmlns:a14="http://schemas.microsoft.com/office/drawing/2010/main"/>
                      </a:ext>
                    </a:extLst>
                  </pic:spPr>
                </pic:pic>
              </a:graphicData>
            </a:graphic>
          </wp:inline>
        </w:drawing>
      </w:r>
      <w:r w:rsidRPr="00833C26">
        <w:t xml:space="preserve">    </w:t>
      </w:r>
      <w:r w:rsidRPr="00833C26">
        <w:rPr>
          <w:noProof/>
        </w:rPr>
        <w:drawing>
          <wp:inline distT="0" distB="0" distL="0" distR="0" wp14:anchorId="491F6F8E" wp14:editId="56077480">
            <wp:extent cx="2375535" cy="1742059"/>
            <wp:effectExtent l="0" t="0" r="571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5377" t="30277" r="64782" b="43856"/>
                    <a:stretch/>
                  </pic:blipFill>
                  <pic:spPr bwMode="auto">
                    <a:xfrm>
                      <a:off x="0" y="0"/>
                      <a:ext cx="2392943" cy="1754825"/>
                    </a:xfrm>
                    <a:prstGeom prst="rect">
                      <a:avLst/>
                    </a:prstGeom>
                    <a:ln>
                      <a:noFill/>
                    </a:ln>
                    <a:extLst>
                      <a:ext uri="{53640926-AAD7-44D8-BBD7-CCE9431645EC}">
                        <a14:shadowObscured xmlns:a14="http://schemas.microsoft.com/office/drawing/2010/main"/>
                      </a:ext>
                    </a:extLst>
                  </pic:spPr>
                </pic:pic>
              </a:graphicData>
            </a:graphic>
          </wp:inline>
        </w:drawing>
      </w:r>
    </w:p>
    <w:p w14:paraId="76AF535C" w14:textId="77777777" w:rsidR="00AC0100" w:rsidRPr="00833C26" w:rsidRDefault="00AC0100" w:rsidP="00AC0100">
      <w:pPr>
        <w:jc w:val="center"/>
        <w:rPr>
          <w:b/>
          <w:bCs/>
        </w:rPr>
      </w:pPr>
      <w:r w:rsidRPr="00833C26">
        <w:rPr>
          <w:b/>
          <w:bCs/>
        </w:rPr>
        <w:t>MACHINE DE DECOUPE DE MARQUAGE LASER CO2 SÉRIE G</w:t>
      </w:r>
    </w:p>
    <w:p w14:paraId="3F1DE217" w14:textId="77777777" w:rsidR="00AC0100" w:rsidRPr="00833C26" w:rsidRDefault="00AC0100" w:rsidP="00AC0100">
      <w:pPr>
        <w:jc w:val="center"/>
        <w:rPr>
          <w:b/>
          <w:bCs/>
        </w:rPr>
      </w:pPr>
    </w:p>
    <w:p w14:paraId="787754F5" w14:textId="77777777" w:rsidR="00AC0100" w:rsidRPr="00833C26" w:rsidRDefault="00AC0100" w:rsidP="00AC0100">
      <w:pPr>
        <w:shd w:val="clear" w:color="auto" w:fill="FFFFFF"/>
        <w:spacing w:after="340" w:line="240" w:lineRule="auto"/>
        <w:rPr>
          <w:rFonts w:eastAsia="Times New Roman" w:cstheme="minorHAnsi"/>
          <w:sz w:val="20"/>
          <w:szCs w:val="20"/>
          <w:lang w:eastAsia="fr-FR"/>
        </w:rPr>
      </w:pPr>
      <w:r w:rsidRPr="00833C26">
        <w:rPr>
          <w:rFonts w:eastAsia="Times New Roman" w:cstheme="minorHAnsi"/>
          <w:sz w:val="20"/>
          <w:szCs w:val="20"/>
          <w:lang w:eastAsia="fr-FR"/>
        </w:rPr>
        <w:t>Machine de gravure et découpe laser CO2 série G</w:t>
      </w:r>
    </w:p>
    <w:p w14:paraId="15033B95" w14:textId="0446E441" w:rsidR="00AC0100" w:rsidRPr="00833C26" w:rsidRDefault="00AC0100" w:rsidP="00AC0100">
      <w:pPr>
        <w:numPr>
          <w:ilvl w:val="0"/>
          <w:numId w:val="1"/>
        </w:numPr>
        <w:shd w:val="clear" w:color="auto" w:fill="FFFFFF"/>
        <w:spacing w:before="100" w:beforeAutospacing="1" w:after="100" w:afterAutospacing="1" w:line="240" w:lineRule="auto"/>
        <w:ind w:left="1440"/>
        <w:rPr>
          <w:rFonts w:eastAsia="Times New Roman" w:cstheme="minorHAnsi"/>
          <w:sz w:val="20"/>
          <w:szCs w:val="20"/>
          <w:lang w:eastAsia="fr-FR"/>
        </w:rPr>
      </w:pPr>
      <w:r w:rsidRPr="00833C26">
        <w:rPr>
          <w:rFonts w:eastAsia="Times New Roman" w:cstheme="minorHAnsi"/>
          <w:sz w:val="20"/>
          <w:szCs w:val="20"/>
          <w:lang w:eastAsia="fr-FR"/>
        </w:rPr>
        <w:t>Mécanique des Axes X et Y à rail linéaire avec chariot à galets pour une précision et une vitesse de production élevée.</w:t>
      </w:r>
    </w:p>
    <w:p w14:paraId="38119148" w14:textId="77777777" w:rsidR="00AC0100" w:rsidRPr="00833C26" w:rsidRDefault="00AC0100" w:rsidP="00AC0100">
      <w:pPr>
        <w:numPr>
          <w:ilvl w:val="0"/>
          <w:numId w:val="1"/>
        </w:numPr>
        <w:shd w:val="clear" w:color="auto" w:fill="FFFFFF"/>
        <w:spacing w:before="100" w:beforeAutospacing="1" w:after="100" w:afterAutospacing="1" w:line="240" w:lineRule="auto"/>
        <w:ind w:left="1440"/>
        <w:rPr>
          <w:rFonts w:eastAsia="Times New Roman" w:cstheme="minorHAnsi"/>
          <w:sz w:val="20"/>
          <w:szCs w:val="20"/>
          <w:lang w:eastAsia="fr-FR"/>
        </w:rPr>
      </w:pPr>
      <w:r w:rsidRPr="00833C26">
        <w:rPr>
          <w:rFonts w:eastAsia="Times New Roman" w:cstheme="minorHAnsi"/>
          <w:sz w:val="20"/>
          <w:szCs w:val="20"/>
          <w:lang w:eastAsia="fr-FR"/>
        </w:rPr>
        <w:t>Table aspirante à lames aluminium anti-reflets ou avec nid d’abeilles : garanti une meilleure qualité de coupe grâce à une captation directe des gaz et fumées.</w:t>
      </w:r>
    </w:p>
    <w:p w14:paraId="14FF3BF2" w14:textId="77777777" w:rsidR="00AC0100" w:rsidRPr="00833C26" w:rsidRDefault="00AC0100" w:rsidP="00AC0100">
      <w:pPr>
        <w:numPr>
          <w:ilvl w:val="0"/>
          <w:numId w:val="1"/>
        </w:numPr>
        <w:shd w:val="clear" w:color="auto" w:fill="FFFFFF"/>
        <w:spacing w:before="100" w:beforeAutospacing="1" w:after="100" w:afterAutospacing="1" w:line="240" w:lineRule="auto"/>
        <w:ind w:left="1440"/>
        <w:rPr>
          <w:rFonts w:eastAsia="Times New Roman" w:cstheme="minorHAnsi"/>
          <w:sz w:val="20"/>
          <w:szCs w:val="20"/>
          <w:lang w:eastAsia="fr-FR"/>
        </w:rPr>
      </w:pPr>
      <w:r w:rsidRPr="00833C26">
        <w:rPr>
          <w:rFonts w:eastAsia="Times New Roman" w:cstheme="minorHAnsi"/>
          <w:sz w:val="20"/>
          <w:szCs w:val="20"/>
          <w:lang w:eastAsia="fr-FR"/>
        </w:rPr>
        <w:t>Plateau Axe Z motorisé, avec guidage par rail, pour conserver avec précision vos origines machine quelque-soit la hauteur de l’objet à graver.</w:t>
      </w:r>
    </w:p>
    <w:p w14:paraId="1EAB5CA7" w14:textId="77777777" w:rsidR="00AC0100" w:rsidRPr="00833C26" w:rsidRDefault="00AC0100" w:rsidP="00AC0100">
      <w:pPr>
        <w:numPr>
          <w:ilvl w:val="0"/>
          <w:numId w:val="1"/>
        </w:numPr>
        <w:shd w:val="clear" w:color="auto" w:fill="FFFFFF"/>
        <w:spacing w:before="100" w:beforeAutospacing="1" w:after="100" w:afterAutospacing="1" w:line="240" w:lineRule="auto"/>
        <w:ind w:left="1440"/>
        <w:rPr>
          <w:rFonts w:eastAsia="Times New Roman" w:cstheme="minorHAnsi"/>
          <w:sz w:val="20"/>
          <w:szCs w:val="20"/>
          <w:lang w:eastAsia="fr-FR"/>
        </w:rPr>
      </w:pPr>
      <w:r w:rsidRPr="00833C26">
        <w:rPr>
          <w:rFonts w:eastAsia="Times New Roman" w:cstheme="minorHAnsi"/>
          <w:sz w:val="20"/>
          <w:szCs w:val="20"/>
          <w:lang w:eastAsia="fr-FR"/>
        </w:rPr>
        <w:t>3 surfaces de travail possible : 600*400mm, 1000*800mm, 1300*900mm</w:t>
      </w:r>
    </w:p>
    <w:p w14:paraId="2F0E2CD0" w14:textId="77777777" w:rsidR="00AC0100" w:rsidRPr="00833C26" w:rsidRDefault="00AC0100" w:rsidP="00AC0100">
      <w:pPr>
        <w:numPr>
          <w:ilvl w:val="0"/>
          <w:numId w:val="1"/>
        </w:numPr>
        <w:shd w:val="clear" w:color="auto" w:fill="FFFFFF"/>
        <w:spacing w:before="100" w:beforeAutospacing="1" w:after="100" w:afterAutospacing="1" w:line="240" w:lineRule="auto"/>
        <w:ind w:left="1440"/>
        <w:rPr>
          <w:rFonts w:eastAsia="Times New Roman" w:cstheme="minorHAnsi"/>
          <w:sz w:val="20"/>
          <w:szCs w:val="20"/>
          <w:lang w:eastAsia="fr-FR"/>
        </w:rPr>
      </w:pPr>
      <w:r w:rsidRPr="00833C26">
        <w:rPr>
          <w:rFonts w:eastAsia="Times New Roman" w:cstheme="minorHAnsi"/>
          <w:sz w:val="20"/>
          <w:szCs w:val="20"/>
          <w:lang w:eastAsia="fr-FR"/>
        </w:rPr>
        <w:t>Plateau traversant avant et arrière, disposant d’une ouverture optimale !</w:t>
      </w:r>
    </w:p>
    <w:p w14:paraId="4DD9FF9A" w14:textId="77777777" w:rsidR="00AC0100" w:rsidRPr="00833C26" w:rsidRDefault="00AC0100" w:rsidP="00AC0100">
      <w:pPr>
        <w:shd w:val="clear" w:color="auto" w:fill="FFFFFF"/>
        <w:spacing w:after="0" w:line="240" w:lineRule="auto"/>
        <w:ind w:left="426"/>
        <w:rPr>
          <w:rFonts w:eastAsia="Times New Roman" w:cstheme="minorHAnsi"/>
          <w:sz w:val="20"/>
          <w:szCs w:val="20"/>
          <w:lang w:eastAsia="fr-FR"/>
        </w:rPr>
      </w:pPr>
      <w:r w:rsidRPr="00833C26">
        <w:rPr>
          <w:rFonts w:eastAsia="Times New Roman" w:cstheme="minorHAnsi"/>
          <w:sz w:val="20"/>
          <w:szCs w:val="20"/>
          <w:u w:val="single"/>
          <w:lang w:eastAsia="fr-FR"/>
        </w:rPr>
        <w:t>TARIF HT</w:t>
      </w:r>
      <w:r w:rsidRPr="00833C26">
        <w:rPr>
          <w:rFonts w:eastAsia="Times New Roman" w:cstheme="minorHAnsi"/>
          <w:sz w:val="20"/>
          <w:szCs w:val="20"/>
          <w:lang w:eastAsia="fr-FR"/>
        </w:rPr>
        <w:t xml:space="preserve"> : 27 980.00 € </w:t>
      </w:r>
    </w:p>
    <w:p w14:paraId="3F2FA132" w14:textId="77777777" w:rsidR="00AC0100" w:rsidRPr="00833C26" w:rsidRDefault="00AC0100" w:rsidP="00AC0100">
      <w:pPr>
        <w:shd w:val="clear" w:color="auto" w:fill="FFFFFF"/>
        <w:spacing w:after="0" w:line="240" w:lineRule="auto"/>
        <w:ind w:left="426"/>
        <w:rPr>
          <w:rFonts w:eastAsia="Times New Roman" w:cstheme="minorHAnsi"/>
          <w:sz w:val="20"/>
          <w:szCs w:val="20"/>
          <w:lang w:eastAsia="fr-FR"/>
        </w:rPr>
      </w:pPr>
      <w:r w:rsidRPr="00833C26">
        <w:rPr>
          <w:rFonts w:eastAsia="Times New Roman" w:cstheme="minorHAnsi"/>
          <w:sz w:val="20"/>
          <w:szCs w:val="20"/>
          <w:u w:val="single"/>
          <w:lang w:eastAsia="fr-FR"/>
        </w:rPr>
        <w:t>Frais de transport HT</w:t>
      </w:r>
      <w:r w:rsidRPr="00833C26">
        <w:rPr>
          <w:rFonts w:eastAsia="Times New Roman" w:cstheme="minorHAnsi"/>
          <w:sz w:val="20"/>
          <w:szCs w:val="20"/>
          <w:lang w:eastAsia="fr-FR"/>
        </w:rPr>
        <w:t xml:space="preserve"> : 1 000.00 €</w:t>
      </w:r>
    </w:p>
    <w:p w14:paraId="2147C45F" w14:textId="77777777" w:rsidR="00AC0100" w:rsidRPr="00833C26" w:rsidRDefault="00AC0100" w:rsidP="00AC0100">
      <w:pPr>
        <w:shd w:val="clear" w:color="auto" w:fill="FFFFFF"/>
        <w:spacing w:after="0" w:line="240" w:lineRule="auto"/>
        <w:ind w:left="426"/>
        <w:rPr>
          <w:rFonts w:eastAsia="Times New Roman" w:cstheme="minorHAnsi"/>
          <w:sz w:val="20"/>
          <w:szCs w:val="20"/>
          <w:lang w:eastAsia="fr-FR"/>
        </w:rPr>
      </w:pPr>
      <w:r w:rsidRPr="00833C26">
        <w:rPr>
          <w:rFonts w:eastAsia="Times New Roman" w:cstheme="minorHAnsi"/>
          <w:sz w:val="20"/>
          <w:szCs w:val="20"/>
          <w:u w:val="single"/>
          <w:lang w:eastAsia="fr-FR"/>
        </w:rPr>
        <w:t>Frais de mise en service et maintenance année 1 HT</w:t>
      </w:r>
      <w:r w:rsidRPr="00833C26">
        <w:rPr>
          <w:rFonts w:eastAsia="Times New Roman" w:cstheme="minorHAnsi"/>
          <w:sz w:val="20"/>
          <w:szCs w:val="20"/>
          <w:lang w:eastAsia="fr-FR"/>
        </w:rPr>
        <w:t> : 780.00 €</w:t>
      </w:r>
    </w:p>
    <w:p w14:paraId="594535BF" w14:textId="77777777" w:rsidR="00AC0100" w:rsidRPr="00833C26" w:rsidRDefault="00AC0100" w:rsidP="00AC0100">
      <w:pPr>
        <w:shd w:val="clear" w:color="auto" w:fill="FFFFFF"/>
        <w:spacing w:after="0" w:line="240" w:lineRule="auto"/>
        <w:ind w:left="426"/>
        <w:rPr>
          <w:rFonts w:eastAsia="Times New Roman" w:cstheme="minorHAnsi"/>
          <w:sz w:val="20"/>
          <w:szCs w:val="20"/>
          <w:lang w:eastAsia="fr-FR"/>
        </w:rPr>
      </w:pPr>
    </w:p>
    <w:p w14:paraId="4F2BB3EE" w14:textId="77777777" w:rsidR="00AC0100" w:rsidRPr="00833C26" w:rsidRDefault="00AC0100" w:rsidP="00AC0100">
      <w:pPr>
        <w:pBdr>
          <w:top w:val="single" w:sz="4" w:space="1" w:color="auto"/>
          <w:left w:val="single" w:sz="4" w:space="4" w:color="auto"/>
          <w:bottom w:val="single" w:sz="4" w:space="1" w:color="auto"/>
          <w:right w:val="single" w:sz="4" w:space="4" w:color="auto"/>
        </w:pBdr>
        <w:shd w:val="clear" w:color="auto" w:fill="FFFFFF"/>
        <w:spacing w:after="0" w:line="240" w:lineRule="auto"/>
        <w:ind w:left="426"/>
        <w:rPr>
          <w:rFonts w:eastAsia="Times New Roman" w:cstheme="minorHAnsi"/>
          <w:b/>
          <w:bCs/>
          <w:sz w:val="20"/>
          <w:szCs w:val="20"/>
          <w:lang w:eastAsia="fr-FR"/>
        </w:rPr>
      </w:pPr>
      <w:r w:rsidRPr="00833C26">
        <w:rPr>
          <w:rFonts w:eastAsia="Times New Roman" w:cstheme="minorHAnsi"/>
          <w:b/>
          <w:bCs/>
          <w:sz w:val="20"/>
          <w:szCs w:val="20"/>
          <w:lang w:eastAsia="fr-FR"/>
        </w:rPr>
        <w:t>TOTAL : 29 760.00 €</w:t>
      </w:r>
    </w:p>
    <w:p w14:paraId="5AA29F9B" w14:textId="77777777" w:rsidR="00AC0100" w:rsidRPr="00833C26" w:rsidRDefault="00AC0100" w:rsidP="00AC0100">
      <w:pPr>
        <w:shd w:val="clear" w:color="auto" w:fill="FFFFFF"/>
        <w:spacing w:before="100" w:beforeAutospacing="1" w:after="100" w:afterAutospacing="1" w:line="240" w:lineRule="auto"/>
        <w:rPr>
          <w:rFonts w:eastAsia="Times New Roman" w:cstheme="minorHAnsi"/>
          <w:sz w:val="20"/>
          <w:szCs w:val="20"/>
          <w:lang w:eastAsia="fr-FR"/>
        </w:rPr>
      </w:pPr>
      <w:r w:rsidRPr="00833C26">
        <w:rPr>
          <w:rFonts w:eastAsia="Times New Roman" w:cstheme="minorHAnsi"/>
          <w:sz w:val="20"/>
          <w:szCs w:val="20"/>
          <w:lang w:eastAsia="fr-FR"/>
        </w:rPr>
        <w:t xml:space="preserve">Étant donné le cout de cette machine, il faut penser à contacter nos banques pour qu’elles nous fassent des propositions. Nous choisirons, bien sûr, la solution la moins onéreuse pour nous. </w:t>
      </w:r>
    </w:p>
    <w:p w14:paraId="2BD1D799" w14:textId="77777777" w:rsidR="00AC0100" w:rsidRPr="00833C26" w:rsidRDefault="00AC0100" w:rsidP="00AC0100">
      <w:pPr>
        <w:shd w:val="clear" w:color="auto" w:fill="FFFFFF"/>
        <w:spacing w:before="100" w:beforeAutospacing="1" w:after="100" w:afterAutospacing="1" w:line="240" w:lineRule="auto"/>
        <w:rPr>
          <w:rFonts w:eastAsia="Times New Roman" w:cstheme="minorHAnsi"/>
          <w:sz w:val="20"/>
          <w:szCs w:val="20"/>
          <w:lang w:eastAsia="fr-FR"/>
        </w:rPr>
      </w:pPr>
      <w:r w:rsidRPr="00833C26">
        <w:rPr>
          <w:rFonts w:eastAsia="Times New Roman" w:cstheme="minorHAnsi"/>
          <w:sz w:val="20"/>
          <w:szCs w:val="20"/>
          <w:lang w:eastAsia="fr-FR"/>
        </w:rPr>
        <w:t>Afin de préparer les RV dans nos banques (CA &amp; BNP), nous vous demandons de préparer une simulation des remboursements d’emprunts selon les caractéristiques suivantes :</w:t>
      </w:r>
    </w:p>
    <w:p w14:paraId="2C48DDB4" w14:textId="77777777" w:rsidR="00AC0100" w:rsidRPr="00833C26" w:rsidRDefault="00AC0100" w:rsidP="00AC0100">
      <w:pPr>
        <w:pStyle w:val="Paragraphedeliste"/>
        <w:numPr>
          <w:ilvl w:val="0"/>
          <w:numId w:val="2"/>
        </w:numPr>
        <w:shd w:val="clear" w:color="auto" w:fill="FFFFFF"/>
        <w:spacing w:before="100" w:beforeAutospacing="1" w:after="100" w:afterAutospacing="1" w:line="240" w:lineRule="auto"/>
        <w:rPr>
          <w:rFonts w:eastAsia="Times New Roman" w:cstheme="minorHAnsi"/>
          <w:sz w:val="20"/>
          <w:szCs w:val="20"/>
          <w:lang w:eastAsia="fr-FR"/>
        </w:rPr>
      </w:pPr>
      <w:r w:rsidRPr="00833C26">
        <w:rPr>
          <w:rFonts w:eastAsia="Times New Roman" w:cstheme="minorHAnsi"/>
          <w:sz w:val="20"/>
          <w:szCs w:val="20"/>
          <w:lang w:eastAsia="fr-FR"/>
        </w:rPr>
        <w:t>Capital emprunté : 28 000.00 €</w:t>
      </w:r>
    </w:p>
    <w:p w14:paraId="026E030F" w14:textId="77777777" w:rsidR="00AC0100" w:rsidRPr="00833C26" w:rsidRDefault="00AC0100" w:rsidP="00AC0100">
      <w:pPr>
        <w:pStyle w:val="Paragraphedeliste"/>
        <w:numPr>
          <w:ilvl w:val="0"/>
          <w:numId w:val="2"/>
        </w:numPr>
        <w:shd w:val="clear" w:color="auto" w:fill="FFFFFF"/>
        <w:spacing w:before="100" w:beforeAutospacing="1" w:after="100" w:afterAutospacing="1" w:line="240" w:lineRule="auto"/>
        <w:rPr>
          <w:rFonts w:eastAsia="Times New Roman" w:cstheme="minorHAnsi"/>
          <w:sz w:val="20"/>
          <w:szCs w:val="20"/>
          <w:lang w:eastAsia="fr-FR"/>
        </w:rPr>
      </w:pPr>
      <w:r w:rsidRPr="00833C26">
        <w:rPr>
          <w:rFonts w:eastAsia="Times New Roman" w:cstheme="minorHAnsi"/>
          <w:sz w:val="20"/>
          <w:szCs w:val="20"/>
          <w:lang w:eastAsia="fr-FR"/>
        </w:rPr>
        <w:t xml:space="preserve">Durée : 4 ans  </w:t>
      </w:r>
    </w:p>
    <w:p w14:paraId="5178008F" w14:textId="77777777" w:rsidR="00AC0100" w:rsidRPr="00833C26" w:rsidRDefault="00AC0100" w:rsidP="00AC0100">
      <w:pPr>
        <w:pStyle w:val="Paragraphedeliste"/>
        <w:numPr>
          <w:ilvl w:val="0"/>
          <w:numId w:val="2"/>
        </w:numPr>
        <w:shd w:val="clear" w:color="auto" w:fill="FFFFFF"/>
        <w:spacing w:before="100" w:beforeAutospacing="1" w:after="100" w:afterAutospacing="1" w:line="240" w:lineRule="auto"/>
        <w:rPr>
          <w:rFonts w:eastAsia="Times New Roman" w:cstheme="minorHAnsi"/>
          <w:sz w:val="20"/>
          <w:szCs w:val="20"/>
          <w:lang w:eastAsia="fr-FR"/>
        </w:rPr>
      </w:pPr>
      <w:r w:rsidRPr="00833C26">
        <w:rPr>
          <w:rFonts w:eastAsia="Times New Roman" w:cstheme="minorHAnsi"/>
          <w:sz w:val="20"/>
          <w:szCs w:val="20"/>
          <w:lang w:eastAsia="fr-FR"/>
        </w:rPr>
        <w:t>Date : 01/01/2021</w:t>
      </w:r>
    </w:p>
    <w:p w14:paraId="03BA4AF1" w14:textId="068A9AE4" w:rsidR="00AC0100" w:rsidRPr="00833C26" w:rsidRDefault="00AC0100" w:rsidP="00AC0100">
      <w:pPr>
        <w:pStyle w:val="Paragraphedeliste"/>
        <w:numPr>
          <w:ilvl w:val="0"/>
          <w:numId w:val="2"/>
        </w:numPr>
        <w:shd w:val="clear" w:color="auto" w:fill="FFFFFF"/>
        <w:spacing w:before="100" w:beforeAutospacing="1" w:after="100" w:afterAutospacing="1" w:line="240" w:lineRule="auto"/>
        <w:rPr>
          <w:rFonts w:eastAsia="Times New Roman" w:cstheme="minorHAnsi"/>
          <w:sz w:val="20"/>
          <w:szCs w:val="20"/>
          <w:lang w:eastAsia="fr-FR"/>
        </w:rPr>
      </w:pPr>
      <w:r w:rsidRPr="00833C26">
        <w:rPr>
          <w:rFonts w:eastAsia="Times New Roman" w:cstheme="minorHAnsi"/>
          <w:sz w:val="20"/>
          <w:szCs w:val="20"/>
          <w:lang w:eastAsia="fr-FR"/>
        </w:rPr>
        <w:t>Taux pratiqués : CA = </w:t>
      </w:r>
      <w:r w:rsidR="00D2218F" w:rsidRPr="00833C26">
        <w:rPr>
          <w:rFonts w:eastAsia="Times New Roman" w:cstheme="minorHAnsi"/>
          <w:sz w:val="20"/>
          <w:szCs w:val="20"/>
          <w:lang w:eastAsia="fr-FR"/>
        </w:rPr>
        <w:t>4.20</w:t>
      </w:r>
      <w:r w:rsidRPr="00833C26">
        <w:rPr>
          <w:rFonts w:eastAsia="Times New Roman" w:cstheme="minorHAnsi"/>
          <w:sz w:val="20"/>
          <w:szCs w:val="20"/>
          <w:lang w:eastAsia="fr-FR"/>
        </w:rPr>
        <w:t xml:space="preserve"> %</w:t>
      </w:r>
      <w:r w:rsidRPr="00833C26">
        <w:rPr>
          <w:rFonts w:eastAsia="Times New Roman" w:cstheme="minorHAnsi"/>
          <w:sz w:val="20"/>
          <w:szCs w:val="20"/>
          <w:lang w:eastAsia="fr-FR"/>
        </w:rPr>
        <w:tab/>
      </w:r>
      <w:r w:rsidRPr="00833C26">
        <w:rPr>
          <w:rFonts w:eastAsia="Times New Roman" w:cstheme="minorHAnsi"/>
          <w:sz w:val="20"/>
          <w:szCs w:val="20"/>
          <w:lang w:eastAsia="fr-FR"/>
        </w:rPr>
        <w:tab/>
        <w:t xml:space="preserve">BNP = </w:t>
      </w:r>
      <w:r w:rsidR="00D2218F" w:rsidRPr="00833C26">
        <w:rPr>
          <w:rFonts w:eastAsia="Times New Roman" w:cstheme="minorHAnsi"/>
          <w:sz w:val="20"/>
          <w:szCs w:val="20"/>
          <w:lang w:eastAsia="fr-FR"/>
        </w:rPr>
        <w:t>4.01</w:t>
      </w:r>
      <w:r w:rsidRPr="00833C26">
        <w:rPr>
          <w:rFonts w:eastAsia="Times New Roman" w:cstheme="minorHAnsi"/>
          <w:sz w:val="20"/>
          <w:szCs w:val="20"/>
          <w:lang w:eastAsia="fr-FR"/>
        </w:rPr>
        <w:t xml:space="preserve"> %</w:t>
      </w:r>
    </w:p>
    <w:p w14:paraId="1CD9B3A1" w14:textId="1BE5808C" w:rsidR="00AC0100" w:rsidRPr="00833C26" w:rsidRDefault="00AC0100" w:rsidP="00AC0100">
      <w:pPr>
        <w:pStyle w:val="Paragraphedeliste"/>
        <w:numPr>
          <w:ilvl w:val="0"/>
          <w:numId w:val="2"/>
        </w:numPr>
        <w:shd w:val="clear" w:color="auto" w:fill="FFFFFF"/>
        <w:spacing w:before="100" w:beforeAutospacing="1" w:after="100" w:afterAutospacing="1" w:line="240" w:lineRule="auto"/>
        <w:rPr>
          <w:rFonts w:eastAsia="Times New Roman" w:cstheme="minorHAnsi"/>
          <w:sz w:val="20"/>
          <w:szCs w:val="20"/>
          <w:lang w:eastAsia="fr-FR"/>
        </w:rPr>
      </w:pPr>
      <w:r w:rsidRPr="00833C26">
        <w:rPr>
          <w:rFonts w:eastAsia="Times New Roman" w:cstheme="minorHAnsi"/>
          <w:sz w:val="20"/>
          <w:szCs w:val="20"/>
          <w:lang w:eastAsia="fr-FR"/>
        </w:rPr>
        <w:t xml:space="preserve">Assurances : </w:t>
      </w:r>
      <w:r w:rsidR="00F85FF9" w:rsidRPr="00833C26">
        <w:rPr>
          <w:rFonts w:eastAsia="Times New Roman" w:cstheme="minorHAnsi"/>
          <w:sz w:val="20"/>
          <w:szCs w:val="20"/>
          <w:lang w:eastAsia="fr-FR"/>
        </w:rPr>
        <w:t xml:space="preserve">0.5 % annuel du capital initial emprunté </w:t>
      </w:r>
      <w:r w:rsidRPr="00833C26">
        <w:rPr>
          <w:rFonts w:eastAsia="Times New Roman" w:cstheme="minorHAnsi"/>
          <w:sz w:val="20"/>
          <w:szCs w:val="20"/>
          <w:lang w:eastAsia="fr-FR"/>
        </w:rPr>
        <w:t xml:space="preserve">(dans les 2 banques) </w:t>
      </w:r>
    </w:p>
    <w:p w14:paraId="66CCE42E" w14:textId="77777777" w:rsidR="00AC0100" w:rsidRPr="00833C26" w:rsidRDefault="00AC0100" w:rsidP="00AC0100">
      <w:pPr>
        <w:shd w:val="clear" w:color="auto" w:fill="FFFFFF"/>
        <w:spacing w:after="0" w:line="240" w:lineRule="auto"/>
        <w:rPr>
          <w:rFonts w:eastAsia="Times New Roman" w:cstheme="minorHAnsi"/>
          <w:sz w:val="20"/>
          <w:szCs w:val="20"/>
          <w:lang w:eastAsia="fr-FR"/>
        </w:rPr>
      </w:pPr>
      <w:r w:rsidRPr="00833C26">
        <w:rPr>
          <w:rFonts w:eastAsia="Times New Roman" w:cstheme="minorHAnsi"/>
          <w:sz w:val="20"/>
          <w:szCs w:val="20"/>
          <w:lang w:eastAsia="fr-FR"/>
        </w:rPr>
        <w:t xml:space="preserve">La BNP pratique les emprunts avec amortissements constants </w:t>
      </w:r>
    </w:p>
    <w:p w14:paraId="5D5A977E" w14:textId="77777777" w:rsidR="00AC0100" w:rsidRPr="00833C26" w:rsidRDefault="00AC0100" w:rsidP="00AC0100">
      <w:pPr>
        <w:shd w:val="clear" w:color="auto" w:fill="FFFFFF"/>
        <w:spacing w:after="0" w:line="240" w:lineRule="auto"/>
        <w:rPr>
          <w:rFonts w:eastAsia="Times New Roman" w:cstheme="minorHAnsi"/>
          <w:sz w:val="20"/>
          <w:szCs w:val="20"/>
          <w:lang w:eastAsia="fr-FR"/>
        </w:rPr>
      </w:pPr>
      <w:r w:rsidRPr="00833C26">
        <w:rPr>
          <w:rFonts w:eastAsia="Times New Roman" w:cstheme="minorHAnsi"/>
          <w:sz w:val="20"/>
          <w:szCs w:val="20"/>
          <w:lang w:eastAsia="fr-FR"/>
        </w:rPr>
        <w:t xml:space="preserve">Le Crédit Agricole pratique les emprunts avec annuités constantes </w:t>
      </w:r>
    </w:p>
    <w:p w14:paraId="7772B45B" w14:textId="391ECBB3" w:rsidR="00AC0100" w:rsidRPr="00833C26" w:rsidRDefault="00AC0100" w:rsidP="00AC0100">
      <w:pPr>
        <w:shd w:val="clear" w:color="auto" w:fill="FFFFFF"/>
        <w:spacing w:before="100" w:beforeAutospacing="1" w:after="100" w:afterAutospacing="1" w:line="240" w:lineRule="auto"/>
        <w:rPr>
          <w:rFonts w:eastAsia="Times New Roman" w:cstheme="minorHAnsi"/>
          <w:sz w:val="20"/>
          <w:szCs w:val="20"/>
          <w:lang w:eastAsia="fr-FR"/>
        </w:rPr>
      </w:pPr>
      <w:r w:rsidRPr="00833C26">
        <w:rPr>
          <w:rFonts w:eastAsia="Times New Roman" w:cstheme="minorHAnsi"/>
          <w:sz w:val="20"/>
          <w:szCs w:val="20"/>
          <w:lang w:eastAsia="fr-FR"/>
        </w:rPr>
        <w:t xml:space="preserve">Merci de compléter les 2 tableaux de simulation ci-dessous </w:t>
      </w:r>
      <w:r w:rsidR="00F85FF9" w:rsidRPr="00833C26">
        <w:rPr>
          <w:rFonts w:eastAsia="Times New Roman" w:cstheme="minorHAnsi"/>
          <w:sz w:val="20"/>
          <w:szCs w:val="20"/>
          <w:lang w:eastAsia="fr-FR"/>
        </w:rPr>
        <w:t>et de choisir la banque la moins coûteuse.</w:t>
      </w:r>
    </w:p>
    <w:p w14:paraId="067E035E" w14:textId="28C7CF24" w:rsidR="00AC0100" w:rsidRDefault="00AC0100" w:rsidP="00AC0100">
      <w:pPr>
        <w:shd w:val="clear" w:color="auto" w:fill="FFFFFF"/>
        <w:spacing w:before="100" w:beforeAutospacing="1" w:after="100" w:afterAutospacing="1" w:line="240" w:lineRule="auto"/>
        <w:rPr>
          <w:rFonts w:eastAsia="Times New Roman" w:cstheme="minorHAnsi"/>
          <w:color w:val="6D6D6D"/>
          <w:sz w:val="20"/>
          <w:szCs w:val="20"/>
          <w:lang w:eastAsia="fr-FR"/>
        </w:rPr>
      </w:pPr>
    </w:p>
    <w:p w14:paraId="2B53EDD0" w14:textId="2EAF41A5" w:rsidR="00AC0100" w:rsidRDefault="00AC0100" w:rsidP="00AC0100">
      <w:pPr>
        <w:shd w:val="clear" w:color="auto" w:fill="FFFFFF"/>
        <w:spacing w:before="100" w:beforeAutospacing="1" w:after="100" w:afterAutospacing="1" w:line="240" w:lineRule="auto"/>
        <w:jc w:val="center"/>
        <w:rPr>
          <w:rFonts w:eastAsia="Times New Roman" w:cstheme="minorHAnsi"/>
          <w:b/>
          <w:bCs/>
          <w:color w:val="6D6D6D"/>
          <w:sz w:val="20"/>
          <w:szCs w:val="20"/>
          <w:lang w:eastAsia="fr-FR"/>
        </w:rPr>
      </w:pPr>
      <w:r w:rsidRPr="00CE21EE">
        <w:rPr>
          <w:rFonts w:eastAsia="Times New Roman" w:cstheme="minorHAnsi"/>
          <w:b/>
          <w:bCs/>
          <w:color w:val="6D6D6D"/>
          <w:sz w:val="24"/>
          <w:szCs w:val="24"/>
          <w:lang w:eastAsia="fr-FR"/>
        </w:rPr>
        <w:t>SIMULATION EMPRUNT BNP AVEC AMORTISSEMENTS CON</w:t>
      </w:r>
      <w:r w:rsidR="00A63548">
        <w:rPr>
          <w:rFonts w:eastAsia="Times New Roman" w:cstheme="minorHAnsi"/>
          <w:b/>
          <w:bCs/>
          <w:color w:val="6D6D6D"/>
          <w:sz w:val="24"/>
          <w:szCs w:val="24"/>
          <w:lang w:eastAsia="fr-FR"/>
        </w:rPr>
        <w:t>S</w:t>
      </w:r>
      <w:r w:rsidRPr="00CE21EE">
        <w:rPr>
          <w:rFonts w:eastAsia="Times New Roman" w:cstheme="minorHAnsi"/>
          <w:b/>
          <w:bCs/>
          <w:color w:val="6D6D6D"/>
          <w:sz w:val="24"/>
          <w:szCs w:val="24"/>
          <w:lang w:eastAsia="fr-FR"/>
        </w:rPr>
        <w:t>TANTS</w:t>
      </w:r>
    </w:p>
    <w:p w14:paraId="12C3AF68" w14:textId="70329BFC" w:rsidR="00CE21EE" w:rsidRPr="00773EF5" w:rsidRDefault="00CE21EE" w:rsidP="00AC0100">
      <w:pPr>
        <w:shd w:val="clear" w:color="auto" w:fill="FFFFFF"/>
        <w:spacing w:before="100" w:beforeAutospacing="1" w:after="100" w:afterAutospacing="1" w:line="240" w:lineRule="auto"/>
        <w:jc w:val="center"/>
        <w:rPr>
          <w:rFonts w:eastAsia="Times New Roman" w:cstheme="minorHAnsi"/>
          <w:b/>
          <w:bCs/>
          <w:color w:val="6D6D6D"/>
          <w:sz w:val="20"/>
          <w:szCs w:val="20"/>
          <w:lang w:eastAsia="fr-FR"/>
        </w:rPr>
      </w:pPr>
    </w:p>
    <w:p w14:paraId="4DD71509" w14:textId="6096F633" w:rsidR="00AC0100" w:rsidRPr="001102D2" w:rsidRDefault="00955383" w:rsidP="00CE21EE">
      <w:pPr>
        <w:shd w:val="clear" w:color="auto" w:fill="FFFFFF"/>
        <w:spacing w:line="240" w:lineRule="auto"/>
        <w:rPr>
          <w:rFonts w:eastAsia="Times New Roman" w:cstheme="minorHAnsi"/>
          <w:b/>
          <w:color w:val="FF0000"/>
          <w:sz w:val="20"/>
          <w:szCs w:val="20"/>
          <w:lang w:eastAsia="fr-FR"/>
        </w:rPr>
      </w:pPr>
      <w:r>
        <w:rPr>
          <w:rFonts w:cstheme="minorHAnsi"/>
          <w:b/>
          <w:bCs/>
          <w:noProof/>
          <w:color w:val="6D6D6D"/>
          <w:sz w:val="20"/>
          <w:szCs w:val="20"/>
        </w:rPr>
        <w:drawing>
          <wp:anchor distT="0" distB="0" distL="114300" distR="114300" simplePos="0" relativeHeight="251659264" behindDoc="0" locked="0" layoutInCell="1" allowOverlap="1" wp14:anchorId="770D2B23" wp14:editId="35BB64DA">
            <wp:simplePos x="0" y="0"/>
            <wp:positionH relativeFrom="column">
              <wp:posOffset>5205095</wp:posOffset>
            </wp:positionH>
            <wp:positionV relativeFrom="paragraph">
              <wp:posOffset>10795</wp:posOffset>
            </wp:positionV>
            <wp:extent cx="848995" cy="475437"/>
            <wp:effectExtent l="0" t="0" r="8255" b="127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995" cy="4754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0100" w:rsidRPr="309ED8A4">
        <w:rPr>
          <w:rFonts w:eastAsia="Times New Roman"/>
          <w:color w:val="6D6D6D"/>
          <w:sz w:val="20"/>
          <w:szCs w:val="20"/>
          <w:lang w:eastAsia="fr-FR"/>
        </w:rPr>
        <w:t xml:space="preserve">DATE : </w:t>
      </w:r>
      <w:r w:rsidR="00AC0100">
        <w:rPr>
          <w:rFonts w:eastAsia="Times New Roman" w:cstheme="minorHAnsi"/>
          <w:color w:val="6D6D6D"/>
          <w:sz w:val="20"/>
          <w:szCs w:val="20"/>
          <w:lang w:eastAsia="fr-FR"/>
        </w:rPr>
        <w:tab/>
      </w:r>
      <w:r w:rsidR="006179C4" w:rsidRPr="001102D2">
        <w:rPr>
          <w:rFonts w:eastAsia="Times New Roman"/>
          <w:b/>
          <w:color w:val="FF0000"/>
          <w:sz w:val="20"/>
          <w:szCs w:val="20"/>
          <w:lang w:eastAsia="fr-FR"/>
        </w:rPr>
        <w:t>01/01/2021</w:t>
      </w:r>
      <w:r w:rsidR="00AC0100" w:rsidRPr="001102D2">
        <w:rPr>
          <w:rFonts w:eastAsia="Times New Roman" w:cstheme="minorHAnsi"/>
          <w:b/>
          <w:color w:val="FF0000"/>
          <w:sz w:val="20"/>
          <w:szCs w:val="20"/>
          <w:lang w:eastAsia="fr-FR"/>
        </w:rPr>
        <w:tab/>
      </w:r>
      <w:r w:rsidR="00AC0100">
        <w:rPr>
          <w:rFonts w:eastAsia="Times New Roman" w:cstheme="minorHAnsi"/>
          <w:color w:val="6D6D6D"/>
          <w:sz w:val="20"/>
          <w:szCs w:val="20"/>
          <w:lang w:eastAsia="fr-FR"/>
        </w:rPr>
        <w:tab/>
      </w:r>
      <w:r w:rsidR="00AC0100">
        <w:rPr>
          <w:rFonts w:eastAsia="Times New Roman" w:cstheme="minorHAnsi"/>
          <w:color w:val="6D6D6D"/>
          <w:sz w:val="20"/>
          <w:szCs w:val="20"/>
          <w:lang w:eastAsia="fr-FR"/>
        </w:rPr>
        <w:tab/>
      </w:r>
      <w:r w:rsidR="00AC0100">
        <w:rPr>
          <w:rFonts w:eastAsia="Times New Roman" w:cstheme="minorHAnsi"/>
          <w:color w:val="6D6D6D"/>
          <w:sz w:val="20"/>
          <w:szCs w:val="20"/>
          <w:lang w:eastAsia="fr-FR"/>
        </w:rPr>
        <w:tab/>
      </w:r>
      <w:r w:rsidR="00AC0100">
        <w:rPr>
          <w:rFonts w:eastAsia="Times New Roman" w:cstheme="minorHAnsi"/>
          <w:color w:val="6D6D6D"/>
          <w:sz w:val="20"/>
          <w:szCs w:val="20"/>
          <w:lang w:eastAsia="fr-FR"/>
        </w:rPr>
        <w:tab/>
      </w:r>
      <w:r w:rsidR="00AC0100" w:rsidRPr="309ED8A4">
        <w:rPr>
          <w:rFonts w:eastAsia="Times New Roman"/>
          <w:color w:val="6D6D6D"/>
          <w:sz w:val="20"/>
          <w:szCs w:val="20"/>
          <w:lang w:eastAsia="fr-FR"/>
        </w:rPr>
        <w:t xml:space="preserve">DURÉE : </w:t>
      </w:r>
      <w:r w:rsidR="006179C4" w:rsidRPr="001102D2">
        <w:rPr>
          <w:rFonts w:eastAsia="Times New Roman"/>
          <w:b/>
          <w:color w:val="FF0000"/>
          <w:sz w:val="20"/>
          <w:szCs w:val="20"/>
          <w:lang w:eastAsia="fr-FR"/>
        </w:rPr>
        <w:t xml:space="preserve">4 ans </w:t>
      </w:r>
    </w:p>
    <w:p w14:paraId="4F4ED741" w14:textId="0BE836EC" w:rsidR="00AC0100" w:rsidRDefault="00AC0100" w:rsidP="00CE21EE">
      <w:pPr>
        <w:shd w:val="clear" w:color="auto" w:fill="FFFFFF"/>
        <w:spacing w:line="240" w:lineRule="auto"/>
        <w:rPr>
          <w:rFonts w:eastAsia="Times New Roman" w:cstheme="minorHAnsi"/>
          <w:color w:val="6D6D6D"/>
          <w:sz w:val="20"/>
          <w:szCs w:val="20"/>
          <w:lang w:eastAsia="fr-FR"/>
        </w:rPr>
      </w:pPr>
      <w:r>
        <w:rPr>
          <w:rFonts w:eastAsia="Times New Roman" w:cstheme="minorHAnsi"/>
          <w:color w:val="6D6D6D"/>
          <w:sz w:val="20"/>
          <w:szCs w:val="20"/>
          <w:lang w:eastAsia="fr-FR"/>
        </w:rPr>
        <w:t xml:space="preserve">MONTANT : </w:t>
      </w:r>
      <w:r w:rsidR="006179C4" w:rsidRPr="001102D2">
        <w:rPr>
          <w:rFonts w:eastAsia="Times New Roman" w:cstheme="minorHAnsi"/>
          <w:b/>
          <w:color w:val="FF0000"/>
          <w:sz w:val="20"/>
          <w:szCs w:val="20"/>
          <w:lang w:eastAsia="fr-FR"/>
        </w:rPr>
        <w:t>28 000.00 €</w:t>
      </w:r>
      <w:r>
        <w:rPr>
          <w:rFonts w:eastAsia="Times New Roman" w:cstheme="minorHAnsi"/>
          <w:color w:val="6D6D6D"/>
          <w:sz w:val="20"/>
          <w:szCs w:val="20"/>
          <w:lang w:eastAsia="fr-FR"/>
        </w:rPr>
        <w:tab/>
      </w:r>
      <w:r>
        <w:rPr>
          <w:rFonts w:eastAsia="Times New Roman" w:cstheme="minorHAnsi"/>
          <w:color w:val="6D6D6D"/>
          <w:sz w:val="20"/>
          <w:szCs w:val="20"/>
          <w:lang w:eastAsia="fr-FR"/>
        </w:rPr>
        <w:tab/>
      </w:r>
      <w:r>
        <w:rPr>
          <w:rFonts w:eastAsia="Times New Roman" w:cstheme="minorHAnsi"/>
          <w:color w:val="6D6D6D"/>
          <w:sz w:val="20"/>
          <w:szCs w:val="20"/>
          <w:lang w:eastAsia="fr-FR"/>
        </w:rPr>
        <w:tab/>
      </w:r>
      <w:r>
        <w:rPr>
          <w:rFonts w:eastAsia="Times New Roman" w:cstheme="minorHAnsi"/>
          <w:color w:val="6D6D6D"/>
          <w:sz w:val="20"/>
          <w:szCs w:val="20"/>
          <w:lang w:eastAsia="fr-FR"/>
        </w:rPr>
        <w:tab/>
      </w:r>
      <w:r>
        <w:rPr>
          <w:rFonts w:eastAsia="Times New Roman" w:cstheme="minorHAnsi"/>
          <w:color w:val="6D6D6D"/>
          <w:sz w:val="20"/>
          <w:szCs w:val="20"/>
          <w:lang w:eastAsia="fr-FR"/>
        </w:rPr>
        <w:tab/>
        <w:t xml:space="preserve">TAUX : </w:t>
      </w:r>
      <w:r w:rsidR="001423F0" w:rsidRPr="001102D2">
        <w:rPr>
          <w:rFonts w:eastAsia="Times New Roman" w:cstheme="minorHAnsi"/>
          <w:b/>
          <w:color w:val="FF0000"/>
          <w:sz w:val="20"/>
          <w:szCs w:val="20"/>
          <w:lang w:eastAsia="fr-FR"/>
        </w:rPr>
        <w:t>4.01</w:t>
      </w:r>
      <w:r w:rsidR="006179C4" w:rsidRPr="001102D2">
        <w:rPr>
          <w:rFonts w:eastAsia="Times New Roman" w:cstheme="minorHAnsi"/>
          <w:b/>
          <w:color w:val="FF0000"/>
          <w:sz w:val="20"/>
          <w:szCs w:val="20"/>
          <w:lang w:eastAsia="fr-FR"/>
        </w:rPr>
        <w:t xml:space="preserve"> %</w:t>
      </w:r>
      <w:r w:rsidR="006179C4" w:rsidRPr="001102D2">
        <w:rPr>
          <w:rFonts w:eastAsia="Times New Roman" w:cstheme="minorHAnsi"/>
          <w:color w:val="FF0000"/>
          <w:sz w:val="20"/>
          <w:szCs w:val="20"/>
          <w:lang w:eastAsia="fr-FR"/>
        </w:rPr>
        <w:t xml:space="preserve"> </w:t>
      </w:r>
    </w:p>
    <w:p w14:paraId="1EA4C26A" w14:textId="77777777" w:rsidR="00AC0100" w:rsidRDefault="00AC0100" w:rsidP="00AC0100">
      <w:pPr>
        <w:shd w:val="clear" w:color="auto" w:fill="FFFFFF"/>
        <w:spacing w:after="0" w:line="240" w:lineRule="auto"/>
        <w:rPr>
          <w:rFonts w:eastAsia="Times New Roman" w:cstheme="minorHAnsi"/>
          <w:color w:val="6D6D6D"/>
          <w:sz w:val="20"/>
          <w:szCs w:val="20"/>
          <w:lang w:eastAsia="fr-FR"/>
        </w:rPr>
      </w:pPr>
    </w:p>
    <w:tbl>
      <w:tblPr>
        <w:tblStyle w:val="Grilledutableau"/>
        <w:tblW w:w="9663" w:type="dxa"/>
        <w:tblLook w:val="04A0" w:firstRow="1" w:lastRow="0" w:firstColumn="1" w:lastColumn="0" w:noHBand="0" w:noVBand="1"/>
      </w:tblPr>
      <w:tblGrid>
        <w:gridCol w:w="1255"/>
        <w:gridCol w:w="1705"/>
        <w:gridCol w:w="1498"/>
        <w:gridCol w:w="1256"/>
        <w:gridCol w:w="1265"/>
        <w:gridCol w:w="1281"/>
        <w:gridCol w:w="1403"/>
      </w:tblGrid>
      <w:tr w:rsidR="00CE21EE" w:rsidRPr="00773EF5" w14:paraId="05D01252" w14:textId="77777777" w:rsidTr="00CE21EE">
        <w:tc>
          <w:tcPr>
            <w:tcW w:w="1255" w:type="dxa"/>
            <w:shd w:val="clear" w:color="auto" w:fill="D9D9D9" w:themeFill="background1" w:themeFillShade="D9"/>
          </w:tcPr>
          <w:p w14:paraId="31C32244" w14:textId="77777777" w:rsidR="00AC0100" w:rsidRPr="00773EF5" w:rsidRDefault="00AC0100" w:rsidP="004F1DEB">
            <w:pPr>
              <w:spacing w:before="100" w:beforeAutospacing="1" w:after="100" w:afterAutospacing="1"/>
              <w:jc w:val="center"/>
              <w:rPr>
                <w:rFonts w:eastAsia="Times New Roman" w:cstheme="minorHAnsi"/>
                <w:b/>
                <w:bCs/>
                <w:color w:val="000000" w:themeColor="text1"/>
                <w:sz w:val="20"/>
                <w:szCs w:val="20"/>
                <w:lang w:eastAsia="fr-FR"/>
              </w:rPr>
            </w:pPr>
            <w:r w:rsidRPr="00773EF5">
              <w:rPr>
                <w:rFonts w:eastAsia="Times New Roman" w:cstheme="minorHAnsi"/>
                <w:b/>
                <w:bCs/>
                <w:color w:val="000000" w:themeColor="text1"/>
                <w:sz w:val="20"/>
                <w:szCs w:val="20"/>
                <w:lang w:eastAsia="fr-FR"/>
              </w:rPr>
              <w:t>ANNEE</w:t>
            </w:r>
          </w:p>
        </w:tc>
        <w:tc>
          <w:tcPr>
            <w:tcW w:w="1705" w:type="dxa"/>
            <w:shd w:val="clear" w:color="auto" w:fill="D9D9D9" w:themeFill="background1" w:themeFillShade="D9"/>
          </w:tcPr>
          <w:p w14:paraId="260668AA" w14:textId="77777777" w:rsidR="00AC0100" w:rsidRPr="00773EF5" w:rsidRDefault="00AC0100" w:rsidP="004F1DEB">
            <w:pPr>
              <w:spacing w:before="100" w:beforeAutospacing="1" w:after="100" w:afterAutospacing="1"/>
              <w:jc w:val="center"/>
              <w:rPr>
                <w:rFonts w:eastAsia="Times New Roman" w:cstheme="minorHAnsi"/>
                <w:b/>
                <w:bCs/>
                <w:color w:val="000000" w:themeColor="text1"/>
                <w:sz w:val="20"/>
                <w:szCs w:val="20"/>
                <w:lang w:eastAsia="fr-FR"/>
              </w:rPr>
            </w:pPr>
            <w:r w:rsidRPr="00773EF5">
              <w:rPr>
                <w:rFonts w:eastAsia="Times New Roman" w:cstheme="minorHAnsi"/>
                <w:b/>
                <w:bCs/>
                <w:color w:val="000000" w:themeColor="text1"/>
                <w:sz w:val="20"/>
                <w:szCs w:val="20"/>
                <w:lang w:eastAsia="fr-FR"/>
              </w:rPr>
              <w:t>Capital en début de période</w:t>
            </w:r>
          </w:p>
        </w:tc>
        <w:tc>
          <w:tcPr>
            <w:tcW w:w="1498" w:type="dxa"/>
            <w:shd w:val="clear" w:color="auto" w:fill="D9D9D9" w:themeFill="background1" w:themeFillShade="D9"/>
          </w:tcPr>
          <w:p w14:paraId="5EEA130E" w14:textId="77777777" w:rsidR="00AC0100" w:rsidRPr="00773EF5" w:rsidRDefault="00AC0100" w:rsidP="004F1DEB">
            <w:pPr>
              <w:spacing w:before="100" w:beforeAutospacing="1" w:after="100" w:afterAutospacing="1"/>
              <w:jc w:val="center"/>
              <w:rPr>
                <w:rFonts w:eastAsia="Times New Roman" w:cstheme="minorHAnsi"/>
                <w:b/>
                <w:bCs/>
                <w:color w:val="000000" w:themeColor="text1"/>
                <w:sz w:val="20"/>
                <w:szCs w:val="20"/>
                <w:lang w:eastAsia="fr-FR"/>
              </w:rPr>
            </w:pPr>
            <w:r w:rsidRPr="00773EF5">
              <w:rPr>
                <w:rFonts w:eastAsia="Times New Roman" w:cstheme="minorHAnsi"/>
                <w:b/>
                <w:bCs/>
                <w:color w:val="000000" w:themeColor="text1"/>
                <w:sz w:val="20"/>
                <w:szCs w:val="20"/>
                <w:lang w:eastAsia="fr-FR"/>
              </w:rPr>
              <w:t>Amortissement du capital</w:t>
            </w:r>
          </w:p>
        </w:tc>
        <w:tc>
          <w:tcPr>
            <w:tcW w:w="1256" w:type="dxa"/>
            <w:shd w:val="clear" w:color="auto" w:fill="D9D9D9" w:themeFill="background1" w:themeFillShade="D9"/>
          </w:tcPr>
          <w:p w14:paraId="54E9DCFF" w14:textId="77777777" w:rsidR="00AC0100" w:rsidRPr="00773EF5" w:rsidRDefault="00AC0100" w:rsidP="004F1DEB">
            <w:pPr>
              <w:spacing w:before="100" w:beforeAutospacing="1" w:after="100" w:afterAutospacing="1"/>
              <w:jc w:val="center"/>
              <w:rPr>
                <w:rFonts w:eastAsia="Times New Roman" w:cstheme="minorHAnsi"/>
                <w:b/>
                <w:bCs/>
                <w:color w:val="000000" w:themeColor="text1"/>
                <w:sz w:val="20"/>
                <w:szCs w:val="20"/>
                <w:lang w:eastAsia="fr-FR"/>
              </w:rPr>
            </w:pPr>
            <w:r w:rsidRPr="00773EF5">
              <w:rPr>
                <w:rFonts w:eastAsia="Times New Roman" w:cstheme="minorHAnsi"/>
                <w:b/>
                <w:bCs/>
                <w:color w:val="000000" w:themeColor="text1"/>
                <w:sz w:val="20"/>
                <w:szCs w:val="20"/>
                <w:lang w:eastAsia="fr-FR"/>
              </w:rPr>
              <w:t>Intérêts</w:t>
            </w:r>
          </w:p>
        </w:tc>
        <w:tc>
          <w:tcPr>
            <w:tcW w:w="1265" w:type="dxa"/>
            <w:shd w:val="clear" w:color="auto" w:fill="D9D9D9" w:themeFill="background1" w:themeFillShade="D9"/>
          </w:tcPr>
          <w:p w14:paraId="2AD00578" w14:textId="77777777" w:rsidR="00AC0100" w:rsidRPr="00773EF5" w:rsidRDefault="00AC0100" w:rsidP="004F1DEB">
            <w:pPr>
              <w:spacing w:before="100" w:beforeAutospacing="1" w:after="100" w:afterAutospacing="1"/>
              <w:jc w:val="center"/>
              <w:rPr>
                <w:rFonts w:eastAsia="Times New Roman" w:cstheme="minorHAnsi"/>
                <w:b/>
                <w:bCs/>
                <w:color w:val="000000" w:themeColor="text1"/>
                <w:sz w:val="20"/>
                <w:szCs w:val="20"/>
                <w:lang w:eastAsia="fr-FR"/>
              </w:rPr>
            </w:pPr>
            <w:r w:rsidRPr="00773EF5">
              <w:rPr>
                <w:rFonts w:eastAsia="Times New Roman" w:cstheme="minorHAnsi"/>
                <w:b/>
                <w:bCs/>
                <w:color w:val="000000" w:themeColor="text1"/>
                <w:sz w:val="20"/>
                <w:szCs w:val="20"/>
                <w:lang w:eastAsia="fr-FR"/>
              </w:rPr>
              <w:t>Annuités</w:t>
            </w:r>
          </w:p>
        </w:tc>
        <w:tc>
          <w:tcPr>
            <w:tcW w:w="1281" w:type="dxa"/>
            <w:shd w:val="clear" w:color="auto" w:fill="D9D9D9" w:themeFill="background1" w:themeFillShade="D9"/>
          </w:tcPr>
          <w:p w14:paraId="096E967A" w14:textId="77777777" w:rsidR="00AC0100" w:rsidRPr="00773EF5" w:rsidRDefault="00AC0100" w:rsidP="004F1DEB">
            <w:pPr>
              <w:spacing w:before="100" w:beforeAutospacing="1" w:after="100" w:afterAutospacing="1"/>
              <w:jc w:val="center"/>
              <w:rPr>
                <w:rFonts w:eastAsia="Times New Roman" w:cstheme="minorHAnsi"/>
                <w:b/>
                <w:bCs/>
                <w:color w:val="000000" w:themeColor="text1"/>
                <w:sz w:val="20"/>
                <w:szCs w:val="20"/>
                <w:lang w:eastAsia="fr-FR"/>
              </w:rPr>
            </w:pPr>
            <w:r w:rsidRPr="00773EF5">
              <w:rPr>
                <w:rFonts w:eastAsia="Times New Roman" w:cstheme="minorHAnsi"/>
                <w:b/>
                <w:bCs/>
                <w:color w:val="000000" w:themeColor="text1"/>
                <w:sz w:val="20"/>
                <w:szCs w:val="20"/>
                <w:lang w:eastAsia="fr-FR"/>
              </w:rPr>
              <w:t>Assurances</w:t>
            </w:r>
          </w:p>
        </w:tc>
        <w:tc>
          <w:tcPr>
            <w:tcW w:w="1403" w:type="dxa"/>
            <w:shd w:val="clear" w:color="auto" w:fill="D9D9D9" w:themeFill="background1" w:themeFillShade="D9"/>
          </w:tcPr>
          <w:p w14:paraId="728F7D8A" w14:textId="77777777" w:rsidR="00AC0100" w:rsidRPr="00773EF5" w:rsidRDefault="00AC0100" w:rsidP="004F1DEB">
            <w:pPr>
              <w:spacing w:before="100" w:beforeAutospacing="1" w:after="100" w:afterAutospacing="1"/>
              <w:jc w:val="center"/>
              <w:rPr>
                <w:rFonts w:eastAsia="Times New Roman" w:cstheme="minorHAnsi"/>
                <w:b/>
                <w:bCs/>
                <w:color w:val="000000" w:themeColor="text1"/>
                <w:sz w:val="20"/>
                <w:szCs w:val="20"/>
                <w:lang w:eastAsia="fr-FR"/>
              </w:rPr>
            </w:pPr>
            <w:r w:rsidRPr="00773EF5">
              <w:rPr>
                <w:rFonts w:eastAsia="Times New Roman" w:cstheme="minorHAnsi"/>
                <w:b/>
                <w:bCs/>
                <w:color w:val="000000" w:themeColor="text1"/>
                <w:sz w:val="20"/>
                <w:szCs w:val="20"/>
                <w:lang w:eastAsia="fr-FR"/>
              </w:rPr>
              <w:t>Capital en fin de période</w:t>
            </w:r>
          </w:p>
        </w:tc>
      </w:tr>
      <w:tr w:rsidR="001102D2" w:rsidRPr="001102D2" w14:paraId="53A2555A" w14:textId="77777777" w:rsidTr="00CE21EE">
        <w:trPr>
          <w:trHeight w:val="567"/>
        </w:trPr>
        <w:tc>
          <w:tcPr>
            <w:tcW w:w="1255" w:type="dxa"/>
            <w:vAlign w:val="center"/>
          </w:tcPr>
          <w:p w14:paraId="1A5B7895" w14:textId="5F50BA8E" w:rsidR="00AC0100" w:rsidRPr="001102D2" w:rsidRDefault="006179C4" w:rsidP="006179C4">
            <w:pPr>
              <w:spacing w:before="100" w:beforeAutospacing="1" w:after="100" w:afterAutospacing="1"/>
              <w:jc w:val="center"/>
              <w:rPr>
                <w:rFonts w:eastAsia="Times New Roman" w:cstheme="minorHAnsi"/>
                <w:b/>
                <w:color w:val="FF0000"/>
                <w:sz w:val="20"/>
                <w:szCs w:val="20"/>
                <w:lang w:eastAsia="fr-FR"/>
              </w:rPr>
            </w:pPr>
            <w:r w:rsidRPr="001102D2">
              <w:rPr>
                <w:rFonts w:eastAsia="Times New Roman" w:cstheme="minorHAnsi"/>
                <w:b/>
                <w:color w:val="FF0000"/>
                <w:sz w:val="20"/>
                <w:szCs w:val="20"/>
                <w:lang w:eastAsia="fr-FR"/>
              </w:rPr>
              <w:t>31/12/2021</w:t>
            </w:r>
          </w:p>
        </w:tc>
        <w:tc>
          <w:tcPr>
            <w:tcW w:w="1705" w:type="dxa"/>
            <w:vAlign w:val="center"/>
          </w:tcPr>
          <w:p w14:paraId="422DA6B9" w14:textId="64360025" w:rsidR="00AC0100" w:rsidRPr="001102D2" w:rsidRDefault="006179C4" w:rsidP="006179C4">
            <w:pPr>
              <w:spacing w:before="100" w:beforeAutospacing="1" w:after="100" w:afterAutospacing="1"/>
              <w:jc w:val="center"/>
              <w:rPr>
                <w:rFonts w:eastAsia="Times New Roman" w:cstheme="minorHAnsi"/>
                <w:b/>
                <w:color w:val="FF0000"/>
                <w:sz w:val="20"/>
                <w:szCs w:val="20"/>
                <w:lang w:eastAsia="fr-FR"/>
              </w:rPr>
            </w:pPr>
            <w:r w:rsidRPr="001102D2">
              <w:rPr>
                <w:rFonts w:eastAsia="Times New Roman" w:cstheme="minorHAnsi"/>
                <w:b/>
                <w:color w:val="FF0000"/>
                <w:sz w:val="20"/>
                <w:szCs w:val="20"/>
                <w:lang w:eastAsia="fr-FR"/>
              </w:rPr>
              <w:t>28 000.00</w:t>
            </w:r>
          </w:p>
        </w:tc>
        <w:tc>
          <w:tcPr>
            <w:tcW w:w="1498" w:type="dxa"/>
            <w:vAlign w:val="center"/>
          </w:tcPr>
          <w:p w14:paraId="6C61E2B1" w14:textId="5B9A21BA" w:rsidR="00AC0100" w:rsidRPr="001102D2" w:rsidRDefault="006179C4" w:rsidP="006179C4">
            <w:pPr>
              <w:spacing w:before="100" w:beforeAutospacing="1" w:after="100" w:afterAutospacing="1"/>
              <w:jc w:val="center"/>
              <w:rPr>
                <w:rFonts w:eastAsia="Times New Roman" w:cstheme="minorHAnsi"/>
                <w:b/>
                <w:color w:val="FF0000"/>
                <w:sz w:val="20"/>
                <w:szCs w:val="20"/>
                <w:lang w:eastAsia="fr-FR"/>
              </w:rPr>
            </w:pPr>
            <w:r w:rsidRPr="001102D2">
              <w:rPr>
                <w:rFonts w:eastAsia="Times New Roman" w:cstheme="minorHAnsi"/>
                <w:b/>
                <w:color w:val="FF0000"/>
                <w:sz w:val="20"/>
                <w:szCs w:val="20"/>
                <w:lang w:eastAsia="fr-FR"/>
              </w:rPr>
              <w:t>7 000.00</w:t>
            </w:r>
          </w:p>
        </w:tc>
        <w:tc>
          <w:tcPr>
            <w:tcW w:w="1256" w:type="dxa"/>
            <w:vAlign w:val="center"/>
          </w:tcPr>
          <w:p w14:paraId="02429831" w14:textId="196A0206" w:rsidR="00AC0100" w:rsidRPr="001102D2" w:rsidRDefault="001423F0" w:rsidP="006179C4">
            <w:pPr>
              <w:spacing w:before="100" w:beforeAutospacing="1" w:after="100" w:afterAutospacing="1"/>
              <w:jc w:val="center"/>
              <w:rPr>
                <w:rFonts w:eastAsia="Times New Roman" w:cstheme="minorHAnsi"/>
                <w:b/>
                <w:color w:val="FF0000"/>
                <w:sz w:val="20"/>
                <w:szCs w:val="20"/>
                <w:lang w:eastAsia="fr-FR"/>
              </w:rPr>
            </w:pPr>
            <w:r w:rsidRPr="001102D2">
              <w:rPr>
                <w:rFonts w:eastAsia="Times New Roman" w:cstheme="minorHAnsi"/>
                <w:b/>
                <w:color w:val="FF0000"/>
                <w:sz w:val="20"/>
                <w:szCs w:val="20"/>
                <w:lang w:eastAsia="fr-FR"/>
              </w:rPr>
              <w:t>1 122.80</w:t>
            </w:r>
          </w:p>
        </w:tc>
        <w:tc>
          <w:tcPr>
            <w:tcW w:w="1265" w:type="dxa"/>
            <w:vAlign w:val="center"/>
          </w:tcPr>
          <w:p w14:paraId="4FD534E4" w14:textId="4EAD9513" w:rsidR="00AC0100" w:rsidRPr="001102D2" w:rsidRDefault="001423F0" w:rsidP="006179C4">
            <w:pPr>
              <w:spacing w:before="100" w:beforeAutospacing="1" w:after="100" w:afterAutospacing="1"/>
              <w:jc w:val="center"/>
              <w:rPr>
                <w:rFonts w:eastAsia="Times New Roman" w:cstheme="minorHAnsi"/>
                <w:b/>
                <w:color w:val="FF0000"/>
                <w:sz w:val="20"/>
                <w:szCs w:val="20"/>
                <w:lang w:eastAsia="fr-FR"/>
              </w:rPr>
            </w:pPr>
            <w:r w:rsidRPr="001102D2">
              <w:rPr>
                <w:rFonts w:eastAsia="Times New Roman" w:cstheme="minorHAnsi"/>
                <w:b/>
                <w:color w:val="FF0000"/>
                <w:sz w:val="20"/>
                <w:szCs w:val="20"/>
                <w:lang w:eastAsia="fr-FR"/>
              </w:rPr>
              <w:t>8 122.80</w:t>
            </w:r>
          </w:p>
        </w:tc>
        <w:tc>
          <w:tcPr>
            <w:tcW w:w="1281" w:type="dxa"/>
            <w:vAlign w:val="center"/>
          </w:tcPr>
          <w:p w14:paraId="415AE54C" w14:textId="61681B4E" w:rsidR="00AC0100" w:rsidRPr="001102D2" w:rsidRDefault="006179C4" w:rsidP="006179C4">
            <w:pPr>
              <w:spacing w:before="100" w:beforeAutospacing="1" w:after="100" w:afterAutospacing="1"/>
              <w:jc w:val="center"/>
              <w:rPr>
                <w:rFonts w:eastAsia="Times New Roman" w:cstheme="minorHAnsi"/>
                <w:b/>
                <w:color w:val="FF0000"/>
                <w:sz w:val="20"/>
                <w:szCs w:val="20"/>
                <w:lang w:eastAsia="fr-FR"/>
              </w:rPr>
            </w:pPr>
            <w:r w:rsidRPr="001102D2">
              <w:rPr>
                <w:rFonts w:eastAsia="Times New Roman" w:cstheme="minorHAnsi"/>
                <w:b/>
                <w:color w:val="FF0000"/>
                <w:sz w:val="20"/>
                <w:szCs w:val="20"/>
                <w:lang w:eastAsia="fr-FR"/>
              </w:rPr>
              <w:t>140.00</w:t>
            </w:r>
          </w:p>
        </w:tc>
        <w:tc>
          <w:tcPr>
            <w:tcW w:w="1403" w:type="dxa"/>
            <w:vAlign w:val="center"/>
          </w:tcPr>
          <w:p w14:paraId="571B769D" w14:textId="13558623" w:rsidR="00AC0100" w:rsidRPr="001102D2" w:rsidRDefault="006179C4" w:rsidP="006179C4">
            <w:pPr>
              <w:spacing w:before="100" w:beforeAutospacing="1" w:after="100" w:afterAutospacing="1"/>
              <w:jc w:val="center"/>
              <w:rPr>
                <w:rFonts w:eastAsia="Times New Roman" w:cstheme="minorHAnsi"/>
                <w:b/>
                <w:color w:val="FF0000"/>
                <w:sz w:val="20"/>
                <w:szCs w:val="20"/>
                <w:lang w:eastAsia="fr-FR"/>
              </w:rPr>
            </w:pPr>
            <w:r w:rsidRPr="001102D2">
              <w:rPr>
                <w:rFonts w:eastAsia="Times New Roman" w:cstheme="minorHAnsi"/>
                <w:b/>
                <w:color w:val="FF0000"/>
                <w:sz w:val="20"/>
                <w:szCs w:val="20"/>
                <w:lang w:eastAsia="fr-FR"/>
              </w:rPr>
              <w:t>21 000.00</w:t>
            </w:r>
          </w:p>
        </w:tc>
      </w:tr>
      <w:tr w:rsidR="001102D2" w:rsidRPr="001102D2" w14:paraId="74DE9AA5" w14:textId="77777777" w:rsidTr="00CE21EE">
        <w:trPr>
          <w:trHeight w:val="567"/>
        </w:trPr>
        <w:tc>
          <w:tcPr>
            <w:tcW w:w="1255" w:type="dxa"/>
            <w:vAlign w:val="center"/>
          </w:tcPr>
          <w:p w14:paraId="15B14241" w14:textId="79493B46" w:rsidR="00AC0100" w:rsidRPr="001102D2" w:rsidRDefault="006179C4" w:rsidP="006179C4">
            <w:pPr>
              <w:spacing w:before="100" w:beforeAutospacing="1" w:after="100" w:afterAutospacing="1"/>
              <w:jc w:val="center"/>
              <w:rPr>
                <w:rFonts w:eastAsia="Times New Roman" w:cstheme="minorHAnsi"/>
                <w:b/>
                <w:color w:val="FF0000"/>
                <w:sz w:val="20"/>
                <w:szCs w:val="20"/>
                <w:lang w:eastAsia="fr-FR"/>
              </w:rPr>
            </w:pPr>
            <w:r w:rsidRPr="001102D2">
              <w:rPr>
                <w:rFonts w:eastAsia="Times New Roman" w:cstheme="minorHAnsi"/>
                <w:b/>
                <w:color w:val="FF0000"/>
                <w:sz w:val="20"/>
                <w:szCs w:val="20"/>
                <w:lang w:eastAsia="fr-FR"/>
              </w:rPr>
              <w:t>31/12/2022</w:t>
            </w:r>
          </w:p>
        </w:tc>
        <w:tc>
          <w:tcPr>
            <w:tcW w:w="1705" w:type="dxa"/>
            <w:vAlign w:val="center"/>
          </w:tcPr>
          <w:p w14:paraId="4C4761F3" w14:textId="439C74B4" w:rsidR="00AC0100" w:rsidRPr="001102D2" w:rsidRDefault="006179C4" w:rsidP="006179C4">
            <w:pPr>
              <w:spacing w:before="100" w:beforeAutospacing="1" w:after="100" w:afterAutospacing="1"/>
              <w:jc w:val="center"/>
              <w:rPr>
                <w:rFonts w:eastAsia="Times New Roman" w:cstheme="minorHAnsi"/>
                <w:b/>
                <w:color w:val="FF0000"/>
                <w:sz w:val="20"/>
                <w:szCs w:val="20"/>
                <w:lang w:eastAsia="fr-FR"/>
              </w:rPr>
            </w:pPr>
            <w:r w:rsidRPr="001102D2">
              <w:rPr>
                <w:rFonts w:eastAsia="Times New Roman" w:cstheme="minorHAnsi"/>
                <w:b/>
                <w:color w:val="FF0000"/>
                <w:sz w:val="20"/>
                <w:szCs w:val="20"/>
                <w:lang w:eastAsia="fr-FR"/>
              </w:rPr>
              <w:t>21 000.00</w:t>
            </w:r>
          </w:p>
        </w:tc>
        <w:tc>
          <w:tcPr>
            <w:tcW w:w="1498" w:type="dxa"/>
            <w:vAlign w:val="center"/>
          </w:tcPr>
          <w:p w14:paraId="698572CE" w14:textId="3A7A7230" w:rsidR="00AC0100" w:rsidRPr="001102D2" w:rsidRDefault="006179C4" w:rsidP="006179C4">
            <w:pPr>
              <w:spacing w:before="100" w:beforeAutospacing="1" w:after="100" w:afterAutospacing="1"/>
              <w:jc w:val="center"/>
              <w:rPr>
                <w:rFonts w:eastAsia="Times New Roman" w:cstheme="minorHAnsi"/>
                <w:b/>
                <w:color w:val="FF0000"/>
                <w:sz w:val="20"/>
                <w:szCs w:val="20"/>
                <w:lang w:eastAsia="fr-FR"/>
              </w:rPr>
            </w:pPr>
            <w:r w:rsidRPr="001102D2">
              <w:rPr>
                <w:rFonts w:eastAsia="Times New Roman" w:cstheme="minorHAnsi"/>
                <w:b/>
                <w:color w:val="FF0000"/>
                <w:sz w:val="20"/>
                <w:szCs w:val="20"/>
                <w:lang w:eastAsia="fr-FR"/>
              </w:rPr>
              <w:t>7 000.00</w:t>
            </w:r>
          </w:p>
        </w:tc>
        <w:tc>
          <w:tcPr>
            <w:tcW w:w="1256" w:type="dxa"/>
            <w:vAlign w:val="center"/>
          </w:tcPr>
          <w:p w14:paraId="3F922646" w14:textId="59259541" w:rsidR="00AC0100" w:rsidRPr="001102D2" w:rsidRDefault="001423F0" w:rsidP="006179C4">
            <w:pPr>
              <w:spacing w:before="100" w:beforeAutospacing="1" w:after="100" w:afterAutospacing="1"/>
              <w:jc w:val="center"/>
              <w:rPr>
                <w:rFonts w:eastAsia="Times New Roman" w:cstheme="minorHAnsi"/>
                <w:b/>
                <w:color w:val="FF0000"/>
                <w:sz w:val="20"/>
                <w:szCs w:val="20"/>
                <w:lang w:eastAsia="fr-FR"/>
              </w:rPr>
            </w:pPr>
            <w:r w:rsidRPr="001102D2">
              <w:rPr>
                <w:rFonts w:eastAsia="Times New Roman" w:cstheme="minorHAnsi"/>
                <w:b/>
                <w:color w:val="FF0000"/>
                <w:sz w:val="20"/>
                <w:szCs w:val="20"/>
                <w:lang w:eastAsia="fr-FR"/>
              </w:rPr>
              <w:t>842.10</w:t>
            </w:r>
          </w:p>
        </w:tc>
        <w:tc>
          <w:tcPr>
            <w:tcW w:w="1265" w:type="dxa"/>
            <w:vAlign w:val="center"/>
          </w:tcPr>
          <w:p w14:paraId="64D3124F" w14:textId="18C2E801" w:rsidR="00AC0100" w:rsidRPr="001102D2" w:rsidRDefault="001423F0" w:rsidP="006179C4">
            <w:pPr>
              <w:spacing w:before="100" w:beforeAutospacing="1" w:after="100" w:afterAutospacing="1"/>
              <w:jc w:val="center"/>
              <w:rPr>
                <w:rFonts w:eastAsia="Times New Roman" w:cstheme="minorHAnsi"/>
                <w:b/>
                <w:color w:val="FF0000"/>
                <w:sz w:val="20"/>
                <w:szCs w:val="20"/>
                <w:lang w:eastAsia="fr-FR"/>
              </w:rPr>
            </w:pPr>
            <w:r w:rsidRPr="001102D2">
              <w:rPr>
                <w:rFonts w:eastAsia="Times New Roman" w:cstheme="minorHAnsi"/>
                <w:b/>
                <w:color w:val="FF0000"/>
                <w:sz w:val="20"/>
                <w:szCs w:val="20"/>
                <w:lang w:eastAsia="fr-FR"/>
              </w:rPr>
              <w:t>7 842.10</w:t>
            </w:r>
          </w:p>
        </w:tc>
        <w:tc>
          <w:tcPr>
            <w:tcW w:w="1281" w:type="dxa"/>
            <w:vAlign w:val="center"/>
          </w:tcPr>
          <w:p w14:paraId="10725A76" w14:textId="38CC2801" w:rsidR="00AC0100" w:rsidRPr="001102D2" w:rsidRDefault="006179C4" w:rsidP="006179C4">
            <w:pPr>
              <w:spacing w:before="100" w:beforeAutospacing="1" w:after="100" w:afterAutospacing="1"/>
              <w:jc w:val="center"/>
              <w:rPr>
                <w:rFonts w:eastAsia="Times New Roman" w:cstheme="minorHAnsi"/>
                <w:b/>
                <w:color w:val="FF0000"/>
                <w:sz w:val="20"/>
                <w:szCs w:val="20"/>
                <w:lang w:eastAsia="fr-FR"/>
              </w:rPr>
            </w:pPr>
            <w:r w:rsidRPr="001102D2">
              <w:rPr>
                <w:rFonts w:eastAsia="Times New Roman" w:cstheme="minorHAnsi"/>
                <w:b/>
                <w:color w:val="FF0000"/>
                <w:sz w:val="20"/>
                <w:szCs w:val="20"/>
                <w:lang w:eastAsia="fr-FR"/>
              </w:rPr>
              <w:t>140.00</w:t>
            </w:r>
          </w:p>
        </w:tc>
        <w:tc>
          <w:tcPr>
            <w:tcW w:w="1403" w:type="dxa"/>
            <w:vAlign w:val="center"/>
          </w:tcPr>
          <w:p w14:paraId="0E051AB7" w14:textId="081DE1E2" w:rsidR="00AC0100" w:rsidRPr="001102D2" w:rsidRDefault="006179C4" w:rsidP="006179C4">
            <w:pPr>
              <w:spacing w:before="100" w:beforeAutospacing="1" w:after="100" w:afterAutospacing="1"/>
              <w:jc w:val="center"/>
              <w:rPr>
                <w:rFonts w:eastAsia="Times New Roman" w:cstheme="minorHAnsi"/>
                <w:b/>
                <w:color w:val="FF0000"/>
                <w:sz w:val="20"/>
                <w:szCs w:val="20"/>
                <w:lang w:eastAsia="fr-FR"/>
              </w:rPr>
            </w:pPr>
            <w:r w:rsidRPr="001102D2">
              <w:rPr>
                <w:rFonts w:eastAsia="Times New Roman" w:cstheme="minorHAnsi"/>
                <w:b/>
                <w:color w:val="FF0000"/>
                <w:sz w:val="20"/>
                <w:szCs w:val="20"/>
                <w:lang w:eastAsia="fr-FR"/>
              </w:rPr>
              <w:t>14 000.00</w:t>
            </w:r>
          </w:p>
        </w:tc>
      </w:tr>
      <w:tr w:rsidR="001102D2" w:rsidRPr="001102D2" w14:paraId="2299E85E" w14:textId="77777777" w:rsidTr="00CE21EE">
        <w:trPr>
          <w:trHeight w:val="567"/>
        </w:trPr>
        <w:tc>
          <w:tcPr>
            <w:tcW w:w="1255" w:type="dxa"/>
            <w:vAlign w:val="center"/>
          </w:tcPr>
          <w:p w14:paraId="1ADFA6AD" w14:textId="2F3D5AA3" w:rsidR="00AC0100" w:rsidRPr="001102D2" w:rsidRDefault="006179C4" w:rsidP="006179C4">
            <w:pPr>
              <w:spacing w:before="100" w:beforeAutospacing="1" w:after="100" w:afterAutospacing="1"/>
              <w:jc w:val="center"/>
              <w:rPr>
                <w:rFonts w:eastAsia="Times New Roman" w:cstheme="minorHAnsi"/>
                <w:b/>
                <w:color w:val="FF0000"/>
                <w:sz w:val="20"/>
                <w:szCs w:val="20"/>
                <w:lang w:eastAsia="fr-FR"/>
              </w:rPr>
            </w:pPr>
            <w:r w:rsidRPr="001102D2">
              <w:rPr>
                <w:rFonts w:eastAsia="Times New Roman" w:cstheme="minorHAnsi"/>
                <w:b/>
                <w:color w:val="FF0000"/>
                <w:sz w:val="20"/>
                <w:szCs w:val="20"/>
                <w:lang w:eastAsia="fr-FR"/>
              </w:rPr>
              <w:t>31/12/2023</w:t>
            </w:r>
          </w:p>
        </w:tc>
        <w:tc>
          <w:tcPr>
            <w:tcW w:w="1705" w:type="dxa"/>
            <w:vAlign w:val="center"/>
          </w:tcPr>
          <w:p w14:paraId="110A02B5" w14:textId="17DA6EFE" w:rsidR="00AC0100" w:rsidRPr="001102D2" w:rsidRDefault="006179C4" w:rsidP="006179C4">
            <w:pPr>
              <w:spacing w:before="100" w:beforeAutospacing="1" w:after="100" w:afterAutospacing="1"/>
              <w:jc w:val="center"/>
              <w:rPr>
                <w:rFonts w:eastAsia="Times New Roman" w:cstheme="minorHAnsi"/>
                <w:b/>
                <w:color w:val="FF0000"/>
                <w:sz w:val="20"/>
                <w:szCs w:val="20"/>
                <w:lang w:eastAsia="fr-FR"/>
              </w:rPr>
            </w:pPr>
            <w:r w:rsidRPr="001102D2">
              <w:rPr>
                <w:rFonts w:eastAsia="Times New Roman" w:cstheme="minorHAnsi"/>
                <w:b/>
                <w:color w:val="FF0000"/>
                <w:sz w:val="20"/>
                <w:szCs w:val="20"/>
                <w:lang w:eastAsia="fr-FR"/>
              </w:rPr>
              <w:t>14 000.00</w:t>
            </w:r>
          </w:p>
        </w:tc>
        <w:tc>
          <w:tcPr>
            <w:tcW w:w="1498" w:type="dxa"/>
            <w:vAlign w:val="center"/>
          </w:tcPr>
          <w:p w14:paraId="481694A6" w14:textId="067B6FE3" w:rsidR="00AC0100" w:rsidRPr="001102D2" w:rsidRDefault="006179C4" w:rsidP="006179C4">
            <w:pPr>
              <w:spacing w:before="100" w:beforeAutospacing="1" w:after="100" w:afterAutospacing="1"/>
              <w:jc w:val="center"/>
              <w:rPr>
                <w:rFonts w:eastAsia="Times New Roman" w:cstheme="minorHAnsi"/>
                <w:b/>
                <w:color w:val="FF0000"/>
                <w:sz w:val="20"/>
                <w:szCs w:val="20"/>
                <w:lang w:eastAsia="fr-FR"/>
              </w:rPr>
            </w:pPr>
            <w:r w:rsidRPr="001102D2">
              <w:rPr>
                <w:rFonts w:eastAsia="Times New Roman" w:cstheme="minorHAnsi"/>
                <w:b/>
                <w:color w:val="FF0000"/>
                <w:sz w:val="20"/>
                <w:szCs w:val="20"/>
                <w:lang w:eastAsia="fr-FR"/>
              </w:rPr>
              <w:t>7 000.00</w:t>
            </w:r>
          </w:p>
        </w:tc>
        <w:tc>
          <w:tcPr>
            <w:tcW w:w="1256" w:type="dxa"/>
            <w:vAlign w:val="center"/>
          </w:tcPr>
          <w:p w14:paraId="2551754E" w14:textId="40EDCD32" w:rsidR="00AC0100" w:rsidRPr="001102D2" w:rsidRDefault="001423F0" w:rsidP="006179C4">
            <w:pPr>
              <w:spacing w:before="100" w:beforeAutospacing="1" w:after="100" w:afterAutospacing="1"/>
              <w:jc w:val="center"/>
              <w:rPr>
                <w:rFonts w:eastAsia="Times New Roman" w:cstheme="minorHAnsi"/>
                <w:b/>
                <w:color w:val="FF0000"/>
                <w:sz w:val="20"/>
                <w:szCs w:val="20"/>
                <w:lang w:eastAsia="fr-FR"/>
              </w:rPr>
            </w:pPr>
            <w:r w:rsidRPr="001102D2">
              <w:rPr>
                <w:rFonts w:eastAsia="Times New Roman" w:cstheme="minorHAnsi"/>
                <w:b/>
                <w:color w:val="FF0000"/>
                <w:sz w:val="20"/>
                <w:szCs w:val="20"/>
                <w:lang w:eastAsia="fr-FR"/>
              </w:rPr>
              <w:t>561.40</w:t>
            </w:r>
          </w:p>
        </w:tc>
        <w:tc>
          <w:tcPr>
            <w:tcW w:w="1265" w:type="dxa"/>
            <w:vAlign w:val="center"/>
          </w:tcPr>
          <w:p w14:paraId="410DF260" w14:textId="430D0812" w:rsidR="00AC0100" w:rsidRPr="001102D2" w:rsidRDefault="001423F0" w:rsidP="006179C4">
            <w:pPr>
              <w:spacing w:before="100" w:beforeAutospacing="1" w:after="100" w:afterAutospacing="1"/>
              <w:jc w:val="center"/>
              <w:rPr>
                <w:rFonts w:eastAsia="Times New Roman" w:cstheme="minorHAnsi"/>
                <w:b/>
                <w:color w:val="FF0000"/>
                <w:sz w:val="20"/>
                <w:szCs w:val="20"/>
                <w:lang w:eastAsia="fr-FR"/>
              </w:rPr>
            </w:pPr>
            <w:r w:rsidRPr="001102D2">
              <w:rPr>
                <w:rFonts w:eastAsia="Times New Roman" w:cstheme="minorHAnsi"/>
                <w:b/>
                <w:color w:val="FF0000"/>
                <w:sz w:val="20"/>
                <w:szCs w:val="20"/>
                <w:lang w:eastAsia="fr-FR"/>
              </w:rPr>
              <w:t>7 561.40</w:t>
            </w:r>
          </w:p>
        </w:tc>
        <w:tc>
          <w:tcPr>
            <w:tcW w:w="1281" w:type="dxa"/>
            <w:vAlign w:val="center"/>
          </w:tcPr>
          <w:p w14:paraId="4F1819D3" w14:textId="4C83FE53" w:rsidR="00AC0100" w:rsidRPr="001102D2" w:rsidRDefault="006179C4" w:rsidP="006179C4">
            <w:pPr>
              <w:spacing w:before="100" w:beforeAutospacing="1" w:after="100" w:afterAutospacing="1"/>
              <w:jc w:val="center"/>
              <w:rPr>
                <w:rFonts w:eastAsia="Times New Roman" w:cstheme="minorHAnsi"/>
                <w:b/>
                <w:color w:val="FF0000"/>
                <w:sz w:val="20"/>
                <w:szCs w:val="20"/>
                <w:lang w:eastAsia="fr-FR"/>
              </w:rPr>
            </w:pPr>
            <w:r w:rsidRPr="001102D2">
              <w:rPr>
                <w:rFonts w:eastAsia="Times New Roman" w:cstheme="minorHAnsi"/>
                <w:b/>
                <w:color w:val="FF0000"/>
                <w:sz w:val="20"/>
                <w:szCs w:val="20"/>
                <w:lang w:eastAsia="fr-FR"/>
              </w:rPr>
              <w:t>140.00</w:t>
            </w:r>
          </w:p>
        </w:tc>
        <w:tc>
          <w:tcPr>
            <w:tcW w:w="1403" w:type="dxa"/>
            <w:vAlign w:val="center"/>
          </w:tcPr>
          <w:p w14:paraId="6AA3A265" w14:textId="560C04A4" w:rsidR="00AC0100" w:rsidRPr="001102D2" w:rsidRDefault="006179C4" w:rsidP="006179C4">
            <w:pPr>
              <w:spacing w:before="100" w:beforeAutospacing="1" w:after="100" w:afterAutospacing="1"/>
              <w:jc w:val="center"/>
              <w:rPr>
                <w:rFonts w:eastAsia="Times New Roman" w:cstheme="minorHAnsi"/>
                <w:b/>
                <w:color w:val="FF0000"/>
                <w:sz w:val="20"/>
                <w:szCs w:val="20"/>
                <w:lang w:eastAsia="fr-FR"/>
              </w:rPr>
            </w:pPr>
            <w:r w:rsidRPr="001102D2">
              <w:rPr>
                <w:rFonts w:eastAsia="Times New Roman" w:cstheme="minorHAnsi"/>
                <w:b/>
                <w:color w:val="FF0000"/>
                <w:sz w:val="20"/>
                <w:szCs w:val="20"/>
                <w:lang w:eastAsia="fr-FR"/>
              </w:rPr>
              <w:t>7 000.00</w:t>
            </w:r>
          </w:p>
        </w:tc>
      </w:tr>
      <w:tr w:rsidR="001102D2" w:rsidRPr="001102D2" w14:paraId="34BF640B" w14:textId="77777777" w:rsidTr="00CE21EE">
        <w:trPr>
          <w:trHeight w:val="567"/>
        </w:trPr>
        <w:tc>
          <w:tcPr>
            <w:tcW w:w="1255" w:type="dxa"/>
            <w:vAlign w:val="center"/>
          </w:tcPr>
          <w:p w14:paraId="0574124D" w14:textId="054C0798" w:rsidR="00AC0100" w:rsidRPr="001102D2" w:rsidRDefault="006179C4" w:rsidP="006179C4">
            <w:pPr>
              <w:spacing w:before="100" w:beforeAutospacing="1" w:after="100" w:afterAutospacing="1"/>
              <w:jc w:val="center"/>
              <w:rPr>
                <w:rFonts w:eastAsia="Times New Roman" w:cstheme="minorHAnsi"/>
                <w:b/>
                <w:color w:val="FF0000"/>
                <w:sz w:val="20"/>
                <w:szCs w:val="20"/>
                <w:lang w:eastAsia="fr-FR"/>
              </w:rPr>
            </w:pPr>
            <w:r w:rsidRPr="001102D2">
              <w:rPr>
                <w:rFonts w:eastAsia="Times New Roman" w:cstheme="minorHAnsi"/>
                <w:b/>
                <w:color w:val="FF0000"/>
                <w:sz w:val="20"/>
                <w:szCs w:val="20"/>
                <w:lang w:eastAsia="fr-FR"/>
              </w:rPr>
              <w:t>31/12/2024</w:t>
            </w:r>
          </w:p>
        </w:tc>
        <w:tc>
          <w:tcPr>
            <w:tcW w:w="1705" w:type="dxa"/>
            <w:vAlign w:val="center"/>
          </w:tcPr>
          <w:p w14:paraId="50EED7A2" w14:textId="7E3FA38B" w:rsidR="00AC0100" w:rsidRPr="001102D2" w:rsidRDefault="006179C4" w:rsidP="006179C4">
            <w:pPr>
              <w:spacing w:before="100" w:beforeAutospacing="1" w:after="100" w:afterAutospacing="1"/>
              <w:jc w:val="center"/>
              <w:rPr>
                <w:rFonts w:eastAsia="Times New Roman" w:cstheme="minorHAnsi"/>
                <w:b/>
                <w:color w:val="FF0000"/>
                <w:sz w:val="20"/>
                <w:szCs w:val="20"/>
                <w:lang w:eastAsia="fr-FR"/>
              </w:rPr>
            </w:pPr>
            <w:r w:rsidRPr="001102D2">
              <w:rPr>
                <w:rFonts w:eastAsia="Times New Roman" w:cstheme="minorHAnsi"/>
                <w:b/>
                <w:color w:val="FF0000"/>
                <w:sz w:val="20"/>
                <w:szCs w:val="20"/>
                <w:lang w:eastAsia="fr-FR"/>
              </w:rPr>
              <w:t>7 000.00</w:t>
            </w:r>
          </w:p>
        </w:tc>
        <w:tc>
          <w:tcPr>
            <w:tcW w:w="1498" w:type="dxa"/>
            <w:vAlign w:val="center"/>
          </w:tcPr>
          <w:p w14:paraId="75D33C83" w14:textId="487FFFC7" w:rsidR="00AC0100" w:rsidRPr="001102D2" w:rsidRDefault="006179C4" w:rsidP="006179C4">
            <w:pPr>
              <w:spacing w:before="100" w:beforeAutospacing="1" w:after="100" w:afterAutospacing="1"/>
              <w:jc w:val="center"/>
              <w:rPr>
                <w:rFonts w:eastAsia="Times New Roman" w:cstheme="minorHAnsi"/>
                <w:b/>
                <w:color w:val="FF0000"/>
                <w:sz w:val="20"/>
                <w:szCs w:val="20"/>
                <w:lang w:eastAsia="fr-FR"/>
              </w:rPr>
            </w:pPr>
            <w:r w:rsidRPr="001102D2">
              <w:rPr>
                <w:rFonts w:eastAsia="Times New Roman" w:cstheme="minorHAnsi"/>
                <w:b/>
                <w:color w:val="FF0000"/>
                <w:sz w:val="20"/>
                <w:szCs w:val="20"/>
                <w:lang w:eastAsia="fr-FR"/>
              </w:rPr>
              <w:t>7 000.00</w:t>
            </w:r>
          </w:p>
        </w:tc>
        <w:tc>
          <w:tcPr>
            <w:tcW w:w="1256" w:type="dxa"/>
            <w:vAlign w:val="center"/>
          </w:tcPr>
          <w:p w14:paraId="43C5658D" w14:textId="2BA09385" w:rsidR="00AC0100" w:rsidRPr="001102D2" w:rsidRDefault="001423F0" w:rsidP="006179C4">
            <w:pPr>
              <w:spacing w:before="100" w:beforeAutospacing="1" w:after="100" w:afterAutospacing="1"/>
              <w:jc w:val="center"/>
              <w:rPr>
                <w:rFonts w:eastAsia="Times New Roman" w:cstheme="minorHAnsi"/>
                <w:b/>
                <w:color w:val="FF0000"/>
                <w:sz w:val="20"/>
                <w:szCs w:val="20"/>
                <w:lang w:eastAsia="fr-FR"/>
              </w:rPr>
            </w:pPr>
            <w:r w:rsidRPr="001102D2">
              <w:rPr>
                <w:rFonts w:eastAsia="Times New Roman" w:cstheme="minorHAnsi"/>
                <w:b/>
                <w:color w:val="FF0000"/>
                <w:sz w:val="20"/>
                <w:szCs w:val="20"/>
                <w:lang w:eastAsia="fr-FR"/>
              </w:rPr>
              <w:t>280.70</w:t>
            </w:r>
          </w:p>
        </w:tc>
        <w:tc>
          <w:tcPr>
            <w:tcW w:w="1265" w:type="dxa"/>
            <w:vAlign w:val="center"/>
          </w:tcPr>
          <w:p w14:paraId="06D5A4B9" w14:textId="019DEA21" w:rsidR="00AC0100" w:rsidRPr="001102D2" w:rsidRDefault="001423F0" w:rsidP="006179C4">
            <w:pPr>
              <w:spacing w:before="100" w:beforeAutospacing="1" w:after="100" w:afterAutospacing="1"/>
              <w:jc w:val="center"/>
              <w:rPr>
                <w:rFonts w:eastAsia="Times New Roman" w:cstheme="minorHAnsi"/>
                <w:b/>
                <w:color w:val="FF0000"/>
                <w:sz w:val="20"/>
                <w:szCs w:val="20"/>
                <w:lang w:eastAsia="fr-FR"/>
              </w:rPr>
            </w:pPr>
            <w:r w:rsidRPr="001102D2">
              <w:rPr>
                <w:rFonts w:eastAsia="Times New Roman" w:cstheme="minorHAnsi"/>
                <w:b/>
                <w:color w:val="FF0000"/>
                <w:sz w:val="20"/>
                <w:szCs w:val="20"/>
                <w:lang w:eastAsia="fr-FR"/>
              </w:rPr>
              <w:t>7 280.70</w:t>
            </w:r>
          </w:p>
        </w:tc>
        <w:tc>
          <w:tcPr>
            <w:tcW w:w="1281" w:type="dxa"/>
            <w:vAlign w:val="center"/>
          </w:tcPr>
          <w:p w14:paraId="4D1D0028" w14:textId="1C32E551" w:rsidR="00AC0100" w:rsidRPr="001102D2" w:rsidRDefault="006179C4" w:rsidP="006179C4">
            <w:pPr>
              <w:spacing w:before="100" w:beforeAutospacing="1" w:after="100" w:afterAutospacing="1"/>
              <w:jc w:val="center"/>
              <w:rPr>
                <w:rFonts w:eastAsia="Times New Roman" w:cstheme="minorHAnsi"/>
                <w:b/>
                <w:color w:val="FF0000"/>
                <w:sz w:val="20"/>
                <w:szCs w:val="20"/>
                <w:lang w:eastAsia="fr-FR"/>
              </w:rPr>
            </w:pPr>
            <w:r w:rsidRPr="001102D2">
              <w:rPr>
                <w:rFonts w:eastAsia="Times New Roman" w:cstheme="minorHAnsi"/>
                <w:b/>
                <w:color w:val="FF0000"/>
                <w:sz w:val="20"/>
                <w:szCs w:val="20"/>
                <w:lang w:eastAsia="fr-FR"/>
              </w:rPr>
              <w:t>140.00</w:t>
            </w:r>
          </w:p>
        </w:tc>
        <w:tc>
          <w:tcPr>
            <w:tcW w:w="1403" w:type="dxa"/>
            <w:vAlign w:val="center"/>
          </w:tcPr>
          <w:p w14:paraId="6C9BEC26" w14:textId="6BBDCEB2" w:rsidR="00AC0100" w:rsidRPr="001102D2" w:rsidRDefault="006179C4" w:rsidP="006179C4">
            <w:pPr>
              <w:spacing w:before="100" w:beforeAutospacing="1" w:after="100" w:afterAutospacing="1"/>
              <w:jc w:val="center"/>
              <w:rPr>
                <w:rFonts w:eastAsia="Times New Roman" w:cstheme="minorHAnsi"/>
                <w:b/>
                <w:color w:val="FF0000"/>
                <w:sz w:val="20"/>
                <w:szCs w:val="20"/>
                <w:lang w:eastAsia="fr-FR"/>
              </w:rPr>
            </w:pPr>
            <w:r w:rsidRPr="001102D2">
              <w:rPr>
                <w:rFonts w:eastAsia="Times New Roman" w:cstheme="minorHAnsi"/>
                <w:b/>
                <w:color w:val="FF0000"/>
                <w:sz w:val="20"/>
                <w:szCs w:val="20"/>
                <w:lang w:eastAsia="fr-FR"/>
              </w:rPr>
              <w:t>0.00</w:t>
            </w:r>
          </w:p>
        </w:tc>
      </w:tr>
      <w:tr w:rsidR="00CE21EE" w14:paraId="09D45A29" w14:textId="77777777" w:rsidTr="00CE21EE">
        <w:trPr>
          <w:trHeight w:val="567"/>
        </w:trPr>
        <w:tc>
          <w:tcPr>
            <w:tcW w:w="2960" w:type="dxa"/>
            <w:gridSpan w:val="2"/>
            <w:shd w:val="clear" w:color="auto" w:fill="D9D9D9" w:themeFill="background1" w:themeFillShade="D9"/>
            <w:vAlign w:val="center"/>
          </w:tcPr>
          <w:p w14:paraId="674822BA" w14:textId="1F9D1DFF" w:rsidR="00CE21EE" w:rsidRPr="00CE21EE" w:rsidRDefault="00CE21EE" w:rsidP="006179C4">
            <w:pPr>
              <w:spacing w:before="100" w:beforeAutospacing="1" w:after="100" w:afterAutospacing="1"/>
              <w:jc w:val="center"/>
              <w:rPr>
                <w:rFonts w:eastAsia="Times New Roman" w:cstheme="minorHAnsi"/>
                <w:b/>
                <w:bCs/>
                <w:color w:val="6D6D6D"/>
                <w:sz w:val="20"/>
                <w:szCs w:val="20"/>
                <w:lang w:eastAsia="fr-FR"/>
              </w:rPr>
            </w:pPr>
            <w:r w:rsidRPr="00CE21EE">
              <w:rPr>
                <w:rFonts w:eastAsia="Times New Roman" w:cstheme="minorHAnsi"/>
                <w:b/>
                <w:bCs/>
                <w:color w:val="6D6D6D"/>
                <w:sz w:val="20"/>
                <w:szCs w:val="20"/>
                <w:lang w:eastAsia="fr-FR"/>
              </w:rPr>
              <w:t xml:space="preserve">CONTRÔLE </w:t>
            </w:r>
          </w:p>
        </w:tc>
        <w:tc>
          <w:tcPr>
            <w:tcW w:w="1498" w:type="dxa"/>
            <w:vAlign w:val="center"/>
          </w:tcPr>
          <w:p w14:paraId="55691A74" w14:textId="34F24530" w:rsidR="00CE21EE" w:rsidRPr="001102D2" w:rsidRDefault="00CE21EE" w:rsidP="006179C4">
            <w:pPr>
              <w:spacing w:before="100" w:beforeAutospacing="1" w:after="100" w:afterAutospacing="1"/>
              <w:jc w:val="center"/>
              <w:rPr>
                <w:rFonts w:eastAsia="Times New Roman" w:cstheme="minorHAnsi"/>
                <w:b/>
                <w:color w:val="FF0000"/>
                <w:sz w:val="20"/>
                <w:szCs w:val="20"/>
                <w:lang w:eastAsia="fr-FR"/>
              </w:rPr>
            </w:pPr>
            <w:r w:rsidRPr="001102D2">
              <w:rPr>
                <w:rFonts w:eastAsia="Times New Roman" w:cstheme="minorHAnsi"/>
                <w:b/>
                <w:color w:val="FF0000"/>
                <w:sz w:val="20"/>
                <w:szCs w:val="20"/>
                <w:lang w:eastAsia="fr-FR"/>
              </w:rPr>
              <w:t>28 000.00</w:t>
            </w:r>
          </w:p>
        </w:tc>
        <w:tc>
          <w:tcPr>
            <w:tcW w:w="1256" w:type="dxa"/>
            <w:vAlign w:val="center"/>
          </w:tcPr>
          <w:p w14:paraId="3C28A8A9" w14:textId="45CC7208" w:rsidR="00CE21EE" w:rsidRPr="001102D2" w:rsidRDefault="001423F0" w:rsidP="006179C4">
            <w:pPr>
              <w:spacing w:before="100" w:beforeAutospacing="1" w:after="100" w:afterAutospacing="1"/>
              <w:jc w:val="center"/>
              <w:rPr>
                <w:rFonts w:eastAsia="Times New Roman" w:cstheme="minorHAnsi"/>
                <w:b/>
                <w:color w:val="FF0000"/>
                <w:sz w:val="20"/>
                <w:szCs w:val="20"/>
                <w:lang w:eastAsia="fr-FR"/>
              </w:rPr>
            </w:pPr>
            <w:r w:rsidRPr="001102D2">
              <w:rPr>
                <w:rFonts w:eastAsia="Times New Roman" w:cstheme="minorHAnsi"/>
                <w:b/>
                <w:color w:val="FF0000"/>
                <w:sz w:val="20"/>
                <w:szCs w:val="20"/>
                <w:lang w:eastAsia="fr-FR"/>
              </w:rPr>
              <w:t>2 807.00</w:t>
            </w:r>
          </w:p>
        </w:tc>
        <w:tc>
          <w:tcPr>
            <w:tcW w:w="1265" w:type="dxa"/>
            <w:vAlign w:val="center"/>
          </w:tcPr>
          <w:p w14:paraId="7EDB3109" w14:textId="6921DE4B" w:rsidR="00CE21EE" w:rsidRPr="001102D2" w:rsidRDefault="00FF61A8" w:rsidP="006179C4">
            <w:pPr>
              <w:spacing w:before="100" w:beforeAutospacing="1" w:after="100" w:afterAutospacing="1"/>
              <w:jc w:val="center"/>
              <w:rPr>
                <w:rFonts w:eastAsia="Times New Roman" w:cstheme="minorHAnsi"/>
                <w:b/>
                <w:color w:val="FF0000"/>
                <w:sz w:val="20"/>
                <w:szCs w:val="20"/>
                <w:lang w:eastAsia="fr-FR"/>
              </w:rPr>
            </w:pPr>
            <w:r w:rsidRPr="001102D2">
              <w:rPr>
                <w:rFonts w:eastAsia="Times New Roman" w:cstheme="minorHAnsi"/>
                <w:b/>
                <w:color w:val="FF0000"/>
                <w:sz w:val="20"/>
                <w:szCs w:val="20"/>
                <w:lang w:eastAsia="fr-FR"/>
              </w:rPr>
              <w:t>30 807.00</w:t>
            </w:r>
          </w:p>
        </w:tc>
        <w:tc>
          <w:tcPr>
            <w:tcW w:w="1281" w:type="dxa"/>
            <w:vAlign w:val="center"/>
          </w:tcPr>
          <w:p w14:paraId="39F517B6" w14:textId="68A8D7D5" w:rsidR="00CE21EE" w:rsidRPr="001102D2" w:rsidRDefault="00CE21EE" w:rsidP="006179C4">
            <w:pPr>
              <w:spacing w:before="100" w:beforeAutospacing="1" w:after="100" w:afterAutospacing="1"/>
              <w:jc w:val="center"/>
              <w:rPr>
                <w:rFonts w:eastAsia="Times New Roman" w:cstheme="minorHAnsi"/>
                <w:b/>
                <w:color w:val="FF0000"/>
                <w:sz w:val="20"/>
                <w:szCs w:val="20"/>
                <w:lang w:eastAsia="fr-FR"/>
              </w:rPr>
            </w:pPr>
            <w:r w:rsidRPr="001102D2">
              <w:rPr>
                <w:rFonts w:eastAsia="Times New Roman" w:cstheme="minorHAnsi"/>
                <w:b/>
                <w:color w:val="FF0000"/>
                <w:sz w:val="20"/>
                <w:szCs w:val="20"/>
                <w:lang w:eastAsia="fr-FR"/>
              </w:rPr>
              <w:t>560.00</w:t>
            </w:r>
          </w:p>
        </w:tc>
        <w:tc>
          <w:tcPr>
            <w:tcW w:w="1403" w:type="dxa"/>
            <w:shd w:val="clear" w:color="auto" w:fill="D9D9D9" w:themeFill="background1" w:themeFillShade="D9"/>
            <w:vAlign w:val="center"/>
          </w:tcPr>
          <w:p w14:paraId="0A9B7B42" w14:textId="77777777" w:rsidR="00CE21EE" w:rsidRDefault="00CE21EE" w:rsidP="006179C4">
            <w:pPr>
              <w:spacing w:before="100" w:beforeAutospacing="1" w:after="100" w:afterAutospacing="1"/>
              <w:jc w:val="center"/>
              <w:rPr>
                <w:rFonts w:eastAsia="Times New Roman" w:cstheme="minorHAnsi"/>
                <w:color w:val="6D6D6D"/>
                <w:sz w:val="20"/>
                <w:szCs w:val="20"/>
                <w:lang w:eastAsia="fr-FR"/>
              </w:rPr>
            </w:pPr>
          </w:p>
        </w:tc>
      </w:tr>
    </w:tbl>
    <w:p w14:paraId="32939FCD" w14:textId="4C72E1B4" w:rsidR="00AC0100" w:rsidRDefault="00AC0100" w:rsidP="00AC0100">
      <w:pPr>
        <w:shd w:val="clear" w:color="auto" w:fill="FFFFFF"/>
        <w:spacing w:before="100" w:beforeAutospacing="1" w:after="100" w:afterAutospacing="1" w:line="240" w:lineRule="auto"/>
        <w:rPr>
          <w:rFonts w:eastAsia="Times New Roman" w:cstheme="minorHAnsi"/>
          <w:color w:val="6D6D6D"/>
          <w:sz w:val="20"/>
          <w:szCs w:val="20"/>
          <w:lang w:eastAsia="fr-FR"/>
        </w:rPr>
      </w:pPr>
      <w:r>
        <w:rPr>
          <w:rFonts w:eastAsia="Times New Roman" w:cstheme="minorHAnsi"/>
          <w:color w:val="6D6D6D"/>
          <w:sz w:val="20"/>
          <w:szCs w:val="20"/>
          <w:lang w:eastAsia="fr-FR"/>
        </w:rPr>
        <w:t>Calcul de l’amortissement du Capital pour l’année 2021 :</w:t>
      </w:r>
      <w:r w:rsidR="006179C4">
        <w:rPr>
          <w:rFonts w:eastAsia="Times New Roman" w:cstheme="minorHAnsi"/>
          <w:color w:val="6D6D6D"/>
          <w:sz w:val="20"/>
          <w:szCs w:val="20"/>
          <w:lang w:eastAsia="fr-FR"/>
        </w:rPr>
        <w:t xml:space="preserve"> </w:t>
      </w:r>
      <w:r w:rsidR="006179C4">
        <w:rPr>
          <w:rFonts w:eastAsia="Times New Roman" w:cstheme="minorHAnsi"/>
          <w:color w:val="6D6D6D"/>
          <w:sz w:val="20"/>
          <w:szCs w:val="20"/>
          <w:lang w:eastAsia="fr-FR"/>
        </w:rPr>
        <w:tab/>
      </w:r>
      <w:r w:rsidR="00CE21EE">
        <w:rPr>
          <w:rFonts w:eastAsia="Times New Roman" w:cstheme="minorHAnsi"/>
          <w:color w:val="6D6D6D"/>
          <w:sz w:val="20"/>
          <w:szCs w:val="20"/>
          <w:lang w:eastAsia="fr-FR"/>
        </w:rPr>
        <w:tab/>
      </w:r>
      <w:r w:rsidR="006179C4" w:rsidRPr="001102D2">
        <w:rPr>
          <w:rFonts w:eastAsia="Times New Roman" w:cstheme="minorHAnsi"/>
          <w:b/>
          <w:color w:val="FF0000"/>
          <w:sz w:val="20"/>
          <w:szCs w:val="20"/>
          <w:lang w:eastAsia="fr-FR"/>
        </w:rPr>
        <w:t xml:space="preserve">28 000.00 / 4 = 7 000.00 </w:t>
      </w:r>
    </w:p>
    <w:p w14:paraId="435FA132" w14:textId="222BA644" w:rsidR="00AC0100" w:rsidRDefault="00AC0100" w:rsidP="00AC0100">
      <w:pPr>
        <w:shd w:val="clear" w:color="auto" w:fill="FFFFFF"/>
        <w:spacing w:before="100" w:beforeAutospacing="1" w:after="100" w:afterAutospacing="1" w:line="240" w:lineRule="auto"/>
        <w:rPr>
          <w:rFonts w:eastAsia="Times New Roman" w:cstheme="minorHAnsi"/>
          <w:color w:val="6D6D6D"/>
          <w:sz w:val="20"/>
          <w:szCs w:val="20"/>
          <w:lang w:eastAsia="fr-FR"/>
        </w:rPr>
      </w:pPr>
      <w:r>
        <w:rPr>
          <w:rFonts w:eastAsia="Times New Roman" w:cstheme="minorHAnsi"/>
          <w:color w:val="6D6D6D"/>
          <w:sz w:val="20"/>
          <w:szCs w:val="20"/>
          <w:lang w:eastAsia="fr-FR"/>
        </w:rPr>
        <w:t>Calcul des Intérêts pour l’année 2021 :</w:t>
      </w:r>
      <w:r w:rsidR="006179C4">
        <w:rPr>
          <w:rFonts w:eastAsia="Times New Roman" w:cstheme="minorHAnsi"/>
          <w:color w:val="6D6D6D"/>
          <w:sz w:val="20"/>
          <w:szCs w:val="20"/>
          <w:lang w:eastAsia="fr-FR"/>
        </w:rPr>
        <w:t xml:space="preserve"> </w:t>
      </w:r>
      <w:r w:rsidR="006179C4">
        <w:rPr>
          <w:rFonts w:eastAsia="Times New Roman" w:cstheme="minorHAnsi"/>
          <w:color w:val="6D6D6D"/>
          <w:sz w:val="20"/>
          <w:szCs w:val="20"/>
          <w:lang w:eastAsia="fr-FR"/>
        </w:rPr>
        <w:tab/>
      </w:r>
      <w:r w:rsidR="006179C4">
        <w:rPr>
          <w:rFonts w:eastAsia="Times New Roman" w:cstheme="minorHAnsi"/>
          <w:color w:val="6D6D6D"/>
          <w:sz w:val="20"/>
          <w:szCs w:val="20"/>
          <w:lang w:eastAsia="fr-FR"/>
        </w:rPr>
        <w:tab/>
      </w:r>
      <w:r w:rsidR="006179C4">
        <w:rPr>
          <w:rFonts w:eastAsia="Times New Roman" w:cstheme="minorHAnsi"/>
          <w:color w:val="6D6D6D"/>
          <w:sz w:val="20"/>
          <w:szCs w:val="20"/>
          <w:lang w:eastAsia="fr-FR"/>
        </w:rPr>
        <w:tab/>
      </w:r>
      <w:r w:rsidR="00CE21EE">
        <w:rPr>
          <w:rFonts w:eastAsia="Times New Roman" w:cstheme="minorHAnsi"/>
          <w:color w:val="6D6D6D"/>
          <w:sz w:val="20"/>
          <w:szCs w:val="20"/>
          <w:lang w:eastAsia="fr-FR"/>
        </w:rPr>
        <w:tab/>
      </w:r>
      <w:r w:rsidR="006179C4" w:rsidRPr="001102D2">
        <w:rPr>
          <w:rFonts w:eastAsia="Times New Roman" w:cstheme="minorHAnsi"/>
          <w:b/>
          <w:color w:val="FF0000"/>
          <w:sz w:val="20"/>
          <w:szCs w:val="20"/>
          <w:lang w:eastAsia="fr-FR"/>
        </w:rPr>
        <w:t xml:space="preserve">28 000.00 X </w:t>
      </w:r>
      <w:r w:rsidR="001423F0" w:rsidRPr="001102D2">
        <w:rPr>
          <w:rFonts w:eastAsia="Times New Roman" w:cstheme="minorHAnsi"/>
          <w:b/>
          <w:color w:val="FF0000"/>
          <w:sz w:val="20"/>
          <w:szCs w:val="20"/>
          <w:lang w:eastAsia="fr-FR"/>
        </w:rPr>
        <w:t>4.01</w:t>
      </w:r>
      <w:r w:rsidR="006179C4" w:rsidRPr="001102D2">
        <w:rPr>
          <w:rFonts w:eastAsia="Times New Roman" w:cstheme="minorHAnsi"/>
          <w:b/>
          <w:color w:val="FF0000"/>
          <w:sz w:val="20"/>
          <w:szCs w:val="20"/>
          <w:lang w:eastAsia="fr-FR"/>
        </w:rPr>
        <w:t xml:space="preserve"> / 100 = </w:t>
      </w:r>
      <w:r w:rsidR="001423F0" w:rsidRPr="001102D2">
        <w:rPr>
          <w:rFonts w:eastAsia="Times New Roman" w:cstheme="minorHAnsi"/>
          <w:b/>
          <w:color w:val="FF0000"/>
          <w:sz w:val="20"/>
          <w:szCs w:val="20"/>
          <w:lang w:eastAsia="fr-FR"/>
        </w:rPr>
        <w:t>1 122.80</w:t>
      </w:r>
    </w:p>
    <w:p w14:paraId="1DE83FF9" w14:textId="16980377" w:rsidR="001423F0" w:rsidRPr="001102D2" w:rsidRDefault="001423F0" w:rsidP="001423F0">
      <w:pPr>
        <w:shd w:val="clear" w:color="auto" w:fill="FFFFFF"/>
        <w:spacing w:before="100" w:beforeAutospacing="1" w:after="100" w:afterAutospacing="1" w:line="240" w:lineRule="auto"/>
        <w:rPr>
          <w:rFonts w:eastAsia="Times New Roman" w:cstheme="minorHAnsi"/>
          <w:b/>
          <w:color w:val="FF0000"/>
          <w:sz w:val="20"/>
          <w:szCs w:val="20"/>
          <w:lang w:eastAsia="fr-FR"/>
        </w:rPr>
      </w:pPr>
      <w:bookmarkStart w:id="0" w:name="_Hlk60675929"/>
      <w:r>
        <w:rPr>
          <w:rFonts w:eastAsia="Times New Roman" w:cstheme="minorHAnsi"/>
          <w:color w:val="6D6D6D"/>
          <w:sz w:val="20"/>
          <w:szCs w:val="20"/>
          <w:lang w:eastAsia="fr-FR"/>
        </w:rPr>
        <w:t xml:space="preserve">Calcul des Intérêts pour l’année 2022 : </w:t>
      </w:r>
      <w:bookmarkEnd w:id="0"/>
      <w:r>
        <w:rPr>
          <w:rFonts w:eastAsia="Times New Roman" w:cstheme="minorHAnsi"/>
          <w:color w:val="6D6D6D"/>
          <w:sz w:val="20"/>
          <w:szCs w:val="20"/>
          <w:lang w:eastAsia="fr-FR"/>
        </w:rPr>
        <w:tab/>
      </w:r>
      <w:r>
        <w:rPr>
          <w:rFonts w:eastAsia="Times New Roman" w:cstheme="minorHAnsi"/>
          <w:color w:val="6D6D6D"/>
          <w:sz w:val="20"/>
          <w:szCs w:val="20"/>
          <w:lang w:eastAsia="fr-FR"/>
        </w:rPr>
        <w:tab/>
      </w:r>
      <w:r>
        <w:rPr>
          <w:rFonts w:eastAsia="Times New Roman" w:cstheme="minorHAnsi"/>
          <w:color w:val="6D6D6D"/>
          <w:sz w:val="20"/>
          <w:szCs w:val="20"/>
          <w:lang w:eastAsia="fr-FR"/>
        </w:rPr>
        <w:tab/>
      </w:r>
      <w:r>
        <w:rPr>
          <w:rFonts w:eastAsia="Times New Roman" w:cstheme="minorHAnsi"/>
          <w:color w:val="6D6D6D"/>
          <w:sz w:val="20"/>
          <w:szCs w:val="20"/>
          <w:lang w:eastAsia="fr-FR"/>
        </w:rPr>
        <w:tab/>
      </w:r>
      <w:r w:rsidRPr="001102D2">
        <w:rPr>
          <w:rFonts w:eastAsia="Times New Roman" w:cstheme="minorHAnsi"/>
          <w:b/>
          <w:color w:val="FF0000"/>
          <w:sz w:val="20"/>
          <w:szCs w:val="20"/>
          <w:lang w:eastAsia="fr-FR"/>
        </w:rPr>
        <w:t>21 000.00 X 4.01 / 100 = 842.10</w:t>
      </w:r>
    </w:p>
    <w:p w14:paraId="12851ACB" w14:textId="59EA4D58" w:rsidR="00AC0100" w:rsidRPr="001102D2" w:rsidRDefault="00AC0100" w:rsidP="00AC0100">
      <w:pPr>
        <w:shd w:val="clear" w:color="auto" w:fill="FFFFFF"/>
        <w:spacing w:before="100" w:beforeAutospacing="1" w:after="100" w:afterAutospacing="1" w:line="240" w:lineRule="auto"/>
        <w:rPr>
          <w:rFonts w:eastAsia="Times New Roman" w:cstheme="minorHAnsi"/>
          <w:b/>
          <w:color w:val="FF0000"/>
          <w:sz w:val="20"/>
          <w:szCs w:val="20"/>
          <w:lang w:eastAsia="fr-FR"/>
        </w:rPr>
      </w:pPr>
      <w:r>
        <w:rPr>
          <w:rFonts w:eastAsia="Times New Roman" w:cstheme="minorHAnsi"/>
          <w:color w:val="6D6D6D"/>
          <w:sz w:val="20"/>
          <w:szCs w:val="20"/>
          <w:lang w:eastAsia="fr-FR"/>
        </w:rPr>
        <w:t>Calcul de l’annuité pour l’année 2021 :</w:t>
      </w:r>
      <w:r w:rsidR="00CE21EE">
        <w:rPr>
          <w:rFonts w:eastAsia="Times New Roman" w:cstheme="minorHAnsi"/>
          <w:color w:val="6D6D6D"/>
          <w:sz w:val="20"/>
          <w:szCs w:val="20"/>
          <w:lang w:eastAsia="fr-FR"/>
        </w:rPr>
        <w:tab/>
      </w:r>
      <w:r w:rsidR="00CE21EE">
        <w:rPr>
          <w:rFonts w:eastAsia="Times New Roman" w:cstheme="minorHAnsi"/>
          <w:color w:val="6D6D6D"/>
          <w:sz w:val="20"/>
          <w:szCs w:val="20"/>
          <w:lang w:eastAsia="fr-FR"/>
        </w:rPr>
        <w:tab/>
      </w:r>
      <w:r w:rsidR="00CE21EE">
        <w:rPr>
          <w:rFonts w:eastAsia="Times New Roman" w:cstheme="minorHAnsi"/>
          <w:color w:val="6D6D6D"/>
          <w:sz w:val="20"/>
          <w:szCs w:val="20"/>
          <w:lang w:eastAsia="fr-FR"/>
        </w:rPr>
        <w:tab/>
      </w:r>
      <w:r w:rsidR="00CE21EE">
        <w:rPr>
          <w:rFonts w:eastAsia="Times New Roman" w:cstheme="minorHAnsi"/>
          <w:color w:val="6D6D6D"/>
          <w:sz w:val="20"/>
          <w:szCs w:val="20"/>
          <w:lang w:eastAsia="fr-FR"/>
        </w:rPr>
        <w:tab/>
      </w:r>
      <w:r w:rsidR="00CE21EE" w:rsidRPr="001102D2">
        <w:rPr>
          <w:rFonts w:eastAsia="Times New Roman" w:cstheme="minorHAnsi"/>
          <w:b/>
          <w:color w:val="FF0000"/>
          <w:sz w:val="20"/>
          <w:szCs w:val="20"/>
          <w:lang w:eastAsia="fr-FR"/>
        </w:rPr>
        <w:t xml:space="preserve">7 000.00 + </w:t>
      </w:r>
      <w:r w:rsidR="001423F0" w:rsidRPr="001102D2">
        <w:rPr>
          <w:rFonts w:eastAsia="Times New Roman" w:cstheme="minorHAnsi"/>
          <w:b/>
          <w:color w:val="FF0000"/>
          <w:sz w:val="20"/>
          <w:szCs w:val="20"/>
          <w:lang w:eastAsia="fr-FR"/>
        </w:rPr>
        <w:t>1 122.80</w:t>
      </w:r>
      <w:r w:rsidR="00CE21EE" w:rsidRPr="001102D2">
        <w:rPr>
          <w:rFonts w:eastAsia="Times New Roman" w:cstheme="minorHAnsi"/>
          <w:b/>
          <w:color w:val="FF0000"/>
          <w:sz w:val="20"/>
          <w:szCs w:val="20"/>
          <w:lang w:eastAsia="fr-FR"/>
        </w:rPr>
        <w:t xml:space="preserve"> = </w:t>
      </w:r>
      <w:r w:rsidR="001423F0" w:rsidRPr="001102D2">
        <w:rPr>
          <w:rFonts w:eastAsia="Times New Roman" w:cstheme="minorHAnsi"/>
          <w:b/>
          <w:color w:val="FF0000"/>
          <w:sz w:val="20"/>
          <w:szCs w:val="20"/>
          <w:lang w:eastAsia="fr-FR"/>
        </w:rPr>
        <w:t>8 122.80</w:t>
      </w:r>
    </w:p>
    <w:p w14:paraId="153267B3" w14:textId="0FABD21C" w:rsidR="00AC0100" w:rsidRPr="001102D2" w:rsidRDefault="00AC0100" w:rsidP="00AC0100">
      <w:pPr>
        <w:shd w:val="clear" w:color="auto" w:fill="FFFFFF"/>
        <w:spacing w:before="100" w:beforeAutospacing="1" w:after="100" w:afterAutospacing="1" w:line="240" w:lineRule="auto"/>
        <w:rPr>
          <w:rFonts w:eastAsia="Times New Roman" w:cstheme="minorHAnsi"/>
          <w:b/>
          <w:color w:val="FF0000"/>
          <w:sz w:val="20"/>
          <w:szCs w:val="20"/>
          <w:lang w:eastAsia="fr-FR"/>
        </w:rPr>
      </w:pPr>
      <w:r>
        <w:rPr>
          <w:rFonts w:eastAsia="Times New Roman" w:cstheme="minorHAnsi"/>
          <w:color w:val="6D6D6D"/>
          <w:sz w:val="20"/>
          <w:szCs w:val="20"/>
          <w:lang w:eastAsia="fr-FR"/>
        </w:rPr>
        <w:t xml:space="preserve">Calcul du capital en fin de période pour l’année 2021 : </w:t>
      </w:r>
      <w:r w:rsidR="00CE21EE">
        <w:rPr>
          <w:rFonts w:eastAsia="Times New Roman" w:cstheme="minorHAnsi"/>
          <w:color w:val="6D6D6D"/>
          <w:sz w:val="20"/>
          <w:szCs w:val="20"/>
          <w:lang w:eastAsia="fr-FR"/>
        </w:rPr>
        <w:tab/>
      </w:r>
      <w:r w:rsidR="00CE21EE">
        <w:rPr>
          <w:rFonts w:eastAsia="Times New Roman" w:cstheme="minorHAnsi"/>
          <w:color w:val="6D6D6D"/>
          <w:sz w:val="20"/>
          <w:szCs w:val="20"/>
          <w:lang w:eastAsia="fr-FR"/>
        </w:rPr>
        <w:tab/>
      </w:r>
      <w:r w:rsidR="00CE21EE" w:rsidRPr="001102D2">
        <w:rPr>
          <w:rFonts w:eastAsia="Times New Roman" w:cstheme="minorHAnsi"/>
          <w:b/>
          <w:color w:val="FF0000"/>
          <w:sz w:val="20"/>
          <w:szCs w:val="20"/>
          <w:lang w:eastAsia="fr-FR"/>
        </w:rPr>
        <w:t xml:space="preserve">28 000.00 – 7 000.00 = 21 000.00 </w:t>
      </w:r>
    </w:p>
    <w:p w14:paraId="6A34BD07" w14:textId="4DA8277B" w:rsidR="00AC0100" w:rsidRDefault="00AC0100" w:rsidP="00AC0100">
      <w:pPr>
        <w:shd w:val="clear" w:color="auto" w:fill="FFFFFF"/>
        <w:spacing w:before="100" w:beforeAutospacing="1" w:after="100" w:afterAutospacing="1" w:line="240" w:lineRule="auto"/>
        <w:rPr>
          <w:rFonts w:eastAsia="Times New Roman" w:cstheme="minorHAnsi"/>
          <w:color w:val="6D6D6D"/>
          <w:sz w:val="20"/>
          <w:szCs w:val="20"/>
          <w:lang w:eastAsia="fr-FR"/>
        </w:rPr>
      </w:pPr>
      <w:r>
        <w:rPr>
          <w:rFonts w:eastAsia="Times New Roman" w:cstheme="minorHAnsi"/>
          <w:color w:val="6D6D6D"/>
          <w:sz w:val="20"/>
          <w:szCs w:val="20"/>
          <w:lang w:eastAsia="fr-FR"/>
        </w:rPr>
        <w:t xml:space="preserve">Calcul de l’assurance pour l’année 2021 : </w:t>
      </w:r>
      <w:r w:rsidR="00CE21EE">
        <w:rPr>
          <w:rFonts w:eastAsia="Times New Roman" w:cstheme="minorHAnsi"/>
          <w:color w:val="6D6D6D"/>
          <w:sz w:val="20"/>
          <w:szCs w:val="20"/>
          <w:lang w:eastAsia="fr-FR"/>
        </w:rPr>
        <w:tab/>
      </w:r>
      <w:r w:rsidR="00CE21EE">
        <w:rPr>
          <w:rFonts w:eastAsia="Times New Roman" w:cstheme="minorHAnsi"/>
          <w:color w:val="6D6D6D"/>
          <w:sz w:val="20"/>
          <w:szCs w:val="20"/>
          <w:lang w:eastAsia="fr-FR"/>
        </w:rPr>
        <w:tab/>
      </w:r>
      <w:r w:rsidR="00CE21EE">
        <w:rPr>
          <w:rFonts w:eastAsia="Times New Roman" w:cstheme="minorHAnsi"/>
          <w:color w:val="6D6D6D"/>
          <w:sz w:val="20"/>
          <w:szCs w:val="20"/>
          <w:lang w:eastAsia="fr-FR"/>
        </w:rPr>
        <w:tab/>
      </w:r>
      <w:r w:rsidR="00CE21EE">
        <w:rPr>
          <w:rFonts w:eastAsia="Times New Roman" w:cstheme="minorHAnsi"/>
          <w:color w:val="6D6D6D"/>
          <w:sz w:val="20"/>
          <w:szCs w:val="20"/>
          <w:lang w:eastAsia="fr-FR"/>
        </w:rPr>
        <w:tab/>
      </w:r>
      <w:r w:rsidR="00CE21EE" w:rsidRPr="001102D2">
        <w:rPr>
          <w:rFonts w:eastAsia="Times New Roman" w:cstheme="minorHAnsi"/>
          <w:b/>
          <w:color w:val="FF0000"/>
          <w:sz w:val="20"/>
          <w:szCs w:val="20"/>
          <w:lang w:eastAsia="fr-FR"/>
        </w:rPr>
        <w:t xml:space="preserve">28 000.00 X 0.5 % = 140.00 </w:t>
      </w:r>
    </w:p>
    <w:p w14:paraId="0444A890" w14:textId="128E0952" w:rsidR="00AC0100" w:rsidRPr="001102D2" w:rsidRDefault="00AC0100" w:rsidP="00AC0100">
      <w:pPr>
        <w:shd w:val="clear" w:color="auto" w:fill="FFFFFF"/>
        <w:spacing w:before="100" w:beforeAutospacing="1" w:after="100" w:afterAutospacing="1" w:line="240" w:lineRule="auto"/>
        <w:rPr>
          <w:rFonts w:eastAsia="Times New Roman" w:cstheme="minorHAnsi"/>
          <w:b/>
          <w:bCs/>
          <w:color w:val="FF0000"/>
          <w:sz w:val="20"/>
          <w:szCs w:val="20"/>
          <w:lang w:eastAsia="fr-FR"/>
        </w:rPr>
      </w:pPr>
      <w:r>
        <w:rPr>
          <w:rFonts w:eastAsia="Times New Roman" w:cstheme="minorHAnsi"/>
          <w:color w:val="6D6D6D"/>
          <w:sz w:val="20"/>
          <w:szCs w:val="20"/>
          <w:lang w:eastAsia="fr-FR"/>
        </w:rPr>
        <w:t xml:space="preserve">Coût global de l’emprunt : </w:t>
      </w:r>
      <w:r w:rsidR="00CE21EE">
        <w:rPr>
          <w:rFonts w:eastAsia="Times New Roman" w:cstheme="minorHAnsi"/>
          <w:color w:val="6D6D6D"/>
          <w:sz w:val="20"/>
          <w:szCs w:val="20"/>
          <w:lang w:eastAsia="fr-FR"/>
        </w:rPr>
        <w:tab/>
      </w:r>
      <w:r w:rsidR="00CE21EE">
        <w:rPr>
          <w:rFonts w:eastAsia="Times New Roman" w:cstheme="minorHAnsi"/>
          <w:color w:val="6D6D6D"/>
          <w:sz w:val="20"/>
          <w:szCs w:val="20"/>
          <w:lang w:eastAsia="fr-FR"/>
        </w:rPr>
        <w:tab/>
      </w:r>
      <w:r w:rsidR="00CE21EE">
        <w:rPr>
          <w:rFonts w:eastAsia="Times New Roman" w:cstheme="minorHAnsi"/>
          <w:color w:val="6D6D6D"/>
          <w:sz w:val="20"/>
          <w:szCs w:val="20"/>
          <w:lang w:eastAsia="fr-FR"/>
        </w:rPr>
        <w:tab/>
      </w:r>
      <w:r w:rsidR="00CE21EE">
        <w:rPr>
          <w:rFonts w:eastAsia="Times New Roman" w:cstheme="minorHAnsi"/>
          <w:color w:val="6D6D6D"/>
          <w:sz w:val="20"/>
          <w:szCs w:val="20"/>
          <w:lang w:eastAsia="fr-FR"/>
        </w:rPr>
        <w:tab/>
      </w:r>
      <w:r w:rsidR="00CE21EE">
        <w:rPr>
          <w:rFonts w:eastAsia="Times New Roman" w:cstheme="minorHAnsi"/>
          <w:color w:val="6D6D6D"/>
          <w:sz w:val="20"/>
          <w:szCs w:val="20"/>
          <w:lang w:eastAsia="fr-FR"/>
        </w:rPr>
        <w:tab/>
      </w:r>
      <w:r w:rsidR="00FF61A8" w:rsidRPr="001102D2">
        <w:rPr>
          <w:rFonts w:eastAsia="Times New Roman" w:cstheme="minorHAnsi"/>
          <w:b/>
          <w:color w:val="FF0000"/>
          <w:sz w:val="20"/>
          <w:szCs w:val="20"/>
          <w:lang w:eastAsia="fr-FR"/>
        </w:rPr>
        <w:t>2 807.00</w:t>
      </w:r>
      <w:r w:rsidR="00CE21EE" w:rsidRPr="001102D2">
        <w:rPr>
          <w:rFonts w:eastAsia="Times New Roman" w:cstheme="minorHAnsi"/>
          <w:b/>
          <w:color w:val="FF0000"/>
          <w:sz w:val="20"/>
          <w:szCs w:val="20"/>
          <w:lang w:eastAsia="fr-FR"/>
        </w:rPr>
        <w:t xml:space="preserve"> + 560.00 = </w:t>
      </w:r>
      <w:r w:rsidR="00FF61A8" w:rsidRPr="001102D2">
        <w:rPr>
          <w:rFonts w:eastAsia="Times New Roman" w:cstheme="minorHAnsi"/>
          <w:b/>
          <w:bCs/>
          <w:color w:val="FF0000"/>
          <w:sz w:val="20"/>
          <w:szCs w:val="20"/>
          <w:u w:val="single"/>
          <w:lang w:eastAsia="fr-FR"/>
        </w:rPr>
        <w:t>3 367.00</w:t>
      </w:r>
    </w:p>
    <w:p w14:paraId="590348D2" w14:textId="7A31C213" w:rsidR="00AC0100" w:rsidRDefault="00AC0100" w:rsidP="00AC0100">
      <w:pPr>
        <w:shd w:val="clear" w:color="auto" w:fill="FFFFFF"/>
        <w:spacing w:before="100" w:beforeAutospacing="1" w:after="100" w:afterAutospacing="1" w:line="240" w:lineRule="auto"/>
        <w:rPr>
          <w:rFonts w:eastAsia="Times New Roman" w:cstheme="minorHAnsi"/>
          <w:color w:val="6D6D6D"/>
          <w:sz w:val="20"/>
          <w:szCs w:val="20"/>
          <w:lang w:eastAsia="fr-FR"/>
        </w:rPr>
      </w:pPr>
    </w:p>
    <w:p w14:paraId="61EF4996" w14:textId="33E6F4E8" w:rsidR="00CE21EE" w:rsidRDefault="00CE21EE" w:rsidP="00AC0100">
      <w:pPr>
        <w:shd w:val="clear" w:color="auto" w:fill="FFFFFF"/>
        <w:spacing w:before="100" w:beforeAutospacing="1" w:after="100" w:afterAutospacing="1" w:line="240" w:lineRule="auto"/>
        <w:rPr>
          <w:rFonts w:eastAsia="Times New Roman" w:cstheme="minorHAnsi"/>
          <w:color w:val="6D6D6D"/>
          <w:sz w:val="20"/>
          <w:szCs w:val="20"/>
          <w:lang w:eastAsia="fr-FR"/>
        </w:rPr>
      </w:pPr>
    </w:p>
    <w:p w14:paraId="3E4E33F6" w14:textId="592C2960" w:rsidR="00CE21EE" w:rsidRDefault="00CE21EE" w:rsidP="00AC0100">
      <w:pPr>
        <w:shd w:val="clear" w:color="auto" w:fill="FFFFFF"/>
        <w:spacing w:before="100" w:beforeAutospacing="1" w:after="100" w:afterAutospacing="1" w:line="240" w:lineRule="auto"/>
        <w:rPr>
          <w:rFonts w:eastAsia="Times New Roman" w:cstheme="minorHAnsi"/>
          <w:color w:val="6D6D6D"/>
          <w:sz w:val="20"/>
          <w:szCs w:val="20"/>
          <w:lang w:eastAsia="fr-FR"/>
        </w:rPr>
      </w:pPr>
    </w:p>
    <w:p w14:paraId="0E3C2CE2" w14:textId="359287E2" w:rsidR="00CE21EE" w:rsidRDefault="00CE21EE" w:rsidP="00AC0100">
      <w:pPr>
        <w:shd w:val="clear" w:color="auto" w:fill="FFFFFF"/>
        <w:spacing w:before="100" w:beforeAutospacing="1" w:after="100" w:afterAutospacing="1" w:line="240" w:lineRule="auto"/>
        <w:rPr>
          <w:rFonts w:eastAsia="Times New Roman" w:cstheme="minorHAnsi"/>
          <w:color w:val="6D6D6D"/>
          <w:sz w:val="20"/>
          <w:szCs w:val="20"/>
          <w:lang w:eastAsia="fr-FR"/>
        </w:rPr>
      </w:pPr>
    </w:p>
    <w:p w14:paraId="5173C244" w14:textId="60F08A63" w:rsidR="00CE21EE" w:rsidRDefault="00CE21EE" w:rsidP="00AC0100">
      <w:pPr>
        <w:shd w:val="clear" w:color="auto" w:fill="FFFFFF"/>
        <w:spacing w:before="100" w:beforeAutospacing="1" w:after="100" w:afterAutospacing="1" w:line="240" w:lineRule="auto"/>
        <w:rPr>
          <w:rFonts w:eastAsia="Times New Roman" w:cstheme="minorHAnsi"/>
          <w:color w:val="6D6D6D"/>
          <w:sz w:val="20"/>
          <w:szCs w:val="20"/>
          <w:lang w:eastAsia="fr-FR"/>
        </w:rPr>
      </w:pPr>
    </w:p>
    <w:p w14:paraId="06F9D016" w14:textId="77777777" w:rsidR="00CE21EE" w:rsidRDefault="00CE21EE" w:rsidP="00AC0100">
      <w:pPr>
        <w:shd w:val="clear" w:color="auto" w:fill="FFFFFF"/>
        <w:spacing w:before="100" w:beforeAutospacing="1" w:after="100" w:afterAutospacing="1" w:line="240" w:lineRule="auto"/>
        <w:rPr>
          <w:rFonts w:eastAsia="Times New Roman" w:cstheme="minorHAnsi"/>
          <w:color w:val="6D6D6D"/>
          <w:sz w:val="20"/>
          <w:szCs w:val="20"/>
          <w:lang w:eastAsia="fr-FR"/>
        </w:rPr>
      </w:pPr>
    </w:p>
    <w:p w14:paraId="6E0D7614" w14:textId="77777777" w:rsidR="00AC0100" w:rsidRDefault="00AC0100" w:rsidP="00AC0100">
      <w:pPr>
        <w:shd w:val="clear" w:color="auto" w:fill="FFFFFF"/>
        <w:spacing w:before="100" w:beforeAutospacing="1" w:after="100" w:afterAutospacing="1" w:line="240" w:lineRule="auto"/>
        <w:rPr>
          <w:rFonts w:eastAsia="Times New Roman" w:cstheme="minorHAnsi"/>
          <w:color w:val="6D6D6D"/>
          <w:sz w:val="20"/>
          <w:szCs w:val="20"/>
          <w:lang w:eastAsia="fr-FR"/>
        </w:rPr>
      </w:pPr>
    </w:p>
    <w:p w14:paraId="1577DCA6" w14:textId="77777777" w:rsidR="00AC0100" w:rsidRDefault="00AC0100" w:rsidP="00AC0100">
      <w:pPr>
        <w:shd w:val="clear" w:color="auto" w:fill="FFFFFF"/>
        <w:spacing w:before="100" w:beforeAutospacing="1" w:after="100" w:afterAutospacing="1" w:line="240" w:lineRule="auto"/>
        <w:rPr>
          <w:rFonts w:eastAsia="Times New Roman" w:cstheme="minorHAnsi"/>
          <w:color w:val="6D6D6D"/>
          <w:sz w:val="20"/>
          <w:szCs w:val="20"/>
          <w:lang w:eastAsia="fr-FR"/>
        </w:rPr>
      </w:pPr>
    </w:p>
    <w:p w14:paraId="4362249C" w14:textId="1D29B388" w:rsidR="00AC0100" w:rsidRPr="00CE21EE" w:rsidRDefault="00AC0100" w:rsidP="00CE21EE">
      <w:pPr>
        <w:shd w:val="clear" w:color="auto" w:fill="FFFFFF"/>
        <w:spacing w:before="100" w:beforeAutospacing="1" w:after="100" w:afterAutospacing="1" w:line="240" w:lineRule="auto"/>
        <w:jc w:val="center"/>
        <w:rPr>
          <w:rFonts w:eastAsia="Times New Roman" w:cstheme="minorHAnsi"/>
          <w:b/>
          <w:bCs/>
          <w:color w:val="6D6D6D"/>
          <w:sz w:val="24"/>
          <w:szCs w:val="24"/>
          <w:lang w:eastAsia="fr-FR"/>
        </w:rPr>
      </w:pPr>
      <w:r w:rsidRPr="00CE21EE">
        <w:rPr>
          <w:rFonts w:cstheme="minorHAnsi"/>
          <w:b/>
          <w:bCs/>
          <w:noProof/>
          <w:color w:val="6D6D6D"/>
          <w:sz w:val="24"/>
          <w:szCs w:val="24"/>
        </w:rPr>
        <w:drawing>
          <wp:anchor distT="0" distB="0" distL="114300" distR="114300" simplePos="0" relativeHeight="251660288" behindDoc="0" locked="0" layoutInCell="1" allowOverlap="1" wp14:anchorId="6C6AFA14" wp14:editId="13630FAF">
            <wp:simplePos x="0" y="0"/>
            <wp:positionH relativeFrom="column">
              <wp:posOffset>4777105</wp:posOffset>
            </wp:positionH>
            <wp:positionV relativeFrom="paragraph">
              <wp:posOffset>254635</wp:posOffset>
            </wp:positionV>
            <wp:extent cx="1304925" cy="622349"/>
            <wp:effectExtent l="0" t="0" r="0" b="635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4925" cy="62234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309ED8A4">
        <w:rPr>
          <w:rFonts w:eastAsia="Times New Roman"/>
          <w:b/>
          <w:bCs/>
          <w:color w:val="6D6D6D"/>
          <w:sz w:val="24"/>
          <w:szCs w:val="24"/>
          <w:lang w:eastAsia="fr-FR"/>
        </w:rPr>
        <w:t>SIMULATION EMPRUNT CRÉDIT AGRICOLE AVEC ANNUITES CONSTANTES</w:t>
      </w:r>
    </w:p>
    <w:p w14:paraId="55A64FC8" w14:textId="77777777" w:rsidR="006179C4" w:rsidRDefault="006179C4" w:rsidP="00CE21EE">
      <w:pPr>
        <w:shd w:val="clear" w:color="auto" w:fill="FFFFFF"/>
        <w:spacing w:before="240" w:after="0" w:line="240" w:lineRule="auto"/>
        <w:rPr>
          <w:rFonts w:eastAsia="Times New Roman" w:cstheme="minorHAnsi"/>
          <w:color w:val="6D6D6D"/>
          <w:sz w:val="20"/>
          <w:szCs w:val="20"/>
          <w:lang w:eastAsia="fr-FR"/>
        </w:rPr>
      </w:pPr>
      <w:r>
        <w:rPr>
          <w:rFonts w:eastAsia="Times New Roman" w:cstheme="minorHAnsi"/>
          <w:color w:val="6D6D6D"/>
          <w:sz w:val="20"/>
          <w:szCs w:val="20"/>
          <w:lang w:eastAsia="fr-FR"/>
        </w:rPr>
        <w:t xml:space="preserve">DATE : </w:t>
      </w:r>
      <w:r>
        <w:rPr>
          <w:rFonts w:eastAsia="Times New Roman" w:cstheme="minorHAnsi"/>
          <w:color w:val="6D6D6D"/>
          <w:sz w:val="20"/>
          <w:szCs w:val="20"/>
          <w:lang w:eastAsia="fr-FR"/>
        </w:rPr>
        <w:tab/>
      </w:r>
      <w:r w:rsidRPr="001102D2">
        <w:rPr>
          <w:rFonts w:eastAsia="Times New Roman" w:cstheme="minorHAnsi"/>
          <w:b/>
          <w:color w:val="FF0000"/>
          <w:sz w:val="20"/>
          <w:szCs w:val="20"/>
          <w:lang w:eastAsia="fr-FR"/>
        </w:rPr>
        <w:t>01/01/2021</w:t>
      </w:r>
      <w:r>
        <w:rPr>
          <w:rFonts w:eastAsia="Times New Roman" w:cstheme="minorHAnsi"/>
          <w:color w:val="6D6D6D"/>
          <w:sz w:val="20"/>
          <w:szCs w:val="20"/>
          <w:lang w:eastAsia="fr-FR"/>
        </w:rPr>
        <w:tab/>
      </w:r>
      <w:r>
        <w:rPr>
          <w:rFonts w:eastAsia="Times New Roman" w:cstheme="minorHAnsi"/>
          <w:color w:val="6D6D6D"/>
          <w:sz w:val="20"/>
          <w:szCs w:val="20"/>
          <w:lang w:eastAsia="fr-FR"/>
        </w:rPr>
        <w:tab/>
      </w:r>
      <w:r>
        <w:rPr>
          <w:rFonts w:eastAsia="Times New Roman" w:cstheme="minorHAnsi"/>
          <w:color w:val="6D6D6D"/>
          <w:sz w:val="20"/>
          <w:szCs w:val="20"/>
          <w:lang w:eastAsia="fr-FR"/>
        </w:rPr>
        <w:tab/>
      </w:r>
      <w:r>
        <w:rPr>
          <w:rFonts w:eastAsia="Times New Roman" w:cstheme="minorHAnsi"/>
          <w:color w:val="6D6D6D"/>
          <w:sz w:val="20"/>
          <w:szCs w:val="20"/>
          <w:lang w:eastAsia="fr-FR"/>
        </w:rPr>
        <w:tab/>
      </w:r>
      <w:r>
        <w:rPr>
          <w:rFonts w:eastAsia="Times New Roman" w:cstheme="minorHAnsi"/>
          <w:color w:val="6D6D6D"/>
          <w:sz w:val="20"/>
          <w:szCs w:val="20"/>
          <w:lang w:eastAsia="fr-FR"/>
        </w:rPr>
        <w:tab/>
        <w:t>DURÉE </w:t>
      </w:r>
      <w:r w:rsidRPr="001102D2">
        <w:rPr>
          <w:rFonts w:eastAsia="Times New Roman" w:cstheme="minorHAnsi"/>
          <w:b/>
          <w:color w:val="FF0000"/>
          <w:sz w:val="20"/>
          <w:szCs w:val="20"/>
          <w:lang w:eastAsia="fr-FR"/>
        </w:rPr>
        <w:t xml:space="preserve">: 4 ans </w:t>
      </w:r>
    </w:p>
    <w:p w14:paraId="684F8B30" w14:textId="0897FA9F" w:rsidR="006179C4" w:rsidRPr="001102D2" w:rsidRDefault="006179C4" w:rsidP="00CE21EE">
      <w:pPr>
        <w:shd w:val="clear" w:color="auto" w:fill="FFFFFF"/>
        <w:spacing w:before="240" w:after="0" w:line="240" w:lineRule="auto"/>
        <w:rPr>
          <w:rFonts w:eastAsia="Times New Roman" w:cstheme="minorHAnsi"/>
          <w:b/>
          <w:color w:val="FF0000"/>
          <w:sz w:val="20"/>
          <w:szCs w:val="20"/>
          <w:lang w:eastAsia="fr-FR"/>
        </w:rPr>
      </w:pPr>
      <w:r>
        <w:rPr>
          <w:rFonts w:eastAsia="Times New Roman" w:cstheme="minorHAnsi"/>
          <w:color w:val="6D6D6D"/>
          <w:sz w:val="20"/>
          <w:szCs w:val="20"/>
          <w:lang w:eastAsia="fr-FR"/>
        </w:rPr>
        <w:t>MONTANT : 28 000.00 €</w:t>
      </w:r>
      <w:r>
        <w:rPr>
          <w:rFonts w:eastAsia="Times New Roman" w:cstheme="minorHAnsi"/>
          <w:color w:val="6D6D6D"/>
          <w:sz w:val="20"/>
          <w:szCs w:val="20"/>
          <w:lang w:eastAsia="fr-FR"/>
        </w:rPr>
        <w:tab/>
      </w:r>
      <w:r>
        <w:rPr>
          <w:rFonts w:eastAsia="Times New Roman" w:cstheme="minorHAnsi"/>
          <w:color w:val="6D6D6D"/>
          <w:sz w:val="20"/>
          <w:szCs w:val="20"/>
          <w:lang w:eastAsia="fr-FR"/>
        </w:rPr>
        <w:tab/>
      </w:r>
      <w:r>
        <w:rPr>
          <w:rFonts w:eastAsia="Times New Roman" w:cstheme="minorHAnsi"/>
          <w:color w:val="6D6D6D"/>
          <w:sz w:val="20"/>
          <w:szCs w:val="20"/>
          <w:lang w:eastAsia="fr-FR"/>
        </w:rPr>
        <w:tab/>
      </w:r>
      <w:r>
        <w:rPr>
          <w:rFonts w:eastAsia="Times New Roman" w:cstheme="minorHAnsi"/>
          <w:color w:val="6D6D6D"/>
          <w:sz w:val="20"/>
          <w:szCs w:val="20"/>
          <w:lang w:eastAsia="fr-FR"/>
        </w:rPr>
        <w:tab/>
      </w:r>
      <w:r>
        <w:rPr>
          <w:rFonts w:eastAsia="Times New Roman" w:cstheme="minorHAnsi"/>
          <w:color w:val="6D6D6D"/>
          <w:sz w:val="20"/>
          <w:szCs w:val="20"/>
          <w:lang w:eastAsia="fr-FR"/>
        </w:rPr>
        <w:tab/>
        <w:t>TAUX </w:t>
      </w:r>
      <w:r w:rsidRPr="001102D2">
        <w:rPr>
          <w:rFonts w:eastAsia="Times New Roman" w:cstheme="minorHAnsi"/>
          <w:b/>
          <w:color w:val="FF0000"/>
          <w:sz w:val="20"/>
          <w:szCs w:val="20"/>
          <w:lang w:eastAsia="fr-FR"/>
        </w:rPr>
        <w:t xml:space="preserve">: </w:t>
      </w:r>
      <w:r w:rsidR="001423F0" w:rsidRPr="001102D2">
        <w:rPr>
          <w:rFonts w:eastAsia="Times New Roman" w:cstheme="minorHAnsi"/>
          <w:b/>
          <w:color w:val="FF0000"/>
          <w:sz w:val="20"/>
          <w:szCs w:val="20"/>
          <w:lang w:eastAsia="fr-FR"/>
        </w:rPr>
        <w:t>4.20</w:t>
      </w:r>
      <w:r w:rsidRPr="001102D2">
        <w:rPr>
          <w:rFonts w:eastAsia="Times New Roman" w:cstheme="minorHAnsi"/>
          <w:b/>
          <w:color w:val="FF0000"/>
          <w:sz w:val="20"/>
          <w:szCs w:val="20"/>
          <w:lang w:eastAsia="fr-FR"/>
        </w:rPr>
        <w:t xml:space="preserve"> % </w:t>
      </w:r>
    </w:p>
    <w:p w14:paraId="5470F218" w14:textId="77777777" w:rsidR="00AC0100" w:rsidRDefault="00AC0100" w:rsidP="00AC0100">
      <w:pPr>
        <w:shd w:val="clear" w:color="auto" w:fill="FFFFFF"/>
        <w:spacing w:after="0" w:line="240" w:lineRule="auto"/>
        <w:rPr>
          <w:rFonts w:eastAsia="Times New Roman" w:cstheme="minorHAnsi"/>
          <w:color w:val="6D6D6D"/>
          <w:sz w:val="20"/>
          <w:szCs w:val="20"/>
          <w:lang w:eastAsia="fr-FR"/>
        </w:rPr>
      </w:pPr>
    </w:p>
    <w:tbl>
      <w:tblPr>
        <w:tblStyle w:val="Grilledutableau"/>
        <w:tblW w:w="9663" w:type="dxa"/>
        <w:tblLook w:val="04A0" w:firstRow="1" w:lastRow="0" w:firstColumn="1" w:lastColumn="0" w:noHBand="0" w:noVBand="1"/>
      </w:tblPr>
      <w:tblGrid>
        <w:gridCol w:w="1253"/>
        <w:gridCol w:w="1705"/>
        <w:gridCol w:w="1498"/>
        <w:gridCol w:w="1258"/>
        <w:gridCol w:w="1265"/>
        <w:gridCol w:w="1281"/>
        <w:gridCol w:w="1403"/>
      </w:tblGrid>
      <w:tr w:rsidR="00AC0100" w:rsidRPr="00773EF5" w14:paraId="29E42E25" w14:textId="77777777" w:rsidTr="004F1DEB">
        <w:tc>
          <w:tcPr>
            <w:tcW w:w="1253" w:type="dxa"/>
            <w:shd w:val="clear" w:color="auto" w:fill="D9D9D9" w:themeFill="background1" w:themeFillShade="D9"/>
          </w:tcPr>
          <w:p w14:paraId="0C046D1F" w14:textId="77777777" w:rsidR="00AC0100" w:rsidRPr="00773EF5" w:rsidRDefault="00AC0100" w:rsidP="004F1DEB">
            <w:pPr>
              <w:spacing w:before="100" w:beforeAutospacing="1" w:after="100" w:afterAutospacing="1"/>
              <w:jc w:val="center"/>
              <w:rPr>
                <w:rFonts w:eastAsia="Times New Roman" w:cstheme="minorHAnsi"/>
                <w:b/>
                <w:bCs/>
                <w:color w:val="000000" w:themeColor="text1"/>
                <w:sz w:val="20"/>
                <w:szCs w:val="20"/>
                <w:lang w:eastAsia="fr-FR"/>
              </w:rPr>
            </w:pPr>
            <w:r w:rsidRPr="00773EF5">
              <w:rPr>
                <w:rFonts w:eastAsia="Times New Roman" w:cstheme="minorHAnsi"/>
                <w:b/>
                <w:bCs/>
                <w:color w:val="000000" w:themeColor="text1"/>
                <w:sz w:val="20"/>
                <w:szCs w:val="20"/>
                <w:lang w:eastAsia="fr-FR"/>
              </w:rPr>
              <w:t>ANNEE</w:t>
            </w:r>
          </w:p>
        </w:tc>
        <w:tc>
          <w:tcPr>
            <w:tcW w:w="1705" w:type="dxa"/>
            <w:shd w:val="clear" w:color="auto" w:fill="D9D9D9" w:themeFill="background1" w:themeFillShade="D9"/>
          </w:tcPr>
          <w:p w14:paraId="20DAEF0B" w14:textId="77777777" w:rsidR="00AC0100" w:rsidRPr="00773EF5" w:rsidRDefault="00AC0100" w:rsidP="004F1DEB">
            <w:pPr>
              <w:spacing w:before="100" w:beforeAutospacing="1" w:after="100" w:afterAutospacing="1"/>
              <w:jc w:val="center"/>
              <w:rPr>
                <w:rFonts w:eastAsia="Times New Roman" w:cstheme="minorHAnsi"/>
                <w:b/>
                <w:bCs/>
                <w:color w:val="000000" w:themeColor="text1"/>
                <w:sz w:val="20"/>
                <w:szCs w:val="20"/>
                <w:lang w:eastAsia="fr-FR"/>
              </w:rPr>
            </w:pPr>
            <w:r w:rsidRPr="00773EF5">
              <w:rPr>
                <w:rFonts w:eastAsia="Times New Roman" w:cstheme="minorHAnsi"/>
                <w:b/>
                <w:bCs/>
                <w:color w:val="000000" w:themeColor="text1"/>
                <w:sz w:val="20"/>
                <w:szCs w:val="20"/>
                <w:lang w:eastAsia="fr-FR"/>
              </w:rPr>
              <w:t>Capital en début de période</w:t>
            </w:r>
          </w:p>
        </w:tc>
        <w:tc>
          <w:tcPr>
            <w:tcW w:w="1498" w:type="dxa"/>
            <w:shd w:val="clear" w:color="auto" w:fill="D9D9D9" w:themeFill="background1" w:themeFillShade="D9"/>
          </w:tcPr>
          <w:p w14:paraId="0A1135FE" w14:textId="77777777" w:rsidR="00AC0100" w:rsidRPr="00773EF5" w:rsidRDefault="00AC0100" w:rsidP="004F1DEB">
            <w:pPr>
              <w:spacing w:before="100" w:beforeAutospacing="1" w:after="100" w:afterAutospacing="1"/>
              <w:jc w:val="center"/>
              <w:rPr>
                <w:rFonts w:eastAsia="Times New Roman" w:cstheme="minorHAnsi"/>
                <w:b/>
                <w:bCs/>
                <w:color w:val="000000" w:themeColor="text1"/>
                <w:sz w:val="20"/>
                <w:szCs w:val="20"/>
                <w:lang w:eastAsia="fr-FR"/>
              </w:rPr>
            </w:pPr>
            <w:r w:rsidRPr="00773EF5">
              <w:rPr>
                <w:rFonts w:eastAsia="Times New Roman" w:cstheme="minorHAnsi"/>
                <w:b/>
                <w:bCs/>
                <w:color w:val="000000" w:themeColor="text1"/>
                <w:sz w:val="20"/>
                <w:szCs w:val="20"/>
                <w:lang w:eastAsia="fr-FR"/>
              </w:rPr>
              <w:t>Amortissement du capital</w:t>
            </w:r>
          </w:p>
        </w:tc>
        <w:tc>
          <w:tcPr>
            <w:tcW w:w="1258" w:type="dxa"/>
            <w:shd w:val="clear" w:color="auto" w:fill="D9D9D9" w:themeFill="background1" w:themeFillShade="D9"/>
          </w:tcPr>
          <w:p w14:paraId="5150FF34" w14:textId="77777777" w:rsidR="00AC0100" w:rsidRPr="00773EF5" w:rsidRDefault="00AC0100" w:rsidP="004F1DEB">
            <w:pPr>
              <w:spacing w:before="100" w:beforeAutospacing="1" w:after="100" w:afterAutospacing="1"/>
              <w:jc w:val="center"/>
              <w:rPr>
                <w:rFonts w:eastAsia="Times New Roman" w:cstheme="minorHAnsi"/>
                <w:b/>
                <w:bCs/>
                <w:color w:val="000000" w:themeColor="text1"/>
                <w:sz w:val="20"/>
                <w:szCs w:val="20"/>
                <w:lang w:eastAsia="fr-FR"/>
              </w:rPr>
            </w:pPr>
            <w:r w:rsidRPr="00773EF5">
              <w:rPr>
                <w:rFonts w:eastAsia="Times New Roman" w:cstheme="minorHAnsi"/>
                <w:b/>
                <w:bCs/>
                <w:color w:val="000000" w:themeColor="text1"/>
                <w:sz w:val="20"/>
                <w:szCs w:val="20"/>
                <w:lang w:eastAsia="fr-FR"/>
              </w:rPr>
              <w:t>Intérêts</w:t>
            </w:r>
          </w:p>
        </w:tc>
        <w:tc>
          <w:tcPr>
            <w:tcW w:w="1265" w:type="dxa"/>
            <w:shd w:val="clear" w:color="auto" w:fill="D9D9D9" w:themeFill="background1" w:themeFillShade="D9"/>
          </w:tcPr>
          <w:p w14:paraId="2B5B54FE" w14:textId="77777777" w:rsidR="00AC0100" w:rsidRPr="00773EF5" w:rsidRDefault="00AC0100" w:rsidP="004F1DEB">
            <w:pPr>
              <w:spacing w:before="100" w:beforeAutospacing="1" w:after="100" w:afterAutospacing="1"/>
              <w:jc w:val="center"/>
              <w:rPr>
                <w:rFonts w:eastAsia="Times New Roman" w:cstheme="minorHAnsi"/>
                <w:b/>
                <w:bCs/>
                <w:color w:val="000000" w:themeColor="text1"/>
                <w:sz w:val="20"/>
                <w:szCs w:val="20"/>
                <w:lang w:eastAsia="fr-FR"/>
              </w:rPr>
            </w:pPr>
            <w:r w:rsidRPr="00773EF5">
              <w:rPr>
                <w:rFonts w:eastAsia="Times New Roman" w:cstheme="minorHAnsi"/>
                <w:b/>
                <w:bCs/>
                <w:color w:val="000000" w:themeColor="text1"/>
                <w:sz w:val="20"/>
                <w:szCs w:val="20"/>
                <w:lang w:eastAsia="fr-FR"/>
              </w:rPr>
              <w:t>Annuités</w:t>
            </w:r>
          </w:p>
        </w:tc>
        <w:tc>
          <w:tcPr>
            <w:tcW w:w="1281" w:type="dxa"/>
            <w:shd w:val="clear" w:color="auto" w:fill="D9D9D9" w:themeFill="background1" w:themeFillShade="D9"/>
          </w:tcPr>
          <w:p w14:paraId="69D86BB6" w14:textId="77777777" w:rsidR="00AC0100" w:rsidRPr="00773EF5" w:rsidRDefault="00AC0100" w:rsidP="004F1DEB">
            <w:pPr>
              <w:spacing w:before="100" w:beforeAutospacing="1" w:after="100" w:afterAutospacing="1"/>
              <w:jc w:val="center"/>
              <w:rPr>
                <w:rFonts w:eastAsia="Times New Roman" w:cstheme="minorHAnsi"/>
                <w:b/>
                <w:bCs/>
                <w:color w:val="000000" w:themeColor="text1"/>
                <w:sz w:val="20"/>
                <w:szCs w:val="20"/>
                <w:lang w:eastAsia="fr-FR"/>
              </w:rPr>
            </w:pPr>
            <w:r w:rsidRPr="00773EF5">
              <w:rPr>
                <w:rFonts w:eastAsia="Times New Roman" w:cstheme="minorHAnsi"/>
                <w:b/>
                <w:bCs/>
                <w:color w:val="000000" w:themeColor="text1"/>
                <w:sz w:val="20"/>
                <w:szCs w:val="20"/>
                <w:lang w:eastAsia="fr-FR"/>
              </w:rPr>
              <w:t>Assurances</w:t>
            </w:r>
          </w:p>
        </w:tc>
        <w:tc>
          <w:tcPr>
            <w:tcW w:w="1403" w:type="dxa"/>
            <w:shd w:val="clear" w:color="auto" w:fill="D9D9D9" w:themeFill="background1" w:themeFillShade="D9"/>
          </w:tcPr>
          <w:p w14:paraId="2EA92459" w14:textId="77777777" w:rsidR="00AC0100" w:rsidRPr="00773EF5" w:rsidRDefault="00AC0100" w:rsidP="004F1DEB">
            <w:pPr>
              <w:spacing w:before="100" w:beforeAutospacing="1" w:after="100" w:afterAutospacing="1"/>
              <w:jc w:val="center"/>
              <w:rPr>
                <w:rFonts w:eastAsia="Times New Roman" w:cstheme="minorHAnsi"/>
                <w:b/>
                <w:bCs/>
                <w:color w:val="000000" w:themeColor="text1"/>
                <w:sz w:val="20"/>
                <w:szCs w:val="20"/>
                <w:lang w:eastAsia="fr-FR"/>
              </w:rPr>
            </w:pPr>
            <w:r w:rsidRPr="00773EF5">
              <w:rPr>
                <w:rFonts w:eastAsia="Times New Roman" w:cstheme="minorHAnsi"/>
                <w:b/>
                <w:bCs/>
                <w:color w:val="000000" w:themeColor="text1"/>
                <w:sz w:val="20"/>
                <w:szCs w:val="20"/>
                <w:lang w:eastAsia="fr-FR"/>
              </w:rPr>
              <w:t>Capital en fin de période</w:t>
            </w:r>
          </w:p>
        </w:tc>
      </w:tr>
      <w:tr w:rsidR="001102D2" w:rsidRPr="001102D2" w14:paraId="70072BBC" w14:textId="77777777" w:rsidTr="00CE21EE">
        <w:trPr>
          <w:trHeight w:val="567"/>
        </w:trPr>
        <w:tc>
          <w:tcPr>
            <w:tcW w:w="1253" w:type="dxa"/>
            <w:vAlign w:val="center"/>
          </w:tcPr>
          <w:p w14:paraId="31CB03AE" w14:textId="0194B8D8" w:rsidR="007D2D3F" w:rsidRPr="001102D2" w:rsidRDefault="007D2D3F" w:rsidP="007D2D3F">
            <w:pPr>
              <w:spacing w:before="100" w:beforeAutospacing="1" w:after="100" w:afterAutospacing="1"/>
              <w:jc w:val="center"/>
              <w:rPr>
                <w:rFonts w:eastAsia="Times New Roman" w:cstheme="minorHAnsi"/>
                <w:b/>
                <w:color w:val="FF0000"/>
                <w:sz w:val="20"/>
                <w:szCs w:val="20"/>
                <w:lang w:eastAsia="fr-FR"/>
              </w:rPr>
            </w:pPr>
            <w:r w:rsidRPr="001102D2">
              <w:rPr>
                <w:rFonts w:eastAsia="Times New Roman" w:cstheme="minorHAnsi"/>
                <w:b/>
                <w:color w:val="FF0000"/>
                <w:sz w:val="20"/>
                <w:szCs w:val="20"/>
                <w:lang w:eastAsia="fr-FR"/>
              </w:rPr>
              <w:t>31/12/2021</w:t>
            </w:r>
          </w:p>
        </w:tc>
        <w:tc>
          <w:tcPr>
            <w:tcW w:w="1705" w:type="dxa"/>
            <w:vAlign w:val="center"/>
          </w:tcPr>
          <w:p w14:paraId="5458F391" w14:textId="729C9F32" w:rsidR="007D2D3F" w:rsidRPr="001102D2" w:rsidRDefault="007D2D3F" w:rsidP="007D2D3F">
            <w:pPr>
              <w:spacing w:before="100" w:beforeAutospacing="1" w:after="100" w:afterAutospacing="1"/>
              <w:jc w:val="center"/>
              <w:rPr>
                <w:rFonts w:eastAsia="Times New Roman" w:cstheme="minorHAnsi"/>
                <w:b/>
                <w:color w:val="FF0000"/>
                <w:sz w:val="20"/>
                <w:szCs w:val="20"/>
                <w:lang w:eastAsia="fr-FR"/>
              </w:rPr>
            </w:pPr>
            <w:r w:rsidRPr="001102D2">
              <w:rPr>
                <w:rFonts w:eastAsia="Times New Roman" w:cstheme="minorHAnsi"/>
                <w:b/>
                <w:color w:val="FF0000"/>
                <w:sz w:val="20"/>
                <w:szCs w:val="20"/>
                <w:lang w:eastAsia="fr-FR"/>
              </w:rPr>
              <w:t>28 000 .00</w:t>
            </w:r>
          </w:p>
        </w:tc>
        <w:tc>
          <w:tcPr>
            <w:tcW w:w="1498" w:type="dxa"/>
            <w:vAlign w:val="center"/>
          </w:tcPr>
          <w:p w14:paraId="7384D4D8" w14:textId="56AE1EEB" w:rsidR="00856234" w:rsidRPr="001102D2" w:rsidRDefault="00FF61A8" w:rsidP="00856234">
            <w:pPr>
              <w:spacing w:before="100" w:beforeAutospacing="1" w:after="100" w:afterAutospacing="1"/>
              <w:jc w:val="center"/>
              <w:rPr>
                <w:rFonts w:eastAsia="Times New Roman" w:cstheme="minorHAnsi"/>
                <w:b/>
                <w:color w:val="FF0000"/>
                <w:sz w:val="20"/>
                <w:szCs w:val="20"/>
                <w:lang w:eastAsia="fr-FR"/>
              </w:rPr>
            </w:pPr>
            <w:r w:rsidRPr="001102D2">
              <w:rPr>
                <w:rFonts w:eastAsia="Times New Roman" w:cstheme="minorHAnsi"/>
                <w:b/>
                <w:color w:val="FF0000"/>
                <w:sz w:val="20"/>
                <w:szCs w:val="20"/>
                <w:lang w:eastAsia="fr-FR"/>
              </w:rPr>
              <w:t>6 574.11</w:t>
            </w:r>
          </w:p>
        </w:tc>
        <w:tc>
          <w:tcPr>
            <w:tcW w:w="1258" w:type="dxa"/>
            <w:vAlign w:val="center"/>
          </w:tcPr>
          <w:p w14:paraId="49E65422" w14:textId="3FEBBBDB" w:rsidR="007D2D3F" w:rsidRPr="001102D2" w:rsidRDefault="00FF61A8" w:rsidP="007D2D3F">
            <w:pPr>
              <w:spacing w:before="100" w:beforeAutospacing="1" w:after="100" w:afterAutospacing="1"/>
              <w:jc w:val="center"/>
              <w:rPr>
                <w:rFonts w:eastAsia="Times New Roman" w:cstheme="minorHAnsi"/>
                <w:b/>
                <w:color w:val="FF0000"/>
                <w:sz w:val="20"/>
                <w:szCs w:val="20"/>
                <w:lang w:eastAsia="fr-FR"/>
              </w:rPr>
            </w:pPr>
            <w:r w:rsidRPr="001102D2">
              <w:rPr>
                <w:rFonts w:eastAsia="Times New Roman" w:cstheme="minorHAnsi"/>
                <w:b/>
                <w:color w:val="FF0000"/>
                <w:sz w:val="20"/>
                <w:szCs w:val="20"/>
                <w:lang w:eastAsia="fr-FR"/>
              </w:rPr>
              <w:t>1 176.00</w:t>
            </w:r>
          </w:p>
        </w:tc>
        <w:tc>
          <w:tcPr>
            <w:tcW w:w="1265" w:type="dxa"/>
            <w:vAlign w:val="center"/>
          </w:tcPr>
          <w:p w14:paraId="24368B53" w14:textId="1C4CDB8F" w:rsidR="007D2D3F" w:rsidRPr="001102D2" w:rsidRDefault="00FF61A8" w:rsidP="007D2D3F">
            <w:pPr>
              <w:spacing w:before="100" w:beforeAutospacing="1" w:after="100" w:afterAutospacing="1"/>
              <w:jc w:val="center"/>
              <w:rPr>
                <w:rFonts w:eastAsia="Times New Roman" w:cstheme="minorHAnsi"/>
                <w:b/>
                <w:color w:val="FF0000"/>
                <w:sz w:val="20"/>
                <w:szCs w:val="20"/>
                <w:lang w:eastAsia="fr-FR"/>
              </w:rPr>
            </w:pPr>
            <w:r w:rsidRPr="001102D2">
              <w:rPr>
                <w:rFonts w:eastAsia="Times New Roman" w:cstheme="minorHAnsi"/>
                <w:b/>
                <w:color w:val="FF0000"/>
                <w:sz w:val="20"/>
                <w:szCs w:val="20"/>
                <w:lang w:eastAsia="fr-FR"/>
              </w:rPr>
              <w:t>7 750.11</w:t>
            </w:r>
          </w:p>
        </w:tc>
        <w:tc>
          <w:tcPr>
            <w:tcW w:w="1281" w:type="dxa"/>
            <w:vAlign w:val="center"/>
          </w:tcPr>
          <w:p w14:paraId="5B8BA300" w14:textId="40FD7F6E" w:rsidR="007D2D3F" w:rsidRPr="001102D2" w:rsidRDefault="007D2D3F" w:rsidP="007D2D3F">
            <w:pPr>
              <w:spacing w:before="100" w:beforeAutospacing="1" w:after="100" w:afterAutospacing="1"/>
              <w:jc w:val="center"/>
              <w:rPr>
                <w:rFonts w:eastAsia="Times New Roman" w:cstheme="minorHAnsi"/>
                <w:b/>
                <w:color w:val="FF0000"/>
                <w:sz w:val="20"/>
                <w:szCs w:val="20"/>
                <w:lang w:eastAsia="fr-FR"/>
              </w:rPr>
            </w:pPr>
            <w:r w:rsidRPr="001102D2">
              <w:rPr>
                <w:rFonts w:eastAsia="Times New Roman" w:cstheme="minorHAnsi"/>
                <w:b/>
                <w:color w:val="FF0000"/>
                <w:sz w:val="20"/>
                <w:szCs w:val="20"/>
                <w:lang w:eastAsia="fr-FR"/>
              </w:rPr>
              <w:t>140.00</w:t>
            </w:r>
          </w:p>
        </w:tc>
        <w:tc>
          <w:tcPr>
            <w:tcW w:w="1403" w:type="dxa"/>
            <w:vAlign w:val="center"/>
          </w:tcPr>
          <w:p w14:paraId="16F92B84" w14:textId="3147B372" w:rsidR="007D2D3F" w:rsidRPr="001102D2" w:rsidRDefault="00FF61A8" w:rsidP="007D2D3F">
            <w:pPr>
              <w:spacing w:before="100" w:beforeAutospacing="1" w:after="100" w:afterAutospacing="1"/>
              <w:jc w:val="center"/>
              <w:rPr>
                <w:rFonts w:eastAsia="Times New Roman" w:cstheme="minorHAnsi"/>
                <w:b/>
                <w:color w:val="FF0000"/>
                <w:sz w:val="20"/>
                <w:szCs w:val="20"/>
                <w:lang w:eastAsia="fr-FR"/>
              </w:rPr>
            </w:pPr>
            <w:r w:rsidRPr="001102D2">
              <w:rPr>
                <w:rFonts w:eastAsia="Times New Roman" w:cstheme="minorHAnsi"/>
                <w:b/>
                <w:color w:val="FF0000"/>
                <w:sz w:val="20"/>
                <w:szCs w:val="20"/>
                <w:lang w:eastAsia="fr-FR"/>
              </w:rPr>
              <w:t>21 425.89</w:t>
            </w:r>
          </w:p>
        </w:tc>
      </w:tr>
      <w:tr w:rsidR="001102D2" w:rsidRPr="001102D2" w14:paraId="5D419F42" w14:textId="77777777" w:rsidTr="00CE21EE">
        <w:trPr>
          <w:trHeight w:val="567"/>
        </w:trPr>
        <w:tc>
          <w:tcPr>
            <w:tcW w:w="1253" w:type="dxa"/>
            <w:vAlign w:val="center"/>
          </w:tcPr>
          <w:p w14:paraId="5E25C1C2" w14:textId="4183D8B6" w:rsidR="007D2D3F" w:rsidRPr="001102D2" w:rsidRDefault="007D2D3F" w:rsidP="007D2D3F">
            <w:pPr>
              <w:spacing w:before="100" w:beforeAutospacing="1" w:after="100" w:afterAutospacing="1"/>
              <w:jc w:val="center"/>
              <w:rPr>
                <w:rFonts w:eastAsia="Times New Roman" w:cstheme="minorHAnsi"/>
                <w:b/>
                <w:color w:val="FF0000"/>
                <w:sz w:val="20"/>
                <w:szCs w:val="20"/>
                <w:lang w:eastAsia="fr-FR"/>
              </w:rPr>
            </w:pPr>
            <w:r w:rsidRPr="001102D2">
              <w:rPr>
                <w:rFonts w:eastAsia="Times New Roman" w:cstheme="minorHAnsi"/>
                <w:b/>
                <w:color w:val="FF0000"/>
                <w:sz w:val="20"/>
                <w:szCs w:val="20"/>
                <w:lang w:eastAsia="fr-FR"/>
              </w:rPr>
              <w:t>31/12/2022</w:t>
            </w:r>
          </w:p>
        </w:tc>
        <w:tc>
          <w:tcPr>
            <w:tcW w:w="1705" w:type="dxa"/>
            <w:vAlign w:val="center"/>
          </w:tcPr>
          <w:p w14:paraId="6987100F" w14:textId="752BB567" w:rsidR="007D2D3F" w:rsidRPr="001102D2" w:rsidRDefault="00FF61A8" w:rsidP="007D2D3F">
            <w:pPr>
              <w:spacing w:before="100" w:beforeAutospacing="1" w:after="100" w:afterAutospacing="1"/>
              <w:jc w:val="center"/>
              <w:rPr>
                <w:rFonts w:eastAsia="Times New Roman" w:cstheme="minorHAnsi"/>
                <w:b/>
                <w:color w:val="FF0000"/>
                <w:sz w:val="20"/>
                <w:szCs w:val="20"/>
                <w:lang w:eastAsia="fr-FR"/>
              </w:rPr>
            </w:pPr>
            <w:r w:rsidRPr="001102D2">
              <w:rPr>
                <w:rFonts w:eastAsia="Times New Roman" w:cstheme="minorHAnsi"/>
                <w:b/>
                <w:color w:val="FF0000"/>
                <w:sz w:val="20"/>
                <w:szCs w:val="20"/>
                <w:lang w:eastAsia="fr-FR"/>
              </w:rPr>
              <w:t>21 425.89</w:t>
            </w:r>
          </w:p>
        </w:tc>
        <w:tc>
          <w:tcPr>
            <w:tcW w:w="1498" w:type="dxa"/>
            <w:vAlign w:val="center"/>
          </w:tcPr>
          <w:p w14:paraId="7D7FEE74" w14:textId="034F0649" w:rsidR="007D2D3F" w:rsidRPr="001102D2" w:rsidRDefault="00FF61A8" w:rsidP="007D2D3F">
            <w:pPr>
              <w:spacing w:before="100" w:beforeAutospacing="1" w:after="100" w:afterAutospacing="1"/>
              <w:jc w:val="center"/>
              <w:rPr>
                <w:rFonts w:eastAsia="Times New Roman" w:cstheme="minorHAnsi"/>
                <w:b/>
                <w:color w:val="FF0000"/>
                <w:sz w:val="20"/>
                <w:szCs w:val="20"/>
                <w:lang w:eastAsia="fr-FR"/>
              </w:rPr>
            </w:pPr>
            <w:r w:rsidRPr="001102D2">
              <w:rPr>
                <w:rFonts w:eastAsia="Times New Roman" w:cstheme="minorHAnsi"/>
                <w:b/>
                <w:color w:val="FF0000"/>
                <w:sz w:val="20"/>
                <w:szCs w:val="20"/>
                <w:lang w:eastAsia="fr-FR"/>
              </w:rPr>
              <w:t>6 850.22</w:t>
            </w:r>
          </w:p>
        </w:tc>
        <w:tc>
          <w:tcPr>
            <w:tcW w:w="1258" w:type="dxa"/>
            <w:vAlign w:val="center"/>
          </w:tcPr>
          <w:p w14:paraId="2FEBE4A2" w14:textId="42A94A79" w:rsidR="007D2D3F" w:rsidRPr="001102D2" w:rsidRDefault="00FF61A8" w:rsidP="007D2D3F">
            <w:pPr>
              <w:spacing w:before="100" w:beforeAutospacing="1" w:after="100" w:afterAutospacing="1"/>
              <w:jc w:val="center"/>
              <w:rPr>
                <w:rFonts w:eastAsia="Times New Roman" w:cstheme="minorHAnsi"/>
                <w:b/>
                <w:color w:val="FF0000"/>
                <w:sz w:val="20"/>
                <w:szCs w:val="20"/>
                <w:lang w:eastAsia="fr-FR"/>
              </w:rPr>
            </w:pPr>
            <w:r w:rsidRPr="001102D2">
              <w:rPr>
                <w:rFonts w:eastAsia="Times New Roman" w:cstheme="minorHAnsi"/>
                <w:b/>
                <w:color w:val="FF0000"/>
                <w:sz w:val="20"/>
                <w:szCs w:val="20"/>
                <w:lang w:eastAsia="fr-FR"/>
              </w:rPr>
              <w:t>899.89</w:t>
            </w:r>
          </w:p>
        </w:tc>
        <w:tc>
          <w:tcPr>
            <w:tcW w:w="1265" w:type="dxa"/>
            <w:vAlign w:val="center"/>
          </w:tcPr>
          <w:p w14:paraId="07AEE483" w14:textId="4432FEA9" w:rsidR="007D2D3F" w:rsidRPr="001102D2" w:rsidRDefault="00FF61A8" w:rsidP="007D2D3F">
            <w:pPr>
              <w:spacing w:before="100" w:beforeAutospacing="1" w:after="100" w:afterAutospacing="1"/>
              <w:jc w:val="center"/>
              <w:rPr>
                <w:rFonts w:eastAsia="Times New Roman" w:cstheme="minorHAnsi"/>
                <w:b/>
                <w:color w:val="FF0000"/>
                <w:sz w:val="20"/>
                <w:szCs w:val="20"/>
                <w:lang w:eastAsia="fr-FR"/>
              </w:rPr>
            </w:pPr>
            <w:r w:rsidRPr="001102D2">
              <w:rPr>
                <w:rFonts w:eastAsia="Times New Roman" w:cstheme="minorHAnsi"/>
                <w:b/>
                <w:color w:val="FF0000"/>
                <w:sz w:val="20"/>
                <w:szCs w:val="20"/>
                <w:lang w:eastAsia="fr-FR"/>
              </w:rPr>
              <w:t>7 750.11</w:t>
            </w:r>
          </w:p>
        </w:tc>
        <w:tc>
          <w:tcPr>
            <w:tcW w:w="1281" w:type="dxa"/>
            <w:vAlign w:val="center"/>
          </w:tcPr>
          <w:p w14:paraId="5B8117E8" w14:textId="580E7ABF" w:rsidR="007D2D3F" w:rsidRPr="001102D2" w:rsidRDefault="007D2D3F" w:rsidP="007D2D3F">
            <w:pPr>
              <w:spacing w:before="100" w:beforeAutospacing="1" w:after="100" w:afterAutospacing="1"/>
              <w:jc w:val="center"/>
              <w:rPr>
                <w:rFonts w:eastAsia="Times New Roman" w:cstheme="minorHAnsi"/>
                <w:b/>
                <w:color w:val="FF0000"/>
                <w:sz w:val="20"/>
                <w:szCs w:val="20"/>
                <w:lang w:eastAsia="fr-FR"/>
              </w:rPr>
            </w:pPr>
            <w:r w:rsidRPr="001102D2">
              <w:rPr>
                <w:rFonts w:eastAsia="Times New Roman" w:cstheme="minorHAnsi"/>
                <w:b/>
                <w:color w:val="FF0000"/>
                <w:sz w:val="20"/>
                <w:szCs w:val="20"/>
                <w:lang w:eastAsia="fr-FR"/>
              </w:rPr>
              <w:t>140.00</w:t>
            </w:r>
          </w:p>
        </w:tc>
        <w:tc>
          <w:tcPr>
            <w:tcW w:w="1403" w:type="dxa"/>
            <w:vAlign w:val="center"/>
          </w:tcPr>
          <w:p w14:paraId="027F0078" w14:textId="1078CA55" w:rsidR="007D2D3F" w:rsidRPr="001102D2" w:rsidRDefault="00FF61A8" w:rsidP="007D2D3F">
            <w:pPr>
              <w:spacing w:before="100" w:beforeAutospacing="1" w:after="100" w:afterAutospacing="1"/>
              <w:jc w:val="center"/>
              <w:rPr>
                <w:rFonts w:eastAsia="Times New Roman" w:cstheme="minorHAnsi"/>
                <w:b/>
                <w:color w:val="FF0000"/>
                <w:sz w:val="20"/>
                <w:szCs w:val="20"/>
                <w:lang w:eastAsia="fr-FR"/>
              </w:rPr>
            </w:pPr>
            <w:r w:rsidRPr="001102D2">
              <w:rPr>
                <w:rFonts w:eastAsia="Times New Roman" w:cstheme="minorHAnsi"/>
                <w:b/>
                <w:color w:val="FF0000"/>
                <w:sz w:val="20"/>
                <w:szCs w:val="20"/>
                <w:lang w:eastAsia="fr-FR"/>
              </w:rPr>
              <w:t>14 575.67</w:t>
            </w:r>
          </w:p>
        </w:tc>
      </w:tr>
      <w:tr w:rsidR="001102D2" w:rsidRPr="001102D2" w14:paraId="10A416D3" w14:textId="77777777" w:rsidTr="00CE21EE">
        <w:trPr>
          <w:trHeight w:val="567"/>
        </w:trPr>
        <w:tc>
          <w:tcPr>
            <w:tcW w:w="1253" w:type="dxa"/>
            <w:vAlign w:val="center"/>
          </w:tcPr>
          <w:p w14:paraId="39879280" w14:textId="7A1D9854" w:rsidR="007D2D3F" w:rsidRPr="001102D2" w:rsidRDefault="007D2D3F" w:rsidP="007D2D3F">
            <w:pPr>
              <w:spacing w:before="100" w:beforeAutospacing="1" w:after="100" w:afterAutospacing="1"/>
              <w:jc w:val="center"/>
              <w:rPr>
                <w:rFonts w:eastAsia="Times New Roman" w:cstheme="minorHAnsi"/>
                <w:b/>
                <w:color w:val="FF0000"/>
                <w:sz w:val="20"/>
                <w:szCs w:val="20"/>
                <w:lang w:eastAsia="fr-FR"/>
              </w:rPr>
            </w:pPr>
            <w:r w:rsidRPr="001102D2">
              <w:rPr>
                <w:rFonts w:eastAsia="Times New Roman" w:cstheme="minorHAnsi"/>
                <w:b/>
                <w:color w:val="FF0000"/>
                <w:sz w:val="20"/>
                <w:szCs w:val="20"/>
                <w:lang w:eastAsia="fr-FR"/>
              </w:rPr>
              <w:t>31/12/2023</w:t>
            </w:r>
          </w:p>
        </w:tc>
        <w:tc>
          <w:tcPr>
            <w:tcW w:w="1705" w:type="dxa"/>
            <w:vAlign w:val="center"/>
          </w:tcPr>
          <w:p w14:paraId="210C1C15" w14:textId="393B3DB5" w:rsidR="007D2D3F" w:rsidRPr="001102D2" w:rsidRDefault="00FF61A8" w:rsidP="007D2D3F">
            <w:pPr>
              <w:spacing w:before="100" w:beforeAutospacing="1" w:after="100" w:afterAutospacing="1"/>
              <w:jc w:val="center"/>
              <w:rPr>
                <w:rFonts w:eastAsia="Times New Roman" w:cstheme="minorHAnsi"/>
                <w:b/>
                <w:color w:val="FF0000"/>
                <w:sz w:val="20"/>
                <w:szCs w:val="20"/>
                <w:lang w:eastAsia="fr-FR"/>
              </w:rPr>
            </w:pPr>
            <w:r w:rsidRPr="001102D2">
              <w:rPr>
                <w:rFonts w:eastAsia="Times New Roman" w:cstheme="minorHAnsi"/>
                <w:b/>
                <w:color w:val="FF0000"/>
                <w:sz w:val="20"/>
                <w:szCs w:val="20"/>
                <w:lang w:eastAsia="fr-FR"/>
              </w:rPr>
              <w:t>14 575.67</w:t>
            </w:r>
          </w:p>
        </w:tc>
        <w:tc>
          <w:tcPr>
            <w:tcW w:w="1498" w:type="dxa"/>
            <w:vAlign w:val="center"/>
          </w:tcPr>
          <w:p w14:paraId="689E1476" w14:textId="6067607B" w:rsidR="007D2D3F" w:rsidRPr="001102D2" w:rsidRDefault="00FF61A8" w:rsidP="007D2D3F">
            <w:pPr>
              <w:spacing w:before="100" w:beforeAutospacing="1" w:after="100" w:afterAutospacing="1"/>
              <w:jc w:val="center"/>
              <w:rPr>
                <w:rFonts w:eastAsia="Times New Roman" w:cstheme="minorHAnsi"/>
                <w:b/>
                <w:color w:val="FF0000"/>
                <w:sz w:val="20"/>
                <w:szCs w:val="20"/>
                <w:lang w:eastAsia="fr-FR"/>
              </w:rPr>
            </w:pPr>
            <w:r w:rsidRPr="001102D2">
              <w:rPr>
                <w:rFonts w:eastAsia="Times New Roman" w:cstheme="minorHAnsi"/>
                <w:b/>
                <w:color w:val="FF0000"/>
                <w:sz w:val="20"/>
                <w:szCs w:val="20"/>
                <w:lang w:eastAsia="fr-FR"/>
              </w:rPr>
              <w:t>7 137.93</w:t>
            </w:r>
          </w:p>
        </w:tc>
        <w:tc>
          <w:tcPr>
            <w:tcW w:w="1258" w:type="dxa"/>
            <w:vAlign w:val="center"/>
          </w:tcPr>
          <w:p w14:paraId="1383F3F9" w14:textId="35E7237B" w:rsidR="007D2D3F" w:rsidRPr="001102D2" w:rsidRDefault="00FF61A8" w:rsidP="007D2D3F">
            <w:pPr>
              <w:spacing w:before="100" w:beforeAutospacing="1" w:after="100" w:afterAutospacing="1"/>
              <w:jc w:val="center"/>
              <w:rPr>
                <w:rFonts w:eastAsia="Times New Roman" w:cstheme="minorHAnsi"/>
                <w:b/>
                <w:color w:val="FF0000"/>
                <w:sz w:val="20"/>
                <w:szCs w:val="20"/>
                <w:lang w:eastAsia="fr-FR"/>
              </w:rPr>
            </w:pPr>
            <w:r w:rsidRPr="001102D2">
              <w:rPr>
                <w:rFonts w:eastAsia="Times New Roman" w:cstheme="minorHAnsi"/>
                <w:b/>
                <w:color w:val="FF0000"/>
                <w:sz w:val="20"/>
                <w:szCs w:val="20"/>
                <w:lang w:eastAsia="fr-FR"/>
              </w:rPr>
              <w:t>612.18</w:t>
            </w:r>
          </w:p>
        </w:tc>
        <w:tc>
          <w:tcPr>
            <w:tcW w:w="1265" w:type="dxa"/>
            <w:vAlign w:val="center"/>
          </w:tcPr>
          <w:p w14:paraId="483349A9" w14:textId="7360637F" w:rsidR="007D2D3F" w:rsidRPr="001102D2" w:rsidRDefault="00FF61A8" w:rsidP="007D2D3F">
            <w:pPr>
              <w:spacing w:before="100" w:beforeAutospacing="1" w:after="100" w:afterAutospacing="1"/>
              <w:jc w:val="center"/>
              <w:rPr>
                <w:rFonts w:eastAsia="Times New Roman" w:cstheme="minorHAnsi"/>
                <w:b/>
                <w:color w:val="FF0000"/>
                <w:sz w:val="20"/>
                <w:szCs w:val="20"/>
                <w:lang w:eastAsia="fr-FR"/>
              </w:rPr>
            </w:pPr>
            <w:r w:rsidRPr="001102D2">
              <w:rPr>
                <w:rFonts w:eastAsia="Times New Roman" w:cstheme="minorHAnsi"/>
                <w:b/>
                <w:color w:val="FF0000"/>
                <w:sz w:val="20"/>
                <w:szCs w:val="20"/>
                <w:lang w:eastAsia="fr-FR"/>
              </w:rPr>
              <w:t>7 750.11</w:t>
            </w:r>
          </w:p>
        </w:tc>
        <w:tc>
          <w:tcPr>
            <w:tcW w:w="1281" w:type="dxa"/>
            <w:vAlign w:val="center"/>
          </w:tcPr>
          <w:p w14:paraId="729DA6B1" w14:textId="3E87DEC8" w:rsidR="007D2D3F" w:rsidRPr="001102D2" w:rsidRDefault="007D2D3F" w:rsidP="007D2D3F">
            <w:pPr>
              <w:spacing w:before="100" w:beforeAutospacing="1" w:after="100" w:afterAutospacing="1"/>
              <w:jc w:val="center"/>
              <w:rPr>
                <w:rFonts w:eastAsia="Times New Roman" w:cstheme="minorHAnsi"/>
                <w:b/>
                <w:color w:val="FF0000"/>
                <w:sz w:val="20"/>
                <w:szCs w:val="20"/>
                <w:lang w:eastAsia="fr-FR"/>
              </w:rPr>
            </w:pPr>
            <w:r w:rsidRPr="001102D2">
              <w:rPr>
                <w:rFonts w:eastAsia="Times New Roman" w:cstheme="minorHAnsi"/>
                <w:b/>
                <w:color w:val="FF0000"/>
                <w:sz w:val="20"/>
                <w:szCs w:val="20"/>
                <w:lang w:eastAsia="fr-FR"/>
              </w:rPr>
              <w:t>140.00</w:t>
            </w:r>
          </w:p>
        </w:tc>
        <w:tc>
          <w:tcPr>
            <w:tcW w:w="1403" w:type="dxa"/>
            <w:vAlign w:val="center"/>
          </w:tcPr>
          <w:p w14:paraId="2510CD63" w14:textId="41547B2A" w:rsidR="007D2D3F" w:rsidRPr="001102D2" w:rsidRDefault="00FF61A8" w:rsidP="007D2D3F">
            <w:pPr>
              <w:spacing w:before="100" w:beforeAutospacing="1" w:after="100" w:afterAutospacing="1"/>
              <w:jc w:val="center"/>
              <w:rPr>
                <w:rFonts w:eastAsia="Times New Roman" w:cstheme="minorHAnsi"/>
                <w:b/>
                <w:color w:val="FF0000"/>
                <w:sz w:val="20"/>
                <w:szCs w:val="20"/>
                <w:lang w:eastAsia="fr-FR"/>
              </w:rPr>
            </w:pPr>
            <w:r w:rsidRPr="001102D2">
              <w:rPr>
                <w:rFonts w:eastAsia="Times New Roman" w:cstheme="minorHAnsi"/>
                <w:b/>
                <w:color w:val="FF0000"/>
                <w:sz w:val="20"/>
                <w:szCs w:val="20"/>
                <w:lang w:eastAsia="fr-FR"/>
              </w:rPr>
              <w:t>7 437.74</w:t>
            </w:r>
          </w:p>
        </w:tc>
      </w:tr>
      <w:tr w:rsidR="001102D2" w:rsidRPr="001102D2" w14:paraId="251F203F" w14:textId="77777777" w:rsidTr="00CE21EE">
        <w:trPr>
          <w:trHeight w:val="567"/>
        </w:trPr>
        <w:tc>
          <w:tcPr>
            <w:tcW w:w="1253" w:type="dxa"/>
            <w:vAlign w:val="center"/>
          </w:tcPr>
          <w:p w14:paraId="020C578D" w14:textId="5C69CE7E" w:rsidR="007D2D3F" w:rsidRPr="001102D2" w:rsidRDefault="007D2D3F" w:rsidP="007D2D3F">
            <w:pPr>
              <w:spacing w:before="100" w:beforeAutospacing="1" w:after="100" w:afterAutospacing="1"/>
              <w:jc w:val="center"/>
              <w:rPr>
                <w:rFonts w:eastAsia="Times New Roman" w:cstheme="minorHAnsi"/>
                <w:b/>
                <w:color w:val="FF0000"/>
                <w:sz w:val="20"/>
                <w:szCs w:val="20"/>
                <w:lang w:eastAsia="fr-FR"/>
              </w:rPr>
            </w:pPr>
            <w:r w:rsidRPr="001102D2">
              <w:rPr>
                <w:rFonts w:eastAsia="Times New Roman" w:cstheme="minorHAnsi"/>
                <w:b/>
                <w:color w:val="FF0000"/>
                <w:sz w:val="20"/>
                <w:szCs w:val="20"/>
                <w:lang w:eastAsia="fr-FR"/>
              </w:rPr>
              <w:t>31/12/2024</w:t>
            </w:r>
          </w:p>
        </w:tc>
        <w:tc>
          <w:tcPr>
            <w:tcW w:w="1705" w:type="dxa"/>
            <w:vAlign w:val="center"/>
          </w:tcPr>
          <w:p w14:paraId="2E8766DC" w14:textId="3DA72C62" w:rsidR="007D2D3F" w:rsidRPr="001102D2" w:rsidRDefault="00FF61A8" w:rsidP="007D2D3F">
            <w:pPr>
              <w:spacing w:before="100" w:beforeAutospacing="1" w:after="100" w:afterAutospacing="1"/>
              <w:jc w:val="center"/>
              <w:rPr>
                <w:rFonts w:eastAsia="Times New Roman" w:cstheme="minorHAnsi"/>
                <w:b/>
                <w:color w:val="FF0000"/>
                <w:sz w:val="20"/>
                <w:szCs w:val="20"/>
                <w:lang w:eastAsia="fr-FR"/>
              </w:rPr>
            </w:pPr>
            <w:r w:rsidRPr="001102D2">
              <w:rPr>
                <w:rFonts w:eastAsia="Times New Roman" w:cstheme="minorHAnsi"/>
                <w:b/>
                <w:color w:val="FF0000"/>
                <w:sz w:val="20"/>
                <w:szCs w:val="20"/>
                <w:lang w:eastAsia="fr-FR"/>
              </w:rPr>
              <w:t>7 437.74</w:t>
            </w:r>
          </w:p>
        </w:tc>
        <w:tc>
          <w:tcPr>
            <w:tcW w:w="1498" w:type="dxa"/>
            <w:vAlign w:val="center"/>
          </w:tcPr>
          <w:p w14:paraId="1B81C6F7" w14:textId="75665A58" w:rsidR="007D2D3F" w:rsidRPr="001102D2" w:rsidRDefault="00FF61A8" w:rsidP="007D2D3F">
            <w:pPr>
              <w:spacing w:before="100" w:beforeAutospacing="1" w:after="100" w:afterAutospacing="1"/>
              <w:jc w:val="center"/>
              <w:rPr>
                <w:rFonts w:eastAsia="Times New Roman" w:cstheme="minorHAnsi"/>
                <w:b/>
                <w:color w:val="FF0000"/>
                <w:sz w:val="20"/>
                <w:szCs w:val="20"/>
                <w:lang w:eastAsia="fr-FR"/>
              </w:rPr>
            </w:pPr>
            <w:r w:rsidRPr="001102D2">
              <w:rPr>
                <w:rFonts w:eastAsia="Times New Roman" w:cstheme="minorHAnsi"/>
                <w:b/>
                <w:color w:val="FF0000"/>
                <w:sz w:val="20"/>
                <w:szCs w:val="20"/>
                <w:lang w:eastAsia="fr-FR"/>
              </w:rPr>
              <w:t>7 437.74</w:t>
            </w:r>
          </w:p>
        </w:tc>
        <w:tc>
          <w:tcPr>
            <w:tcW w:w="1258" w:type="dxa"/>
            <w:vAlign w:val="center"/>
          </w:tcPr>
          <w:p w14:paraId="5CBAAF52" w14:textId="0CE6F7E4" w:rsidR="007D2D3F" w:rsidRPr="001102D2" w:rsidRDefault="00FF61A8" w:rsidP="007D2D3F">
            <w:pPr>
              <w:spacing w:before="100" w:beforeAutospacing="1" w:after="100" w:afterAutospacing="1"/>
              <w:jc w:val="center"/>
              <w:rPr>
                <w:rFonts w:eastAsia="Times New Roman" w:cstheme="minorHAnsi"/>
                <w:b/>
                <w:color w:val="FF0000"/>
                <w:sz w:val="20"/>
                <w:szCs w:val="20"/>
                <w:lang w:eastAsia="fr-FR"/>
              </w:rPr>
            </w:pPr>
            <w:r w:rsidRPr="001102D2">
              <w:rPr>
                <w:rFonts w:eastAsia="Times New Roman" w:cstheme="minorHAnsi"/>
                <w:b/>
                <w:color w:val="FF0000"/>
                <w:sz w:val="20"/>
                <w:szCs w:val="20"/>
                <w:lang w:eastAsia="fr-FR"/>
              </w:rPr>
              <w:t>312.38</w:t>
            </w:r>
          </w:p>
        </w:tc>
        <w:tc>
          <w:tcPr>
            <w:tcW w:w="1265" w:type="dxa"/>
            <w:vAlign w:val="center"/>
          </w:tcPr>
          <w:p w14:paraId="00E4C279" w14:textId="53D5F1A0" w:rsidR="007D2D3F" w:rsidRPr="001102D2" w:rsidRDefault="00FF61A8" w:rsidP="007D2D3F">
            <w:pPr>
              <w:spacing w:before="100" w:beforeAutospacing="1" w:after="100" w:afterAutospacing="1"/>
              <w:jc w:val="center"/>
              <w:rPr>
                <w:rFonts w:eastAsia="Times New Roman" w:cstheme="minorHAnsi"/>
                <w:b/>
                <w:color w:val="FF0000"/>
                <w:sz w:val="20"/>
                <w:szCs w:val="20"/>
                <w:lang w:eastAsia="fr-FR"/>
              </w:rPr>
            </w:pPr>
            <w:r w:rsidRPr="001102D2">
              <w:rPr>
                <w:rFonts w:eastAsia="Times New Roman" w:cstheme="minorHAnsi"/>
                <w:b/>
                <w:color w:val="FF0000"/>
                <w:sz w:val="20"/>
                <w:szCs w:val="20"/>
                <w:lang w:eastAsia="fr-FR"/>
              </w:rPr>
              <w:t>7 750.11</w:t>
            </w:r>
          </w:p>
        </w:tc>
        <w:tc>
          <w:tcPr>
            <w:tcW w:w="1281" w:type="dxa"/>
            <w:vAlign w:val="center"/>
          </w:tcPr>
          <w:p w14:paraId="63053BBA" w14:textId="7D7A7FFC" w:rsidR="007D2D3F" w:rsidRPr="001102D2" w:rsidRDefault="007D2D3F" w:rsidP="007D2D3F">
            <w:pPr>
              <w:spacing w:before="100" w:beforeAutospacing="1" w:after="100" w:afterAutospacing="1"/>
              <w:jc w:val="center"/>
              <w:rPr>
                <w:rFonts w:eastAsia="Times New Roman" w:cstheme="minorHAnsi"/>
                <w:b/>
                <w:color w:val="FF0000"/>
                <w:sz w:val="20"/>
                <w:szCs w:val="20"/>
                <w:lang w:eastAsia="fr-FR"/>
              </w:rPr>
            </w:pPr>
            <w:r w:rsidRPr="001102D2">
              <w:rPr>
                <w:rFonts w:eastAsia="Times New Roman" w:cstheme="minorHAnsi"/>
                <w:b/>
                <w:color w:val="FF0000"/>
                <w:sz w:val="20"/>
                <w:szCs w:val="20"/>
                <w:lang w:eastAsia="fr-FR"/>
              </w:rPr>
              <w:t>140.00</w:t>
            </w:r>
          </w:p>
        </w:tc>
        <w:tc>
          <w:tcPr>
            <w:tcW w:w="1403" w:type="dxa"/>
            <w:vAlign w:val="center"/>
          </w:tcPr>
          <w:p w14:paraId="5AD12902" w14:textId="1AF16A74" w:rsidR="007D2D3F" w:rsidRPr="001102D2" w:rsidRDefault="00856234" w:rsidP="007D2D3F">
            <w:pPr>
              <w:spacing w:before="100" w:beforeAutospacing="1" w:after="100" w:afterAutospacing="1"/>
              <w:jc w:val="center"/>
              <w:rPr>
                <w:rFonts w:eastAsia="Times New Roman" w:cstheme="minorHAnsi"/>
                <w:b/>
                <w:color w:val="FF0000"/>
                <w:sz w:val="20"/>
                <w:szCs w:val="20"/>
                <w:lang w:eastAsia="fr-FR"/>
              </w:rPr>
            </w:pPr>
            <w:r w:rsidRPr="001102D2">
              <w:rPr>
                <w:rFonts w:eastAsia="Times New Roman" w:cstheme="minorHAnsi"/>
                <w:b/>
                <w:color w:val="FF0000"/>
                <w:sz w:val="20"/>
                <w:szCs w:val="20"/>
                <w:lang w:eastAsia="fr-FR"/>
              </w:rPr>
              <w:t>0</w:t>
            </w:r>
          </w:p>
        </w:tc>
      </w:tr>
      <w:tr w:rsidR="007D2D3F" w14:paraId="50E422D1" w14:textId="77777777" w:rsidTr="00856234">
        <w:trPr>
          <w:trHeight w:val="567"/>
        </w:trPr>
        <w:tc>
          <w:tcPr>
            <w:tcW w:w="2958" w:type="dxa"/>
            <w:gridSpan w:val="2"/>
            <w:shd w:val="clear" w:color="auto" w:fill="D9D9D9" w:themeFill="background1" w:themeFillShade="D9"/>
            <w:vAlign w:val="center"/>
          </w:tcPr>
          <w:p w14:paraId="40D7D88B" w14:textId="2AC46C13" w:rsidR="007D2D3F" w:rsidRDefault="007D2D3F" w:rsidP="007D2D3F">
            <w:pPr>
              <w:spacing w:before="100" w:beforeAutospacing="1" w:after="100" w:afterAutospacing="1"/>
              <w:jc w:val="center"/>
              <w:rPr>
                <w:rFonts w:eastAsia="Times New Roman" w:cstheme="minorHAnsi"/>
                <w:color w:val="6D6D6D"/>
                <w:sz w:val="20"/>
                <w:szCs w:val="20"/>
                <w:lang w:eastAsia="fr-FR"/>
              </w:rPr>
            </w:pPr>
            <w:r w:rsidRPr="00CE21EE">
              <w:rPr>
                <w:rFonts w:eastAsia="Times New Roman" w:cstheme="minorHAnsi"/>
                <w:b/>
                <w:bCs/>
                <w:color w:val="6D6D6D"/>
                <w:sz w:val="20"/>
                <w:szCs w:val="20"/>
                <w:lang w:eastAsia="fr-FR"/>
              </w:rPr>
              <w:t>CONTRÔLE</w:t>
            </w:r>
          </w:p>
        </w:tc>
        <w:tc>
          <w:tcPr>
            <w:tcW w:w="1498" w:type="dxa"/>
            <w:vAlign w:val="center"/>
          </w:tcPr>
          <w:p w14:paraId="339B3566" w14:textId="623F583B" w:rsidR="007D2D3F" w:rsidRPr="001102D2" w:rsidRDefault="00856234" w:rsidP="007D2D3F">
            <w:pPr>
              <w:spacing w:before="100" w:beforeAutospacing="1" w:after="100" w:afterAutospacing="1"/>
              <w:jc w:val="center"/>
              <w:rPr>
                <w:rFonts w:eastAsia="Times New Roman" w:cstheme="minorHAnsi"/>
                <w:b/>
                <w:color w:val="FF0000"/>
                <w:sz w:val="20"/>
                <w:szCs w:val="20"/>
                <w:lang w:eastAsia="fr-FR"/>
              </w:rPr>
            </w:pPr>
            <w:r w:rsidRPr="001102D2">
              <w:rPr>
                <w:rFonts w:eastAsia="Times New Roman" w:cstheme="minorHAnsi"/>
                <w:b/>
                <w:color w:val="FF0000"/>
                <w:sz w:val="20"/>
                <w:szCs w:val="20"/>
                <w:lang w:eastAsia="fr-FR"/>
              </w:rPr>
              <w:t>28 000.00</w:t>
            </w:r>
          </w:p>
        </w:tc>
        <w:tc>
          <w:tcPr>
            <w:tcW w:w="1258" w:type="dxa"/>
            <w:vAlign w:val="center"/>
          </w:tcPr>
          <w:p w14:paraId="645C48EB" w14:textId="2F10BD8F" w:rsidR="007D2D3F" w:rsidRPr="001102D2" w:rsidRDefault="00FF61A8" w:rsidP="007D2D3F">
            <w:pPr>
              <w:spacing w:before="100" w:beforeAutospacing="1" w:after="100" w:afterAutospacing="1"/>
              <w:jc w:val="center"/>
              <w:rPr>
                <w:rFonts w:eastAsia="Times New Roman" w:cstheme="minorHAnsi"/>
                <w:b/>
                <w:color w:val="FF0000"/>
                <w:sz w:val="20"/>
                <w:szCs w:val="20"/>
                <w:lang w:eastAsia="fr-FR"/>
              </w:rPr>
            </w:pPr>
            <w:r w:rsidRPr="001102D2">
              <w:rPr>
                <w:rFonts w:eastAsia="Times New Roman" w:cstheme="minorHAnsi"/>
                <w:b/>
                <w:color w:val="FF0000"/>
                <w:sz w:val="20"/>
                <w:szCs w:val="20"/>
                <w:lang w:eastAsia="fr-FR"/>
              </w:rPr>
              <w:t>3 000.44</w:t>
            </w:r>
          </w:p>
        </w:tc>
        <w:tc>
          <w:tcPr>
            <w:tcW w:w="1265" w:type="dxa"/>
            <w:vAlign w:val="center"/>
          </w:tcPr>
          <w:p w14:paraId="4366486C" w14:textId="55BEC241" w:rsidR="007D2D3F" w:rsidRPr="001102D2" w:rsidRDefault="00FF61A8" w:rsidP="007D2D3F">
            <w:pPr>
              <w:spacing w:before="100" w:beforeAutospacing="1" w:after="100" w:afterAutospacing="1"/>
              <w:jc w:val="center"/>
              <w:rPr>
                <w:rFonts w:eastAsia="Times New Roman" w:cstheme="minorHAnsi"/>
                <w:b/>
                <w:color w:val="FF0000"/>
                <w:sz w:val="20"/>
                <w:szCs w:val="20"/>
                <w:lang w:eastAsia="fr-FR"/>
              </w:rPr>
            </w:pPr>
            <w:r w:rsidRPr="001102D2">
              <w:rPr>
                <w:rFonts w:eastAsia="Times New Roman" w:cstheme="minorHAnsi"/>
                <w:b/>
                <w:color w:val="FF0000"/>
                <w:sz w:val="20"/>
                <w:szCs w:val="20"/>
                <w:lang w:eastAsia="fr-FR"/>
              </w:rPr>
              <w:t>31 000.44</w:t>
            </w:r>
          </w:p>
        </w:tc>
        <w:tc>
          <w:tcPr>
            <w:tcW w:w="1281" w:type="dxa"/>
            <w:vAlign w:val="center"/>
          </w:tcPr>
          <w:p w14:paraId="45F52409" w14:textId="0636E21A" w:rsidR="007D2D3F" w:rsidRPr="001102D2" w:rsidRDefault="007D2D3F" w:rsidP="007D2D3F">
            <w:pPr>
              <w:spacing w:before="100" w:beforeAutospacing="1" w:after="100" w:afterAutospacing="1"/>
              <w:jc w:val="center"/>
              <w:rPr>
                <w:rFonts w:eastAsia="Times New Roman" w:cstheme="minorHAnsi"/>
                <w:b/>
                <w:color w:val="FF0000"/>
                <w:sz w:val="20"/>
                <w:szCs w:val="20"/>
                <w:lang w:eastAsia="fr-FR"/>
              </w:rPr>
            </w:pPr>
            <w:r w:rsidRPr="001102D2">
              <w:rPr>
                <w:rFonts w:eastAsia="Times New Roman" w:cstheme="minorHAnsi"/>
                <w:b/>
                <w:color w:val="FF0000"/>
                <w:sz w:val="20"/>
                <w:szCs w:val="20"/>
                <w:lang w:eastAsia="fr-FR"/>
              </w:rPr>
              <w:t>560.00</w:t>
            </w:r>
          </w:p>
        </w:tc>
        <w:tc>
          <w:tcPr>
            <w:tcW w:w="1403" w:type="dxa"/>
            <w:shd w:val="clear" w:color="auto" w:fill="D9D9D9" w:themeFill="background1" w:themeFillShade="D9"/>
            <w:vAlign w:val="center"/>
          </w:tcPr>
          <w:p w14:paraId="68744E13" w14:textId="028CBC11" w:rsidR="007D2D3F" w:rsidRDefault="007D2D3F" w:rsidP="007D2D3F">
            <w:pPr>
              <w:spacing w:before="100" w:beforeAutospacing="1" w:after="100" w:afterAutospacing="1"/>
              <w:jc w:val="center"/>
              <w:rPr>
                <w:rFonts w:eastAsia="Times New Roman" w:cstheme="minorHAnsi"/>
                <w:color w:val="6D6D6D"/>
                <w:sz w:val="20"/>
                <w:szCs w:val="20"/>
                <w:lang w:eastAsia="fr-FR"/>
              </w:rPr>
            </w:pPr>
          </w:p>
        </w:tc>
      </w:tr>
    </w:tbl>
    <w:p w14:paraId="5B1885B0" w14:textId="7960358D" w:rsidR="00AC0100" w:rsidRPr="001102D2" w:rsidRDefault="00AC0100" w:rsidP="00AC0100">
      <w:pPr>
        <w:shd w:val="clear" w:color="auto" w:fill="FFFFFF"/>
        <w:spacing w:before="100" w:beforeAutospacing="1" w:after="100" w:afterAutospacing="1" w:line="240" w:lineRule="auto"/>
        <w:rPr>
          <w:rFonts w:eastAsia="Times New Roman" w:cstheme="minorHAnsi"/>
          <w:b/>
          <w:color w:val="FF0000"/>
          <w:sz w:val="20"/>
          <w:szCs w:val="20"/>
          <w:lang w:eastAsia="fr-FR"/>
        </w:rPr>
      </w:pPr>
      <w:r>
        <w:rPr>
          <w:rFonts w:eastAsia="Times New Roman" w:cstheme="minorHAnsi"/>
          <w:color w:val="6D6D6D"/>
          <w:sz w:val="20"/>
          <w:szCs w:val="20"/>
          <w:lang w:eastAsia="fr-FR"/>
        </w:rPr>
        <w:t>Calcul de l’amortissement du Capital pour l’année 2021 :</w:t>
      </w:r>
      <w:r w:rsidR="00856234">
        <w:rPr>
          <w:rFonts w:eastAsia="Times New Roman" w:cstheme="minorHAnsi"/>
          <w:color w:val="6D6D6D"/>
          <w:sz w:val="20"/>
          <w:szCs w:val="20"/>
          <w:lang w:eastAsia="fr-FR"/>
        </w:rPr>
        <w:t xml:space="preserve"> </w:t>
      </w:r>
      <w:r w:rsidR="00856234">
        <w:rPr>
          <w:rFonts w:eastAsia="Times New Roman" w:cstheme="minorHAnsi"/>
          <w:color w:val="6D6D6D"/>
          <w:sz w:val="20"/>
          <w:szCs w:val="20"/>
          <w:lang w:eastAsia="fr-FR"/>
        </w:rPr>
        <w:tab/>
      </w:r>
      <w:r w:rsidR="00856234">
        <w:rPr>
          <w:rFonts w:eastAsia="Times New Roman" w:cstheme="minorHAnsi"/>
          <w:color w:val="6D6D6D"/>
          <w:sz w:val="20"/>
          <w:szCs w:val="20"/>
          <w:lang w:eastAsia="fr-FR"/>
        </w:rPr>
        <w:tab/>
      </w:r>
      <w:r w:rsidR="009474B5" w:rsidRPr="001102D2">
        <w:rPr>
          <w:rFonts w:eastAsia="Times New Roman" w:cstheme="minorHAnsi"/>
          <w:b/>
          <w:color w:val="FF0000"/>
          <w:sz w:val="20"/>
          <w:szCs w:val="20"/>
          <w:lang w:eastAsia="fr-FR"/>
        </w:rPr>
        <w:t>7 198.87 – 316.40 = 6 882.47</w:t>
      </w:r>
    </w:p>
    <w:p w14:paraId="29CCDDE0" w14:textId="12D460D5" w:rsidR="00AC0100" w:rsidRPr="001102D2" w:rsidRDefault="00AC0100" w:rsidP="00AC0100">
      <w:pPr>
        <w:shd w:val="clear" w:color="auto" w:fill="FFFFFF"/>
        <w:spacing w:before="100" w:beforeAutospacing="1" w:after="100" w:afterAutospacing="1" w:line="240" w:lineRule="auto"/>
        <w:rPr>
          <w:rFonts w:eastAsia="Times New Roman" w:cstheme="minorHAnsi"/>
          <w:b/>
          <w:color w:val="FF0000"/>
          <w:sz w:val="20"/>
          <w:szCs w:val="20"/>
          <w:lang w:eastAsia="fr-FR"/>
        </w:rPr>
      </w:pPr>
      <w:r>
        <w:rPr>
          <w:rFonts w:eastAsia="Times New Roman" w:cstheme="minorHAnsi"/>
          <w:color w:val="6D6D6D"/>
          <w:sz w:val="20"/>
          <w:szCs w:val="20"/>
          <w:lang w:eastAsia="fr-FR"/>
        </w:rPr>
        <w:t>Calcul des Intérêts pour l’année 2021 :</w:t>
      </w:r>
      <w:r w:rsidR="00856234">
        <w:rPr>
          <w:rFonts w:eastAsia="Times New Roman" w:cstheme="minorHAnsi"/>
          <w:color w:val="6D6D6D"/>
          <w:sz w:val="20"/>
          <w:szCs w:val="20"/>
          <w:lang w:eastAsia="fr-FR"/>
        </w:rPr>
        <w:tab/>
      </w:r>
      <w:r w:rsidR="00856234">
        <w:rPr>
          <w:rFonts w:eastAsia="Times New Roman" w:cstheme="minorHAnsi"/>
          <w:color w:val="6D6D6D"/>
          <w:sz w:val="20"/>
          <w:szCs w:val="20"/>
          <w:lang w:eastAsia="fr-FR"/>
        </w:rPr>
        <w:tab/>
      </w:r>
      <w:r w:rsidR="00856234">
        <w:rPr>
          <w:rFonts w:eastAsia="Times New Roman" w:cstheme="minorHAnsi"/>
          <w:color w:val="6D6D6D"/>
          <w:sz w:val="20"/>
          <w:szCs w:val="20"/>
          <w:lang w:eastAsia="fr-FR"/>
        </w:rPr>
        <w:tab/>
      </w:r>
      <w:r w:rsidR="00856234">
        <w:rPr>
          <w:rFonts w:eastAsia="Times New Roman" w:cstheme="minorHAnsi"/>
          <w:color w:val="6D6D6D"/>
          <w:sz w:val="20"/>
          <w:szCs w:val="20"/>
          <w:lang w:eastAsia="fr-FR"/>
        </w:rPr>
        <w:tab/>
      </w:r>
      <w:r w:rsidR="00856234" w:rsidRPr="001102D2">
        <w:rPr>
          <w:rFonts w:eastAsia="Times New Roman" w:cstheme="minorHAnsi"/>
          <w:b/>
          <w:color w:val="FF0000"/>
          <w:sz w:val="20"/>
          <w:szCs w:val="20"/>
          <w:lang w:eastAsia="fr-FR"/>
        </w:rPr>
        <w:t xml:space="preserve">28 000.00 x </w:t>
      </w:r>
      <w:r w:rsidR="00FF61A8" w:rsidRPr="001102D2">
        <w:rPr>
          <w:rFonts w:eastAsia="Times New Roman" w:cstheme="minorHAnsi"/>
          <w:b/>
          <w:color w:val="FF0000"/>
          <w:sz w:val="20"/>
          <w:szCs w:val="20"/>
          <w:lang w:eastAsia="fr-FR"/>
        </w:rPr>
        <w:t>4.20</w:t>
      </w:r>
      <w:r w:rsidR="00856234" w:rsidRPr="001102D2">
        <w:rPr>
          <w:rFonts w:eastAsia="Times New Roman" w:cstheme="minorHAnsi"/>
          <w:b/>
          <w:color w:val="FF0000"/>
          <w:sz w:val="20"/>
          <w:szCs w:val="20"/>
          <w:lang w:eastAsia="fr-FR"/>
        </w:rPr>
        <w:t xml:space="preserve"> % = </w:t>
      </w:r>
      <w:r w:rsidR="001102D2">
        <w:rPr>
          <w:rFonts w:eastAsia="Times New Roman" w:cstheme="minorHAnsi"/>
          <w:b/>
          <w:color w:val="FF0000"/>
          <w:sz w:val="20"/>
          <w:szCs w:val="20"/>
          <w:lang w:eastAsia="fr-FR"/>
        </w:rPr>
        <w:t>1 176.00</w:t>
      </w:r>
    </w:p>
    <w:p w14:paraId="3368A83A" w14:textId="5A60E696" w:rsidR="00AC0100" w:rsidRPr="001102D2" w:rsidRDefault="00A02E2D" w:rsidP="00AC0100">
      <w:pPr>
        <w:shd w:val="clear" w:color="auto" w:fill="FFFFFF"/>
        <w:spacing w:before="100" w:beforeAutospacing="1" w:after="100" w:afterAutospacing="1" w:line="240" w:lineRule="auto"/>
        <w:rPr>
          <w:rFonts w:eastAsia="Times New Roman" w:cstheme="minorHAnsi"/>
          <w:b/>
          <w:color w:val="FF0000"/>
          <w:sz w:val="20"/>
          <w:szCs w:val="20"/>
          <w:lang w:eastAsia="fr-FR"/>
        </w:rPr>
      </w:pPr>
      <w:r>
        <w:rPr>
          <w:rFonts w:eastAsia="Times New Roman" w:cstheme="minorHAnsi"/>
          <w:color w:val="6D6D6D"/>
          <w:sz w:val="20"/>
          <w:szCs w:val="20"/>
          <w:lang w:eastAsia="fr-FR"/>
        </w:rPr>
        <w:t>Calcul des Intérêts pour l’année 2022 :</w:t>
      </w:r>
      <w:r>
        <w:rPr>
          <w:rFonts w:eastAsia="Times New Roman" w:cstheme="minorHAnsi"/>
          <w:color w:val="6D6D6D"/>
          <w:sz w:val="20"/>
          <w:szCs w:val="20"/>
          <w:lang w:eastAsia="fr-FR"/>
        </w:rPr>
        <w:tab/>
      </w:r>
      <w:r>
        <w:rPr>
          <w:rFonts w:eastAsia="Times New Roman" w:cstheme="minorHAnsi"/>
          <w:color w:val="6D6D6D"/>
          <w:sz w:val="20"/>
          <w:szCs w:val="20"/>
          <w:lang w:eastAsia="fr-FR"/>
        </w:rPr>
        <w:tab/>
      </w:r>
      <w:r>
        <w:rPr>
          <w:rFonts w:eastAsia="Times New Roman" w:cstheme="minorHAnsi"/>
          <w:color w:val="6D6D6D"/>
          <w:sz w:val="20"/>
          <w:szCs w:val="20"/>
          <w:lang w:eastAsia="fr-FR"/>
        </w:rPr>
        <w:tab/>
      </w:r>
      <w:r>
        <w:rPr>
          <w:rFonts w:eastAsia="Times New Roman" w:cstheme="minorHAnsi"/>
          <w:color w:val="6D6D6D"/>
          <w:sz w:val="20"/>
          <w:szCs w:val="20"/>
          <w:lang w:eastAsia="fr-FR"/>
        </w:rPr>
        <w:tab/>
      </w:r>
      <w:r w:rsidRPr="001102D2">
        <w:rPr>
          <w:rFonts w:eastAsia="Times New Roman" w:cstheme="minorHAnsi"/>
          <w:b/>
          <w:color w:val="FF0000"/>
          <w:sz w:val="20"/>
          <w:szCs w:val="20"/>
          <w:lang w:eastAsia="fr-FR"/>
        </w:rPr>
        <w:t xml:space="preserve">21 117.53 x </w:t>
      </w:r>
      <w:r w:rsidR="00FF61A8" w:rsidRPr="001102D2">
        <w:rPr>
          <w:rFonts w:eastAsia="Times New Roman" w:cstheme="minorHAnsi"/>
          <w:b/>
          <w:color w:val="FF0000"/>
          <w:sz w:val="20"/>
          <w:szCs w:val="20"/>
          <w:lang w:eastAsia="fr-FR"/>
        </w:rPr>
        <w:t>4.20</w:t>
      </w:r>
      <w:r w:rsidRPr="001102D2">
        <w:rPr>
          <w:rFonts w:eastAsia="Times New Roman" w:cstheme="minorHAnsi"/>
          <w:b/>
          <w:color w:val="FF0000"/>
          <w:sz w:val="20"/>
          <w:szCs w:val="20"/>
          <w:lang w:eastAsia="fr-FR"/>
        </w:rPr>
        <w:t xml:space="preserve"> % = 238.63</w:t>
      </w:r>
    </w:p>
    <w:p w14:paraId="510A8858" w14:textId="33A627C1" w:rsidR="00AC0100" w:rsidRPr="001102D2" w:rsidRDefault="00AC0100" w:rsidP="00A02E2D">
      <w:pPr>
        <w:shd w:val="clear" w:color="auto" w:fill="FFFFFF"/>
        <w:spacing w:after="0" w:line="240" w:lineRule="auto"/>
        <w:ind w:right="-426"/>
        <w:rPr>
          <w:rFonts w:eastAsia="Times New Roman" w:cstheme="minorHAnsi"/>
          <w:b/>
          <w:color w:val="FF0000"/>
          <w:sz w:val="20"/>
          <w:szCs w:val="20"/>
          <w:lang w:eastAsia="fr-FR"/>
        </w:rPr>
      </w:pPr>
      <w:r>
        <w:rPr>
          <w:rFonts w:eastAsia="Times New Roman" w:cstheme="minorHAnsi"/>
          <w:color w:val="6D6D6D"/>
          <w:sz w:val="20"/>
          <w:szCs w:val="20"/>
          <w:lang w:eastAsia="fr-FR"/>
        </w:rPr>
        <w:t xml:space="preserve">Calcul de l’annuité pour </w:t>
      </w:r>
      <w:r w:rsidR="00A02E2D">
        <w:rPr>
          <w:rFonts w:eastAsia="Times New Roman" w:cstheme="minorHAnsi"/>
          <w:color w:val="6D6D6D"/>
          <w:sz w:val="20"/>
          <w:szCs w:val="20"/>
          <w:lang w:eastAsia="fr-FR"/>
        </w:rPr>
        <w:t>l’ensemble des années</w:t>
      </w:r>
      <w:r>
        <w:rPr>
          <w:rFonts w:eastAsia="Times New Roman" w:cstheme="minorHAnsi"/>
          <w:color w:val="6D6D6D"/>
          <w:sz w:val="20"/>
          <w:szCs w:val="20"/>
          <w:lang w:eastAsia="fr-FR"/>
        </w:rPr>
        <w:t> :</w:t>
      </w:r>
      <w:r w:rsidR="00A02E2D">
        <w:rPr>
          <w:rFonts w:eastAsia="Times New Roman" w:cstheme="minorHAnsi"/>
          <w:color w:val="6D6D6D"/>
          <w:sz w:val="20"/>
          <w:szCs w:val="20"/>
          <w:lang w:eastAsia="fr-FR"/>
        </w:rPr>
        <w:tab/>
      </w:r>
      <w:r w:rsidR="00A02E2D">
        <w:rPr>
          <w:rFonts w:eastAsia="Times New Roman" w:cstheme="minorHAnsi"/>
          <w:color w:val="6D6D6D"/>
          <w:sz w:val="20"/>
          <w:szCs w:val="20"/>
          <w:lang w:eastAsia="fr-FR"/>
        </w:rPr>
        <w:tab/>
      </w:r>
      <w:r w:rsidR="00A02E2D">
        <w:rPr>
          <w:rFonts w:eastAsia="Times New Roman" w:cstheme="minorHAnsi"/>
          <w:color w:val="6D6D6D"/>
          <w:sz w:val="20"/>
          <w:szCs w:val="20"/>
          <w:lang w:eastAsia="fr-FR"/>
        </w:rPr>
        <w:tab/>
      </w:r>
      <w:r w:rsidR="00A02E2D" w:rsidRPr="001102D2">
        <w:rPr>
          <w:rFonts w:eastAsia="Times New Roman" w:cstheme="minorHAnsi"/>
          <w:b/>
          <w:color w:val="FF0000"/>
          <w:sz w:val="20"/>
          <w:szCs w:val="20"/>
          <w:lang w:eastAsia="fr-FR"/>
        </w:rPr>
        <w:t xml:space="preserve">28 000.00    x   </w:t>
      </w:r>
      <w:r w:rsidR="009474B5" w:rsidRPr="001102D2">
        <w:rPr>
          <w:rFonts w:eastAsia="Times New Roman" w:cstheme="minorHAnsi"/>
          <w:b/>
          <w:color w:val="FF0000"/>
          <w:sz w:val="20"/>
          <w:szCs w:val="20"/>
          <w:u w:val="single"/>
          <w:lang w:eastAsia="fr-FR"/>
        </w:rPr>
        <w:t xml:space="preserve">      </w:t>
      </w:r>
      <w:r w:rsidR="00A02E2D" w:rsidRPr="001102D2">
        <w:rPr>
          <w:rFonts w:eastAsia="Times New Roman" w:cstheme="minorHAnsi"/>
          <w:b/>
          <w:color w:val="FF0000"/>
          <w:sz w:val="20"/>
          <w:szCs w:val="20"/>
          <w:u w:val="single"/>
          <w:lang w:eastAsia="fr-FR"/>
        </w:rPr>
        <w:t xml:space="preserve"> 0.0</w:t>
      </w:r>
      <w:r w:rsidR="00FF61A8" w:rsidRPr="001102D2">
        <w:rPr>
          <w:rFonts w:eastAsia="Times New Roman" w:cstheme="minorHAnsi"/>
          <w:b/>
          <w:color w:val="FF0000"/>
          <w:sz w:val="20"/>
          <w:szCs w:val="20"/>
          <w:u w:val="single"/>
          <w:lang w:eastAsia="fr-FR"/>
        </w:rPr>
        <w:t>42</w:t>
      </w:r>
      <w:r w:rsidR="00A02E2D" w:rsidRPr="001102D2">
        <w:rPr>
          <w:rFonts w:eastAsia="Times New Roman" w:cstheme="minorHAnsi"/>
          <w:b/>
          <w:color w:val="FF0000"/>
          <w:sz w:val="20"/>
          <w:szCs w:val="20"/>
          <w:u w:val="single"/>
          <w:lang w:eastAsia="fr-FR"/>
        </w:rPr>
        <w:tab/>
      </w:r>
      <w:r w:rsidR="009474B5" w:rsidRPr="001102D2">
        <w:rPr>
          <w:rFonts w:eastAsia="Times New Roman" w:cstheme="minorHAnsi"/>
          <w:b/>
          <w:color w:val="FF0000"/>
          <w:sz w:val="20"/>
          <w:szCs w:val="20"/>
          <w:u w:val="single"/>
          <w:lang w:eastAsia="fr-FR"/>
        </w:rPr>
        <w:t xml:space="preserve">        </w:t>
      </w:r>
      <w:r w:rsidR="009474B5" w:rsidRPr="001102D2">
        <w:rPr>
          <w:rFonts w:eastAsia="Times New Roman" w:cstheme="minorHAnsi"/>
          <w:b/>
          <w:color w:val="FF0000"/>
          <w:sz w:val="20"/>
          <w:szCs w:val="20"/>
          <w:lang w:eastAsia="fr-FR"/>
        </w:rPr>
        <w:t xml:space="preserve">  </w:t>
      </w:r>
      <w:r w:rsidR="00A02E2D" w:rsidRPr="001102D2">
        <w:rPr>
          <w:rFonts w:eastAsia="Times New Roman" w:cstheme="minorHAnsi"/>
          <w:b/>
          <w:color w:val="FF0000"/>
          <w:sz w:val="20"/>
          <w:szCs w:val="20"/>
          <w:lang w:eastAsia="fr-FR"/>
        </w:rPr>
        <w:t>= 7 198.87</w:t>
      </w:r>
    </w:p>
    <w:p w14:paraId="1C1D788E" w14:textId="3EB25D05" w:rsidR="00AC0100" w:rsidRPr="001102D2" w:rsidRDefault="00A02E2D" w:rsidP="00A02E2D">
      <w:pPr>
        <w:shd w:val="clear" w:color="auto" w:fill="FFFFFF"/>
        <w:spacing w:after="0" w:line="240" w:lineRule="auto"/>
        <w:rPr>
          <w:rFonts w:eastAsia="Times New Roman" w:cstheme="minorHAnsi"/>
          <w:b/>
          <w:color w:val="FF0000"/>
          <w:sz w:val="20"/>
          <w:szCs w:val="20"/>
          <w:lang w:eastAsia="fr-FR"/>
        </w:rPr>
      </w:pPr>
      <w:r w:rsidRPr="001102D2">
        <w:rPr>
          <w:rFonts w:eastAsia="Times New Roman" w:cstheme="minorHAnsi"/>
          <w:b/>
          <w:color w:val="FF0000"/>
          <w:sz w:val="20"/>
          <w:szCs w:val="20"/>
          <w:lang w:eastAsia="fr-FR"/>
        </w:rPr>
        <w:tab/>
      </w:r>
      <w:r w:rsidRPr="001102D2">
        <w:rPr>
          <w:rFonts w:eastAsia="Times New Roman" w:cstheme="minorHAnsi"/>
          <w:b/>
          <w:color w:val="FF0000"/>
          <w:sz w:val="20"/>
          <w:szCs w:val="20"/>
          <w:lang w:eastAsia="fr-FR"/>
        </w:rPr>
        <w:tab/>
      </w:r>
      <w:r w:rsidRPr="001102D2">
        <w:rPr>
          <w:rFonts w:eastAsia="Times New Roman" w:cstheme="minorHAnsi"/>
          <w:b/>
          <w:color w:val="FF0000"/>
          <w:sz w:val="20"/>
          <w:szCs w:val="20"/>
          <w:lang w:eastAsia="fr-FR"/>
        </w:rPr>
        <w:tab/>
      </w:r>
      <w:r w:rsidRPr="001102D2">
        <w:rPr>
          <w:rFonts w:eastAsia="Times New Roman" w:cstheme="minorHAnsi"/>
          <w:b/>
          <w:color w:val="FF0000"/>
          <w:sz w:val="20"/>
          <w:szCs w:val="20"/>
          <w:lang w:eastAsia="fr-FR"/>
        </w:rPr>
        <w:tab/>
      </w:r>
      <w:r w:rsidRPr="001102D2">
        <w:rPr>
          <w:rFonts w:eastAsia="Times New Roman" w:cstheme="minorHAnsi"/>
          <w:b/>
          <w:color w:val="FF0000"/>
          <w:sz w:val="20"/>
          <w:szCs w:val="20"/>
          <w:lang w:eastAsia="fr-FR"/>
        </w:rPr>
        <w:tab/>
      </w:r>
      <w:r w:rsidRPr="001102D2">
        <w:rPr>
          <w:rFonts w:eastAsia="Times New Roman" w:cstheme="minorHAnsi"/>
          <w:b/>
          <w:color w:val="FF0000"/>
          <w:sz w:val="20"/>
          <w:szCs w:val="20"/>
          <w:lang w:eastAsia="fr-FR"/>
        </w:rPr>
        <w:tab/>
      </w:r>
      <w:r w:rsidRPr="001102D2">
        <w:rPr>
          <w:rFonts w:eastAsia="Times New Roman" w:cstheme="minorHAnsi"/>
          <w:b/>
          <w:color w:val="FF0000"/>
          <w:sz w:val="20"/>
          <w:szCs w:val="20"/>
          <w:lang w:eastAsia="fr-FR"/>
        </w:rPr>
        <w:tab/>
      </w:r>
      <w:r w:rsidRPr="001102D2">
        <w:rPr>
          <w:rFonts w:eastAsia="Times New Roman" w:cstheme="minorHAnsi"/>
          <w:b/>
          <w:color w:val="FF0000"/>
          <w:sz w:val="20"/>
          <w:szCs w:val="20"/>
          <w:lang w:eastAsia="fr-FR"/>
        </w:rPr>
        <w:tab/>
      </w:r>
      <w:r w:rsidRPr="001102D2">
        <w:rPr>
          <w:rFonts w:eastAsia="Times New Roman" w:cstheme="minorHAnsi"/>
          <w:b/>
          <w:color w:val="FF0000"/>
          <w:sz w:val="20"/>
          <w:szCs w:val="20"/>
          <w:lang w:eastAsia="fr-FR"/>
        </w:rPr>
        <w:tab/>
        <w:t xml:space="preserve">           1 –</w:t>
      </w:r>
      <w:r w:rsidR="00770F8F" w:rsidRPr="001102D2">
        <w:rPr>
          <w:rFonts w:eastAsia="Times New Roman" w:cstheme="minorHAnsi"/>
          <w:b/>
          <w:color w:val="FF0000"/>
          <w:sz w:val="20"/>
          <w:szCs w:val="20"/>
          <w:lang w:eastAsia="fr-FR"/>
        </w:rPr>
        <w:t xml:space="preserve"> </w:t>
      </w:r>
      <w:r w:rsidRPr="001102D2">
        <w:rPr>
          <w:rFonts w:eastAsia="Times New Roman" w:cstheme="minorHAnsi"/>
          <w:b/>
          <w:color w:val="FF0000"/>
          <w:sz w:val="20"/>
          <w:szCs w:val="20"/>
          <w:lang w:eastAsia="fr-FR"/>
        </w:rPr>
        <w:t>(1+0.0</w:t>
      </w:r>
      <w:r w:rsidR="00FF61A8" w:rsidRPr="001102D2">
        <w:rPr>
          <w:rFonts w:eastAsia="Times New Roman" w:cstheme="minorHAnsi"/>
          <w:b/>
          <w:color w:val="FF0000"/>
          <w:sz w:val="20"/>
          <w:szCs w:val="20"/>
          <w:lang w:eastAsia="fr-FR"/>
        </w:rPr>
        <w:t>42</w:t>
      </w:r>
      <w:r w:rsidRPr="001102D2">
        <w:rPr>
          <w:rFonts w:eastAsia="Times New Roman" w:cstheme="minorHAnsi"/>
          <w:b/>
          <w:color w:val="FF0000"/>
          <w:sz w:val="20"/>
          <w:szCs w:val="20"/>
          <w:lang w:eastAsia="fr-FR"/>
        </w:rPr>
        <w:t>)</w:t>
      </w:r>
      <w:r w:rsidR="00770F8F" w:rsidRPr="001102D2">
        <w:rPr>
          <w:rFonts w:eastAsia="Times New Roman" w:cstheme="minorHAnsi"/>
          <w:b/>
          <w:color w:val="FF0000"/>
          <w:sz w:val="20"/>
          <w:szCs w:val="20"/>
          <w:lang w:eastAsia="fr-FR"/>
        </w:rPr>
        <w:t xml:space="preserve"> </w:t>
      </w:r>
      <w:r w:rsidRPr="001102D2">
        <w:rPr>
          <w:rFonts w:eastAsia="Times New Roman" w:cstheme="minorHAnsi"/>
          <w:b/>
          <w:color w:val="FF0000"/>
          <w:sz w:val="20"/>
          <w:szCs w:val="20"/>
          <w:vertAlign w:val="superscript"/>
          <w:lang w:eastAsia="fr-FR"/>
        </w:rPr>
        <w:t>-4</w:t>
      </w:r>
    </w:p>
    <w:p w14:paraId="31A6983C" w14:textId="3E4DD488" w:rsidR="00AC0100" w:rsidRPr="001102D2" w:rsidRDefault="00AC0100" w:rsidP="00AC0100">
      <w:pPr>
        <w:shd w:val="clear" w:color="auto" w:fill="FFFFFF"/>
        <w:spacing w:before="100" w:beforeAutospacing="1" w:after="100" w:afterAutospacing="1" w:line="240" w:lineRule="auto"/>
        <w:rPr>
          <w:rFonts w:eastAsia="Times New Roman" w:cstheme="minorHAnsi"/>
          <w:b/>
          <w:color w:val="FF0000"/>
          <w:sz w:val="20"/>
          <w:szCs w:val="20"/>
          <w:lang w:eastAsia="fr-FR"/>
        </w:rPr>
      </w:pPr>
      <w:r>
        <w:rPr>
          <w:rFonts w:eastAsia="Times New Roman" w:cstheme="minorHAnsi"/>
          <w:color w:val="6D6D6D"/>
          <w:sz w:val="20"/>
          <w:szCs w:val="20"/>
          <w:lang w:eastAsia="fr-FR"/>
        </w:rPr>
        <w:t xml:space="preserve">Calcul du capital en fin de période pour l’année 2021 : </w:t>
      </w:r>
      <w:r w:rsidR="009474B5">
        <w:rPr>
          <w:rFonts w:eastAsia="Times New Roman" w:cstheme="minorHAnsi"/>
          <w:color w:val="6D6D6D"/>
          <w:sz w:val="20"/>
          <w:szCs w:val="20"/>
          <w:lang w:eastAsia="fr-FR"/>
        </w:rPr>
        <w:tab/>
      </w:r>
      <w:r w:rsidR="009474B5">
        <w:rPr>
          <w:rFonts w:eastAsia="Times New Roman" w:cstheme="minorHAnsi"/>
          <w:color w:val="6D6D6D"/>
          <w:sz w:val="20"/>
          <w:szCs w:val="20"/>
          <w:lang w:eastAsia="fr-FR"/>
        </w:rPr>
        <w:tab/>
      </w:r>
      <w:r w:rsidR="009474B5" w:rsidRPr="001102D2">
        <w:rPr>
          <w:rFonts w:eastAsia="Times New Roman" w:cstheme="minorHAnsi"/>
          <w:b/>
          <w:color w:val="FF0000"/>
          <w:sz w:val="20"/>
          <w:szCs w:val="20"/>
          <w:lang w:eastAsia="fr-FR"/>
        </w:rPr>
        <w:t>28 000.00 – 6 882.47 = 21 117.53</w:t>
      </w:r>
    </w:p>
    <w:p w14:paraId="6FA245A5" w14:textId="77777777" w:rsidR="009474B5" w:rsidRPr="001102D2" w:rsidRDefault="00AC0100" w:rsidP="009474B5">
      <w:pPr>
        <w:shd w:val="clear" w:color="auto" w:fill="FFFFFF"/>
        <w:spacing w:before="100" w:beforeAutospacing="1" w:after="100" w:afterAutospacing="1" w:line="240" w:lineRule="auto"/>
        <w:rPr>
          <w:rFonts w:eastAsia="Times New Roman" w:cstheme="minorHAnsi"/>
          <w:b/>
          <w:color w:val="FF0000"/>
          <w:sz w:val="20"/>
          <w:szCs w:val="20"/>
          <w:lang w:eastAsia="fr-FR"/>
        </w:rPr>
      </w:pPr>
      <w:r>
        <w:rPr>
          <w:rFonts w:eastAsia="Times New Roman" w:cstheme="minorHAnsi"/>
          <w:color w:val="6D6D6D"/>
          <w:sz w:val="20"/>
          <w:szCs w:val="20"/>
          <w:lang w:eastAsia="fr-FR"/>
        </w:rPr>
        <w:t xml:space="preserve">Calcul de l’assurance pour l’année 2021 : </w:t>
      </w:r>
      <w:r w:rsidR="009474B5">
        <w:rPr>
          <w:rFonts w:eastAsia="Times New Roman" w:cstheme="minorHAnsi"/>
          <w:color w:val="6D6D6D"/>
          <w:sz w:val="20"/>
          <w:szCs w:val="20"/>
          <w:lang w:eastAsia="fr-FR"/>
        </w:rPr>
        <w:tab/>
      </w:r>
      <w:r w:rsidR="009474B5">
        <w:rPr>
          <w:rFonts w:eastAsia="Times New Roman" w:cstheme="minorHAnsi"/>
          <w:color w:val="6D6D6D"/>
          <w:sz w:val="20"/>
          <w:szCs w:val="20"/>
          <w:lang w:eastAsia="fr-FR"/>
        </w:rPr>
        <w:tab/>
      </w:r>
      <w:r w:rsidR="009474B5">
        <w:rPr>
          <w:rFonts w:eastAsia="Times New Roman" w:cstheme="minorHAnsi"/>
          <w:color w:val="6D6D6D"/>
          <w:sz w:val="20"/>
          <w:szCs w:val="20"/>
          <w:lang w:eastAsia="fr-FR"/>
        </w:rPr>
        <w:tab/>
      </w:r>
      <w:r w:rsidR="009474B5">
        <w:rPr>
          <w:rFonts w:eastAsia="Times New Roman" w:cstheme="minorHAnsi"/>
          <w:color w:val="6D6D6D"/>
          <w:sz w:val="20"/>
          <w:szCs w:val="20"/>
          <w:lang w:eastAsia="fr-FR"/>
        </w:rPr>
        <w:tab/>
      </w:r>
      <w:r w:rsidR="009474B5" w:rsidRPr="001102D2">
        <w:rPr>
          <w:rFonts w:eastAsia="Times New Roman" w:cstheme="minorHAnsi"/>
          <w:b/>
          <w:color w:val="FF0000"/>
          <w:sz w:val="20"/>
          <w:szCs w:val="20"/>
          <w:lang w:eastAsia="fr-FR"/>
        </w:rPr>
        <w:t xml:space="preserve">28 000.00 X 0.5 % = 140.00 </w:t>
      </w:r>
    </w:p>
    <w:p w14:paraId="61D7DB38" w14:textId="64B0BBCA" w:rsidR="00AC0100" w:rsidRPr="001102D2" w:rsidRDefault="00AC0100" w:rsidP="00AC0100">
      <w:pPr>
        <w:shd w:val="clear" w:color="auto" w:fill="FFFFFF"/>
        <w:spacing w:before="100" w:beforeAutospacing="1" w:after="100" w:afterAutospacing="1" w:line="240" w:lineRule="auto"/>
        <w:rPr>
          <w:rFonts w:eastAsia="Times New Roman" w:cstheme="minorHAnsi"/>
          <w:b/>
          <w:bCs/>
          <w:color w:val="FF0000"/>
          <w:sz w:val="20"/>
          <w:szCs w:val="20"/>
          <w:lang w:eastAsia="fr-FR"/>
        </w:rPr>
      </w:pPr>
      <w:r>
        <w:rPr>
          <w:rFonts w:eastAsia="Times New Roman" w:cstheme="minorHAnsi"/>
          <w:color w:val="6D6D6D"/>
          <w:sz w:val="20"/>
          <w:szCs w:val="20"/>
          <w:lang w:eastAsia="fr-FR"/>
        </w:rPr>
        <w:t xml:space="preserve">Coût global de l’emprunt : </w:t>
      </w:r>
      <w:r w:rsidR="009474B5">
        <w:rPr>
          <w:rFonts w:eastAsia="Times New Roman" w:cstheme="minorHAnsi"/>
          <w:color w:val="6D6D6D"/>
          <w:sz w:val="20"/>
          <w:szCs w:val="20"/>
          <w:lang w:eastAsia="fr-FR"/>
        </w:rPr>
        <w:tab/>
      </w:r>
      <w:r w:rsidR="009474B5">
        <w:rPr>
          <w:rFonts w:eastAsia="Times New Roman" w:cstheme="minorHAnsi"/>
          <w:color w:val="6D6D6D"/>
          <w:sz w:val="20"/>
          <w:szCs w:val="20"/>
          <w:lang w:eastAsia="fr-FR"/>
        </w:rPr>
        <w:tab/>
      </w:r>
      <w:r w:rsidR="009474B5">
        <w:rPr>
          <w:rFonts w:eastAsia="Times New Roman" w:cstheme="minorHAnsi"/>
          <w:color w:val="6D6D6D"/>
          <w:sz w:val="20"/>
          <w:szCs w:val="20"/>
          <w:lang w:eastAsia="fr-FR"/>
        </w:rPr>
        <w:tab/>
      </w:r>
      <w:r w:rsidR="009474B5">
        <w:rPr>
          <w:rFonts w:eastAsia="Times New Roman" w:cstheme="minorHAnsi"/>
          <w:color w:val="6D6D6D"/>
          <w:sz w:val="20"/>
          <w:szCs w:val="20"/>
          <w:lang w:eastAsia="fr-FR"/>
        </w:rPr>
        <w:tab/>
      </w:r>
      <w:r w:rsidR="009474B5">
        <w:rPr>
          <w:rFonts w:eastAsia="Times New Roman" w:cstheme="minorHAnsi"/>
          <w:color w:val="6D6D6D"/>
          <w:sz w:val="20"/>
          <w:szCs w:val="20"/>
          <w:lang w:eastAsia="fr-FR"/>
        </w:rPr>
        <w:tab/>
      </w:r>
      <w:r w:rsidR="00FF61A8" w:rsidRPr="001102D2">
        <w:rPr>
          <w:rFonts w:eastAsia="Times New Roman" w:cstheme="minorHAnsi"/>
          <w:b/>
          <w:color w:val="FF0000"/>
          <w:sz w:val="20"/>
          <w:szCs w:val="20"/>
          <w:lang w:eastAsia="fr-FR"/>
        </w:rPr>
        <w:t>3 000.44</w:t>
      </w:r>
      <w:r w:rsidR="009474B5" w:rsidRPr="001102D2">
        <w:rPr>
          <w:rFonts w:eastAsia="Times New Roman" w:cstheme="minorHAnsi"/>
          <w:b/>
          <w:color w:val="FF0000"/>
          <w:sz w:val="20"/>
          <w:szCs w:val="20"/>
          <w:lang w:eastAsia="fr-FR"/>
        </w:rPr>
        <w:t xml:space="preserve"> + 560 = </w:t>
      </w:r>
      <w:r w:rsidR="00FF61A8" w:rsidRPr="001102D2">
        <w:rPr>
          <w:rFonts w:eastAsia="Times New Roman" w:cstheme="minorHAnsi"/>
          <w:b/>
          <w:bCs/>
          <w:color w:val="FF0000"/>
          <w:sz w:val="20"/>
          <w:szCs w:val="20"/>
          <w:u w:val="single"/>
          <w:lang w:eastAsia="fr-FR"/>
        </w:rPr>
        <w:t>3 560.44</w:t>
      </w:r>
    </w:p>
    <w:p w14:paraId="3101E35D" w14:textId="77777777" w:rsidR="00AC0100" w:rsidRDefault="00AC0100" w:rsidP="00AC0100">
      <w:pPr>
        <w:shd w:val="clear" w:color="auto" w:fill="FFFFFF"/>
        <w:spacing w:before="100" w:beforeAutospacing="1" w:after="100" w:afterAutospacing="1" w:line="240" w:lineRule="auto"/>
        <w:rPr>
          <w:rFonts w:eastAsia="Times New Roman" w:cstheme="minorHAnsi"/>
          <w:color w:val="6D6D6D"/>
          <w:sz w:val="20"/>
          <w:szCs w:val="20"/>
          <w:lang w:eastAsia="fr-FR"/>
        </w:rPr>
      </w:pPr>
    </w:p>
    <w:p w14:paraId="069501B0" w14:textId="77777777" w:rsidR="00833C26" w:rsidRDefault="00F85FF9" w:rsidP="309ED8A4">
      <w:pPr>
        <w:shd w:val="clear" w:color="auto" w:fill="FFFFFF" w:themeFill="background1"/>
        <w:spacing w:before="100" w:beforeAutospacing="1" w:after="100" w:afterAutospacing="1" w:line="480" w:lineRule="auto"/>
        <w:jc w:val="both"/>
        <w:rPr>
          <w:rFonts w:eastAsia="Times New Roman"/>
          <w:color w:val="6D6D6D"/>
          <w:sz w:val="20"/>
          <w:szCs w:val="20"/>
          <w:lang w:eastAsia="fr-FR"/>
        </w:rPr>
      </w:pPr>
      <w:bookmarkStart w:id="1" w:name="_Hlk60675203"/>
      <w:r w:rsidRPr="309ED8A4">
        <w:rPr>
          <w:rFonts w:eastAsia="Times New Roman"/>
          <w:b/>
          <w:bCs/>
          <w:color w:val="6D6D6D"/>
          <w:lang w:eastAsia="fr-FR"/>
        </w:rPr>
        <w:t xml:space="preserve">JE CHOISIS L’EMPRUNT AUPRÈS DE LA BANQUE </w:t>
      </w:r>
      <w:r w:rsidR="6EE7E68D" w:rsidRPr="309ED8A4">
        <w:rPr>
          <w:rFonts w:eastAsia="Times New Roman"/>
          <w:b/>
          <w:bCs/>
          <w:color w:val="FF0000"/>
          <w:lang w:eastAsia="fr-FR"/>
        </w:rPr>
        <w:t>BNP</w:t>
      </w:r>
      <w:r w:rsidRPr="309ED8A4">
        <w:rPr>
          <w:rFonts w:eastAsia="Times New Roman"/>
          <w:b/>
          <w:bCs/>
          <w:color w:val="6D6D6D"/>
          <w:lang w:eastAsia="fr-FR"/>
        </w:rPr>
        <w:t xml:space="preserve">… CAR LE COÛT GLOBAL DE L’EMPRUNT </w:t>
      </w:r>
      <w:r w:rsidRPr="309ED8A4">
        <w:rPr>
          <w:rFonts w:eastAsia="Times New Roman"/>
          <w:b/>
          <w:bCs/>
          <w:color w:val="6D6D6D"/>
          <w:sz w:val="20"/>
          <w:szCs w:val="20"/>
          <w:lang w:eastAsia="fr-FR"/>
        </w:rPr>
        <w:t>EST DE</w:t>
      </w:r>
      <w:r w:rsidRPr="309ED8A4">
        <w:rPr>
          <w:rFonts w:eastAsia="Times New Roman"/>
          <w:color w:val="6D6D6D"/>
          <w:sz w:val="20"/>
          <w:szCs w:val="20"/>
          <w:lang w:eastAsia="fr-FR"/>
        </w:rPr>
        <w:t xml:space="preserve"> </w:t>
      </w:r>
    </w:p>
    <w:p w14:paraId="307C2F78" w14:textId="5D61A8C9" w:rsidR="00AC0100" w:rsidRDefault="0F9573F5" w:rsidP="309ED8A4">
      <w:pPr>
        <w:shd w:val="clear" w:color="auto" w:fill="FFFFFF" w:themeFill="background1"/>
        <w:spacing w:before="100" w:beforeAutospacing="1" w:after="100" w:afterAutospacing="1" w:line="480" w:lineRule="auto"/>
        <w:jc w:val="both"/>
        <w:rPr>
          <w:rFonts w:eastAsia="Times New Roman"/>
          <w:i/>
          <w:iCs/>
          <w:color w:val="6D6D6D"/>
          <w:sz w:val="20"/>
          <w:szCs w:val="20"/>
          <w:lang w:eastAsia="fr-FR"/>
        </w:rPr>
      </w:pPr>
      <w:r w:rsidRPr="00833C26">
        <w:rPr>
          <w:rFonts w:eastAsia="Times New Roman"/>
          <w:color w:val="FF0000"/>
          <w:sz w:val="20"/>
          <w:szCs w:val="20"/>
          <w:lang w:eastAsia="fr-FR"/>
        </w:rPr>
        <w:t xml:space="preserve">3 </w:t>
      </w:r>
      <w:r w:rsidR="59905900" w:rsidRPr="00833C26">
        <w:rPr>
          <w:rFonts w:eastAsia="Times New Roman"/>
          <w:color w:val="FF0000"/>
          <w:sz w:val="20"/>
          <w:szCs w:val="20"/>
          <w:lang w:eastAsia="fr-FR"/>
        </w:rPr>
        <w:t>3</w:t>
      </w:r>
      <w:r w:rsidR="59905900" w:rsidRPr="309ED8A4">
        <w:rPr>
          <w:rFonts w:eastAsia="Times New Roman"/>
          <w:color w:val="FF0000"/>
          <w:sz w:val="20"/>
          <w:szCs w:val="20"/>
          <w:lang w:eastAsia="fr-FR"/>
        </w:rPr>
        <w:t>67.00</w:t>
      </w:r>
      <w:r w:rsidR="59905900" w:rsidRPr="309ED8A4">
        <w:rPr>
          <w:rFonts w:eastAsia="Times New Roman"/>
          <w:color w:val="6D6D6D"/>
          <w:sz w:val="20"/>
          <w:szCs w:val="20"/>
          <w:lang w:eastAsia="fr-FR"/>
        </w:rPr>
        <w:t>…</w:t>
      </w:r>
      <w:r w:rsidR="00F85FF9" w:rsidRPr="309ED8A4">
        <w:rPr>
          <w:rFonts w:eastAsia="Times New Roman"/>
          <w:color w:val="6D6D6D"/>
          <w:sz w:val="20"/>
          <w:szCs w:val="20"/>
          <w:lang w:eastAsia="fr-FR"/>
        </w:rPr>
        <w:t xml:space="preserve">€ </w:t>
      </w:r>
      <w:r w:rsidR="69324C5B" w:rsidRPr="309ED8A4">
        <w:rPr>
          <w:rFonts w:eastAsia="Times New Roman"/>
          <w:color w:val="6D6D6D"/>
          <w:sz w:val="20"/>
          <w:szCs w:val="20"/>
          <w:lang w:eastAsia="fr-FR"/>
        </w:rPr>
        <w:t>(au</w:t>
      </w:r>
      <w:r w:rsidR="00F85FF9" w:rsidRPr="309ED8A4">
        <w:rPr>
          <w:rFonts w:eastAsia="Times New Roman"/>
          <w:i/>
          <w:iCs/>
          <w:color w:val="6D6D6D"/>
          <w:sz w:val="20"/>
          <w:szCs w:val="20"/>
          <w:lang w:eastAsia="fr-FR"/>
        </w:rPr>
        <w:t xml:space="preserve"> lieu de </w:t>
      </w:r>
      <w:r w:rsidR="5B83FC6D" w:rsidRPr="309ED8A4">
        <w:rPr>
          <w:rFonts w:eastAsia="Times New Roman"/>
          <w:i/>
          <w:iCs/>
          <w:color w:val="FF0000"/>
          <w:sz w:val="20"/>
          <w:szCs w:val="20"/>
          <w:lang w:eastAsia="fr-FR"/>
        </w:rPr>
        <w:t xml:space="preserve">3 </w:t>
      </w:r>
      <w:proofErr w:type="gramStart"/>
      <w:r w:rsidR="5B83FC6D" w:rsidRPr="309ED8A4">
        <w:rPr>
          <w:rFonts w:eastAsia="Times New Roman"/>
          <w:i/>
          <w:iCs/>
          <w:color w:val="FF0000"/>
          <w:sz w:val="20"/>
          <w:szCs w:val="20"/>
          <w:lang w:eastAsia="fr-FR"/>
        </w:rPr>
        <w:t xml:space="preserve">560.44 </w:t>
      </w:r>
      <w:r w:rsidR="00F85FF9" w:rsidRPr="309ED8A4">
        <w:rPr>
          <w:rFonts w:eastAsia="Times New Roman"/>
          <w:i/>
          <w:iCs/>
          <w:color w:val="FF0000"/>
          <w:sz w:val="20"/>
          <w:szCs w:val="20"/>
          <w:lang w:eastAsia="fr-FR"/>
        </w:rPr>
        <w:t>.</w:t>
      </w:r>
      <w:proofErr w:type="gramEnd"/>
      <w:r w:rsidR="00F85FF9" w:rsidRPr="309ED8A4">
        <w:rPr>
          <w:rFonts w:eastAsia="Times New Roman"/>
          <w:i/>
          <w:iCs/>
          <w:color w:val="6D6D6D"/>
          <w:sz w:val="20"/>
          <w:szCs w:val="20"/>
          <w:lang w:eastAsia="fr-FR"/>
        </w:rPr>
        <w:t xml:space="preserve">€ à la banque </w:t>
      </w:r>
      <w:r w:rsidR="76AEE462" w:rsidRPr="309ED8A4">
        <w:rPr>
          <w:rFonts w:eastAsia="Times New Roman"/>
          <w:i/>
          <w:iCs/>
          <w:color w:val="FF0000"/>
          <w:sz w:val="20"/>
          <w:szCs w:val="20"/>
          <w:lang w:eastAsia="fr-FR"/>
        </w:rPr>
        <w:t>CREDIT AGRICOLE</w:t>
      </w:r>
      <w:r w:rsidR="76AEE462" w:rsidRPr="309ED8A4">
        <w:rPr>
          <w:rFonts w:eastAsia="Times New Roman"/>
          <w:i/>
          <w:iCs/>
          <w:color w:val="6D6D6D"/>
          <w:sz w:val="20"/>
          <w:szCs w:val="20"/>
          <w:lang w:eastAsia="fr-FR"/>
        </w:rPr>
        <w:t>)</w:t>
      </w:r>
    </w:p>
    <w:bookmarkEnd w:id="1"/>
    <w:p w14:paraId="56B777C5" w14:textId="577A948F" w:rsidR="00F85FF9" w:rsidRDefault="00F85FF9" w:rsidP="00F85FF9">
      <w:pPr>
        <w:shd w:val="clear" w:color="auto" w:fill="FFFFFF"/>
        <w:spacing w:before="100" w:beforeAutospacing="1" w:after="100" w:afterAutospacing="1" w:line="480" w:lineRule="auto"/>
        <w:jc w:val="both"/>
        <w:rPr>
          <w:rFonts w:eastAsia="Times New Roman" w:cstheme="minorHAnsi"/>
          <w:i/>
          <w:iCs/>
          <w:color w:val="6D6D6D"/>
          <w:sz w:val="20"/>
          <w:szCs w:val="20"/>
          <w:lang w:eastAsia="fr-FR"/>
        </w:rPr>
      </w:pPr>
    </w:p>
    <w:p w14:paraId="14A2238B" w14:textId="77777777" w:rsidR="00F85FF9" w:rsidRPr="00F85FF9" w:rsidRDefault="00F85FF9" w:rsidP="00F85FF9">
      <w:pPr>
        <w:shd w:val="clear" w:color="auto" w:fill="FFFFFF"/>
        <w:spacing w:before="100" w:beforeAutospacing="1" w:after="100" w:afterAutospacing="1" w:line="480" w:lineRule="auto"/>
        <w:jc w:val="both"/>
        <w:rPr>
          <w:rFonts w:eastAsia="Times New Roman" w:cstheme="minorHAnsi"/>
          <w:i/>
          <w:iCs/>
          <w:color w:val="6D6D6D"/>
          <w:sz w:val="20"/>
          <w:szCs w:val="20"/>
          <w:lang w:eastAsia="fr-FR"/>
        </w:rPr>
      </w:pPr>
    </w:p>
    <w:p w14:paraId="2735C96A" w14:textId="77777777" w:rsidR="00AC0100" w:rsidRDefault="00AC0100" w:rsidP="00AC0100">
      <w:pPr>
        <w:shd w:val="clear" w:color="auto" w:fill="FFFFFF"/>
        <w:spacing w:before="100" w:beforeAutospacing="1" w:after="100" w:afterAutospacing="1" w:line="240" w:lineRule="auto"/>
        <w:rPr>
          <w:rFonts w:eastAsia="Times New Roman" w:cstheme="minorHAnsi"/>
          <w:color w:val="6D6D6D"/>
          <w:sz w:val="20"/>
          <w:szCs w:val="20"/>
          <w:lang w:eastAsia="fr-FR"/>
        </w:rPr>
      </w:pPr>
    </w:p>
    <w:p w14:paraId="557CB189" w14:textId="77777777" w:rsidR="00AC0100" w:rsidRPr="00DE041C" w:rsidRDefault="00AC0100" w:rsidP="00AC0100">
      <w:pPr>
        <w:rPr>
          <w:b/>
          <w:bCs/>
        </w:rPr>
      </w:pPr>
    </w:p>
    <w:p w14:paraId="39631196" w14:textId="77777777" w:rsidR="007F1972" w:rsidRPr="00307ABF" w:rsidRDefault="007F1972" w:rsidP="007F1972">
      <w:pPr>
        <w:pStyle w:val="NormalWeb"/>
        <w:shd w:val="clear" w:color="auto" w:fill="FFFFFF"/>
        <w:spacing w:before="0" w:beforeAutospacing="0" w:after="0" w:afterAutospacing="0"/>
        <w:jc w:val="both"/>
        <w:rPr>
          <w:rFonts w:asciiTheme="minorHAnsi" w:hAnsiTheme="minorHAnsi" w:cstheme="minorHAnsi"/>
          <w:b/>
          <w:bCs/>
          <w:color w:val="6D6D6D"/>
          <w:sz w:val="20"/>
          <w:szCs w:val="20"/>
          <w:u w:val="single"/>
        </w:rPr>
      </w:pPr>
      <w:r w:rsidRPr="00307ABF">
        <w:rPr>
          <w:rFonts w:asciiTheme="minorHAnsi" w:hAnsiTheme="minorHAnsi" w:cstheme="minorHAnsi"/>
          <w:b/>
          <w:bCs/>
          <w:color w:val="6D6D6D"/>
          <w:sz w:val="20"/>
          <w:szCs w:val="20"/>
          <w:u w:val="single"/>
        </w:rPr>
        <w:t xml:space="preserve">INFORMATION BANCAIRE : COMPTE À TERME, COMPTE SUR LIVRET </w:t>
      </w:r>
    </w:p>
    <w:p w14:paraId="28A68C6C" w14:textId="77777777" w:rsidR="007F1972" w:rsidRDefault="007F1972" w:rsidP="007F1972">
      <w:pPr>
        <w:pStyle w:val="NormalWeb"/>
        <w:shd w:val="clear" w:color="auto" w:fill="FFFFFF"/>
        <w:spacing w:before="0" w:beforeAutospacing="0" w:after="0" w:afterAutospacing="0"/>
        <w:jc w:val="both"/>
        <w:rPr>
          <w:rFonts w:asciiTheme="minorHAnsi" w:hAnsiTheme="minorHAnsi" w:cstheme="minorHAnsi"/>
          <w:color w:val="6D6D6D"/>
          <w:sz w:val="20"/>
          <w:szCs w:val="20"/>
        </w:rPr>
      </w:pPr>
    </w:p>
    <w:p w14:paraId="1865D86A" w14:textId="77777777" w:rsidR="007F1972" w:rsidRPr="00B151D9" w:rsidRDefault="007F1972" w:rsidP="007F1972">
      <w:pPr>
        <w:pStyle w:val="NormalWeb"/>
        <w:shd w:val="clear" w:color="auto" w:fill="FFFFFF"/>
        <w:spacing w:before="0" w:beforeAutospacing="0" w:after="0" w:afterAutospacing="0"/>
        <w:jc w:val="both"/>
        <w:rPr>
          <w:rFonts w:asciiTheme="minorHAnsi" w:hAnsiTheme="minorHAnsi" w:cstheme="minorHAnsi"/>
          <w:color w:val="6D6D6D"/>
          <w:sz w:val="20"/>
          <w:szCs w:val="20"/>
        </w:rPr>
      </w:pPr>
      <w:r w:rsidRPr="00B151D9">
        <w:rPr>
          <w:rFonts w:asciiTheme="minorHAnsi" w:hAnsiTheme="minorHAnsi" w:cstheme="minorHAnsi"/>
          <w:color w:val="6D6D6D"/>
          <w:sz w:val="20"/>
          <w:szCs w:val="20"/>
        </w:rPr>
        <w:t>Un compte à terme, un compte sur livret ou un dépôt à terme sont des solutions monétaires. Vous pouvez les souscrire auprès de votre banque, la rémunération dépend de la politique de la banque à ce moment-là, et de la durée d’immobilisation que vous souhaitez consentir.</w:t>
      </w:r>
    </w:p>
    <w:p w14:paraId="162C116F" w14:textId="4DAD238A" w:rsidR="007F1972" w:rsidRPr="00B151D9" w:rsidRDefault="007F1972" w:rsidP="007F1972">
      <w:pPr>
        <w:pStyle w:val="NormalWeb"/>
        <w:shd w:val="clear" w:color="auto" w:fill="FFFFFF"/>
        <w:spacing w:before="0" w:beforeAutospacing="0" w:after="0" w:afterAutospacing="0"/>
        <w:jc w:val="both"/>
        <w:rPr>
          <w:rFonts w:asciiTheme="minorHAnsi" w:hAnsiTheme="minorHAnsi" w:cstheme="minorHAnsi"/>
          <w:color w:val="6D6D6D"/>
          <w:sz w:val="20"/>
          <w:szCs w:val="20"/>
        </w:rPr>
      </w:pPr>
      <w:r w:rsidRPr="00B151D9">
        <w:rPr>
          <w:rFonts w:asciiTheme="minorHAnsi" w:hAnsiTheme="minorHAnsi" w:cstheme="minorHAnsi"/>
          <w:color w:val="6D6D6D"/>
          <w:sz w:val="20"/>
          <w:szCs w:val="20"/>
        </w:rPr>
        <w:t>Les rendements sont plutôt bas : entre 0,</w:t>
      </w:r>
      <w:r w:rsidR="00DD4264">
        <w:rPr>
          <w:rFonts w:asciiTheme="minorHAnsi" w:hAnsiTheme="minorHAnsi" w:cstheme="minorHAnsi"/>
          <w:color w:val="6D6D6D"/>
          <w:sz w:val="20"/>
          <w:szCs w:val="20"/>
        </w:rPr>
        <w:t>9</w:t>
      </w:r>
      <w:r w:rsidRPr="00B151D9">
        <w:rPr>
          <w:rFonts w:asciiTheme="minorHAnsi" w:hAnsiTheme="minorHAnsi" w:cstheme="minorHAnsi"/>
          <w:color w:val="6D6D6D"/>
          <w:sz w:val="20"/>
          <w:szCs w:val="20"/>
        </w:rPr>
        <w:t xml:space="preserve"> et </w:t>
      </w:r>
      <w:r w:rsidR="00DD4264">
        <w:rPr>
          <w:rFonts w:asciiTheme="minorHAnsi" w:hAnsiTheme="minorHAnsi" w:cstheme="minorHAnsi"/>
          <w:color w:val="6D6D6D"/>
          <w:sz w:val="20"/>
          <w:szCs w:val="20"/>
        </w:rPr>
        <w:t>1</w:t>
      </w:r>
      <w:r w:rsidRPr="00B151D9">
        <w:rPr>
          <w:rFonts w:asciiTheme="minorHAnsi" w:hAnsiTheme="minorHAnsi" w:cstheme="minorHAnsi"/>
          <w:color w:val="6D6D6D"/>
          <w:sz w:val="20"/>
          <w:szCs w:val="20"/>
        </w:rPr>
        <w:t>,</w:t>
      </w:r>
      <w:r w:rsidR="00DD4264">
        <w:rPr>
          <w:rFonts w:asciiTheme="minorHAnsi" w:hAnsiTheme="minorHAnsi" w:cstheme="minorHAnsi"/>
          <w:color w:val="6D6D6D"/>
          <w:sz w:val="20"/>
          <w:szCs w:val="20"/>
        </w:rPr>
        <w:t>7</w:t>
      </w:r>
      <w:r w:rsidRPr="00B151D9">
        <w:rPr>
          <w:rFonts w:asciiTheme="minorHAnsi" w:hAnsiTheme="minorHAnsi" w:cstheme="minorHAnsi"/>
          <w:color w:val="6D6D6D"/>
          <w:sz w:val="20"/>
          <w:szCs w:val="20"/>
        </w:rPr>
        <w:t>%, mais l’entreprise bénéficie de la disponibilité de ses fonds.</w:t>
      </w:r>
    </w:p>
    <w:p w14:paraId="33A58845" w14:textId="77777777" w:rsidR="007F1972" w:rsidRPr="00B151D9" w:rsidRDefault="007F1972" w:rsidP="007F1972">
      <w:pPr>
        <w:pStyle w:val="NormalWeb"/>
        <w:shd w:val="clear" w:color="auto" w:fill="FFFFFF"/>
        <w:spacing w:before="0" w:beforeAutospacing="0" w:after="0" w:afterAutospacing="0"/>
        <w:jc w:val="both"/>
        <w:rPr>
          <w:rFonts w:asciiTheme="minorHAnsi" w:hAnsiTheme="minorHAnsi" w:cstheme="minorHAnsi"/>
          <w:color w:val="6D6D6D"/>
          <w:sz w:val="20"/>
          <w:szCs w:val="20"/>
        </w:rPr>
      </w:pPr>
      <w:r w:rsidRPr="00B151D9">
        <w:rPr>
          <w:rFonts w:asciiTheme="minorHAnsi" w:hAnsiTheme="minorHAnsi" w:cstheme="minorHAnsi"/>
          <w:color w:val="6D6D6D"/>
          <w:sz w:val="20"/>
          <w:szCs w:val="20"/>
        </w:rPr>
        <w:t>Ce placement constitue, par ses caractéristiques, une solution de placement de la trésorerie court terme.</w:t>
      </w:r>
    </w:p>
    <w:p w14:paraId="70699AB3" w14:textId="198348D8" w:rsidR="007F1972" w:rsidRDefault="007F1972" w:rsidP="007F1972">
      <w:pPr>
        <w:pStyle w:val="NormalWeb"/>
        <w:shd w:val="clear" w:color="auto" w:fill="FFFFFF"/>
        <w:spacing w:before="0" w:beforeAutospacing="0" w:after="0" w:afterAutospacing="0"/>
        <w:jc w:val="both"/>
        <w:rPr>
          <w:rFonts w:asciiTheme="minorHAnsi" w:hAnsiTheme="minorHAnsi" w:cstheme="minorHAnsi"/>
          <w:b/>
          <w:bCs/>
          <w:color w:val="6D6D6D"/>
          <w:sz w:val="20"/>
          <w:szCs w:val="20"/>
        </w:rPr>
      </w:pPr>
      <w:r w:rsidRPr="005F29D5">
        <w:rPr>
          <w:rFonts w:asciiTheme="minorHAnsi" w:hAnsiTheme="minorHAnsi" w:cstheme="minorHAnsi"/>
          <w:color w:val="6D6D6D"/>
          <w:sz w:val="20"/>
          <w:szCs w:val="20"/>
        </w:rPr>
        <w:t xml:space="preserve">La BNP nous signale que son taux </w:t>
      </w:r>
      <w:r>
        <w:rPr>
          <w:rFonts w:asciiTheme="minorHAnsi" w:hAnsiTheme="minorHAnsi" w:cstheme="minorHAnsi"/>
          <w:color w:val="6D6D6D"/>
          <w:sz w:val="20"/>
          <w:szCs w:val="20"/>
        </w:rPr>
        <w:t xml:space="preserve">annuel </w:t>
      </w:r>
      <w:r w:rsidRPr="005F29D5">
        <w:rPr>
          <w:rFonts w:asciiTheme="minorHAnsi" w:hAnsiTheme="minorHAnsi" w:cstheme="minorHAnsi"/>
          <w:color w:val="6D6D6D"/>
          <w:sz w:val="20"/>
          <w:szCs w:val="20"/>
        </w:rPr>
        <w:t xml:space="preserve">de placement à court terme </w:t>
      </w:r>
      <w:r>
        <w:rPr>
          <w:rFonts w:asciiTheme="minorHAnsi" w:hAnsiTheme="minorHAnsi" w:cstheme="minorHAnsi"/>
          <w:color w:val="6D6D6D"/>
          <w:sz w:val="20"/>
          <w:szCs w:val="20"/>
        </w:rPr>
        <w:t xml:space="preserve">sur livret </w:t>
      </w:r>
      <w:r w:rsidRPr="005F29D5">
        <w:rPr>
          <w:rFonts w:asciiTheme="minorHAnsi" w:hAnsiTheme="minorHAnsi" w:cstheme="minorHAnsi"/>
          <w:color w:val="6D6D6D"/>
          <w:sz w:val="20"/>
          <w:szCs w:val="20"/>
        </w:rPr>
        <w:t xml:space="preserve">est de </w:t>
      </w:r>
      <w:r w:rsidR="00DD4264">
        <w:rPr>
          <w:rFonts w:asciiTheme="minorHAnsi" w:hAnsiTheme="minorHAnsi" w:cstheme="minorHAnsi"/>
          <w:b/>
          <w:bCs/>
          <w:color w:val="6D6D6D"/>
          <w:sz w:val="20"/>
          <w:szCs w:val="20"/>
        </w:rPr>
        <w:t>1</w:t>
      </w:r>
      <w:r w:rsidRPr="005F29D5">
        <w:rPr>
          <w:rFonts w:asciiTheme="minorHAnsi" w:hAnsiTheme="minorHAnsi" w:cstheme="minorHAnsi"/>
          <w:b/>
          <w:bCs/>
          <w:color w:val="6D6D6D"/>
          <w:sz w:val="20"/>
          <w:szCs w:val="20"/>
        </w:rPr>
        <w:t>.45 %</w:t>
      </w:r>
      <w:r>
        <w:rPr>
          <w:rFonts w:asciiTheme="minorHAnsi" w:hAnsiTheme="minorHAnsi" w:cstheme="minorHAnsi"/>
          <w:b/>
          <w:bCs/>
          <w:color w:val="6D6D6D"/>
          <w:sz w:val="20"/>
          <w:szCs w:val="20"/>
        </w:rPr>
        <w:t>.</w:t>
      </w:r>
    </w:p>
    <w:p w14:paraId="1E60CADA" w14:textId="77777777" w:rsidR="007F1972" w:rsidRDefault="007F1972" w:rsidP="007F1972">
      <w:pPr>
        <w:pStyle w:val="NormalWeb"/>
        <w:shd w:val="clear" w:color="auto" w:fill="FFFFFF"/>
        <w:spacing w:before="0" w:beforeAutospacing="0" w:after="0" w:afterAutospacing="0"/>
        <w:jc w:val="both"/>
        <w:rPr>
          <w:rFonts w:asciiTheme="minorHAnsi" w:hAnsiTheme="minorHAnsi" w:cstheme="minorHAnsi"/>
          <w:color w:val="6D6D6D"/>
          <w:sz w:val="20"/>
          <w:szCs w:val="20"/>
        </w:rPr>
      </w:pPr>
      <w:r>
        <w:rPr>
          <w:rFonts w:asciiTheme="minorHAnsi" w:hAnsiTheme="minorHAnsi" w:cstheme="minorHAnsi"/>
          <w:b/>
          <w:bCs/>
          <w:color w:val="6D6D6D"/>
          <w:sz w:val="20"/>
          <w:szCs w:val="20"/>
        </w:rPr>
        <w:t xml:space="preserve">Attention : Les frais de dépôt et de retrait sont de 8 € pour chaque opération </w:t>
      </w:r>
      <w:r w:rsidRPr="005F29D5">
        <w:rPr>
          <w:rFonts w:asciiTheme="minorHAnsi" w:hAnsiTheme="minorHAnsi" w:cstheme="minorHAnsi"/>
          <w:color w:val="6D6D6D"/>
          <w:sz w:val="20"/>
          <w:szCs w:val="20"/>
        </w:rPr>
        <w:t xml:space="preserve"> </w:t>
      </w:r>
    </w:p>
    <w:p w14:paraId="0252D08F" w14:textId="77777777" w:rsidR="007F1972" w:rsidRDefault="007F1972" w:rsidP="007F1972">
      <w:pPr>
        <w:pStyle w:val="NormalWeb"/>
        <w:shd w:val="clear" w:color="auto" w:fill="FFFFFF"/>
        <w:spacing w:before="0" w:beforeAutospacing="0" w:after="0" w:afterAutospacing="0"/>
        <w:jc w:val="both"/>
        <w:rPr>
          <w:rFonts w:asciiTheme="minorHAnsi" w:hAnsiTheme="minorHAnsi" w:cstheme="minorHAnsi"/>
          <w:color w:val="6D6D6D"/>
          <w:sz w:val="20"/>
          <w:szCs w:val="20"/>
        </w:rPr>
      </w:pPr>
    </w:p>
    <w:p w14:paraId="3E17BCBD" w14:textId="77777777" w:rsidR="007F1972" w:rsidRDefault="007F1972" w:rsidP="007F1972">
      <w:pPr>
        <w:pStyle w:val="NormalWeb"/>
        <w:shd w:val="clear" w:color="auto" w:fill="FFFFFF"/>
        <w:spacing w:before="0" w:beforeAutospacing="0" w:after="0" w:afterAutospacing="0"/>
        <w:jc w:val="both"/>
        <w:rPr>
          <w:rFonts w:asciiTheme="minorHAnsi" w:hAnsiTheme="minorHAnsi" w:cstheme="minorHAnsi"/>
          <w:color w:val="6D6D6D"/>
          <w:sz w:val="20"/>
          <w:szCs w:val="20"/>
        </w:rPr>
      </w:pPr>
      <w:r>
        <w:rPr>
          <w:rFonts w:asciiTheme="minorHAnsi" w:hAnsiTheme="minorHAnsi" w:cstheme="minorHAnsi"/>
          <w:color w:val="6D6D6D"/>
          <w:sz w:val="20"/>
          <w:szCs w:val="20"/>
        </w:rPr>
        <w:t xml:space="preserve">Nous avons en général un excédent de trésorerie d’environ 38 000 € qui ne sert qu’en cas d’imprévus. Je vous suggère d’étudier la possibilité de placer 30 000 € sur un compte sur livret à partir du 01/01/ N. Cette somme ne bougera pas et servira de « matelas » si nous rencontrions des difficultés. </w:t>
      </w:r>
    </w:p>
    <w:p w14:paraId="2FB080BF" w14:textId="77777777" w:rsidR="007F1972" w:rsidRDefault="007F1972" w:rsidP="007F1972">
      <w:pPr>
        <w:pStyle w:val="NormalWeb"/>
        <w:shd w:val="clear" w:color="auto" w:fill="FFFFFF"/>
        <w:spacing w:before="0" w:beforeAutospacing="0" w:after="0" w:afterAutospacing="0"/>
        <w:jc w:val="both"/>
        <w:rPr>
          <w:rFonts w:asciiTheme="minorHAnsi" w:hAnsiTheme="minorHAnsi" w:cstheme="minorHAnsi"/>
          <w:color w:val="6D6D6D"/>
          <w:sz w:val="20"/>
          <w:szCs w:val="20"/>
        </w:rPr>
      </w:pPr>
      <w:r>
        <w:rPr>
          <w:rFonts w:asciiTheme="minorHAnsi" w:hAnsiTheme="minorHAnsi" w:cstheme="minorHAnsi"/>
          <w:color w:val="6D6D6D"/>
          <w:sz w:val="20"/>
          <w:szCs w:val="20"/>
        </w:rPr>
        <w:t>Je vous demande de calculer les intérêts que nous pourrions toucher si nous plaçons ce montant sur 5 ans (valeur acquise)</w:t>
      </w:r>
    </w:p>
    <w:p w14:paraId="2147E0F4" w14:textId="77777777" w:rsidR="007F1972" w:rsidRDefault="007F1972" w:rsidP="007F1972">
      <w:pPr>
        <w:pStyle w:val="NormalWeb"/>
        <w:shd w:val="clear" w:color="auto" w:fill="FFFFFF"/>
        <w:spacing w:before="0" w:beforeAutospacing="0" w:after="0" w:afterAutospacing="0"/>
        <w:jc w:val="both"/>
        <w:rPr>
          <w:rFonts w:asciiTheme="minorHAnsi" w:hAnsiTheme="minorHAnsi" w:cstheme="minorHAnsi"/>
          <w:color w:val="6D6D6D"/>
          <w:sz w:val="20"/>
          <w:szCs w:val="20"/>
        </w:rPr>
      </w:pPr>
    </w:p>
    <w:p w14:paraId="5D8DA1A4" w14:textId="77777777" w:rsidR="007F1972" w:rsidRPr="00CE21EE" w:rsidRDefault="007F1972" w:rsidP="007F1972">
      <w:pPr>
        <w:shd w:val="clear" w:color="auto" w:fill="FFFFFF"/>
        <w:spacing w:before="100" w:beforeAutospacing="1" w:after="100" w:afterAutospacing="1" w:line="240" w:lineRule="auto"/>
        <w:jc w:val="center"/>
        <w:rPr>
          <w:rFonts w:eastAsia="Times New Roman" w:cstheme="minorHAnsi"/>
          <w:b/>
          <w:bCs/>
          <w:color w:val="6D6D6D"/>
          <w:sz w:val="24"/>
          <w:szCs w:val="24"/>
          <w:lang w:eastAsia="fr-FR"/>
        </w:rPr>
      </w:pPr>
      <w:r>
        <w:rPr>
          <w:noProof/>
        </w:rPr>
        <w:drawing>
          <wp:anchor distT="0" distB="0" distL="114300" distR="114300" simplePos="0" relativeHeight="251662336" behindDoc="0" locked="0" layoutInCell="1" allowOverlap="1" wp14:anchorId="5B0EB0DE" wp14:editId="5DA41036">
            <wp:simplePos x="0" y="0"/>
            <wp:positionH relativeFrom="column">
              <wp:posOffset>4210022</wp:posOffset>
            </wp:positionH>
            <wp:positionV relativeFrom="paragraph">
              <wp:posOffset>438302</wp:posOffset>
            </wp:positionV>
            <wp:extent cx="1112520" cy="626110"/>
            <wp:effectExtent l="0" t="0" r="0" b="2540"/>
            <wp:wrapNone/>
            <wp:docPr id="17" name="Image 17" descr="BNP PARIBAS ILOT 43 - Pôle Images &amp; Résea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NP PARIBAS ILOT 43 - Pôle Images &amp; Réseaux"/>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2520" cy="626110"/>
                    </a:xfrm>
                    <a:prstGeom prst="rect">
                      <a:avLst/>
                    </a:prstGeom>
                    <a:noFill/>
                    <a:ln>
                      <a:noFill/>
                    </a:ln>
                  </pic:spPr>
                </pic:pic>
              </a:graphicData>
            </a:graphic>
          </wp:anchor>
        </w:drawing>
      </w:r>
      <w:r w:rsidRPr="309ED8A4">
        <w:rPr>
          <w:rFonts w:eastAsia="Times New Roman"/>
          <w:b/>
          <w:bCs/>
          <w:color w:val="6D6D6D"/>
          <w:sz w:val="24"/>
          <w:szCs w:val="24"/>
          <w:lang w:eastAsia="fr-FR"/>
        </w:rPr>
        <w:t xml:space="preserve">SIMULATION DE PLACEMENT – COMPTE SUR LIVRET </w:t>
      </w:r>
    </w:p>
    <w:p w14:paraId="1D7F08D7" w14:textId="6003147B" w:rsidR="007F1972" w:rsidRPr="001102D2" w:rsidRDefault="007F1972" w:rsidP="007F1972">
      <w:pPr>
        <w:shd w:val="clear" w:color="auto" w:fill="FFFFFF"/>
        <w:spacing w:before="240" w:after="0" w:line="240" w:lineRule="auto"/>
        <w:ind w:left="709"/>
        <w:rPr>
          <w:rFonts w:eastAsia="Times New Roman" w:cstheme="minorHAnsi"/>
          <w:b/>
          <w:color w:val="FF0000"/>
          <w:sz w:val="20"/>
          <w:szCs w:val="20"/>
          <w:lang w:eastAsia="fr-FR"/>
        </w:rPr>
      </w:pPr>
      <w:r>
        <w:rPr>
          <w:rFonts w:eastAsia="Times New Roman" w:cstheme="minorHAnsi"/>
          <w:color w:val="6D6D6D"/>
          <w:sz w:val="20"/>
          <w:szCs w:val="20"/>
          <w:lang w:eastAsia="fr-FR"/>
        </w:rPr>
        <w:t xml:space="preserve">DATE : </w:t>
      </w:r>
      <w:r>
        <w:rPr>
          <w:rFonts w:eastAsia="Times New Roman" w:cstheme="minorHAnsi"/>
          <w:color w:val="6D6D6D"/>
          <w:sz w:val="20"/>
          <w:szCs w:val="20"/>
          <w:lang w:eastAsia="fr-FR"/>
        </w:rPr>
        <w:tab/>
      </w:r>
      <w:r>
        <w:rPr>
          <w:rFonts w:eastAsia="Times New Roman" w:cstheme="minorHAnsi"/>
          <w:color w:val="6D6D6D"/>
          <w:sz w:val="20"/>
          <w:szCs w:val="20"/>
          <w:lang w:eastAsia="fr-FR"/>
        </w:rPr>
        <w:tab/>
      </w:r>
      <w:r w:rsidRPr="001102D2">
        <w:rPr>
          <w:rFonts w:eastAsia="Times New Roman" w:cstheme="minorHAnsi"/>
          <w:b/>
          <w:color w:val="FF0000"/>
          <w:sz w:val="20"/>
          <w:szCs w:val="20"/>
          <w:lang w:eastAsia="fr-FR"/>
        </w:rPr>
        <w:t>01/01/ N</w:t>
      </w:r>
      <w:r>
        <w:rPr>
          <w:rFonts w:eastAsia="Times New Roman" w:cstheme="minorHAnsi"/>
          <w:color w:val="6D6D6D"/>
          <w:sz w:val="20"/>
          <w:szCs w:val="20"/>
          <w:lang w:eastAsia="fr-FR"/>
        </w:rPr>
        <w:tab/>
      </w:r>
      <w:r>
        <w:rPr>
          <w:rFonts w:eastAsia="Times New Roman" w:cstheme="minorHAnsi"/>
          <w:color w:val="6D6D6D"/>
          <w:sz w:val="20"/>
          <w:szCs w:val="20"/>
          <w:lang w:eastAsia="fr-FR"/>
        </w:rPr>
        <w:tab/>
      </w:r>
      <w:r>
        <w:rPr>
          <w:rFonts w:eastAsia="Times New Roman" w:cstheme="minorHAnsi"/>
          <w:color w:val="6D6D6D"/>
          <w:sz w:val="20"/>
          <w:szCs w:val="20"/>
          <w:lang w:eastAsia="fr-FR"/>
        </w:rPr>
        <w:tab/>
        <w:t xml:space="preserve">DURÉE : </w:t>
      </w:r>
      <w:r w:rsidRPr="001102D2">
        <w:rPr>
          <w:rFonts w:eastAsia="Times New Roman" w:cstheme="minorHAnsi"/>
          <w:b/>
          <w:color w:val="FF0000"/>
          <w:sz w:val="20"/>
          <w:szCs w:val="20"/>
          <w:lang w:eastAsia="fr-FR"/>
        </w:rPr>
        <w:t xml:space="preserve">5 ans </w:t>
      </w:r>
    </w:p>
    <w:p w14:paraId="2D82E80A" w14:textId="2825A27A" w:rsidR="007F1972" w:rsidRDefault="007F1972" w:rsidP="007F1972">
      <w:pPr>
        <w:shd w:val="clear" w:color="auto" w:fill="FFFFFF"/>
        <w:spacing w:before="240" w:after="0" w:line="240" w:lineRule="auto"/>
        <w:ind w:left="709"/>
        <w:rPr>
          <w:rFonts w:eastAsia="Times New Roman" w:cstheme="minorHAnsi"/>
          <w:color w:val="6D6D6D"/>
          <w:sz w:val="20"/>
          <w:szCs w:val="20"/>
          <w:lang w:eastAsia="fr-FR"/>
        </w:rPr>
      </w:pPr>
      <w:r>
        <w:rPr>
          <w:rFonts w:eastAsia="Times New Roman" w:cstheme="minorHAnsi"/>
          <w:color w:val="6D6D6D"/>
          <w:sz w:val="20"/>
          <w:szCs w:val="20"/>
          <w:lang w:eastAsia="fr-FR"/>
        </w:rPr>
        <w:t>MONTANT :</w:t>
      </w:r>
      <w:r>
        <w:rPr>
          <w:rFonts w:eastAsia="Times New Roman" w:cstheme="minorHAnsi"/>
          <w:color w:val="6D6D6D"/>
          <w:sz w:val="20"/>
          <w:szCs w:val="20"/>
          <w:lang w:eastAsia="fr-FR"/>
        </w:rPr>
        <w:tab/>
      </w:r>
      <w:r w:rsidRPr="001102D2">
        <w:rPr>
          <w:rFonts w:eastAsia="Times New Roman" w:cstheme="minorHAnsi"/>
          <w:b/>
          <w:color w:val="FF0000"/>
          <w:sz w:val="20"/>
          <w:szCs w:val="20"/>
          <w:lang w:eastAsia="fr-FR"/>
        </w:rPr>
        <w:t>30 000.00 €</w:t>
      </w:r>
      <w:r>
        <w:rPr>
          <w:rFonts w:eastAsia="Times New Roman" w:cstheme="minorHAnsi"/>
          <w:color w:val="6D6D6D"/>
          <w:sz w:val="20"/>
          <w:szCs w:val="20"/>
          <w:lang w:eastAsia="fr-FR"/>
        </w:rPr>
        <w:tab/>
      </w:r>
      <w:r>
        <w:rPr>
          <w:rFonts w:eastAsia="Times New Roman" w:cstheme="minorHAnsi"/>
          <w:color w:val="6D6D6D"/>
          <w:sz w:val="20"/>
          <w:szCs w:val="20"/>
          <w:lang w:eastAsia="fr-FR"/>
        </w:rPr>
        <w:tab/>
      </w:r>
      <w:r>
        <w:rPr>
          <w:rFonts w:eastAsia="Times New Roman" w:cstheme="minorHAnsi"/>
          <w:color w:val="6D6D6D"/>
          <w:sz w:val="20"/>
          <w:szCs w:val="20"/>
          <w:lang w:eastAsia="fr-FR"/>
        </w:rPr>
        <w:tab/>
        <w:t xml:space="preserve">TAUX : </w:t>
      </w:r>
      <w:r w:rsidR="0020537C" w:rsidRPr="001102D2">
        <w:rPr>
          <w:rFonts w:eastAsia="Times New Roman" w:cstheme="minorHAnsi"/>
          <w:b/>
          <w:color w:val="FF0000"/>
          <w:sz w:val="20"/>
          <w:szCs w:val="20"/>
          <w:lang w:eastAsia="fr-FR"/>
        </w:rPr>
        <w:t>1</w:t>
      </w:r>
      <w:r w:rsidRPr="001102D2">
        <w:rPr>
          <w:rFonts w:eastAsia="Times New Roman" w:cstheme="minorHAnsi"/>
          <w:b/>
          <w:color w:val="FF0000"/>
          <w:sz w:val="20"/>
          <w:szCs w:val="20"/>
          <w:lang w:eastAsia="fr-FR"/>
        </w:rPr>
        <w:t>.45 %</w:t>
      </w:r>
      <w:r w:rsidRPr="001102D2">
        <w:rPr>
          <w:rFonts w:eastAsia="Times New Roman" w:cstheme="minorHAnsi"/>
          <w:color w:val="FF0000"/>
          <w:sz w:val="20"/>
          <w:szCs w:val="20"/>
          <w:lang w:eastAsia="fr-FR"/>
        </w:rPr>
        <w:t xml:space="preserve"> </w:t>
      </w:r>
    </w:p>
    <w:p w14:paraId="120C897F" w14:textId="77777777" w:rsidR="007F1972" w:rsidRDefault="007F1972" w:rsidP="007F1972">
      <w:pPr>
        <w:shd w:val="clear" w:color="auto" w:fill="FFFFFF"/>
        <w:spacing w:after="0" w:line="240" w:lineRule="auto"/>
        <w:rPr>
          <w:rFonts w:eastAsia="Times New Roman" w:cstheme="minorHAnsi"/>
          <w:color w:val="6D6D6D"/>
          <w:sz w:val="20"/>
          <w:szCs w:val="20"/>
          <w:lang w:eastAsia="fr-FR"/>
        </w:rPr>
      </w:pPr>
    </w:p>
    <w:tbl>
      <w:tblPr>
        <w:tblStyle w:val="Grilledutableau"/>
        <w:tblW w:w="6884" w:type="dxa"/>
        <w:tblInd w:w="620" w:type="dxa"/>
        <w:tblLook w:val="04A0" w:firstRow="1" w:lastRow="0" w:firstColumn="1" w:lastColumn="0" w:noHBand="0" w:noVBand="1"/>
      </w:tblPr>
      <w:tblGrid>
        <w:gridCol w:w="1253"/>
        <w:gridCol w:w="1705"/>
        <w:gridCol w:w="1258"/>
        <w:gridCol w:w="1265"/>
        <w:gridCol w:w="1403"/>
      </w:tblGrid>
      <w:tr w:rsidR="007F1972" w:rsidRPr="00773EF5" w14:paraId="282DEBCA" w14:textId="77777777" w:rsidTr="008023DD">
        <w:tc>
          <w:tcPr>
            <w:tcW w:w="1253" w:type="dxa"/>
            <w:shd w:val="clear" w:color="auto" w:fill="D9D9D9" w:themeFill="background1" w:themeFillShade="D9"/>
          </w:tcPr>
          <w:p w14:paraId="06039A04" w14:textId="77777777" w:rsidR="007F1972" w:rsidRPr="00773EF5" w:rsidRDefault="007F1972" w:rsidP="008023DD">
            <w:pPr>
              <w:spacing w:before="100" w:beforeAutospacing="1" w:after="100" w:afterAutospacing="1"/>
              <w:jc w:val="center"/>
              <w:rPr>
                <w:rFonts w:eastAsia="Times New Roman" w:cstheme="minorHAnsi"/>
                <w:b/>
                <w:bCs/>
                <w:color w:val="000000" w:themeColor="text1"/>
                <w:sz w:val="20"/>
                <w:szCs w:val="20"/>
                <w:lang w:eastAsia="fr-FR"/>
              </w:rPr>
            </w:pPr>
            <w:r w:rsidRPr="00773EF5">
              <w:rPr>
                <w:rFonts w:eastAsia="Times New Roman" w:cstheme="minorHAnsi"/>
                <w:b/>
                <w:bCs/>
                <w:color w:val="000000" w:themeColor="text1"/>
                <w:sz w:val="20"/>
                <w:szCs w:val="20"/>
                <w:lang w:eastAsia="fr-FR"/>
              </w:rPr>
              <w:t>ANNEE</w:t>
            </w:r>
          </w:p>
        </w:tc>
        <w:tc>
          <w:tcPr>
            <w:tcW w:w="1705" w:type="dxa"/>
            <w:shd w:val="clear" w:color="auto" w:fill="D9D9D9" w:themeFill="background1" w:themeFillShade="D9"/>
          </w:tcPr>
          <w:p w14:paraId="53384CDD" w14:textId="77777777" w:rsidR="007F1972" w:rsidRPr="00773EF5" w:rsidRDefault="007F1972" w:rsidP="008023DD">
            <w:pPr>
              <w:spacing w:before="100" w:beforeAutospacing="1" w:after="100" w:afterAutospacing="1"/>
              <w:jc w:val="center"/>
              <w:rPr>
                <w:rFonts w:eastAsia="Times New Roman" w:cstheme="minorHAnsi"/>
                <w:b/>
                <w:bCs/>
                <w:color w:val="000000" w:themeColor="text1"/>
                <w:sz w:val="20"/>
                <w:szCs w:val="20"/>
                <w:lang w:eastAsia="fr-FR"/>
              </w:rPr>
            </w:pPr>
            <w:r w:rsidRPr="00773EF5">
              <w:rPr>
                <w:rFonts w:eastAsia="Times New Roman" w:cstheme="minorHAnsi"/>
                <w:b/>
                <w:bCs/>
                <w:color w:val="000000" w:themeColor="text1"/>
                <w:sz w:val="20"/>
                <w:szCs w:val="20"/>
                <w:lang w:eastAsia="fr-FR"/>
              </w:rPr>
              <w:t>Capital en début de période</w:t>
            </w:r>
          </w:p>
        </w:tc>
        <w:tc>
          <w:tcPr>
            <w:tcW w:w="1258" w:type="dxa"/>
            <w:shd w:val="clear" w:color="auto" w:fill="D9D9D9" w:themeFill="background1" w:themeFillShade="D9"/>
          </w:tcPr>
          <w:p w14:paraId="31E9AA14" w14:textId="77777777" w:rsidR="007F1972" w:rsidRPr="00773EF5" w:rsidRDefault="007F1972" w:rsidP="008023DD">
            <w:pPr>
              <w:spacing w:before="100" w:beforeAutospacing="1" w:after="100" w:afterAutospacing="1"/>
              <w:jc w:val="center"/>
              <w:rPr>
                <w:rFonts w:eastAsia="Times New Roman" w:cstheme="minorHAnsi"/>
                <w:b/>
                <w:bCs/>
                <w:color w:val="000000" w:themeColor="text1"/>
                <w:sz w:val="20"/>
                <w:szCs w:val="20"/>
                <w:lang w:eastAsia="fr-FR"/>
              </w:rPr>
            </w:pPr>
            <w:r w:rsidRPr="00773EF5">
              <w:rPr>
                <w:rFonts w:eastAsia="Times New Roman" w:cstheme="minorHAnsi"/>
                <w:b/>
                <w:bCs/>
                <w:color w:val="000000" w:themeColor="text1"/>
                <w:sz w:val="20"/>
                <w:szCs w:val="20"/>
                <w:lang w:eastAsia="fr-FR"/>
              </w:rPr>
              <w:t>Intérêts</w:t>
            </w:r>
          </w:p>
        </w:tc>
        <w:tc>
          <w:tcPr>
            <w:tcW w:w="1265" w:type="dxa"/>
            <w:shd w:val="clear" w:color="auto" w:fill="D9D9D9" w:themeFill="background1" w:themeFillShade="D9"/>
          </w:tcPr>
          <w:p w14:paraId="6C2E9B67" w14:textId="77777777" w:rsidR="007F1972" w:rsidRPr="00773EF5" w:rsidRDefault="007F1972" w:rsidP="008023DD">
            <w:pPr>
              <w:spacing w:before="100" w:beforeAutospacing="1" w:after="100" w:afterAutospacing="1"/>
              <w:jc w:val="center"/>
              <w:rPr>
                <w:rFonts w:eastAsia="Times New Roman" w:cstheme="minorHAnsi"/>
                <w:b/>
                <w:bCs/>
                <w:color w:val="000000" w:themeColor="text1"/>
                <w:sz w:val="20"/>
                <w:szCs w:val="20"/>
                <w:lang w:eastAsia="fr-FR"/>
              </w:rPr>
            </w:pPr>
            <w:r>
              <w:rPr>
                <w:rFonts w:eastAsia="Times New Roman" w:cstheme="minorHAnsi"/>
                <w:b/>
                <w:bCs/>
                <w:color w:val="000000" w:themeColor="text1"/>
                <w:sz w:val="20"/>
                <w:szCs w:val="20"/>
                <w:lang w:eastAsia="fr-FR"/>
              </w:rPr>
              <w:t xml:space="preserve">Frais </w:t>
            </w:r>
          </w:p>
        </w:tc>
        <w:tc>
          <w:tcPr>
            <w:tcW w:w="1403" w:type="dxa"/>
            <w:shd w:val="clear" w:color="auto" w:fill="D9D9D9" w:themeFill="background1" w:themeFillShade="D9"/>
          </w:tcPr>
          <w:p w14:paraId="530CABF6" w14:textId="77777777" w:rsidR="007F1972" w:rsidRPr="00773EF5" w:rsidRDefault="007F1972" w:rsidP="008023DD">
            <w:pPr>
              <w:spacing w:before="100" w:beforeAutospacing="1" w:after="100" w:afterAutospacing="1"/>
              <w:jc w:val="center"/>
              <w:rPr>
                <w:rFonts w:eastAsia="Times New Roman" w:cstheme="minorHAnsi"/>
                <w:b/>
                <w:bCs/>
                <w:color w:val="000000" w:themeColor="text1"/>
                <w:sz w:val="20"/>
                <w:szCs w:val="20"/>
                <w:lang w:eastAsia="fr-FR"/>
              </w:rPr>
            </w:pPr>
            <w:r w:rsidRPr="00773EF5">
              <w:rPr>
                <w:rFonts w:eastAsia="Times New Roman" w:cstheme="minorHAnsi"/>
                <w:b/>
                <w:bCs/>
                <w:color w:val="000000" w:themeColor="text1"/>
                <w:sz w:val="20"/>
                <w:szCs w:val="20"/>
                <w:lang w:eastAsia="fr-FR"/>
              </w:rPr>
              <w:t>Capital en fin de période</w:t>
            </w:r>
          </w:p>
        </w:tc>
      </w:tr>
      <w:tr w:rsidR="001102D2" w:rsidRPr="001102D2" w14:paraId="53392FE7" w14:textId="77777777" w:rsidTr="008023DD">
        <w:trPr>
          <w:trHeight w:val="567"/>
        </w:trPr>
        <w:tc>
          <w:tcPr>
            <w:tcW w:w="1253" w:type="dxa"/>
            <w:vAlign w:val="center"/>
          </w:tcPr>
          <w:p w14:paraId="04BB5BAF" w14:textId="4A30E5F9" w:rsidR="007F1972" w:rsidRPr="001102D2" w:rsidRDefault="007F1972" w:rsidP="008023DD">
            <w:pPr>
              <w:spacing w:before="100" w:beforeAutospacing="1" w:after="100" w:afterAutospacing="1"/>
              <w:jc w:val="center"/>
              <w:rPr>
                <w:rFonts w:eastAsia="Times New Roman" w:cstheme="minorHAnsi"/>
                <w:b/>
                <w:color w:val="FF0000"/>
                <w:sz w:val="20"/>
                <w:szCs w:val="20"/>
                <w:lang w:eastAsia="fr-FR"/>
              </w:rPr>
            </w:pPr>
            <w:r w:rsidRPr="001102D2">
              <w:rPr>
                <w:rFonts w:eastAsia="Times New Roman" w:cstheme="minorHAnsi"/>
                <w:b/>
                <w:color w:val="FF0000"/>
                <w:sz w:val="20"/>
                <w:szCs w:val="20"/>
                <w:lang w:eastAsia="fr-FR"/>
              </w:rPr>
              <w:t>31/12/</w:t>
            </w:r>
            <w:r w:rsidR="000A2DC0" w:rsidRPr="001102D2">
              <w:rPr>
                <w:rFonts w:eastAsia="Times New Roman" w:cstheme="minorHAnsi"/>
                <w:b/>
                <w:color w:val="FF0000"/>
                <w:sz w:val="20"/>
                <w:szCs w:val="20"/>
                <w:lang w:eastAsia="fr-FR"/>
              </w:rPr>
              <w:t>N</w:t>
            </w:r>
          </w:p>
        </w:tc>
        <w:tc>
          <w:tcPr>
            <w:tcW w:w="1705" w:type="dxa"/>
            <w:vAlign w:val="center"/>
          </w:tcPr>
          <w:p w14:paraId="22B8FE00" w14:textId="1E55DE41" w:rsidR="007F1972" w:rsidRPr="001102D2" w:rsidRDefault="000A2DC0" w:rsidP="008023DD">
            <w:pPr>
              <w:spacing w:before="100" w:beforeAutospacing="1" w:after="100" w:afterAutospacing="1"/>
              <w:jc w:val="center"/>
              <w:rPr>
                <w:rFonts w:eastAsia="Times New Roman" w:cstheme="minorHAnsi"/>
                <w:b/>
                <w:color w:val="FF0000"/>
                <w:sz w:val="20"/>
                <w:szCs w:val="20"/>
                <w:lang w:eastAsia="fr-FR"/>
              </w:rPr>
            </w:pPr>
            <w:r w:rsidRPr="001102D2">
              <w:rPr>
                <w:rFonts w:eastAsia="Times New Roman" w:cstheme="minorHAnsi"/>
                <w:b/>
                <w:color w:val="FF0000"/>
                <w:sz w:val="20"/>
                <w:szCs w:val="20"/>
                <w:lang w:eastAsia="fr-FR"/>
              </w:rPr>
              <w:t>30 000.00</w:t>
            </w:r>
          </w:p>
        </w:tc>
        <w:tc>
          <w:tcPr>
            <w:tcW w:w="1258" w:type="dxa"/>
            <w:vAlign w:val="center"/>
          </w:tcPr>
          <w:p w14:paraId="2DF50D09" w14:textId="0E30EB47" w:rsidR="007F1972" w:rsidRPr="001102D2" w:rsidRDefault="0020537C" w:rsidP="008023DD">
            <w:pPr>
              <w:spacing w:before="100" w:beforeAutospacing="1" w:after="100" w:afterAutospacing="1"/>
              <w:jc w:val="center"/>
              <w:rPr>
                <w:rFonts w:eastAsia="Times New Roman" w:cstheme="minorHAnsi"/>
                <w:b/>
                <w:color w:val="FF0000"/>
                <w:sz w:val="20"/>
                <w:szCs w:val="20"/>
                <w:lang w:eastAsia="fr-FR"/>
              </w:rPr>
            </w:pPr>
            <w:r w:rsidRPr="001102D2">
              <w:rPr>
                <w:rFonts w:eastAsia="Times New Roman" w:cstheme="minorHAnsi"/>
                <w:b/>
                <w:color w:val="FF0000"/>
                <w:sz w:val="20"/>
                <w:szCs w:val="20"/>
                <w:lang w:eastAsia="fr-FR"/>
              </w:rPr>
              <w:t>435.00</w:t>
            </w:r>
          </w:p>
        </w:tc>
        <w:tc>
          <w:tcPr>
            <w:tcW w:w="1265" w:type="dxa"/>
            <w:vAlign w:val="center"/>
          </w:tcPr>
          <w:p w14:paraId="2D01CD3D" w14:textId="206B4C7B" w:rsidR="00F35B8D" w:rsidRPr="001102D2" w:rsidRDefault="00F35B8D" w:rsidP="00F35B8D">
            <w:pPr>
              <w:spacing w:before="100" w:beforeAutospacing="1" w:after="100" w:afterAutospacing="1"/>
              <w:jc w:val="center"/>
              <w:rPr>
                <w:rFonts w:eastAsia="Times New Roman" w:cstheme="minorHAnsi"/>
                <w:b/>
                <w:color w:val="FF0000"/>
                <w:sz w:val="20"/>
                <w:szCs w:val="20"/>
                <w:lang w:eastAsia="fr-FR"/>
              </w:rPr>
            </w:pPr>
            <w:r w:rsidRPr="001102D2">
              <w:rPr>
                <w:rFonts w:eastAsia="Times New Roman" w:cstheme="minorHAnsi"/>
                <w:b/>
                <w:color w:val="FF0000"/>
                <w:sz w:val="20"/>
                <w:szCs w:val="20"/>
                <w:lang w:eastAsia="fr-FR"/>
              </w:rPr>
              <w:t>8.00</w:t>
            </w:r>
          </w:p>
        </w:tc>
        <w:tc>
          <w:tcPr>
            <w:tcW w:w="1403" w:type="dxa"/>
            <w:vAlign w:val="center"/>
          </w:tcPr>
          <w:p w14:paraId="392B7520" w14:textId="02C78B32" w:rsidR="007F1972" w:rsidRPr="001102D2" w:rsidRDefault="00F35B8D" w:rsidP="008023DD">
            <w:pPr>
              <w:spacing w:before="100" w:beforeAutospacing="1" w:after="100" w:afterAutospacing="1"/>
              <w:jc w:val="center"/>
              <w:rPr>
                <w:rFonts w:eastAsia="Times New Roman" w:cstheme="minorHAnsi"/>
                <w:b/>
                <w:color w:val="FF0000"/>
                <w:sz w:val="20"/>
                <w:szCs w:val="20"/>
                <w:lang w:eastAsia="fr-FR"/>
              </w:rPr>
            </w:pPr>
            <w:r w:rsidRPr="001102D2">
              <w:rPr>
                <w:rFonts w:eastAsia="Times New Roman" w:cstheme="minorHAnsi"/>
                <w:b/>
                <w:color w:val="FF0000"/>
                <w:sz w:val="20"/>
                <w:szCs w:val="20"/>
                <w:lang w:eastAsia="fr-FR"/>
              </w:rPr>
              <w:t>30</w:t>
            </w:r>
            <w:r w:rsidR="00D1539C" w:rsidRPr="001102D2">
              <w:rPr>
                <w:rFonts w:eastAsia="Times New Roman" w:cstheme="minorHAnsi"/>
                <w:b/>
                <w:color w:val="FF0000"/>
                <w:sz w:val="20"/>
                <w:szCs w:val="20"/>
                <w:lang w:eastAsia="fr-FR"/>
              </w:rPr>
              <w:t> </w:t>
            </w:r>
            <w:r w:rsidR="0020537C" w:rsidRPr="001102D2">
              <w:rPr>
                <w:rFonts w:eastAsia="Times New Roman" w:cstheme="minorHAnsi"/>
                <w:b/>
                <w:color w:val="FF0000"/>
                <w:sz w:val="20"/>
                <w:szCs w:val="20"/>
                <w:lang w:eastAsia="fr-FR"/>
              </w:rPr>
              <w:t>4</w:t>
            </w:r>
            <w:r w:rsidRPr="001102D2">
              <w:rPr>
                <w:rFonts w:eastAsia="Times New Roman" w:cstheme="minorHAnsi"/>
                <w:b/>
                <w:color w:val="FF0000"/>
                <w:sz w:val="20"/>
                <w:szCs w:val="20"/>
                <w:lang w:eastAsia="fr-FR"/>
              </w:rPr>
              <w:t>35</w:t>
            </w:r>
            <w:r w:rsidR="00D1539C" w:rsidRPr="001102D2">
              <w:rPr>
                <w:rFonts w:eastAsia="Times New Roman" w:cstheme="minorHAnsi"/>
                <w:b/>
                <w:color w:val="FF0000"/>
                <w:sz w:val="20"/>
                <w:szCs w:val="20"/>
                <w:lang w:eastAsia="fr-FR"/>
              </w:rPr>
              <w:t>.00</w:t>
            </w:r>
          </w:p>
        </w:tc>
      </w:tr>
      <w:tr w:rsidR="001102D2" w:rsidRPr="001102D2" w14:paraId="1FB20D55" w14:textId="77777777" w:rsidTr="008023DD">
        <w:trPr>
          <w:trHeight w:val="567"/>
        </w:trPr>
        <w:tc>
          <w:tcPr>
            <w:tcW w:w="1253" w:type="dxa"/>
            <w:vAlign w:val="center"/>
          </w:tcPr>
          <w:p w14:paraId="53EFA49B" w14:textId="50E832BB" w:rsidR="007F1972" w:rsidRPr="001102D2" w:rsidRDefault="000A2DC0" w:rsidP="008023DD">
            <w:pPr>
              <w:spacing w:before="100" w:beforeAutospacing="1" w:after="100" w:afterAutospacing="1"/>
              <w:jc w:val="center"/>
              <w:rPr>
                <w:rFonts w:eastAsia="Times New Roman" w:cstheme="minorHAnsi"/>
                <w:b/>
                <w:color w:val="FF0000"/>
                <w:sz w:val="20"/>
                <w:szCs w:val="20"/>
                <w:lang w:eastAsia="fr-FR"/>
              </w:rPr>
            </w:pPr>
            <w:r w:rsidRPr="001102D2">
              <w:rPr>
                <w:rFonts w:eastAsia="Times New Roman" w:cstheme="minorHAnsi"/>
                <w:b/>
                <w:color w:val="FF0000"/>
                <w:sz w:val="20"/>
                <w:szCs w:val="20"/>
                <w:lang w:eastAsia="fr-FR"/>
              </w:rPr>
              <w:t>31/12/N+1</w:t>
            </w:r>
          </w:p>
        </w:tc>
        <w:tc>
          <w:tcPr>
            <w:tcW w:w="1705" w:type="dxa"/>
            <w:vAlign w:val="center"/>
          </w:tcPr>
          <w:p w14:paraId="2B8AB988" w14:textId="69025AF1" w:rsidR="007F1972" w:rsidRPr="001102D2" w:rsidRDefault="00D1539C" w:rsidP="008023DD">
            <w:pPr>
              <w:spacing w:before="100" w:beforeAutospacing="1" w:after="100" w:afterAutospacing="1"/>
              <w:jc w:val="center"/>
              <w:rPr>
                <w:rFonts w:eastAsia="Times New Roman" w:cstheme="minorHAnsi"/>
                <w:b/>
                <w:color w:val="FF0000"/>
                <w:sz w:val="20"/>
                <w:szCs w:val="20"/>
                <w:lang w:eastAsia="fr-FR"/>
              </w:rPr>
            </w:pPr>
            <w:r w:rsidRPr="001102D2">
              <w:rPr>
                <w:rFonts w:eastAsia="Times New Roman" w:cstheme="minorHAnsi"/>
                <w:b/>
                <w:color w:val="FF0000"/>
                <w:sz w:val="20"/>
                <w:szCs w:val="20"/>
                <w:lang w:eastAsia="fr-FR"/>
              </w:rPr>
              <w:t>30 </w:t>
            </w:r>
            <w:r w:rsidR="00DD4264" w:rsidRPr="001102D2">
              <w:rPr>
                <w:rFonts w:eastAsia="Times New Roman" w:cstheme="minorHAnsi"/>
                <w:b/>
                <w:color w:val="FF0000"/>
                <w:sz w:val="20"/>
                <w:szCs w:val="20"/>
                <w:lang w:eastAsia="fr-FR"/>
              </w:rPr>
              <w:t>4</w:t>
            </w:r>
            <w:r w:rsidRPr="001102D2">
              <w:rPr>
                <w:rFonts w:eastAsia="Times New Roman" w:cstheme="minorHAnsi"/>
                <w:b/>
                <w:color w:val="FF0000"/>
                <w:sz w:val="20"/>
                <w:szCs w:val="20"/>
                <w:lang w:eastAsia="fr-FR"/>
              </w:rPr>
              <w:t>35.00</w:t>
            </w:r>
          </w:p>
        </w:tc>
        <w:tc>
          <w:tcPr>
            <w:tcW w:w="1258" w:type="dxa"/>
            <w:vAlign w:val="center"/>
          </w:tcPr>
          <w:p w14:paraId="03FC6D7A" w14:textId="5B5B876C" w:rsidR="0012190E" w:rsidRPr="001102D2" w:rsidRDefault="007A7029" w:rsidP="0012190E">
            <w:pPr>
              <w:spacing w:before="100" w:beforeAutospacing="1" w:after="100" w:afterAutospacing="1"/>
              <w:jc w:val="center"/>
              <w:rPr>
                <w:rFonts w:eastAsia="Times New Roman" w:cstheme="minorHAnsi"/>
                <w:b/>
                <w:color w:val="FF0000"/>
                <w:sz w:val="20"/>
                <w:szCs w:val="20"/>
                <w:lang w:eastAsia="fr-FR"/>
              </w:rPr>
            </w:pPr>
            <w:r w:rsidRPr="001102D2">
              <w:rPr>
                <w:rFonts w:eastAsia="Times New Roman" w:cstheme="minorHAnsi"/>
                <w:b/>
                <w:color w:val="FF0000"/>
                <w:sz w:val="20"/>
                <w:szCs w:val="20"/>
                <w:lang w:eastAsia="fr-FR"/>
              </w:rPr>
              <w:t>441.31</w:t>
            </w:r>
          </w:p>
        </w:tc>
        <w:tc>
          <w:tcPr>
            <w:tcW w:w="1265" w:type="dxa"/>
            <w:vAlign w:val="center"/>
          </w:tcPr>
          <w:p w14:paraId="06009759" w14:textId="7A62453B" w:rsidR="007F1972" w:rsidRPr="001102D2" w:rsidRDefault="0012190E" w:rsidP="008023DD">
            <w:pPr>
              <w:spacing w:before="100" w:beforeAutospacing="1" w:after="100" w:afterAutospacing="1"/>
              <w:jc w:val="center"/>
              <w:rPr>
                <w:rFonts w:eastAsia="Times New Roman" w:cstheme="minorHAnsi"/>
                <w:b/>
                <w:color w:val="FF0000"/>
                <w:sz w:val="20"/>
                <w:szCs w:val="20"/>
                <w:lang w:eastAsia="fr-FR"/>
              </w:rPr>
            </w:pPr>
            <w:r w:rsidRPr="001102D2">
              <w:rPr>
                <w:rFonts w:eastAsia="Times New Roman" w:cstheme="minorHAnsi"/>
                <w:b/>
                <w:color w:val="FF0000"/>
                <w:sz w:val="20"/>
                <w:szCs w:val="20"/>
                <w:lang w:eastAsia="fr-FR"/>
              </w:rPr>
              <w:t>-</w:t>
            </w:r>
          </w:p>
        </w:tc>
        <w:tc>
          <w:tcPr>
            <w:tcW w:w="1403" w:type="dxa"/>
            <w:vAlign w:val="center"/>
          </w:tcPr>
          <w:p w14:paraId="5FBAE362" w14:textId="5B160C1C" w:rsidR="007F1972" w:rsidRPr="001102D2" w:rsidRDefault="007A7029" w:rsidP="008023DD">
            <w:pPr>
              <w:spacing w:before="100" w:beforeAutospacing="1" w:after="100" w:afterAutospacing="1"/>
              <w:jc w:val="center"/>
              <w:rPr>
                <w:rFonts w:eastAsia="Times New Roman" w:cstheme="minorHAnsi"/>
                <w:b/>
                <w:color w:val="FF0000"/>
                <w:sz w:val="20"/>
                <w:szCs w:val="20"/>
                <w:lang w:eastAsia="fr-FR"/>
              </w:rPr>
            </w:pPr>
            <w:r w:rsidRPr="001102D2">
              <w:rPr>
                <w:rFonts w:eastAsia="Times New Roman" w:cstheme="minorHAnsi"/>
                <w:b/>
                <w:color w:val="FF0000"/>
                <w:sz w:val="20"/>
                <w:szCs w:val="20"/>
                <w:lang w:eastAsia="fr-FR"/>
              </w:rPr>
              <w:t>30 876.31</w:t>
            </w:r>
          </w:p>
        </w:tc>
      </w:tr>
      <w:tr w:rsidR="001102D2" w:rsidRPr="001102D2" w14:paraId="5D36FDFF" w14:textId="77777777" w:rsidTr="008023DD">
        <w:trPr>
          <w:trHeight w:val="567"/>
        </w:trPr>
        <w:tc>
          <w:tcPr>
            <w:tcW w:w="1253" w:type="dxa"/>
            <w:vAlign w:val="center"/>
          </w:tcPr>
          <w:p w14:paraId="0CB62A7B" w14:textId="4A2BD00D" w:rsidR="007F1972" w:rsidRPr="001102D2" w:rsidRDefault="000A2DC0" w:rsidP="008023DD">
            <w:pPr>
              <w:spacing w:before="100" w:beforeAutospacing="1" w:after="100" w:afterAutospacing="1"/>
              <w:jc w:val="center"/>
              <w:rPr>
                <w:rFonts w:eastAsia="Times New Roman" w:cstheme="minorHAnsi"/>
                <w:b/>
                <w:color w:val="FF0000"/>
                <w:sz w:val="20"/>
                <w:szCs w:val="20"/>
                <w:lang w:eastAsia="fr-FR"/>
              </w:rPr>
            </w:pPr>
            <w:r w:rsidRPr="001102D2">
              <w:rPr>
                <w:rFonts w:eastAsia="Times New Roman" w:cstheme="minorHAnsi"/>
                <w:b/>
                <w:color w:val="FF0000"/>
                <w:sz w:val="20"/>
                <w:szCs w:val="20"/>
                <w:lang w:eastAsia="fr-FR"/>
              </w:rPr>
              <w:t>31/12/N+2</w:t>
            </w:r>
          </w:p>
        </w:tc>
        <w:tc>
          <w:tcPr>
            <w:tcW w:w="1705" w:type="dxa"/>
            <w:vAlign w:val="center"/>
          </w:tcPr>
          <w:p w14:paraId="438877CA" w14:textId="509697F9" w:rsidR="007F1972" w:rsidRPr="001102D2" w:rsidRDefault="007A7029" w:rsidP="008023DD">
            <w:pPr>
              <w:spacing w:before="100" w:beforeAutospacing="1" w:after="100" w:afterAutospacing="1"/>
              <w:jc w:val="center"/>
              <w:rPr>
                <w:rFonts w:eastAsia="Times New Roman" w:cstheme="minorHAnsi"/>
                <w:b/>
                <w:color w:val="FF0000"/>
                <w:sz w:val="20"/>
                <w:szCs w:val="20"/>
                <w:lang w:eastAsia="fr-FR"/>
              </w:rPr>
            </w:pPr>
            <w:r w:rsidRPr="001102D2">
              <w:rPr>
                <w:rFonts w:eastAsia="Times New Roman" w:cstheme="minorHAnsi"/>
                <w:b/>
                <w:color w:val="FF0000"/>
                <w:sz w:val="20"/>
                <w:szCs w:val="20"/>
                <w:lang w:eastAsia="fr-FR"/>
              </w:rPr>
              <w:t>30 876.31</w:t>
            </w:r>
          </w:p>
        </w:tc>
        <w:tc>
          <w:tcPr>
            <w:tcW w:w="1258" w:type="dxa"/>
            <w:vAlign w:val="center"/>
          </w:tcPr>
          <w:p w14:paraId="656868AE" w14:textId="099EBFE6" w:rsidR="007F1972" w:rsidRPr="001102D2" w:rsidRDefault="00463BBD" w:rsidP="008023DD">
            <w:pPr>
              <w:spacing w:before="100" w:beforeAutospacing="1" w:after="100" w:afterAutospacing="1"/>
              <w:jc w:val="center"/>
              <w:rPr>
                <w:rFonts w:eastAsia="Times New Roman" w:cstheme="minorHAnsi"/>
                <w:b/>
                <w:color w:val="FF0000"/>
                <w:sz w:val="20"/>
                <w:szCs w:val="20"/>
                <w:lang w:eastAsia="fr-FR"/>
              </w:rPr>
            </w:pPr>
            <w:r w:rsidRPr="001102D2">
              <w:rPr>
                <w:rFonts w:eastAsia="Times New Roman" w:cstheme="minorHAnsi"/>
                <w:b/>
                <w:color w:val="FF0000"/>
                <w:sz w:val="20"/>
                <w:szCs w:val="20"/>
                <w:lang w:eastAsia="fr-FR"/>
              </w:rPr>
              <w:t>447.71</w:t>
            </w:r>
          </w:p>
        </w:tc>
        <w:tc>
          <w:tcPr>
            <w:tcW w:w="1265" w:type="dxa"/>
            <w:vAlign w:val="center"/>
          </w:tcPr>
          <w:p w14:paraId="7184D56B" w14:textId="40091A8B" w:rsidR="007F1972" w:rsidRPr="001102D2" w:rsidRDefault="00B64D6C" w:rsidP="008023DD">
            <w:pPr>
              <w:spacing w:before="100" w:beforeAutospacing="1" w:after="100" w:afterAutospacing="1"/>
              <w:jc w:val="center"/>
              <w:rPr>
                <w:rFonts w:eastAsia="Times New Roman" w:cstheme="minorHAnsi"/>
                <w:b/>
                <w:color w:val="FF0000"/>
                <w:sz w:val="20"/>
                <w:szCs w:val="20"/>
                <w:lang w:eastAsia="fr-FR"/>
              </w:rPr>
            </w:pPr>
            <w:r w:rsidRPr="001102D2">
              <w:rPr>
                <w:rFonts w:eastAsia="Times New Roman" w:cstheme="minorHAnsi"/>
                <w:b/>
                <w:color w:val="FF0000"/>
                <w:sz w:val="20"/>
                <w:szCs w:val="20"/>
                <w:lang w:eastAsia="fr-FR"/>
              </w:rPr>
              <w:t>-</w:t>
            </w:r>
          </w:p>
        </w:tc>
        <w:tc>
          <w:tcPr>
            <w:tcW w:w="1403" w:type="dxa"/>
            <w:vAlign w:val="center"/>
          </w:tcPr>
          <w:p w14:paraId="0FFC4D87" w14:textId="333A05D3" w:rsidR="007F1972" w:rsidRPr="001102D2" w:rsidRDefault="00E84D4D" w:rsidP="008023DD">
            <w:pPr>
              <w:spacing w:before="100" w:beforeAutospacing="1" w:after="100" w:afterAutospacing="1"/>
              <w:jc w:val="center"/>
              <w:rPr>
                <w:rFonts w:eastAsia="Times New Roman" w:cstheme="minorHAnsi"/>
                <w:b/>
                <w:color w:val="FF0000"/>
                <w:sz w:val="20"/>
                <w:szCs w:val="20"/>
                <w:lang w:eastAsia="fr-FR"/>
              </w:rPr>
            </w:pPr>
            <w:r w:rsidRPr="001102D2">
              <w:rPr>
                <w:rFonts w:eastAsia="Times New Roman" w:cstheme="minorHAnsi"/>
                <w:b/>
                <w:color w:val="FF0000"/>
                <w:sz w:val="20"/>
                <w:szCs w:val="20"/>
                <w:lang w:eastAsia="fr-FR"/>
              </w:rPr>
              <w:t>31 324.02</w:t>
            </w:r>
          </w:p>
        </w:tc>
      </w:tr>
      <w:tr w:rsidR="001102D2" w:rsidRPr="001102D2" w14:paraId="62B8C271" w14:textId="77777777" w:rsidTr="008023DD">
        <w:trPr>
          <w:trHeight w:val="567"/>
        </w:trPr>
        <w:tc>
          <w:tcPr>
            <w:tcW w:w="1253" w:type="dxa"/>
            <w:vAlign w:val="center"/>
          </w:tcPr>
          <w:p w14:paraId="21BB0431" w14:textId="67B2471E" w:rsidR="007F1972" w:rsidRPr="001102D2" w:rsidRDefault="000A2DC0" w:rsidP="008023DD">
            <w:pPr>
              <w:spacing w:before="100" w:beforeAutospacing="1" w:after="100" w:afterAutospacing="1"/>
              <w:jc w:val="center"/>
              <w:rPr>
                <w:rFonts w:eastAsia="Times New Roman" w:cstheme="minorHAnsi"/>
                <w:b/>
                <w:color w:val="FF0000"/>
                <w:sz w:val="20"/>
                <w:szCs w:val="20"/>
                <w:lang w:eastAsia="fr-FR"/>
              </w:rPr>
            </w:pPr>
            <w:r w:rsidRPr="001102D2">
              <w:rPr>
                <w:rFonts w:eastAsia="Times New Roman" w:cstheme="minorHAnsi"/>
                <w:b/>
                <w:color w:val="FF0000"/>
                <w:sz w:val="20"/>
                <w:szCs w:val="20"/>
                <w:lang w:eastAsia="fr-FR"/>
              </w:rPr>
              <w:t>31/12/N+3</w:t>
            </w:r>
          </w:p>
        </w:tc>
        <w:tc>
          <w:tcPr>
            <w:tcW w:w="1705" w:type="dxa"/>
            <w:vAlign w:val="center"/>
          </w:tcPr>
          <w:p w14:paraId="1E9C9C80" w14:textId="3CB824CB" w:rsidR="007F1972" w:rsidRPr="001102D2" w:rsidRDefault="00E84D4D" w:rsidP="008023DD">
            <w:pPr>
              <w:spacing w:before="100" w:beforeAutospacing="1" w:after="100" w:afterAutospacing="1"/>
              <w:jc w:val="center"/>
              <w:rPr>
                <w:rFonts w:eastAsia="Times New Roman" w:cstheme="minorHAnsi"/>
                <w:b/>
                <w:color w:val="FF0000"/>
                <w:sz w:val="20"/>
                <w:szCs w:val="20"/>
                <w:lang w:eastAsia="fr-FR"/>
              </w:rPr>
            </w:pPr>
            <w:r w:rsidRPr="001102D2">
              <w:rPr>
                <w:rFonts w:eastAsia="Times New Roman" w:cstheme="minorHAnsi"/>
                <w:b/>
                <w:color w:val="FF0000"/>
                <w:sz w:val="20"/>
                <w:szCs w:val="20"/>
                <w:lang w:eastAsia="fr-FR"/>
              </w:rPr>
              <w:t>31 324.02</w:t>
            </w:r>
          </w:p>
        </w:tc>
        <w:tc>
          <w:tcPr>
            <w:tcW w:w="1258" w:type="dxa"/>
            <w:vAlign w:val="center"/>
          </w:tcPr>
          <w:p w14:paraId="792CA606" w14:textId="4B64688C" w:rsidR="003B2EAC" w:rsidRPr="001102D2" w:rsidRDefault="00E84D4D" w:rsidP="003B2EAC">
            <w:pPr>
              <w:spacing w:before="100" w:beforeAutospacing="1" w:after="100" w:afterAutospacing="1"/>
              <w:jc w:val="center"/>
              <w:rPr>
                <w:rFonts w:eastAsia="Times New Roman" w:cstheme="minorHAnsi"/>
                <w:b/>
                <w:color w:val="FF0000"/>
                <w:sz w:val="20"/>
                <w:szCs w:val="20"/>
                <w:lang w:eastAsia="fr-FR"/>
              </w:rPr>
            </w:pPr>
            <w:r w:rsidRPr="001102D2">
              <w:rPr>
                <w:rFonts w:eastAsia="Times New Roman" w:cstheme="minorHAnsi"/>
                <w:b/>
                <w:color w:val="FF0000"/>
                <w:sz w:val="20"/>
                <w:szCs w:val="20"/>
                <w:lang w:eastAsia="fr-FR"/>
              </w:rPr>
              <w:t>454.20</w:t>
            </w:r>
          </w:p>
        </w:tc>
        <w:tc>
          <w:tcPr>
            <w:tcW w:w="1265" w:type="dxa"/>
            <w:vAlign w:val="center"/>
          </w:tcPr>
          <w:p w14:paraId="40EA37FB" w14:textId="104B788D" w:rsidR="007F1972" w:rsidRPr="001102D2" w:rsidRDefault="003B2EAC" w:rsidP="008023DD">
            <w:pPr>
              <w:spacing w:before="100" w:beforeAutospacing="1" w:after="100" w:afterAutospacing="1"/>
              <w:jc w:val="center"/>
              <w:rPr>
                <w:rFonts w:eastAsia="Times New Roman" w:cstheme="minorHAnsi"/>
                <w:b/>
                <w:color w:val="FF0000"/>
                <w:sz w:val="20"/>
                <w:szCs w:val="20"/>
                <w:lang w:eastAsia="fr-FR"/>
              </w:rPr>
            </w:pPr>
            <w:r w:rsidRPr="001102D2">
              <w:rPr>
                <w:rFonts w:eastAsia="Times New Roman" w:cstheme="minorHAnsi"/>
                <w:b/>
                <w:color w:val="FF0000"/>
                <w:sz w:val="20"/>
                <w:szCs w:val="20"/>
                <w:lang w:eastAsia="fr-FR"/>
              </w:rPr>
              <w:t>-</w:t>
            </w:r>
          </w:p>
        </w:tc>
        <w:tc>
          <w:tcPr>
            <w:tcW w:w="1403" w:type="dxa"/>
            <w:vAlign w:val="center"/>
          </w:tcPr>
          <w:p w14:paraId="74725F23" w14:textId="607CAC91" w:rsidR="007F1972" w:rsidRPr="001102D2" w:rsidRDefault="00F21320" w:rsidP="008023DD">
            <w:pPr>
              <w:spacing w:before="100" w:beforeAutospacing="1" w:after="100" w:afterAutospacing="1"/>
              <w:jc w:val="center"/>
              <w:rPr>
                <w:rFonts w:eastAsia="Times New Roman" w:cstheme="minorHAnsi"/>
                <w:b/>
                <w:color w:val="FF0000"/>
                <w:sz w:val="20"/>
                <w:szCs w:val="20"/>
                <w:lang w:eastAsia="fr-FR"/>
              </w:rPr>
            </w:pPr>
            <w:r w:rsidRPr="001102D2">
              <w:rPr>
                <w:rFonts w:eastAsia="Times New Roman" w:cstheme="minorHAnsi"/>
                <w:b/>
                <w:color w:val="FF0000"/>
                <w:sz w:val="20"/>
                <w:szCs w:val="20"/>
                <w:lang w:eastAsia="fr-FR"/>
              </w:rPr>
              <w:t>31 778.22</w:t>
            </w:r>
          </w:p>
        </w:tc>
      </w:tr>
      <w:tr w:rsidR="001102D2" w:rsidRPr="001102D2" w14:paraId="5EE1AF2A" w14:textId="77777777" w:rsidTr="008023DD">
        <w:trPr>
          <w:trHeight w:val="567"/>
        </w:trPr>
        <w:tc>
          <w:tcPr>
            <w:tcW w:w="1253" w:type="dxa"/>
            <w:vAlign w:val="center"/>
          </w:tcPr>
          <w:p w14:paraId="65084549" w14:textId="0B76DB73" w:rsidR="007F1972" w:rsidRPr="001102D2" w:rsidRDefault="000A2DC0" w:rsidP="008023DD">
            <w:pPr>
              <w:spacing w:before="100" w:beforeAutospacing="1" w:after="100" w:afterAutospacing="1"/>
              <w:jc w:val="center"/>
              <w:rPr>
                <w:rFonts w:eastAsia="Times New Roman" w:cstheme="minorHAnsi"/>
                <w:b/>
                <w:color w:val="FF0000"/>
                <w:sz w:val="20"/>
                <w:szCs w:val="20"/>
                <w:lang w:eastAsia="fr-FR"/>
              </w:rPr>
            </w:pPr>
            <w:r w:rsidRPr="001102D2">
              <w:rPr>
                <w:rFonts w:eastAsia="Times New Roman" w:cstheme="minorHAnsi"/>
                <w:b/>
                <w:color w:val="FF0000"/>
                <w:sz w:val="20"/>
                <w:szCs w:val="20"/>
                <w:lang w:eastAsia="fr-FR"/>
              </w:rPr>
              <w:t>31/12/N+4</w:t>
            </w:r>
          </w:p>
        </w:tc>
        <w:tc>
          <w:tcPr>
            <w:tcW w:w="1705" w:type="dxa"/>
            <w:vAlign w:val="center"/>
          </w:tcPr>
          <w:p w14:paraId="0956F25D" w14:textId="0109A62F" w:rsidR="007F1972" w:rsidRPr="001102D2" w:rsidRDefault="00F21320" w:rsidP="008023DD">
            <w:pPr>
              <w:spacing w:before="100" w:beforeAutospacing="1" w:after="100" w:afterAutospacing="1"/>
              <w:jc w:val="center"/>
              <w:rPr>
                <w:rFonts w:eastAsia="Times New Roman" w:cstheme="minorHAnsi"/>
                <w:b/>
                <w:color w:val="FF0000"/>
                <w:sz w:val="20"/>
                <w:szCs w:val="20"/>
                <w:lang w:eastAsia="fr-FR"/>
              </w:rPr>
            </w:pPr>
            <w:r w:rsidRPr="001102D2">
              <w:rPr>
                <w:rFonts w:eastAsia="Times New Roman" w:cstheme="minorHAnsi"/>
                <w:b/>
                <w:color w:val="FF0000"/>
                <w:sz w:val="20"/>
                <w:szCs w:val="20"/>
                <w:lang w:eastAsia="fr-FR"/>
              </w:rPr>
              <w:t>31 778.22</w:t>
            </w:r>
          </w:p>
        </w:tc>
        <w:tc>
          <w:tcPr>
            <w:tcW w:w="1258" w:type="dxa"/>
            <w:vAlign w:val="center"/>
          </w:tcPr>
          <w:p w14:paraId="679CA263" w14:textId="37F36AE9" w:rsidR="007F1972" w:rsidRPr="001102D2" w:rsidRDefault="00BA0DA9" w:rsidP="008023DD">
            <w:pPr>
              <w:spacing w:before="100" w:beforeAutospacing="1" w:after="100" w:afterAutospacing="1"/>
              <w:jc w:val="center"/>
              <w:rPr>
                <w:rFonts w:eastAsia="Times New Roman" w:cstheme="minorHAnsi"/>
                <w:b/>
                <w:color w:val="FF0000"/>
                <w:sz w:val="20"/>
                <w:szCs w:val="20"/>
                <w:lang w:eastAsia="fr-FR"/>
              </w:rPr>
            </w:pPr>
            <w:r w:rsidRPr="001102D2">
              <w:rPr>
                <w:rFonts w:eastAsia="Times New Roman" w:cstheme="minorHAnsi"/>
                <w:b/>
                <w:color w:val="FF0000"/>
                <w:sz w:val="20"/>
                <w:szCs w:val="20"/>
                <w:lang w:eastAsia="fr-FR"/>
              </w:rPr>
              <w:t>460.78</w:t>
            </w:r>
          </w:p>
        </w:tc>
        <w:tc>
          <w:tcPr>
            <w:tcW w:w="1265" w:type="dxa"/>
            <w:vAlign w:val="center"/>
          </w:tcPr>
          <w:p w14:paraId="7F0EB08A" w14:textId="568998FD" w:rsidR="007F1972" w:rsidRPr="001102D2" w:rsidRDefault="00F96FE4" w:rsidP="008023DD">
            <w:pPr>
              <w:spacing w:before="100" w:beforeAutospacing="1" w:after="100" w:afterAutospacing="1"/>
              <w:jc w:val="center"/>
              <w:rPr>
                <w:rFonts w:eastAsia="Times New Roman" w:cstheme="minorHAnsi"/>
                <w:b/>
                <w:color w:val="FF0000"/>
                <w:sz w:val="20"/>
                <w:szCs w:val="20"/>
                <w:lang w:eastAsia="fr-FR"/>
              </w:rPr>
            </w:pPr>
            <w:r w:rsidRPr="001102D2">
              <w:rPr>
                <w:rFonts w:eastAsia="Times New Roman" w:cstheme="minorHAnsi"/>
                <w:b/>
                <w:color w:val="FF0000"/>
                <w:sz w:val="20"/>
                <w:szCs w:val="20"/>
                <w:lang w:eastAsia="fr-FR"/>
              </w:rPr>
              <w:t>-</w:t>
            </w:r>
          </w:p>
        </w:tc>
        <w:tc>
          <w:tcPr>
            <w:tcW w:w="1403" w:type="dxa"/>
            <w:vAlign w:val="center"/>
          </w:tcPr>
          <w:p w14:paraId="719792A5" w14:textId="412FFB7E" w:rsidR="007F1972" w:rsidRPr="001102D2" w:rsidRDefault="00BA0DA9" w:rsidP="008023DD">
            <w:pPr>
              <w:spacing w:before="100" w:beforeAutospacing="1" w:after="100" w:afterAutospacing="1"/>
              <w:jc w:val="center"/>
              <w:rPr>
                <w:rFonts w:eastAsia="Times New Roman" w:cstheme="minorHAnsi"/>
                <w:b/>
                <w:color w:val="FF0000"/>
                <w:sz w:val="20"/>
                <w:szCs w:val="20"/>
                <w:lang w:eastAsia="fr-FR"/>
              </w:rPr>
            </w:pPr>
            <w:r w:rsidRPr="001102D2">
              <w:rPr>
                <w:rFonts w:eastAsia="Times New Roman" w:cstheme="minorHAnsi"/>
                <w:b/>
                <w:color w:val="FF0000"/>
                <w:sz w:val="20"/>
                <w:szCs w:val="20"/>
                <w:lang w:eastAsia="fr-FR"/>
              </w:rPr>
              <w:t>32 239.00</w:t>
            </w:r>
          </w:p>
        </w:tc>
      </w:tr>
      <w:tr w:rsidR="007F1972" w14:paraId="0D5A40B3" w14:textId="77777777" w:rsidTr="008023DD">
        <w:trPr>
          <w:trHeight w:val="567"/>
        </w:trPr>
        <w:tc>
          <w:tcPr>
            <w:tcW w:w="2958" w:type="dxa"/>
            <w:gridSpan w:val="2"/>
            <w:shd w:val="clear" w:color="auto" w:fill="D9D9D9" w:themeFill="background1" w:themeFillShade="D9"/>
            <w:vAlign w:val="center"/>
          </w:tcPr>
          <w:p w14:paraId="1309B567" w14:textId="77777777" w:rsidR="007F1972" w:rsidRDefault="007F1972" w:rsidP="008023DD">
            <w:pPr>
              <w:spacing w:before="100" w:beforeAutospacing="1" w:after="100" w:afterAutospacing="1"/>
              <w:jc w:val="center"/>
              <w:rPr>
                <w:rFonts w:eastAsia="Times New Roman" w:cstheme="minorHAnsi"/>
                <w:color w:val="6D6D6D"/>
                <w:sz w:val="20"/>
                <w:szCs w:val="20"/>
                <w:lang w:eastAsia="fr-FR"/>
              </w:rPr>
            </w:pPr>
            <w:r w:rsidRPr="00CE21EE">
              <w:rPr>
                <w:rFonts w:eastAsia="Times New Roman" w:cstheme="minorHAnsi"/>
                <w:b/>
                <w:bCs/>
                <w:color w:val="6D6D6D"/>
                <w:sz w:val="20"/>
                <w:szCs w:val="20"/>
                <w:lang w:eastAsia="fr-FR"/>
              </w:rPr>
              <w:t>CONTRÔLE</w:t>
            </w:r>
          </w:p>
        </w:tc>
        <w:tc>
          <w:tcPr>
            <w:tcW w:w="1258" w:type="dxa"/>
            <w:vAlign w:val="center"/>
          </w:tcPr>
          <w:p w14:paraId="7680ED68" w14:textId="3E44BFCB" w:rsidR="007F1972" w:rsidRPr="00925726" w:rsidRDefault="00C218F2" w:rsidP="008023DD">
            <w:pPr>
              <w:spacing w:before="100" w:beforeAutospacing="1" w:after="100" w:afterAutospacing="1"/>
              <w:jc w:val="center"/>
              <w:rPr>
                <w:rFonts w:eastAsia="Times New Roman" w:cstheme="minorHAnsi"/>
                <w:b/>
                <w:color w:val="6D6D6D"/>
                <w:sz w:val="20"/>
                <w:szCs w:val="20"/>
                <w:lang w:eastAsia="fr-FR"/>
              </w:rPr>
            </w:pPr>
            <w:r w:rsidRPr="00925726">
              <w:rPr>
                <w:rFonts w:eastAsia="Times New Roman" w:cstheme="minorHAnsi"/>
                <w:b/>
                <w:color w:val="FF0000"/>
                <w:sz w:val="20"/>
                <w:szCs w:val="20"/>
                <w:lang w:eastAsia="fr-FR"/>
              </w:rPr>
              <w:t>2 239.00</w:t>
            </w:r>
          </w:p>
        </w:tc>
        <w:tc>
          <w:tcPr>
            <w:tcW w:w="1265" w:type="dxa"/>
            <w:vAlign w:val="center"/>
          </w:tcPr>
          <w:p w14:paraId="4B20A970" w14:textId="641A466A" w:rsidR="007F1972" w:rsidRPr="00925726" w:rsidRDefault="00BA0DA9" w:rsidP="008023DD">
            <w:pPr>
              <w:spacing w:before="100" w:beforeAutospacing="1" w:after="100" w:afterAutospacing="1"/>
              <w:jc w:val="center"/>
              <w:rPr>
                <w:rFonts w:eastAsia="Times New Roman" w:cstheme="minorHAnsi"/>
                <w:b/>
                <w:color w:val="6D6D6D"/>
                <w:sz w:val="20"/>
                <w:szCs w:val="20"/>
                <w:lang w:eastAsia="fr-FR"/>
              </w:rPr>
            </w:pPr>
            <w:r w:rsidRPr="00925726">
              <w:rPr>
                <w:rFonts w:eastAsia="Times New Roman" w:cstheme="minorHAnsi"/>
                <w:b/>
                <w:color w:val="FF0000"/>
                <w:sz w:val="20"/>
                <w:szCs w:val="20"/>
                <w:lang w:eastAsia="fr-FR"/>
              </w:rPr>
              <w:t>8.00</w:t>
            </w:r>
          </w:p>
        </w:tc>
        <w:tc>
          <w:tcPr>
            <w:tcW w:w="1403" w:type="dxa"/>
            <w:shd w:val="clear" w:color="auto" w:fill="D9D9D9" w:themeFill="background1" w:themeFillShade="D9"/>
            <w:vAlign w:val="center"/>
          </w:tcPr>
          <w:p w14:paraId="3F1114DD" w14:textId="77777777" w:rsidR="007F1972" w:rsidRDefault="007F1972" w:rsidP="008023DD">
            <w:pPr>
              <w:spacing w:before="100" w:beforeAutospacing="1" w:after="100" w:afterAutospacing="1"/>
              <w:jc w:val="center"/>
              <w:rPr>
                <w:rFonts w:eastAsia="Times New Roman" w:cstheme="minorHAnsi"/>
                <w:color w:val="6D6D6D"/>
                <w:sz w:val="20"/>
                <w:szCs w:val="20"/>
                <w:lang w:eastAsia="fr-FR"/>
              </w:rPr>
            </w:pPr>
          </w:p>
        </w:tc>
      </w:tr>
    </w:tbl>
    <w:p w14:paraId="5A70C168" w14:textId="5F233AF8" w:rsidR="007F1972" w:rsidRDefault="007F1972" w:rsidP="007F1972">
      <w:pPr>
        <w:shd w:val="clear" w:color="auto" w:fill="FFFFFF"/>
        <w:spacing w:before="100" w:beforeAutospacing="1" w:after="100" w:afterAutospacing="1" w:line="240" w:lineRule="auto"/>
        <w:rPr>
          <w:rFonts w:eastAsia="Times New Roman" w:cstheme="minorHAnsi"/>
          <w:color w:val="6D6D6D"/>
          <w:sz w:val="20"/>
          <w:szCs w:val="20"/>
          <w:lang w:eastAsia="fr-FR"/>
        </w:rPr>
      </w:pPr>
      <w:r>
        <w:rPr>
          <w:rFonts w:eastAsia="Times New Roman" w:cstheme="minorHAnsi"/>
          <w:color w:val="6D6D6D"/>
          <w:sz w:val="20"/>
          <w:szCs w:val="20"/>
          <w:lang w:eastAsia="fr-FR"/>
        </w:rPr>
        <w:t>Calcul des Intérêts pour l’année N :</w:t>
      </w:r>
      <w:r>
        <w:rPr>
          <w:rFonts w:eastAsia="Times New Roman" w:cstheme="minorHAnsi"/>
          <w:color w:val="6D6D6D"/>
          <w:sz w:val="20"/>
          <w:szCs w:val="20"/>
          <w:lang w:eastAsia="fr-FR"/>
        </w:rPr>
        <w:tab/>
      </w:r>
      <w:r w:rsidR="000A2DC0" w:rsidRPr="00925726">
        <w:rPr>
          <w:rFonts w:eastAsia="Times New Roman" w:cstheme="minorHAnsi"/>
          <w:b/>
          <w:color w:val="FF0000"/>
          <w:sz w:val="20"/>
          <w:szCs w:val="20"/>
          <w:lang w:eastAsia="fr-FR"/>
        </w:rPr>
        <w:t xml:space="preserve">30 000.00 x </w:t>
      </w:r>
      <w:r w:rsidR="00CD3BE4" w:rsidRPr="00925726">
        <w:rPr>
          <w:rFonts w:eastAsia="Times New Roman" w:cstheme="minorHAnsi"/>
          <w:b/>
          <w:color w:val="FF0000"/>
          <w:sz w:val="20"/>
          <w:szCs w:val="20"/>
          <w:lang w:eastAsia="fr-FR"/>
        </w:rPr>
        <w:t>1</w:t>
      </w:r>
      <w:r w:rsidR="000A2DC0" w:rsidRPr="00925726">
        <w:rPr>
          <w:rFonts w:eastAsia="Times New Roman" w:cstheme="minorHAnsi"/>
          <w:b/>
          <w:color w:val="FF0000"/>
          <w:sz w:val="20"/>
          <w:szCs w:val="20"/>
          <w:lang w:eastAsia="fr-FR"/>
        </w:rPr>
        <w:t xml:space="preserve">.45 % </w:t>
      </w:r>
      <w:r w:rsidR="00CD3BE4" w:rsidRPr="00925726">
        <w:rPr>
          <w:rFonts w:eastAsia="Times New Roman" w:cstheme="minorHAnsi"/>
          <w:b/>
          <w:color w:val="FF0000"/>
          <w:sz w:val="20"/>
          <w:szCs w:val="20"/>
          <w:lang w:eastAsia="fr-FR"/>
        </w:rPr>
        <w:t>= 435.00</w:t>
      </w:r>
      <w:r>
        <w:rPr>
          <w:rFonts w:eastAsia="Times New Roman" w:cstheme="minorHAnsi"/>
          <w:color w:val="6D6D6D"/>
          <w:sz w:val="20"/>
          <w:szCs w:val="20"/>
          <w:lang w:eastAsia="fr-FR"/>
        </w:rPr>
        <w:tab/>
      </w:r>
      <w:r>
        <w:rPr>
          <w:rFonts w:eastAsia="Times New Roman" w:cstheme="minorHAnsi"/>
          <w:color w:val="6D6D6D"/>
          <w:sz w:val="20"/>
          <w:szCs w:val="20"/>
          <w:lang w:eastAsia="fr-FR"/>
        </w:rPr>
        <w:tab/>
      </w:r>
      <w:r>
        <w:rPr>
          <w:rFonts w:eastAsia="Times New Roman" w:cstheme="minorHAnsi"/>
          <w:color w:val="6D6D6D"/>
          <w:sz w:val="20"/>
          <w:szCs w:val="20"/>
          <w:lang w:eastAsia="fr-FR"/>
        </w:rPr>
        <w:tab/>
        <w:t xml:space="preserve"> </w:t>
      </w:r>
    </w:p>
    <w:p w14:paraId="32B89D55" w14:textId="4F97B870" w:rsidR="007F1972" w:rsidRDefault="007F1972" w:rsidP="007F1972">
      <w:pPr>
        <w:shd w:val="clear" w:color="auto" w:fill="FFFFFF"/>
        <w:spacing w:before="100" w:beforeAutospacing="1" w:after="100" w:afterAutospacing="1" w:line="240" w:lineRule="auto"/>
        <w:rPr>
          <w:rFonts w:eastAsia="Times New Roman" w:cstheme="minorHAnsi"/>
          <w:color w:val="6D6D6D"/>
          <w:sz w:val="20"/>
          <w:szCs w:val="20"/>
          <w:lang w:eastAsia="fr-FR"/>
        </w:rPr>
      </w:pPr>
      <w:r>
        <w:rPr>
          <w:rFonts w:eastAsia="Times New Roman" w:cstheme="minorHAnsi"/>
          <w:color w:val="6D6D6D"/>
          <w:sz w:val="20"/>
          <w:szCs w:val="20"/>
          <w:lang w:eastAsia="fr-FR"/>
        </w:rPr>
        <w:t>Calcul des Intérêts pour l’année N + 1 :</w:t>
      </w:r>
      <w:r>
        <w:rPr>
          <w:rFonts w:eastAsia="Times New Roman" w:cstheme="minorHAnsi"/>
          <w:color w:val="6D6D6D"/>
          <w:sz w:val="20"/>
          <w:szCs w:val="20"/>
          <w:lang w:eastAsia="fr-FR"/>
        </w:rPr>
        <w:tab/>
      </w:r>
      <w:r w:rsidR="00517DBC" w:rsidRPr="00925726">
        <w:rPr>
          <w:rFonts w:eastAsia="Times New Roman" w:cstheme="minorHAnsi"/>
          <w:b/>
          <w:color w:val="FF0000"/>
          <w:sz w:val="20"/>
          <w:szCs w:val="20"/>
          <w:lang w:eastAsia="fr-FR"/>
        </w:rPr>
        <w:t>30 435.00 x 1.45 % = 441.31</w:t>
      </w:r>
      <w:r>
        <w:rPr>
          <w:rFonts w:eastAsia="Times New Roman" w:cstheme="minorHAnsi"/>
          <w:color w:val="6D6D6D"/>
          <w:sz w:val="20"/>
          <w:szCs w:val="20"/>
          <w:lang w:eastAsia="fr-FR"/>
        </w:rPr>
        <w:tab/>
      </w:r>
      <w:r>
        <w:rPr>
          <w:rFonts w:eastAsia="Times New Roman" w:cstheme="minorHAnsi"/>
          <w:color w:val="6D6D6D"/>
          <w:sz w:val="20"/>
          <w:szCs w:val="20"/>
          <w:lang w:eastAsia="fr-FR"/>
        </w:rPr>
        <w:tab/>
      </w:r>
      <w:r>
        <w:rPr>
          <w:rFonts w:eastAsia="Times New Roman" w:cstheme="minorHAnsi"/>
          <w:color w:val="6D6D6D"/>
          <w:sz w:val="20"/>
          <w:szCs w:val="20"/>
          <w:lang w:eastAsia="fr-FR"/>
        </w:rPr>
        <w:tab/>
      </w:r>
    </w:p>
    <w:p w14:paraId="6F788497" w14:textId="182A924E" w:rsidR="007F1972" w:rsidRDefault="007F1972" w:rsidP="007F1972">
      <w:pPr>
        <w:shd w:val="clear" w:color="auto" w:fill="FFFFFF"/>
        <w:spacing w:before="100" w:beforeAutospacing="1" w:after="100" w:afterAutospacing="1" w:line="240" w:lineRule="auto"/>
        <w:rPr>
          <w:rFonts w:eastAsia="Times New Roman" w:cstheme="minorHAnsi"/>
          <w:color w:val="6D6D6D"/>
          <w:sz w:val="20"/>
          <w:szCs w:val="20"/>
          <w:lang w:eastAsia="fr-FR"/>
        </w:rPr>
      </w:pPr>
      <w:r>
        <w:rPr>
          <w:rFonts w:eastAsia="Times New Roman" w:cstheme="minorHAnsi"/>
          <w:color w:val="6D6D6D"/>
          <w:sz w:val="20"/>
          <w:szCs w:val="20"/>
          <w:lang w:eastAsia="fr-FR"/>
        </w:rPr>
        <w:t xml:space="preserve">Calcul du capital en fin de période pour l’année N + 1 : </w:t>
      </w:r>
      <w:r w:rsidR="002D328E">
        <w:rPr>
          <w:rFonts w:eastAsia="Times New Roman" w:cstheme="minorHAnsi"/>
          <w:color w:val="6D6D6D"/>
          <w:sz w:val="20"/>
          <w:szCs w:val="20"/>
          <w:lang w:eastAsia="fr-FR"/>
        </w:rPr>
        <w:tab/>
      </w:r>
      <w:r w:rsidR="00517DBC" w:rsidRPr="00925726">
        <w:rPr>
          <w:rFonts w:eastAsia="Times New Roman" w:cstheme="minorHAnsi"/>
          <w:b/>
          <w:color w:val="FF0000"/>
          <w:sz w:val="20"/>
          <w:szCs w:val="20"/>
          <w:lang w:eastAsia="fr-FR"/>
        </w:rPr>
        <w:t>30</w:t>
      </w:r>
      <w:r w:rsidR="002D328E" w:rsidRPr="00925726">
        <w:rPr>
          <w:rFonts w:eastAsia="Times New Roman" w:cstheme="minorHAnsi"/>
          <w:b/>
          <w:color w:val="FF0000"/>
          <w:sz w:val="20"/>
          <w:szCs w:val="20"/>
          <w:lang w:eastAsia="fr-FR"/>
        </w:rPr>
        <w:t> </w:t>
      </w:r>
      <w:r w:rsidR="00517DBC" w:rsidRPr="00925726">
        <w:rPr>
          <w:rFonts w:eastAsia="Times New Roman" w:cstheme="minorHAnsi"/>
          <w:b/>
          <w:color w:val="FF0000"/>
          <w:sz w:val="20"/>
          <w:szCs w:val="20"/>
          <w:lang w:eastAsia="fr-FR"/>
        </w:rPr>
        <w:t>435</w:t>
      </w:r>
      <w:r w:rsidR="002D328E" w:rsidRPr="00925726">
        <w:rPr>
          <w:rFonts w:eastAsia="Times New Roman" w:cstheme="minorHAnsi"/>
          <w:b/>
          <w:color w:val="FF0000"/>
          <w:sz w:val="20"/>
          <w:szCs w:val="20"/>
          <w:lang w:eastAsia="fr-FR"/>
        </w:rPr>
        <w:t>.00</w:t>
      </w:r>
      <w:r w:rsidR="00517DBC" w:rsidRPr="00925726">
        <w:rPr>
          <w:rFonts w:eastAsia="Times New Roman" w:cstheme="minorHAnsi"/>
          <w:b/>
          <w:color w:val="FF0000"/>
          <w:sz w:val="20"/>
          <w:szCs w:val="20"/>
          <w:lang w:eastAsia="fr-FR"/>
        </w:rPr>
        <w:t xml:space="preserve"> + 441.31 = 30</w:t>
      </w:r>
      <w:r w:rsidR="002D328E" w:rsidRPr="00925726">
        <w:rPr>
          <w:rFonts w:eastAsia="Times New Roman" w:cstheme="minorHAnsi"/>
          <w:b/>
          <w:color w:val="FF0000"/>
          <w:sz w:val="20"/>
          <w:szCs w:val="20"/>
          <w:lang w:eastAsia="fr-FR"/>
        </w:rPr>
        <w:t> 876.31</w:t>
      </w:r>
      <w:r w:rsidRPr="00925726">
        <w:rPr>
          <w:rFonts w:eastAsia="Times New Roman" w:cstheme="minorHAnsi"/>
          <w:b/>
          <w:color w:val="FF0000"/>
          <w:sz w:val="20"/>
          <w:szCs w:val="20"/>
          <w:lang w:eastAsia="fr-FR"/>
        </w:rPr>
        <w:tab/>
      </w:r>
      <w:r>
        <w:rPr>
          <w:rFonts w:eastAsia="Times New Roman" w:cstheme="minorHAnsi"/>
          <w:color w:val="6D6D6D"/>
          <w:sz w:val="20"/>
          <w:szCs w:val="20"/>
          <w:lang w:eastAsia="fr-FR"/>
        </w:rPr>
        <w:tab/>
      </w:r>
    </w:p>
    <w:p w14:paraId="65BDC72C" w14:textId="77777777" w:rsidR="002D328E" w:rsidRDefault="007F1972" w:rsidP="007F1972">
      <w:pPr>
        <w:shd w:val="clear" w:color="auto" w:fill="FFFFFF"/>
        <w:spacing w:before="100" w:beforeAutospacing="1" w:after="100" w:afterAutospacing="1" w:line="240" w:lineRule="auto"/>
        <w:rPr>
          <w:rFonts w:eastAsia="Times New Roman" w:cstheme="minorHAnsi"/>
          <w:color w:val="6D6D6D"/>
          <w:sz w:val="20"/>
          <w:szCs w:val="20"/>
          <w:lang w:eastAsia="fr-FR"/>
        </w:rPr>
      </w:pPr>
      <w:r>
        <w:rPr>
          <w:rFonts w:eastAsia="Times New Roman" w:cstheme="minorHAnsi"/>
          <w:color w:val="6D6D6D"/>
          <w:sz w:val="20"/>
          <w:szCs w:val="20"/>
          <w:lang w:eastAsia="fr-FR"/>
        </w:rPr>
        <w:t xml:space="preserve">Gain global du placement : </w:t>
      </w:r>
      <w:r w:rsidR="002D328E">
        <w:rPr>
          <w:rFonts w:eastAsia="Times New Roman" w:cstheme="minorHAnsi"/>
          <w:color w:val="6D6D6D"/>
          <w:sz w:val="20"/>
          <w:szCs w:val="20"/>
          <w:lang w:eastAsia="fr-FR"/>
        </w:rPr>
        <w:tab/>
      </w:r>
      <w:r w:rsidR="002D328E">
        <w:rPr>
          <w:rFonts w:eastAsia="Times New Roman" w:cstheme="minorHAnsi"/>
          <w:color w:val="6D6D6D"/>
          <w:sz w:val="20"/>
          <w:szCs w:val="20"/>
          <w:lang w:eastAsia="fr-FR"/>
        </w:rPr>
        <w:tab/>
      </w:r>
      <w:r w:rsidR="002D328E">
        <w:rPr>
          <w:rFonts w:eastAsia="Times New Roman" w:cstheme="minorHAnsi"/>
          <w:color w:val="6D6D6D"/>
          <w:sz w:val="20"/>
          <w:szCs w:val="20"/>
          <w:lang w:eastAsia="fr-FR"/>
        </w:rPr>
        <w:tab/>
      </w:r>
      <w:r w:rsidR="002D328E">
        <w:rPr>
          <w:rFonts w:eastAsia="Times New Roman" w:cstheme="minorHAnsi"/>
          <w:color w:val="6D6D6D"/>
          <w:sz w:val="20"/>
          <w:szCs w:val="20"/>
          <w:lang w:eastAsia="fr-FR"/>
        </w:rPr>
        <w:tab/>
      </w:r>
      <w:r w:rsidR="002D328E" w:rsidRPr="00925726">
        <w:rPr>
          <w:rFonts w:eastAsia="Times New Roman" w:cstheme="minorHAnsi"/>
          <w:b/>
          <w:color w:val="FF0000"/>
          <w:sz w:val="20"/>
          <w:szCs w:val="20"/>
          <w:lang w:eastAsia="fr-FR"/>
        </w:rPr>
        <w:t>2 239.00 – 8.00 = 2 231.00 €</w:t>
      </w:r>
      <w:r>
        <w:rPr>
          <w:rFonts w:eastAsia="Times New Roman" w:cstheme="minorHAnsi"/>
          <w:color w:val="6D6D6D"/>
          <w:sz w:val="20"/>
          <w:szCs w:val="20"/>
          <w:lang w:eastAsia="fr-FR"/>
        </w:rPr>
        <w:tab/>
      </w:r>
      <w:r>
        <w:rPr>
          <w:rFonts w:eastAsia="Times New Roman" w:cstheme="minorHAnsi"/>
          <w:color w:val="6D6D6D"/>
          <w:sz w:val="20"/>
          <w:szCs w:val="20"/>
          <w:lang w:eastAsia="fr-FR"/>
        </w:rPr>
        <w:tab/>
      </w:r>
    </w:p>
    <w:p w14:paraId="730B1A92" w14:textId="4D2D2A99" w:rsidR="00CE3299" w:rsidRPr="00925726" w:rsidRDefault="00CE3299" w:rsidP="007F1972">
      <w:pPr>
        <w:shd w:val="clear" w:color="auto" w:fill="FFFFFF"/>
        <w:spacing w:before="100" w:beforeAutospacing="1" w:after="100" w:afterAutospacing="1" w:line="240" w:lineRule="auto"/>
        <w:rPr>
          <w:rFonts w:eastAsia="Times New Roman" w:cstheme="minorHAnsi"/>
          <w:b/>
          <w:color w:val="FF0000"/>
          <w:sz w:val="20"/>
          <w:szCs w:val="20"/>
          <w:lang w:eastAsia="fr-FR"/>
        </w:rPr>
      </w:pPr>
      <w:r>
        <w:rPr>
          <w:rFonts w:eastAsia="Times New Roman" w:cstheme="minorHAnsi"/>
          <w:color w:val="6D6D6D"/>
          <w:sz w:val="20"/>
          <w:szCs w:val="20"/>
          <w:lang w:eastAsia="fr-FR"/>
        </w:rPr>
        <w:t xml:space="preserve">Formule </w:t>
      </w:r>
      <w:r w:rsidR="002D328E">
        <w:rPr>
          <w:rFonts w:eastAsia="Times New Roman" w:cstheme="minorHAnsi"/>
          <w:color w:val="6D6D6D"/>
          <w:sz w:val="20"/>
          <w:szCs w:val="20"/>
          <w:lang w:eastAsia="fr-FR"/>
        </w:rPr>
        <w:t xml:space="preserve">Valeur acquise : </w:t>
      </w:r>
      <w:r>
        <w:rPr>
          <w:rFonts w:eastAsia="Times New Roman" w:cstheme="minorHAnsi"/>
          <w:color w:val="6D6D6D"/>
          <w:sz w:val="20"/>
          <w:szCs w:val="20"/>
          <w:lang w:eastAsia="fr-FR"/>
        </w:rPr>
        <w:tab/>
      </w:r>
      <w:r>
        <w:rPr>
          <w:rFonts w:eastAsia="Times New Roman" w:cstheme="minorHAnsi"/>
          <w:color w:val="6D6D6D"/>
          <w:sz w:val="20"/>
          <w:szCs w:val="20"/>
          <w:lang w:eastAsia="fr-FR"/>
        </w:rPr>
        <w:tab/>
      </w:r>
      <w:r>
        <w:rPr>
          <w:rFonts w:eastAsia="Times New Roman" w:cstheme="minorHAnsi"/>
          <w:color w:val="6D6D6D"/>
          <w:sz w:val="20"/>
          <w:szCs w:val="20"/>
          <w:lang w:eastAsia="fr-FR"/>
        </w:rPr>
        <w:tab/>
      </w:r>
      <w:r w:rsidRPr="00925726">
        <w:rPr>
          <w:rFonts w:eastAsia="Times New Roman" w:cstheme="minorHAnsi"/>
          <w:b/>
          <w:color w:val="FF0000"/>
          <w:sz w:val="20"/>
          <w:szCs w:val="20"/>
          <w:lang w:eastAsia="fr-FR"/>
        </w:rPr>
        <w:t xml:space="preserve">Valeur acquise = </w:t>
      </w:r>
      <w:r w:rsidR="009014A8" w:rsidRPr="00925726">
        <w:rPr>
          <w:rFonts w:eastAsia="Times New Roman" w:cstheme="minorHAnsi"/>
          <w:b/>
          <w:color w:val="FF0000"/>
          <w:sz w:val="20"/>
          <w:szCs w:val="20"/>
          <w:lang w:eastAsia="fr-FR"/>
        </w:rPr>
        <w:t>Capital x (1 + Taux)</w:t>
      </w:r>
      <w:r w:rsidR="009014A8" w:rsidRPr="00925726">
        <w:rPr>
          <w:rFonts w:eastAsia="Times New Roman" w:cstheme="minorHAnsi"/>
          <w:b/>
          <w:color w:val="FF0000"/>
          <w:sz w:val="20"/>
          <w:szCs w:val="20"/>
          <w:vertAlign w:val="superscript"/>
          <w:lang w:eastAsia="fr-FR"/>
        </w:rPr>
        <w:t xml:space="preserve"> Durée</w:t>
      </w:r>
      <w:r w:rsidRPr="00925726">
        <w:rPr>
          <w:rFonts w:eastAsia="Times New Roman" w:cstheme="minorHAnsi"/>
          <w:b/>
          <w:color w:val="FF0000"/>
          <w:sz w:val="20"/>
          <w:szCs w:val="20"/>
          <w:vertAlign w:val="superscript"/>
          <w:lang w:eastAsia="fr-FR"/>
        </w:rPr>
        <w:t xml:space="preserve"> </w:t>
      </w:r>
    </w:p>
    <w:p w14:paraId="2ACF448B" w14:textId="722CC6F1" w:rsidR="000F437D" w:rsidRPr="00925726" w:rsidRDefault="00CE3299" w:rsidP="009014A8">
      <w:pPr>
        <w:shd w:val="clear" w:color="auto" w:fill="FFFFFF"/>
        <w:spacing w:before="100" w:beforeAutospacing="1" w:after="100" w:afterAutospacing="1" w:line="240" w:lineRule="auto"/>
        <w:rPr>
          <w:b/>
          <w:color w:val="FF0000"/>
        </w:rPr>
      </w:pPr>
      <w:r>
        <w:rPr>
          <w:rFonts w:eastAsia="Times New Roman" w:cstheme="minorHAnsi"/>
          <w:color w:val="6D6D6D"/>
          <w:sz w:val="20"/>
          <w:szCs w:val="20"/>
          <w:lang w:eastAsia="fr-FR"/>
        </w:rPr>
        <w:t xml:space="preserve">Valeur acquise : </w:t>
      </w:r>
      <w:r>
        <w:rPr>
          <w:rFonts w:eastAsia="Times New Roman" w:cstheme="minorHAnsi"/>
          <w:color w:val="6D6D6D"/>
          <w:sz w:val="20"/>
          <w:szCs w:val="20"/>
          <w:lang w:eastAsia="fr-FR"/>
        </w:rPr>
        <w:tab/>
      </w:r>
      <w:r>
        <w:rPr>
          <w:rFonts w:eastAsia="Times New Roman" w:cstheme="minorHAnsi"/>
          <w:color w:val="6D6D6D"/>
          <w:sz w:val="20"/>
          <w:szCs w:val="20"/>
          <w:lang w:eastAsia="fr-FR"/>
        </w:rPr>
        <w:tab/>
      </w:r>
      <w:r>
        <w:rPr>
          <w:rFonts w:eastAsia="Times New Roman" w:cstheme="minorHAnsi"/>
          <w:color w:val="6D6D6D"/>
          <w:sz w:val="20"/>
          <w:szCs w:val="20"/>
          <w:lang w:eastAsia="fr-FR"/>
        </w:rPr>
        <w:tab/>
      </w:r>
      <w:r>
        <w:rPr>
          <w:rFonts w:eastAsia="Times New Roman" w:cstheme="minorHAnsi"/>
          <w:color w:val="6D6D6D"/>
          <w:sz w:val="20"/>
          <w:szCs w:val="20"/>
          <w:lang w:eastAsia="fr-FR"/>
        </w:rPr>
        <w:tab/>
      </w:r>
      <w:r w:rsidRPr="00925726">
        <w:rPr>
          <w:rFonts w:eastAsia="Times New Roman" w:cstheme="minorHAnsi"/>
          <w:b/>
          <w:color w:val="FF0000"/>
          <w:sz w:val="20"/>
          <w:szCs w:val="20"/>
          <w:lang w:eastAsia="fr-FR"/>
        </w:rPr>
        <w:t xml:space="preserve">30 000 x (1+0.0145) </w:t>
      </w:r>
      <w:r w:rsidR="009014A8" w:rsidRPr="00925726">
        <w:rPr>
          <w:rFonts w:eastAsia="Times New Roman" w:cstheme="minorHAnsi"/>
          <w:b/>
          <w:color w:val="FF0000"/>
          <w:sz w:val="20"/>
          <w:szCs w:val="20"/>
          <w:vertAlign w:val="superscript"/>
          <w:lang w:eastAsia="fr-FR"/>
        </w:rPr>
        <w:t>5</w:t>
      </w:r>
      <w:r w:rsidRPr="00925726">
        <w:rPr>
          <w:rFonts w:eastAsia="Times New Roman" w:cstheme="minorHAnsi"/>
          <w:b/>
          <w:color w:val="FF0000"/>
          <w:sz w:val="20"/>
          <w:szCs w:val="20"/>
          <w:lang w:eastAsia="fr-FR"/>
        </w:rPr>
        <w:t xml:space="preserve"> = 2 238.996 soit 2 239.00</w:t>
      </w:r>
      <w:r w:rsidR="007F1972" w:rsidRPr="00925726">
        <w:rPr>
          <w:rFonts w:eastAsia="Times New Roman" w:cstheme="minorHAnsi"/>
          <w:b/>
          <w:color w:val="FF0000"/>
          <w:sz w:val="20"/>
          <w:szCs w:val="20"/>
          <w:lang w:eastAsia="fr-FR"/>
        </w:rPr>
        <w:tab/>
      </w:r>
    </w:p>
    <w:sectPr w:rsidR="000F437D" w:rsidRPr="00925726" w:rsidSect="002D06DD">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701F1" w14:textId="77777777" w:rsidR="00D35422" w:rsidRDefault="00D35422">
      <w:pPr>
        <w:spacing w:after="0" w:line="240" w:lineRule="auto"/>
      </w:pPr>
      <w:r>
        <w:separator/>
      </w:r>
    </w:p>
  </w:endnote>
  <w:endnote w:type="continuationSeparator" w:id="0">
    <w:p w14:paraId="0695DFF9" w14:textId="77777777" w:rsidR="00D35422" w:rsidRDefault="00D35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760D3" w14:textId="77777777" w:rsidR="003D710D" w:rsidRDefault="003D710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196A4" w14:textId="5FF68CB4" w:rsidR="003D710D" w:rsidRPr="003D710D" w:rsidRDefault="003D710D" w:rsidP="003D710D">
    <w:pPr>
      <w:pStyle w:val="Pieddepage"/>
      <w:tabs>
        <w:tab w:val="clear" w:pos="9072"/>
        <w:tab w:val="left" w:pos="8931"/>
      </w:tabs>
      <w:ind w:left="567" w:right="-24"/>
      <w:rPr>
        <w:rFonts w:cstheme="minorHAnsi"/>
        <w:sz w:val="16"/>
        <w:szCs w:val="16"/>
      </w:rPr>
    </w:pPr>
    <w:r w:rsidRPr="002B3D48">
      <w:rPr>
        <w:rFonts w:cstheme="minorHAnsi"/>
        <w:noProof/>
        <w:sz w:val="16"/>
        <w:szCs w:val="16"/>
      </w:rPr>
      <w:drawing>
        <wp:anchor distT="0" distB="0" distL="114300" distR="114300" simplePos="0" relativeHeight="251659264" behindDoc="0" locked="0" layoutInCell="1" allowOverlap="1" wp14:anchorId="2F4B936A" wp14:editId="01631078">
          <wp:simplePos x="0" y="0"/>
          <wp:positionH relativeFrom="column">
            <wp:posOffset>-107315</wp:posOffset>
          </wp:positionH>
          <wp:positionV relativeFrom="paragraph">
            <wp:posOffset>-75565</wp:posOffset>
          </wp:positionV>
          <wp:extent cx="411097" cy="308731"/>
          <wp:effectExtent l="0" t="0" r="8255" b="0"/>
          <wp:wrapNone/>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1097" cy="3087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B3D48">
      <w:rPr>
        <w:rFonts w:cstheme="minorHAnsi"/>
        <w:sz w:val="16"/>
        <w:szCs w:val="16"/>
      </w:rPr>
      <w:t xml:space="preserve"> </w:t>
    </w:r>
    <w:proofErr w:type="spellStart"/>
    <w:r w:rsidRPr="002B3D48">
      <w:rPr>
        <w:rFonts w:cstheme="minorHAnsi"/>
        <w:smallCaps/>
        <w:sz w:val="16"/>
        <w:szCs w:val="16"/>
      </w:rPr>
      <w:t>Cerpeg</w:t>
    </w:r>
    <w:proofErr w:type="spellEnd"/>
    <w:r w:rsidRPr="002B3D48">
      <w:rPr>
        <w:rFonts w:cstheme="minorHAnsi"/>
        <w:sz w:val="16"/>
        <w:szCs w:val="16"/>
      </w:rPr>
      <w:t xml:space="preserve"> 2020 | </w:t>
    </w:r>
    <w:r>
      <w:rPr>
        <w:rFonts w:cstheme="minorHAnsi"/>
        <w:sz w:val="16"/>
        <w:szCs w:val="16"/>
      </w:rPr>
      <w:t>Co-Intervention Maths –</w:t>
    </w:r>
    <w:r w:rsidRPr="002B3D48">
      <w:rPr>
        <w:rFonts w:cstheme="minorHAnsi"/>
        <w:sz w:val="16"/>
        <w:szCs w:val="16"/>
      </w:rPr>
      <w:t xml:space="preserve"> </w:t>
    </w:r>
    <w:r>
      <w:rPr>
        <w:rFonts w:cstheme="minorHAnsi"/>
        <w:sz w:val="16"/>
        <w:szCs w:val="16"/>
      </w:rPr>
      <w:t xml:space="preserve">Catherine LE BOURHIS et </w:t>
    </w:r>
    <w:proofErr w:type="spellStart"/>
    <w:r w:rsidRPr="00B13BE0">
      <w:rPr>
        <w:rFonts w:cstheme="minorHAnsi"/>
        <w:sz w:val="16"/>
        <w:szCs w:val="16"/>
      </w:rPr>
      <w:t>Elmahdi</w:t>
    </w:r>
    <w:proofErr w:type="spellEnd"/>
    <w:r w:rsidRPr="00B13BE0">
      <w:rPr>
        <w:rFonts w:cstheme="minorHAnsi"/>
        <w:sz w:val="16"/>
        <w:szCs w:val="16"/>
      </w:rPr>
      <w:t xml:space="preserve"> </w:t>
    </w:r>
    <w:proofErr w:type="spellStart"/>
    <w:proofErr w:type="gramStart"/>
    <w:r w:rsidRPr="00B13BE0">
      <w:rPr>
        <w:rFonts w:cstheme="minorHAnsi"/>
        <w:sz w:val="16"/>
        <w:szCs w:val="16"/>
      </w:rPr>
      <w:t>BOUAQAIQ</w:t>
    </w:r>
    <w:proofErr w:type="spellEnd"/>
    <w:r>
      <w:rPr>
        <w:rFonts w:cstheme="minorHAnsi"/>
        <w:sz w:val="16"/>
        <w:szCs w:val="16"/>
      </w:rPr>
      <w:t xml:space="preserve">  </w:t>
    </w:r>
    <w:r w:rsidRPr="00B13BE0">
      <w:rPr>
        <w:rFonts w:cstheme="minorHAnsi"/>
        <w:sz w:val="16"/>
        <w:szCs w:val="16"/>
      </w:rPr>
      <w:t>Académie</w:t>
    </w:r>
    <w:proofErr w:type="gramEnd"/>
    <w:r w:rsidRPr="00B13BE0">
      <w:rPr>
        <w:rFonts w:cstheme="minorHAnsi"/>
        <w:sz w:val="16"/>
        <w:szCs w:val="16"/>
      </w:rPr>
      <w:t xml:space="preserve"> </w:t>
    </w:r>
    <w:r>
      <w:rPr>
        <w:rFonts w:cstheme="minorHAnsi"/>
        <w:sz w:val="16"/>
        <w:szCs w:val="16"/>
      </w:rPr>
      <w:t>de Bordeaux</w:t>
    </w:r>
    <w:r w:rsidRPr="002B3D48">
      <w:rPr>
        <w:rFonts w:cstheme="minorHAnsi"/>
        <w:sz w:val="16"/>
        <w:szCs w:val="16"/>
      </w:rPr>
      <w:tab/>
    </w:r>
    <w:r w:rsidRPr="002B3D48">
      <w:rPr>
        <w:rFonts w:cstheme="minorHAnsi"/>
        <w:sz w:val="16"/>
        <w:szCs w:val="16"/>
      </w:rPr>
      <w:fldChar w:fldCharType="begin"/>
    </w:r>
    <w:r w:rsidRPr="002B3D48">
      <w:rPr>
        <w:rFonts w:cstheme="minorHAnsi"/>
        <w:sz w:val="16"/>
        <w:szCs w:val="16"/>
      </w:rPr>
      <w:instrText xml:space="preserve"> PAGE  \* Arabic  \* MERGEFORMAT </w:instrText>
    </w:r>
    <w:r w:rsidRPr="002B3D48">
      <w:rPr>
        <w:rFonts w:cstheme="minorHAnsi"/>
        <w:sz w:val="16"/>
        <w:szCs w:val="16"/>
      </w:rPr>
      <w:fldChar w:fldCharType="separate"/>
    </w:r>
    <w:r>
      <w:rPr>
        <w:rFonts w:cstheme="minorHAnsi"/>
        <w:sz w:val="16"/>
        <w:szCs w:val="16"/>
      </w:rPr>
      <w:t>1</w:t>
    </w:r>
    <w:r w:rsidRPr="002B3D48">
      <w:rPr>
        <w:rFonts w:cstheme="minorHAns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51EE7" w14:textId="77777777" w:rsidR="003D710D" w:rsidRDefault="003D710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B6AEB" w14:textId="77777777" w:rsidR="00D35422" w:rsidRDefault="00D35422">
      <w:pPr>
        <w:spacing w:after="0" w:line="240" w:lineRule="auto"/>
      </w:pPr>
      <w:r>
        <w:separator/>
      </w:r>
    </w:p>
  </w:footnote>
  <w:footnote w:type="continuationSeparator" w:id="0">
    <w:p w14:paraId="19626C48" w14:textId="77777777" w:rsidR="00D35422" w:rsidRDefault="00D354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C482E" w14:textId="77777777" w:rsidR="003D710D" w:rsidRDefault="003D710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BE0C0" w14:textId="77777777" w:rsidR="002D06DD" w:rsidRDefault="309ED8A4">
    <w:pPr>
      <w:pStyle w:val="En-tte"/>
    </w:pPr>
    <w:r>
      <w:rPr>
        <w:noProof/>
      </w:rPr>
      <w:drawing>
        <wp:inline distT="0" distB="0" distL="0" distR="0" wp14:anchorId="15D88CF1" wp14:editId="309ED8A4">
          <wp:extent cx="5419726" cy="838200"/>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
                    <a:extLst>
                      <a:ext uri="{28A0092B-C50C-407E-A947-70E740481C1C}">
                        <a14:useLocalDpi xmlns:a14="http://schemas.microsoft.com/office/drawing/2010/main" val="0"/>
                      </a:ext>
                    </a:extLst>
                  </a:blip>
                  <a:stretch>
                    <a:fillRect/>
                  </a:stretch>
                </pic:blipFill>
                <pic:spPr>
                  <a:xfrm>
                    <a:off x="0" y="0"/>
                    <a:ext cx="5419726" cy="838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CC257" w14:textId="77777777" w:rsidR="003D710D" w:rsidRDefault="003D710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C33F48"/>
    <w:multiLevelType w:val="hybridMultilevel"/>
    <w:tmpl w:val="D3563F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C440E0B"/>
    <w:multiLevelType w:val="multilevel"/>
    <w:tmpl w:val="E764A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100"/>
    <w:rsid w:val="000A2DC0"/>
    <w:rsid w:val="000F437D"/>
    <w:rsid w:val="001102D2"/>
    <w:rsid w:val="0012190E"/>
    <w:rsid w:val="001423F0"/>
    <w:rsid w:val="001755CC"/>
    <w:rsid w:val="0020537C"/>
    <w:rsid w:val="002C1BFE"/>
    <w:rsid w:val="002D328E"/>
    <w:rsid w:val="003B2EAC"/>
    <w:rsid w:val="003D710D"/>
    <w:rsid w:val="00463BBD"/>
    <w:rsid w:val="00517DBC"/>
    <w:rsid w:val="00522AD8"/>
    <w:rsid w:val="006179C4"/>
    <w:rsid w:val="00770F8F"/>
    <w:rsid w:val="007A7029"/>
    <w:rsid w:val="007D2D3F"/>
    <w:rsid w:val="007F1972"/>
    <w:rsid w:val="00833C26"/>
    <w:rsid w:val="00856234"/>
    <w:rsid w:val="008D7A79"/>
    <w:rsid w:val="009014A8"/>
    <w:rsid w:val="00925726"/>
    <w:rsid w:val="009474B5"/>
    <w:rsid w:val="0095530A"/>
    <w:rsid w:val="00955383"/>
    <w:rsid w:val="009D3E4B"/>
    <w:rsid w:val="009E5E94"/>
    <w:rsid w:val="00A02E2D"/>
    <w:rsid w:val="00A63548"/>
    <w:rsid w:val="00A71F2D"/>
    <w:rsid w:val="00AC0100"/>
    <w:rsid w:val="00B542DE"/>
    <w:rsid w:val="00B64D6C"/>
    <w:rsid w:val="00B656C9"/>
    <w:rsid w:val="00BA0DA9"/>
    <w:rsid w:val="00C218F2"/>
    <w:rsid w:val="00CD3BE4"/>
    <w:rsid w:val="00CE21EE"/>
    <w:rsid w:val="00CE3299"/>
    <w:rsid w:val="00D04991"/>
    <w:rsid w:val="00D1539C"/>
    <w:rsid w:val="00D2218F"/>
    <w:rsid w:val="00D35422"/>
    <w:rsid w:val="00DD4264"/>
    <w:rsid w:val="00E84D4D"/>
    <w:rsid w:val="00F21320"/>
    <w:rsid w:val="00F35B8D"/>
    <w:rsid w:val="00F85FF9"/>
    <w:rsid w:val="00F943F2"/>
    <w:rsid w:val="00F96FE4"/>
    <w:rsid w:val="00FF61A8"/>
    <w:rsid w:val="0F9573F5"/>
    <w:rsid w:val="309ED8A4"/>
    <w:rsid w:val="4B36794A"/>
    <w:rsid w:val="59905900"/>
    <w:rsid w:val="5B83FC6D"/>
    <w:rsid w:val="69324C5B"/>
    <w:rsid w:val="6EE7E68D"/>
    <w:rsid w:val="73A05FEB"/>
    <w:rsid w:val="753C304C"/>
    <w:rsid w:val="76AEE4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9C822"/>
  <w15:chartTrackingRefBased/>
  <w15:docId w15:val="{E496F56E-845C-4121-A1CC-2F4296ED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10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C0100"/>
    <w:pPr>
      <w:ind w:left="720"/>
      <w:contextualSpacing/>
    </w:pPr>
  </w:style>
  <w:style w:type="table" w:styleId="Grilledutableau">
    <w:name w:val="Table Grid"/>
    <w:basedOn w:val="TableauNormal"/>
    <w:uiPriority w:val="39"/>
    <w:rsid w:val="00AC0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C0100"/>
    <w:pPr>
      <w:tabs>
        <w:tab w:val="center" w:pos="4536"/>
        <w:tab w:val="right" w:pos="9072"/>
      </w:tabs>
      <w:spacing w:after="0" w:line="240" w:lineRule="auto"/>
    </w:pPr>
  </w:style>
  <w:style w:type="character" w:customStyle="1" w:styleId="En-tteCar">
    <w:name w:val="En-tête Car"/>
    <w:basedOn w:val="Policepardfaut"/>
    <w:link w:val="En-tte"/>
    <w:uiPriority w:val="99"/>
    <w:rsid w:val="00AC0100"/>
  </w:style>
  <w:style w:type="paragraph" w:styleId="NormalWeb">
    <w:name w:val="Normal (Web)"/>
    <w:basedOn w:val="Normal"/>
    <w:uiPriority w:val="99"/>
    <w:semiHidden/>
    <w:unhideWhenUsed/>
    <w:rsid w:val="007F197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3D710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D7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968</Words>
  <Characters>5329</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LE BOURHIS</dc:creator>
  <cp:keywords/>
  <dc:description/>
  <cp:lastModifiedBy>fabienne mauri</cp:lastModifiedBy>
  <cp:revision>4</cp:revision>
  <cp:lastPrinted>2021-04-13T12:05:00Z</cp:lastPrinted>
  <dcterms:created xsi:type="dcterms:W3CDTF">2021-02-18T17:05:00Z</dcterms:created>
  <dcterms:modified xsi:type="dcterms:W3CDTF">2021-04-28T17:58:00Z</dcterms:modified>
</cp:coreProperties>
</file>