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A1D4" w14:textId="1A93C101" w:rsidR="00AA04F7" w:rsidRDefault="00AA04F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4F7" w:rsidRPr="00AA04F7" w14:paraId="48B7C439" w14:textId="77777777" w:rsidTr="000875E0">
        <w:tc>
          <w:tcPr>
            <w:tcW w:w="9062" w:type="dxa"/>
            <w:shd w:val="clear" w:color="auto" w:fill="833C0B" w:themeFill="accent2" w:themeFillShade="80"/>
          </w:tcPr>
          <w:p w14:paraId="744DA6FA" w14:textId="77777777" w:rsidR="00AA04F7" w:rsidRDefault="00AA04F7" w:rsidP="00AA04F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AA04F7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FICHE MÉTHODOLOGIQUE N°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732760C1" w14:textId="27D9BC5E" w:rsidR="00AA04F7" w:rsidRPr="00AA04F7" w:rsidRDefault="00AA04F7" w:rsidP="00AA04F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32"/>
                <w:szCs w:val="32"/>
              </w:rPr>
            </w:pPr>
            <w:r w:rsidRPr="00AA04F7"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36"/>
                <w:szCs w:val="36"/>
              </w:rPr>
              <w:t>Mieux rédiger</w:t>
            </w:r>
          </w:p>
        </w:tc>
      </w:tr>
    </w:tbl>
    <w:p w14:paraId="4CEF9F24" w14:textId="77777777" w:rsidR="00AA04F7" w:rsidRPr="00AA04F7" w:rsidRDefault="00AA04F7" w:rsidP="00AA04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2FED" w14:textId="77777777" w:rsidR="00D36E96" w:rsidRPr="00AA04F7" w:rsidRDefault="00D36E96">
      <w:pPr>
        <w:jc w:val="both"/>
        <w:rPr>
          <w:rFonts w:asciiTheme="majorHAnsi" w:hAnsiTheme="majorHAnsi" w:cstheme="majorHAnsi"/>
          <w:sz w:val="22"/>
          <w:szCs w:val="22"/>
        </w:rPr>
      </w:pPr>
      <w:r w:rsidRPr="00AA04F7">
        <w:rPr>
          <w:rFonts w:asciiTheme="majorHAnsi" w:hAnsiTheme="majorHAnsi" w:cstheme="majorHAnsi"/>
          <w:sz w:val="22"/>
          <w:szCs w:val="22"/>
        </w:rPr>
        <w:t xml:space="preserve">Pour améliorer votre style et surtout donner un sens et une logique à votre argumentation, vous pouvez utiliser différents mots de liaison : </w:t>
      </w:r>
    </w:p>
    <w:p w14:paraId="7444604D" w14:textId="19EC5807" w:rsidR="00D36E96" w:rsidRPr="00AA04F7" w:rsidRDefault="00D36E96" w:rsidP="00AA04F7">
      <w:pPr>
        <w:pStyle w:val="Paragraphedeliste"/>
        <w:numPr>
          <w:ilvl w:val="2"/>
          <w:numId w:val="31"/>
        </w:numPr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AA04F7">
        <w:rPr>
          <w:rFonts w:asciiTheme="majorHAnsi" w:hAnsiTheme="majorHAnsi" w:cstheme="majorHAnsi"/>
          <w:sz w:val="22"/>
          <w:szCs w:val="22"/>
        </w:rPr>
        <w:t xml:space="preserve">Ceux qui aident à </w:t>
      </w:r>
      <w:r w:rsidR="00C73CC1" w:rsidRPr="00AA04F7">
        <w:rPr>
          <w:rFonts w:asciiTheme="majorHAnsi" w:hAnsiTheme="majorHAnsi" w:cstheme="majorHAnsi"/>
          <w:sz w:val="22"/>
          <w:szCs w:val="22"/>
        </w:rPr>
        <w:t>justifier, argumenter</w:t>
      </w:r>
      <w:r w:rsidRPr="00AA04F7">
        <w:rPr>
          <w:rFonts w:asciiTheme="majorHAnsi" w:hAnsiTheme="majorHAnsi" w:cstheme="majorHAnsi"/>
          <w:sz w:val="22"/>
          <w:szCs w:val="22"/>
        </w:rPr>
        <w:t>, analyser….</w:t>
      </w:r>
    </w:p>
    <w:p w14:paraId="7E2F5591" w14:textId="076EC844" w:rsidR="00D36E96" w:rsidRPr="00AA04F7" w:rsidRDefault="00D36E96" w:rsidP="00AA04F7">
      <w:pPr>
        <w:pStyle w:val="Paragraphedeliste"/>
        <w:numPr>
          <w:ilvl w:val="2"/>
          <w:numId w:val="31"/>
        </w:numPr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AA04F7">
        <w:rPr>
          <w:rFonts w:asciiTheme="majorHAnsi" w:hAnsiTheme="majorHAnsi" w:cstheme="majorHAnsi"/>
          <w:sz w:val="22"/>
          <w:szCs w:val="22"/>
        </w:rPr>
        <w:t>Ceux qui expliquent le rapport entre deux faits ou deux idées</w:t>
      </w:r>
    </w:p>
    <w:p w14:paraId="78F29595" w14:textId="28C89E29" w:rsidR="00D36E96" w:rsidRPr="00AA04F7" w:rsidRDefault="00D36E96" w:rsidP="00AA04F7">
      <w:pPr>
        <w:pStyle w:val="Paragraphedeliste"/>
        <w:numPr>
          <w:ilvl w:val="2"/>
          <w:numId w:val="31"/>
        </w:numPr>
        <w:ind w:left="113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A04F7">
        <w:rPr>
          <w:rFonts w:asciiTheme="majorHAnsi" w:hAnsiTheme="majorHAnsi" w:cstheme="majorHAnsi"/>
          <w:sz w:val="22"/>
          <w:szCs w:val="22"/>
        </w:rPr>
        <w:t>Ceux qui donnent un sens et de la cohérence à vos écrits</w:t>
      </w:r>
    </w:p>
    <w:p w14:paraId="0D61635A" w14:textId="0F3A42A8" w:rsidR="00D36E96" w:rsidRDefault="00D36E96">
      <w:pPr>
        <w:rPr>
          <w:rFonts w:asciiTheme="majorHAnsi" w:hAnsiTheme="majorHAnsi" w:cstheme="majorHAnsi"/>
          <w:sz w:val="22"/>
          <w:szCs w:val="22"/>
        </w:rPr>
      </w:pPr>
    </w:p>
    <w:p w14:paraId="491BD051" w14:textId="77777777" w:rsidR="00AA04F7" w:rsidRPr="00AA04F7" w:rsidRDefault="00AA04F7">
      <w:pPr>
        <w:rPr>
          <w:rFonts w:asciiTheme="majorHAnsi" w:hAnsiTheme="majorHAnsi" w:cstheme="majorHAnsi"/>
          <w:sz w:val="22"/>
          <w:szCs w:val="22"/>
        </w:rPr>
      </w:pPr>
    </w:p>
    <w:p w14:paraId="6C2D2EA9" w14:textId="2B3A8026" w:rsidR="00D36E96" w:rsidRPr="00AA04F7" w:rsidRDefault="00D36E9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A04F7">
        <w:rPr>
          <w:rFonts w:asciiTheme="majorHAnsi" w:hAnsiTheme="majorHAnsi" w:cstheme="majorHAnsi"/>
          <w:b/>
          <w:bCs/>
          <w:sz w:val="22"/>
          <w:szCs w:val="22"/>
        </w:rPr>
        <w:t>Pour classer les idées et les faits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D36E96" w:rsidRPr="00AA04F7" w14:paraId="46604BCA" w14:textId="77777777" w:rsidTr="00AA04F7">
        <w:tc>
          <w:tcPr>
            <w:tcW w:w="2405" w:type="dxa"/>
            <w:shd w:val="clear" w:color="auto" w:fill="E7E6E6" w:themeFill="background2"/>
            <w:vAlign w:val="center"/>
          </w:tcPr>
          <w:p w14:paraId="1C6407BA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Additionner, préciser l’ordre des éléments</w:t>
            </w:r>
          </w:p>
        </w:tc>
        <w:tc>
          <w:tcPr>
            <w:tcW w:w="6657" w:type="dxa"/>
            <w:vAlign w:val="center"/>
          </w:tcPr>
          <w:p w14:paraId="448927A3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Pour débuter : premièrement, d’abord, tout d’abord, en premier lieu, d’emblée…</w:t>
            </w:r>
          </w:p>
          <w:p w14:paraId="5CC2737A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 xml:space="preserve">Pour les éléments qui suivent : en outre, de plus, par ailleurs, ensuite, d’une part…  </w:t>
            </w:r>
            <w:proofErr w:type="gramStart"/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d’autre</w:t>
            </w:r>
            <w:proofErr w:type="gramEnd"/>
            <w:r w:rsidRPr="00AA04F7">
              <w:rPr>
                <w:rFonts w:asciiTheme="majorHAnsi" w:hAnsiTheme="majorHAnsi" w:cstheme="majorHAnsi"/>
                <w:sz w:val="22"/>
                <w:szCs w:val="22"/>
              </w:rPr>
              <w:t xml:space="preserve"> part…</w:t>
            </w:r>
          </w:p>
          <w:p w14:paraId="2AD4F24D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Pour terminer : enfin, en dernier lieu, pour conclure…</w:t>
            </w:r>
          </w:p>
        </w:tc>
      </w:tr>
      <w:tr w:rsidR="00D36E96" w:rsidRPr="00AA04F7" w14:paraId="7C3CCB56" w14:textId="77777777" w:rsidTr="00AA04F7">
        <w:trPr>
          <w:trHeight w:val="724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74859B9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Mettre en parallèle, hiérarchiser</w:t>
            </w:r>
          </w:p>
        </w:tc>
        <w:tc>
          <w:tcPr>
            <w:tcW w:w="6657" w:type="dxa"/>
            <w:vAlign w:val="center"/>
          </w:tcPr>
          <w:p w14:paraId="2DA70A24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D’une part…d’autre part, également, de même, ainsi que, avant tout, non seulement…mais encore……</w:t>
            </w:r>
          </w:p>
        </w:tc>
      </w:tr>
    </w:tbl>
    <w:p w14:paraId="43518E4A" w14:textId="77777777" w:rsidR="00D36E96" w:rsidRPr="00AA04F7" w:rsidRDefault="00D36E96">
      <w:pPr>
        <w:rPr>
          <w:rFonts w:asciiTheme="majorHAnsi" w:hAnsiTheme="majorHAnsi" w:cstheme="majorHAnsi"/>
          <w:sz w:val="22"/>
          <w:szCs w:val="22"/>
        </w:rPr>
      </w:pPr>
    </w:p>
    <w:p w14:paraId="2ACC8407" w14:textId="14A579B3" w:rsidR="00D36E96" w:rsidRPr="00AA04F7" w:rsidRDefault="00D36E9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A04F7">
        <w:rPr>
          <w:rFonts w:asciiTheme="majorHAnsi" w:hAnsiTheme="majorHAnsi" w:cstheme="majorHAnsi"/>
          <w:b/>
          <w:bCs/>
          <w:sz w:val="22"/>
          <w:szCs w:val="22"/>
        </w:rPr>
        <w:t>Pour développer une idée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D36E96" w:rsidRPr="00AA04F7" w14:paraId="5E1D0E78" w14:textId="77777777" w:rsidTr="00AA04F7">
        <w:trPr>
          <w:trHeight w:val="1734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2F1BD8A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Introduire</w:t>
            </w:r>
          </w:p>
        </w:tc>
        <w:tc>
          <w:tcPr>
            <w:tcW w:w="6657" w:type="dxa"/>
            <w:vAlign w:val="center"/>
          </w:tcPr>
          <w:p w14:paraId="0F010511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Une explication : c'est-à-dire, en d’autres termes…</w:t>
            </w:r>
          </w:p>
          <w:p w14:paraId="352C1DEB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Un exemple : ainsi, par exemple, notamment…</w:t>
            </w:r>
          </w:p>
          <w:p w14:paraId="78848873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Une preuve : en effet, du fait de …</w:t>
            </w:r>
          </w:p>
          <w:p w14:paraId="0F7399F1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Une conséquence : or…</w:t>
            </w:r>
          </w:p>
          <w:p w14:paraId="60E57742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Un nouvel élément : d’ailleurs, et puis, certes, bien que…</w:t>
            </w:r>
          </w:p>
        </w:tc>
      </w:tr>
      <w:tr w:rsidR="00D36E96" w:rsidRPr="00AA04F7" w14:paraId="688AEA48" w14:textId="77777777" w:rsidTr="00AA04F7">
        <w:trPr>
          <w:trHeight w:val="662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BC0F63A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Surenchérir ou atténuer</w:t>
            </w:r>
          </w:p>
        </w:tc>
        <w:tc>
          <w:tcPr>
            <w:tcW w:w="6657" w:type="dxa"/>
            <w:vAlign w:val="center"/>
          </w:tcPr>
          <w:p w14:paraId="54B2C05F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Voire, même, du moins, tout au moins, …</w:t>
            </w:r>
          </w:p>
        </w:tc>
      </w:tr>
    </w:tbl>
    <w:p w14:paraId="344AA9F8" w14:textId="77777777" w:rsidR="00D36E96" w:rsidRPr="00AA04F7" w:rsidRDefault="00D36E96">
      <w:pPr>
        <w:rPr>
          <w:rFonts w:asciiTheme="majorHAnsi" w:hAnsiTheme="majorHAnsi" w:cstheme="majorHAnsi"/>
          <w:sz w:val="22"/>
          <w:szCs w:val="22"/>
        </w:rPr>
      </w:pPr>
    </w:p>
    <w:p w14:paraId="2F675275" w14:textId="77777777" w:rsidR="00D36E96" w:rsidRPr="00AA04F7" w:rsidRDefault="00D36E9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A04F7">
        <w:rPr>
          <w:rFonts w:asciiTheme="majorHAnsi" w:hAnsiTheme="majorHAnsi" w:cstheme="majorHAnsi"/>
          <w:b/>
          <w:bCs/>
          <w:sz w:val="22"/>
          <w:szCs w:val="22"/>
        </w:rPr>
        <w:t>Pour opposer des idées ou des faits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D36E96" w:rsidRPr="00AA04F7" w14:paraId="60BC0370" w14:textId="77777777" w:rsidTr="00AA04F7">
        <w:tc>
          <w:tcPr>
            <w:tcW w:w="2405" w:type="dxa"/>
            <w:shd w:val="clear" w:color="auto" w:fill="E7E6E6" w:themeFill="background2"/>
            <w:vAlign w:val="center"/>
          </w:tcPr>
          <w:p w14:paraId="29D3114C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Marquer une forte contradiction</w:t>
            </w:r>
          </w:p>
        </w:tc>
        <w:tc>
          <w:tcPr>
            <w:tcW w:w="6657" w:type="dxa"/>
            <w:vAlign w:val="center"/>
          </w:tcPr>
          <w:p w14:paraId="214B4C54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Mais, en revanche, alors que, tandis que, au contraire, bien que…</w:t>
            </w:r>
          </w:p>
        </w:tc>
      </w:tr>
      <w:tr w:rsidR="00D36E96" w:rsidRPr="00AA04F7" w14:paraId="0E084940" w14:textId="77777777" w:rsidTr="00AA04F7">
        <w:trPr>
          <w:trHeight w:val="466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7DCC01F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Rectifier</w:t>
            </w:r>
          </w:p>
        </w:tc>
        <w:tc>
          <w:tcPr>
            <w:tcW w:w="6657" w:type="dxa"/>
            <w:vAlign w:val="center"/>
          </w:tcPr>
          <w:p w14:paraId="5AC33655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En réalité, en fait…</w:t>
            </w:r>
          </w:p>
        </w:tc>
      </w:tr>
      <w:tr w:rsidR="00D36E96" w:rsidRPr="00AA04F7" w14:paraId="20DBDAD4" w14:textId="77777777" w:rsidTr="00AA04F7">
        <w:tc>
          <w:tcPr>
            <w:tcW w:w="2405" w:type="dxa"/>
            <w:shd w:val="clear" w:color="auto" w:fill="E7E6E6" w:themeFill="background2"/>
            <w:vAlign w:val="center"/>
          </w:tcPr>
          <w:p w14:paraId="6EEEE514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Marquer faiblement une opposition</w:t>
            </w:r>
          </w:p>
        </w:tc>
        <w:tc>
          <w:tcPr>
            <w:tcW w:w="6657" w:type="dxa"/>
            <w:vAlign w:val="center"/>
          </w:tcPr>
          <w:p w14:paraId="5DD71F62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Cependant, néanmoins, pourtant, toutefois…</w:t>
            </w:r>
          </w:p>
        </w:tc>
      </w:tr>
    </w:tbl>
    <w:p w14:paraId="2D66C3E5" w14:textId="77777777" w:rsidR="00D36E96" w:rsidRPr="00AA04F7" w:rsidRDefault="00D36E9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75E99A" w14:textId="77777777" w:rsidR="00D36E96" w:rsidRPr="00AA04F7" w:rsidRDefault="00D36E9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A04F7">
        <w:rPr>
          <w:rFonts w:asciiTheme="majorHAnsi" w:hAnsiTheme="majorHAnsi" w:cstheme="majorHAnsi"/>
          <w:b/>
          <w:bCs/>
          <w:sz w:val="22"/>
          <w:szCs w:val="22"/>
        </w:rPr>
        <w:t>Pour établir une relation de cause à conséquence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D36E96" w:rsidRPr="00AA04F7" w14:paraId="257B63BB" w14:textId="77777777" w:rsidTr="00AA04F7">
        <w:trPr>
          <w:trHeight w:val="743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88FA8BC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une cause</w:t>
            </w:r>
          </w:p>
        </w:tc>
        <w:tc>
          <w:tcPr>
            <w:tcW w:w="6657" w:type="dxa"/>
            <w:vAlign w:val="center"/>
          </w:tcPr>
          <w:p w14:paraId="3A4934CD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Parce que, sous l’effet de, à force de, en raison de, grâce à, faute de, puisque, car, en effet, sous prétexte que…</w:t>
            </w:r>
          </w:p>
        </w:tc>
      </w:tr>
      <w:tr w:rsidR="00D36E96" w:rsidRPr="00AA04F7" w14:paraId="180758E1" w14:textId="77777777" w:rsidTr="00AA04F7">
        <w:trPr>
          <w:trHeight w:val="982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9ADCCD0" w14:textId="77777777" w:rsidR="00D36E96" w:rsidRPr="00AA04F7" w:rsidRDefault="00D36E96" w:rsidP="00AA04F7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une conséquence</w:t>
            </w:r>
          </w:p>
        </w:tc>
        <w:tc>
          <w:tcPr>
            <w:tcW w:w="6657" w:type="dxa"/>
            <w:vAlign w:val="center"/>
          </w:tcPr>
          <w:p w14:paraId="6B96ECCD" w14:textId="77777777" w:rsidR="00D36E96" w:rsidRPr="00AA04F7" w:rsidRDefault="00D36E96" w:rsidP="00AA04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04F7">
              <w:rPr>
                <w:rFonts w:asciiTheme="majorHAnsi" w:hAnsiTheme="majorHAnsi" w:cstheme="majorHAnsi"/>
                <w:sz w:val="22"/>
                <w:szCs w:val="22"/>
              </w:rPr>
              <w:t>Si bien que, c’est pourquoi, par conséquent, en conséquence, ainsi, aussi, au point que, dès lors, d’où, de ce fait, tant…que, tel que, de sorte que…</w:t>
            </w:r>
          </w:p>
        </w:tc>
      </w:tr>
    </w:tbl>
    <w:p w14:paraId="6CE9727F" w14:textId="77777777" w:rsidR="00D36E96" w:rsidRPr="00AA04F7" w:rsidRDefault="00D36E96" w:rsidP="003A050C">
      <w:pPr>
        <w:rPr>
          <w:rFonts w:asciiTheme="majorHAnsi" w:hAnsiTheme="majorHAnsi" w:cstheme="majorHAnsi"/>
          <w:sz w:val="22"/>
          <w:szCs w:val="22"/>
        </w:rPr>
      </w:pPr>
    </w:p>
    <w:sectPr w:rsidR="00D36E96" w:rsidRPr="00AA04F7" w:rsidSect="00AA04F7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7B8D" w14:textId="77777777" w:rsidR="000E21B1" w:rsidRDefault="000E21B1">
      <w:r>
        <w:separator/>
      </w:r>
    </w:p>
  </w:endnote>
  <w:endnote w:type="continuationSeparator" w:id="0">
    <w:p w14:paraId="53B6FFB1" w14:textId="77777777" w:rsidR="000E21B1" w:rsidRDefault="000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791B" w14:textId="2D666DF4" w:rsidR="00D36E96" w:rsidRDefault="00D36E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604D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A04F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63BE07" w14:textId="77777777" w:rsidR="00D36E96" w:rsidRDefault="00D36E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C4FA" w14:textId="77777777" w:rsidR="00D36E96" w:rsidRPr="00C32489" w:rsidRDefault="00D36E96">
    <w:pPr>
      <w:pStyle w:val="Pieddepage"/>
      <w:framePr w:wrap="around" w:vAnchor="text" w:hAnchor="margin" w:xAlign="right" w:y="1"/>
      <w:rPr>
        <w:rStyle w:val="Numrodepage"/>
        <w:rFonts w:ascii="Agency FB" w:hAnsi="Agency FB"/>
      </w:rPr>
    </w:pPr>
    <w:r w:rsidRPr="00C32489">
      <w:rPr>
        <w:rStyle w:val="Numrodepage"/>
        <w:rFonts w:ascii="Agency FB" w:hAnsi="Agency FB"/>
      </w:rPr>
      <w:fldChar w:fldCharType="begin"/>
    </w:r>
    <w:r w:rsidR="002604D8">
      <w:rPr>
        <w:rStyle w:val="Numrodepage"/>
        <w:rFonts w:ascii="Agency FB" w:hAnsi="Agency FB"/>
      </w:rPr>
      <w:instrText>PAGE</w:instrText>
    </w:r>
    <w:r w:rsidRPr="00C32489">
      <w:rPr>
        <w:rStyle w:val="Numrodepage"/>
        <w:rFonts w:ascii="Agency FB" w:hAnsi="Agency FB"/>
      </w:rPr>
      <w:instrText xml:space="preserve">  </w:instrText>
    </w:r>
    <w:r w:rsidRPr="00C32489">
      <w:rPr>
        <w:rStyle w:val="Numrodepage"/>
        <w:rFonts w:ascii="Agency FB" w:hAnsi="Agency FB"/>
      </w:rPr>
      <w:fldChar w:fldCharType="separate"/>
    </w:r>
    <w:r w:rsidR="0014274E">
      <w:rPr>
        <w:rStyle w:val="Numrodepage"/>
        <w:rFonts w:ascii="Agency FB" w:hAnsi="Agency FB"/>
        <w:noProof/>
      </w:rPr>
      <w:t>4</w:t>
    </w:r>
    <w:r w:rsidRPr="00C32489">
      <w:rPr>
        <w:rStyle w:val="Numrodepage"/>
        <w:rFonts w:ascii="Agency FB" w:hAnsi="Agency FB"/>
      </w:rPr>
      <w:fldChar w:fldCharType="end"/>
    </w:r>
  </w:p>
  <w:p w14:paraId="56E48362" w14:textId="63A91B75" w:rsidR="00D36E96" w:rsidRPr="00AA04F7" w:rsidRDefault="00AA04F7" w:rsidP="00AA04F7">
    <w:pPr>
      <w:pStyle w:val="Pieddepage"/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31B361BD" wp14:editId="49B94F46">
          <wp:simplePos x="0" y="0"/>
          <wp:positionH relativeFrom="column">
            <wp:posOffset>-282575</wp:posOffset>
          </wp:positionH>
          <wp:positionV relativeFrom="paragraph">
            <wp:posOffset>-121285</wp:posOffset>
          </wp:positionV>
          <wp:extent cx="410845" cy="308610"/>
          <wp:effectExtent l="0" t="0" r="825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2022 |</w:t>
    </w:r>
    <w:r>
      <w:rPr>
        <w:rFonts w:asciiTheme="majorHAnsi" w:hAnsiTheme="majorHAnsi" w:cstheme="majorHAnsi"/>
        <w:sz w:val="16"/>
        <w:szCs w:val="16"/>
      </w:rPr>
      <w:t xml:space="preserve"> AP Liaison </w:t>
    </w:r>
    <w:proofErr w:type="spellStart"/>
    <w:r>
      <w:rPr>
        <w:rFonts w:asciiTheme="majorHAnsi" w:hAnsiTheme="majorHAnsi" w:cstheme="majorHAnsi"/>
        <w:sz w:val="16"/>
        <w:szCs w:val="16"/>
      </w:rPr>
      <w:t>BacPro</w:t>
    </w:r>
    <w:proofErr w:type="spellEnd"/>
    <w:r>
      <w:rPr>
        <w:rFonts w:asciiTheme="majorHAnsi" w:hAnsiTheme="majorHAnsi" w:cstheme="majorHAnsi"/>
        <w:sz w:val="16"/>
        <w:szCs w:val="16"/>
      </w:rPr>
      <w:t xml:space="preserve"> BTS – Eco/Droit – </w:t>
    </w:r>
    <w:proofErr w:type="spellStart"/>
    <w:r>
      <w:rPr>
        <w:rFonts w:asciiTheme="majorHAnsi" w:hAnsiTheme="majorHAnsi" w:cstheme="majorHAnsi"/>
        <w:sz w:val="16"/>
        <w:szCs w:val="16"/>
      </w:rPr>
      <w:t>ECJM</w:t>
    </w:r>
    <w:proofErr w:type="spellEnd"/>
    <w:r>
      <w:rPr>
        <w:rFonts w:asciiTheme="majorHAnsi" w:hAnsiTheme="majorHAnsi" w:cstheme="majorHAnsi"/>
        <w:sz w:val="16"/>
        <w:szCs w:val="16"/>
      </w:rPr>
      <w:t xml:space="preserve"> – Fiche Méthode </w:t>
    </w:r>
    <w:r w:rsidR="000132A1">
      <w:rPr>
        <w:rFonts w:asciiTheme="majorHAnsi" w:hAnsiTheme="majorHAnsi" w:cstheme="majorHAnsi"/>
        <w:sz w:val="16"/>
        <w:szCs w:val="16"/>
      </w:rPr>
      <w:t>2</w:t>
    </w:r>
    <w:r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1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8373" w14:textId="77777777" w:rsidR="000E21B1" w:rsidRDefault="000E21B1">
      <w:r>
        <w:separator/>
      </w:r>
    </w:p>
  </w:footnote>
  <w:footnote w:type="continuationSeparator" w:id="0">
    <w:p w14:paraId="3B957D9A" w14:textId="77777777" w:rsidR="000E21B1" w:rsidRDefault="000E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C85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A0A82"/>
    <w:multiLevelType w:val="hybridMultilevel"/>
    <w:tmpl w:val="BD74AC12"/>
    <w:lvl w:ilvl="0" w:tplc="1082C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5F1"/>
    <w:multiLevelType w:val="hybridMultilevel"/>
    <w:tmpl w:val="ECAE7892"/>
    <w:lvl w:ilvl="0" w:tplc="88A47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88A47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0B9D"/>
    <w:multiLevelType w:val="hybridMultilevel"/>
    <w:tmpl w:val="94E472BC"/>
    <w:lvl w:ilvl="0" w:tplc="A6D245A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A6D24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A184E74"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2FE"/>
    <w:multiLevelType w:val="multilevel"/>
    <w:tmpl w:val="FA0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70436"/>
    <w:multiLevelType w:val="hybridMultilevel"/>
    <w:tmpl w:val="D996E618"/>
    <w:lvl w:ilvl="0" w:tplc="1082C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42D"/>
    <w:multiLevelType w:val="hybridMultilevel"/>
    <w:tmpl w:val="34644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57E14"/>
    <w:multiLevelType w:val="hybridMultilevel"/>
    <w:tmpl w:val="47AAB144"/>
    <w:lvl w:ilvl="0" w:tplc="1082C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1837"/>
    <w:multiLevelType w:val="hybridMultilevel"/>
    <w:tmpl w:val="346448FA"/>
    <w:lvl w:ilvl="0" w:tplc="1082C7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0774D"/>
    <w:multiLevelType w:val="multilevel"/>
    <w:tmpl w:val="189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B6FA1"/>
    <w:multiLevelType w:val="hybridMultilevel"/>
    <w:tmpl w:val="7028113E"/>
    <w:lvl w:ilvl="0" w:tplc="A6D245A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A6D24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05E2"/>
    <w:multiLevelType w:val="hybridMultilevel"/>
    <w:tmpl w:val="E6F4CF68"/>
    <w:lvl w:ilvl="0" w:tplc="1082C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7C22"/>
    <w:multiLevelType w:val="multilevel"/>
    <w:tmpl w:val="150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C1"/>
    <w:multiLevelType w:val="hybridMultilevel"/>
    <w:tmpl w:val="F9DCF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A6837"/>
    <w:multiLevelType w:val="hybridMultilevel"/>
    <w:tmpl w:val="E6F4C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1889"/>
    <w:multiLevelType w:val="hybridMultilevel"/>
    <w:tmpl w:val="ECAE78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47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239D9"/>
    <w:multiLevelType w:val="multilevel"/>
    <w:tmpl w:val="07A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A60A1"/>
    <w:multiLevelType w:val="hybridMultilevel"/>
    <w:tmpl w:val="0FEC3E8A"/>
    <w:lvl w:ilvl="0" w:tplc="E3EA1C0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24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30F26"/>
    <w:multiLevelType w:val="hybridMultilevel"/>
    <w:tmpl w:val="9A6CC11A"/>
    <w:lvl w:ilvl="0" w:tplc="89865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CE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4AE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65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B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44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4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82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9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6D27D5"/>
    <w:multiLevelType w:val="multilevel"/>
    <w:tmpl w:val="FA0C6A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36D60"/>
    <w:multiLevelType w:val="hybridMultilevel"/>
    <w:tmpl w:val="7C3209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4FD0"/>
    <w:multiLevelType w:val="hybridMultilevel"/>
    <w:tmpl w:val="6CAA3FF4"/>
    <w:lvl w:ilvl="0" w:tplc="D64241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A1227"/>
    <w:multiLevelType w:val="hybridMultilevel"/>
    <w:tmpl w:val="569AE50C"/>
    <w:lvl w:ilvl="0" w:tplc="72582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C10B1"/>
    <w:multiLevelType w:val="hybridMultilevel"/>
    <w:tmpl w:val="757A6A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A625E"/>
    <w:multiLevelType w:val="multilevel"/>
    <w:tmpl w:val="FA0C6A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E3B1A"/>
    <w:multiLevelType w:val="hybridMultilevel"/>
    <w:tmpl w:val="BD74AC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30F2C"/>
    <w:multiLevelType w:val="hybridMultilevel"/>
    <w:tmpl w:val="74DA6A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92D5E"/>
    <w:multiLevelType w:val="hybridMultilevel"/>
    <w:tmpl w:val="7BA85004"/>
    <w:lvl w:ilvl="0" w:tplc="88A47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E5E57"/>
    <w:multiLevelType w:val="hybridMultilevel"/>
    <w:tmpl w:val="C45A619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94F21"/>
    <w:multiLevelType w:val="hybridMultilevel"/>
    <w:tmpl w:val="B39C1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56E4F"/>
    <w:multiLevelType w:val="hybridMultilevel"/>
    <w:tmpl w:val="9AB8FD6A"/>
    <w:lvl w:ilvl="0" w:tplc="1082C7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0991231">
    <w:abstractNumId w:val="11"/>
  </w:num>
  <w:num w:numId="2" w16cid:durableId="1815219353">
    <w:abstractNumId w:val="4"/>
  </w:num>
  <w:num w:numId="3" w16cid:durableId="239559019">
    <w:abstractNumId w:val="16"/>
  </w:num>
  <w:num w:numId="4" w16cid:durableId="418797133">
    <w:abstractNumId w:val="9"/>
  </w:num>
  <w:num w:numId="5" w16cid:durableId="15617226">
    <w:abstractNumId w:val="26"/>
  </w:num>
  <w:num w:numId="6" w16cid:durableId="464784328">
    <w:abstractNumId w:val="12"/>
  </w:num>
  <w:num w:numId="7" w16cid:durableId="796606908">
    <w:abstractNumId w:val="22"/>
  </w:num>
  <w:num w:numId="8" w16cid:durableId="109933005">
    <w:abstractNumId w:val="19"/>
  </w:num>
  <w:num w:numId="9" w16cid:durableId="652222219">
    <w:abstractNumId w:val="24"/>
  </w:num>
  <w:num w:numId="10" w16cid:durableId="656955852">
    <w:abstractNumId w:val="15"/>
  </w:num>
  <w:num w:numId="11" w16cid:durableId="703867707">
    <w:abstractNumId w:val="17"/>
  </w:num>
  <w:num w:numId="12" w16cid:durableId="988051458">
    <w:abstractNumId w:val="3"/>
  </w:num>
  <w:num w:numId="13" w16cid:durableId="1117286702">
    <w:abstractNumId w:val="10"/>
  </w:num>
  <w:num w:numId="14" w16cid:durableId="1113208356">
    <w:abstractNumId w:val="1"/>
  </w:num>
  <w:num w:numId="15" w16cid:durableId="937445443">
    <w:abstractNumId w:val="25"/>
  </w:num>
  <w:num w:numId="16" w16cid:durableId="2086947570">
    <w:abstractNumId w:val="5"/>
  </w:num>
  <w:num w:numId="17" w16cid:durableId="2075811300">
    <w:abstractNumId w:val="8"/>
  </w:num>
  <w:num w:numId="18" w16cid:durableId="1288008376">
    <w:abstractNumId w:val="6"/>
  </w:num>
  <w:num w:numId="19" w16cid:durableId="1371884273">
    <w:abstractNumId w:val="14"/>
  </w:num>
  <w:num w:numId="20" w16cid:durableId="1255479809">
    <w:abstractNumId w:val="23"/>
  </w:num>
  <w:num w:numId="21" w16cid:durableId="1115639837">
    <w:abstractNumId w:val="20"/>
  </w:num>
  <w:num w:numId="22" w16cid:durableId="625625865">
    <w:abstractNumId w:val="30"/>
  </w:num>
  <w:num w:numId="23" w16cid:durableId="1695030775">
    <w:abstractNumId w:val="7"/>
  </w:num>
  <w:num w:numId="24" w16cid:durableId="877401702">
    <w:abstractNumId w:val="27"/>
  </w:num>
  <w:num w:numId="25" w16cid:durableId="187723821">
    <w:abstractNumId w:val="2"/>
  </w:num>
  <w:num w:numId="26" w16cid:durableId="990712590">
    <w:abstractNumId w:val="21"/>
  </w:num>
  <w:num w:numId="27" w16cid:durableId="1008017895">
    <w:abstractNumId w:val="18"/>
  </w:num>
  <w:num w:numId="28" w16cid:durableId="1380668024">
    <w:abstractNumId w:val="29"/>
  </w:num>
  <w:num w:numId="29" w16cid:durableId="200171269">
    <w:abstractNumId w:val="0"/>
  </w:num>
  <w:num w:numId="30" w16cid:durableId="1538196450">
    <w:abstractNumId w:val="13"/>
  </w:num>
  <w:num w:numId="31" w16cid:durableId="519322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CC"/>
    <w:rsid w:val="000132A1"/>
    <w:rsid w:val="00047141"/>
    <w:rsid w:val="00071D44"/>
    <w:rsid w:val="000A740C"/>
    <w:rsid w:val="000E21B1"/>
    <w:rsid w:val="00133D07"/>
    <w:rsid w:val="0014274E"/>
    <w:rsid w:val="002248F0"/>
    <w:rsid w:val="002604D8"/>
    <w:rsid w:val="00312ED0"/>
    <w:rsid w:val="003A050C"/>
    <w:rsid w:val="003C56A0"/>
    <w:rsid w:val="003F6269"/>
    <w:rsid w:val="005525EB"/>
    <w:rsid w:val="005F44AD"/>
    <w:rsid w:val="00641EBA"/>
    <w:rsid w:val="00661EE7"/>
    <w:rsid w:val="00716925"/>
    <w:rsid w:val="007A4819"/>
    <w:rsid w:val="007C5924"/>
    <w:rsid w:val="0082634E"/>
    <w:rsid w:val="008A7C0C"/>
    <w:rsid w:val="008C3CC8"/>
    <w:rsid w:val="00AA04F7"/>
    <w:rsid w:val="00BF4757"/>
    <w:rsid w:val="00C0696D"/>
    <w:rsid w:val="00C32489"/>
    <w:rsid w:val="00C71E8F"/>
    <w:rsid w:val="00C73CC1"/>
    <w:rsid w:val="00D36E96"/>
    <w:rsid w:val="00DD6B3D"/>
    <w:rsid w:val="00E748CC"/>
    <w:rsid w:val="00F1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4E66"/>
  <w14:defaultImageDpi w14:val="32767"/>
  <w15:chartTrackingRefBased/>
  <w15:docId w15:val="{33D5C62F-2193-41A0-9249-DAAE4657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720" w:lineRule="auto"/>
      <w:jc w:val="both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jc w:val="center"/>
    </w:pPr>
    <w:rPr>
      <w:rFonts w:ascii="Comic Sans MS" w:hAnsi="Comic Sans MS"/>
      <w:sz w:val="36"/>
    </w:rPr>
  </w:style>
  <w:style w:type="paragraph" w:styleId="Corpsdetexte">
    <w:name w:val="Body Text"/>
    <w:basedOn w:val="Normal"/>
    <w:semiHidden/>
    <w:pPr>
      <w:jc w:val="both"/>
    </w:pPr>
    <w:rPr>
      <w:rFonts w:ascii="Comic Sans MS" w:hAnsi="Comic Sans MS"/>
      <w:sz w:val="22"/>
    </w:rPr>
  </w:style>
  <w:style w:type="paragraph" w:customStyle="1" w:styleId="Textecourant">
    <w:name w:val="Texte courant"/>
    <w:basedOn w:val="Normal"/>
    <w:pPr>
      <w:spacing w:before="60" w:after="20" w:line="280" w:lineRule="exact"/>
      <w:jc w:val="both"/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moyenne3">
    <w:name w:val="Medium Grid 3"/>
    <w:basedOn w:val="TableauNormal"/>
    <w:uiPriority w:val="60"/>
    <w:rsid w:val="00F11A2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C324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32489"/>
    <w:rPr>
      <w:sz w:val="24"/>
      <w:szCs w:val="24"/>
    </w:rPr>
  </w:style>
  <w:style w:type="table" w:styleId="Grilledutableau">
    <w:name w:val="Table Grid"/>
    <w:basedOn w:val="TableauNormal"/>
    <w:uiPriority w:val="59"/>
    <w:rsid w:val="00AA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A04F7"/>
    <w:rPr>
      <w:sz w:val="24"/>
      <w:szCs w:val="24"/>
    </w:rPr>
  </w:style>
  <w:style w:type="character" w:styleId="Titredulivre">
    <w:name w:val="Book Title"/>
    <w:basedOn w:val="Policepardfaut"/>
    <w:uiPriority w:val="33"/>
    <w:qFormat/>
    <w:rsid w:val="00AA04F7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AA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4074-9B6B-44E6-803B-E44C2F7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Méthodologie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Méthodologie</dc:title>
  <dc:subject/>
  <dc:creator>Littiere</dc:creator>
  <cp:keywords/>
  <cp:lastModifiedBy>fabienne mauri</cp:lastModifiedBy>
  <cp:revision>5</cp:revision>
  <cp:lastPrinted>2022-07-10T15:00:00Z</cp:lastPrinted>
  <dcterms:created xsi:type="dcterms:W3CDTF">2022-07-10T15:00:00Z</dcterms:created>
  <dcterms:modified xsi:type="dcterms:W3CDTF">2022-07-11T16:06:00Z</dcterms:modified>
</cp:coreProperties>
</file>