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8D9ED4" w14:textId="328DE293" w:rsidR="008E703C" w:rsidRPr="00283FDE" w:rsidRDefault="00910D7C" w:rsidP="008E703C">
      <w:pPr>
        <w:pBdr>
          <w:bottom w:val="single" w:sz="4" w:space="1" w:color="auto"/>
        </w:pBdr>
        <w:jc w:val="center"/>
        <w:rPr>
          <w:rFonts w:asciiTheme="majorHAnsi" w:hAnsiTheme="majorHAnsi" w:cstheme="majorHAnsi"/>
        </w:rPr>
      </w:pPr>
      <w:r w:rsidRPr="00283FDE">
        <w:rPr>
          <w:rFonts w:asciiTheme="majorHAnsi" w:hAnsiTheme="majorHAnsi" w:cstheme="majorHAnsi"/>
          <w:noProof/>
          <w:lang w:eastAsia="fr-FR"/>
        </w:rPr>
        <w:drawing>
          <wp:inline distT="0" distB="0" distL="0" distR="0" wp14:anchorId="250C6672" wp14:editId="479B796B">
            <wp:extent cx="2720340" cy="2537460"/>
            <wp:effectExtent l="0" t="0" r="0" b="0"/>
            <wp:docPr id="2" name="Image 0" descr="logo château Lapier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logo château Lapierr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20340" cy="2537460"/>
                    </a:xfrm>
                    <a:prstGeom prst="rect">
                      <a:avLst/>
                    </a:prstGeom>
                    <a:noFill/>
                    <a:ln>
                      <a:noFill/>
                    </a:ln>
                  </pic:spPr>
                </pic:pic>
              </a:graphicData>
            </a:graphic>
          </wp:inline>
        </w:drawing>
      </w:r>
    </w:p>
    <w:p w14:paraId="0212DD4C" w14:textId="77777777" w:rsidR="008E703C" w:rsidRPr="00283FDE" w:rsidRDefault="008E703C">
      <w:pPr>
        <w:rPr>
          <w:rFonts w:asciiTheme="majorHAnsi" w:hAnsiTheme="majorHAnsi" w:cstheme="majorHAnsi"/>
        </w:rPr>
      </w:pPr>
    </w:p>
    <w:p w14:paraId="28C05B84" w14:textId="419E465E" w:rsidR="005D4D54" w:rsidRPr="00283FDE" w:rsidRDefault="00191205" w:rsidP="007A38AC">
      <w:pPr>
        <w:tabs>
          <w:tab w:val="right" w:leader="dot" w:pos="5040"/>
          <w:tab w:val="left" w:pos="5580"/>
        </w:tabs>
        <w:rPr>
          <w:rFonts w:asciiTheme="majorHAnsi" w:hAnsiTheme="majorHAnsi" w:cstheme="majorHAnsi"/>
        </w:rPr>
      </w:pPr>
      <w:r w:rsidRPr="00283FDE">
        <w:rPr>
          <w:rFonts w:asciiTheme="majorHAnsi" w:hAnsiTheme="majorHAnsi" w:cstheme="majorHAnsi"/>
          <w:noProof/>
          <w:lang w:eastAsia="fr-FR"/>
        </w:rPr>
        <mc:AlternateContent>
          <mc:Choice Requires="wps">
            <w:drawing>
              <wp:anchor distT="0" distB="0" distL="114300" distR="114300" simplePos="0" relativeHeight="251635712" behindDoc="0" locked="0" layoutInCell="1" allowOverlap="1" wp14:anchorId="34797D09" wp14:editId="320AFD3F">
                <wp:simplePos x="0" y="0"/>
                <wp:positionH relativeFrom="column">
                  <wp:posOffset>959485</wp:posOffset>
                </wp:positionH>
                <wp:positionV relativeFrom="paragraph">
                  <wp:posOffset>281940</wp:posOffset>
                </wp:positionV>
                <wp:extent cx="4199890" cy="3368040"/>
                <wp:effectExtent l="0" t="0" r="10160" b="22860"/>
                <wp:wrapNone/>
                <wp:docPr id="5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890" cy="3368040"/>
                        </a:xfrm>
                        <a:prstGeom prst="roundRect">
                          <a:avLst>
                            <a:gd name="adj" fmla="val 16667"/>
                          </a:avLst>
                        </a:prstGeom>
                        <a:solidFill>
                          <a:srgbClr val="FFFFFF"/>
                        </a:solidFill>
                        <a:ln w="9525">
                          <a:solidFill>
                            <a:srgbClr val="000000"/>
                          </a:solidFill>
                          <a:round/>
                          <a:headEnd/>
                          <a:tailEnd/>
                        </a:ln>
                      </wps:spPr>
                      <wps:txbx>
                        <w:txbxContent>
                          <w:p w14:paraId="2AD33BD8" w14:textId="77777777" w:rsidR="00D06B42" w:rsidRPr="00D65FA7" w:rsidRDefault="00D06B42" w:rsidP="004C373C">
                            <w:pPr>
                              <w:spacing w:after="0"/>
                              <w:jc w:val="center"/>
                              <w:rPr>
                                <w:rFonts w:asciiTheme="majorHAnsi" w:hAnsiTheme="majorHAnsi" w:cstheme="majorHAnsi"/>
                                <w:sz w:val="28"/>
                                <w:szCs w:val="28"/>
                              </w:rPr>
                            </w:pPr>
                            <w:r w:rsidRPr="00D65FA7">
                              <w:rPr>
                                <w:rFonts w:asciiTheme="majorHAnsi" w:hAnsiTheme="majorHAnsi" w:cstheme="majorHAnsi"/>
                                <w:sz w:val="28"/>
                                <w:szCs w:val="28"/>
                              </w:rPr>
                              <w:t xml:space="preserve">Château Lapierre - </w:t>
                            </w:r>
                            <w:proofErr w:type="spellStart"/>
                            <w:r w:rsidRPr="00D65FA7">
                              <w:rPr>
                                <w:rFonts w:asciiTheme="majorHAnsi" w:hAnsiTheme="majorHAnsi" w:cstheme="majorHAnsi"/>
                                <w:sz w:val="28"/>
                                <w:szCs w:val="28"/>
                              </w:rPr>
                              <w:t>SCEA</w:t>
                            </w:r>
                            <w:proofErr w:type="spellEnd"/>
                            <w:r w:rsidRPr="00D65FA7">
                              <w:rPr>
                                <w:rFonts w:asciiTheme="majorHAnsi" w:hAnsiTheme="majorHAnsi" w:cstheme="majorHAnsi"/>
                                <w:sz w:val="28"/>
                                <w:szCs w:val="28"/>
                              </w:rPr>
                              <w:t xml:space="preserve"> Vignoble</w:t>
                            </w:r>
                          </w:p>
                          <w:p w14:paraId="04ABA18B" w14:textId="77777777" w:rsidR="00D06B42" w:rsidRPr="00D65FA7" w:rsidRDefault="00D06B42" w:rsidP="004C373C">
                            <w:pPr>
                              <w:spacing w:after="0"/>
                              <w:jc w:val="center"/>
                              <w:rPr>
                                <w:rFonts w:asciiTheme="majorHAnsi" w:hAnsiTheme="majorHAnsi" w:cstheme="majorHAnsi"/>
                              </w:rPr>
                            </w:pPr>
                            <w:r w:rsidRPr="00D65FA7">
                              <w:rPr>
                                <w:rFonts w:asciiTheme="majorHAnsi" w:hAnsiTheme="majorHAnsi" w:cstheme="majorHAnsi"/>
                              </w:rPr>
                              <w:t>4 Les Roques</w:t>
                            </w:r>
                          </w:p>
                          <w:p w14:paraId="4760FD54" w14:textId="77777777" w:rsidR="00D06B42" w:rsidRPr="00D65FA7" w:rsidRDefault="00D06B42" w:rsidP="004C373C">
                            <w:pPr>
                              <w:spacing w:after="0"/>
                              <w:jc w:val="center"/>
                              <w:rPr>
                                <w:rFonts w:asciiTheme="majorHAnsi" w:hAnsiTheme="majorHAnsi" w:cstheme="majorHAnsi"/>
                              </w:rPr>
                            </w:pPr>
                            <w:r w:rsidRPr="00D65FA7">
                              <w:rPr>
                                <w:rFonts w:asciiTheme="majorHAnsi" w:hAnsiTheme="majorHAnsi" w:cstheme="majorHAnsi"/>
                              </w:rPr>
                              <w:t>33 570 Lussac</w:t>
                            </w:r>
                          </w:p>
                          <w:p w14:paraId="6EE36351" w14:textId="77777777" w:rsidR="00D06B42" w:rsidRPr="00D65FA7" w:rsidRDefault="00D06B42" w:rsidP="004C373C">
                            <w:pPr>
                              <w:spacing w:after="0"/>
                              <w:jc w:val="center"/>
                              <w:rPr>
                                <w:rFonts w:asciiTheme="majorHAnsi" w:hAnsiTheme="majorHAnsi" w:cstheme="majorHAnsi"/>
                              </w:rPr>
                            </w:pPr>
                            <w:r w:rsidRPr="00D65FA7">
                              <w:rPr>
                                <w:rFonts w:asciiTheme="majorHAnsi" w:hAnsiTheme="majorHAnsi" w:cstheme="majorHAnsi"/>
                              </w:rPr>
                              <w:t>Tél : 05.57.74.69.85    Fax : 05.57.74.69.36</w:t>
                            </w:r>
                          </w:p>
                          <w:p w14:paraId="24661888" w14:textId="77777777" w:rsidR="00D06B42" w:rsidRPr="00D65FA7" w:rsidRDefault="00D06B42" w:rsidP="004C373C">
                            <w:pPr>
                              <w:spacing w:after="0"/>
                              <w:jc w:val="center"/>
                              <w:rPr>
                                <w:rFonts w:asciiTheme="majorHAnsi" w:hAnsiTheme="majorHAnsi" w:cstheme="majorHAnsi"/>
                                <w:color w:val="0F243E"/>
                              </w:rPr>
                            </w:pPr>
                            <w:r w:rsidRPr="00D65FA7">
                              <w:rPr>
                                <w:rFonts w:asciiTheme="majorHAnsi" w:hAnsiTheme="majorHAnsi" w:cstheme="majorHAnsi"/>
                                <w:color w:val="0F243E"/>
                              </w:rPr>
                              <w:t>www.chateaulapierre.com</w:t>
                            </w:r>
                          </w:p>
                          <w:p w14:paraId="7BC7E7DA" w14:textId="77777777" w:rsidR="00D06B42" w:rsidRPr="00D65FA7" w:rsidRDefault="00D06B42" w:rsidP="004C373C">
                            <w:pPr>
                              <w:spacing w:after="0"/>
                              <w:jc w:val="center"/>
                              <w:rPr>
                                <w:rFonts w:asciiTheme="majorHAnsi" w:hAnsiTheme="majorHAnsi" w:cstheme="majorHAnsi"/>
                                <w:color w:val="0F243E"/>
                              </w:rPr>
                            </w:pPr>
                            <w:r w:rsidRPr="00D65FA7">
                              <w:rPr>
                                <w:rFonts w:asciiTheme="majorHAnsi" w:hAnsiTheme="majorHAnsi" w:cstheme="majorHAnsi"/>
                                <w:color w:val="0F243E"/>
                              </w:rPr>
                              <w:t xml:space="preserve">Contact : </w:t>
                            </w:r>
                            <w:proofErr w:type="gramStart"/>
                            <w:r w:rsidRPr="00D65FA7">
                              <w:rPr>
                                <w:rFonts w:asciiTheme="majorHAnsi" w:hAnsiTheme="majorHAnsi" w:cstheme="majorHAnsi"/>
                                <w:color w:val="0F243E"/>
                              </w:rPr>
                              <w:t>château.lapierre@contact.fr</w:t>
                            </w:r>
                            <w:proofErr w:type="gramEnd"/>
                          </w:p>
                          <w:p w14:paraId="3F169D37" w14:textId="77777777" w:rsidR="00D06B42" w:rsidRPr="00D65FA7" w:rsidRDefault="00D06B42" w:rsidP="004C373C">
                            <w:pPr>
                              <w:spacing w:after="0"/>
                              <w:jc w:val="center"/>
                              <w:rPr>
                                <w:rFonts w:asciiTheme="majorHAnsi" w:hAnsiTheme="majorHAnsi" w:cstheme="majorHAnsi"/>
                                <w:color w:val="0F243E"/>
                              </w:rPr>
                            </w:pPr>
                          </w:p>
                          <w:p w14:paraId="619A2D1B" w14:textId="77777777" w:rsidR="00D06B42" w:rsidRPr="00D65FA7" w:rsidRDefault="00D06B42" w:rsidP="004C373C">
                            <w:pPr>
                              <w:spacing w:after="0"/>
                              <w:jc w:val="center"/>
                              <w:rPr>
                                <w:rFonts w:asciiTheme="majorHAnsi" w:hAnsiTheme="majorHAnsi" w:cstheme="majorHAnsi"/>
                              </w:rPr>
                            </w:pPr>
                            <w:r w:rsidRPr="00D65FA7">
                              <w:rPr>
                                <w:rFonts w:asciiTheme="majorHAnsi" w:hAnsiTheme="majorHAnsi" w:cstheme="majorHAnsi"/>
                              </w:rPr>
                              <w:t>Activité : viticulture</w:t>
                            </w:r>
                          </w:p>
                          <w:p w14:paraId="72C154C0" w14:textId="77777777" w:rsidR="00D06B42" w:rsidRPr="00D65FA7" w:rsidRDefault="00D06B42" w:rsidP="004C373C">
                            <w:pPr>
                              <w:spacing w:after="0"/>
                              <w:jc w:val="center"/>
                              <w:rPr>
                                <w:rFonts w:asciiTheme="majorHAnsi" w:hAnsiTheme="majorHAnsi" w:cstheme="majorHAnsi"/>
                              </w:rPr>
                            </w:pPr>
                          </w:p>
                          <w:p w14:paraId="7DDD31D2" w14:textId="77777777" w:rsidR="00D06B42" w:rsidRPr="00D65FA7" w:rsidRDefault="00D06B42" w:rsidP="004C373C">
                            <w:pPr>
                              <w:spacing w:after="0"/>
                              <w:jc w:val="center"/>
                              <w:rPr>
                                <w:rFonts w:asciiTheme="majorHAnsi" w:hAnsiTheme="majorHAnsi" w:cstheme="majorHAnsi"/>
                              </w:rPr>
                            </w:pPr>
                          </w:p>
                          <w:p w14:paraId="29CD5108" w14:textId="77777777" w:rsidR="00D06B42" w:rsidRPr="00D65FA7" w:rsidRDefault="00D06B42" w:rsidP="004C373C">
                            <w:pPr>
                              <w:spacing w:after="0"/>
                              <w:jc w:val="center"/>
                              <w:rPr>
                                <w:rFonts w:asciiTheme="majorHAnsi" w:hAnsiTheme="majorHAnsi" w:cstheme="majorHAnsi"/>
                              </w:rPr>
                            </w:pPr>
                            <w:r w:rsidRPr="00D65FA7">
                              <w:rPr>
                                <w:rFonts w:asciiTheme="majorHAnsi" w:hAnsiTheme="majorHAnsi" w:cstheme="majorHAnsi"/>
                              </w:rPr>
                              <w:t>Clientèle : particuliers France et export</w:t>
                            </w:r>
                          </w:p>
                          <w:p w14:paraId="44AA709B" w14:textId="77777777" w:rsidR="00D06B42" w:rsidRPr="00D65FA7" w:rsidRDefault="00D06B42" w:rsidP="004C373C">
                            <w:pPr>
                              <w:spacing w:after="0"/>
                              <w:jc w:val="center"/>
                              <w:rPr>
                                <w:rFonts w:asciiTheme="majorHAnsi" w:hAnsiTheme="majorHAnsi" w:cstheme="majorHAnsi"/>
                              </w:rPr>
                            </w:pPr>
                          </w:p>
                          <w:p w14:paraId="59AEB5D6" w14:textId="77777777" w:rsidR="00D06B42" w:rsidRPr="00D65FA7" w:rsidRDefault="00D06B42" w:rsidP="00F24D7C">
                            <w:pPr>
                              <w:spacing w:after="0"/>
                              <w:jc w:val="center"/>
                              <w:rPr>
                                <w:rFonts w:asciiTheme="majorHAnsi" w:hAnsiTheme="majorHAnsi" w:cstheme="majorHAnsi"/>
                              </w:rPr>
                            </w:pPr>
                            <w:proofErr w:type="spellStart"/>
                            <w:r w:rsidRPr="00D65FA7">
                              <w:rPr>
                                <w:rFonts w:asciiTheme="majorHAnsi" w:hAnsiTheme="majorHAnsi" w:cstheme="majorHAnsi"/>
                              </w:rPr>
                              <w:t>N°SIRET</w:t>
                            </w:r>
                            <w:proofErr w:type="spellEnd"/>
                            <w:r w:rsidRPr="00D65FA7">
                              <w:rPr>
                                <w:rFonts w:asciiTheme="majorHAnsi" w:hAnsiTheme="majorHAnsi" w:cstheme="majorHAnsi"/>
                              </w:rPr>
                              <w:t xml:space="preserve"> 417 624 322 00033 APE 011G</w:t>
                            </w:r>
                          </w:p>
                          <w:p w14:paraId="1E82B02E" w14:textId="77777777" w:rsidR="00D06B42" w:rsidRPr="00D65FA7" w:rsidRDefault="00D06B42" w:rsidP="00F24D7C">
                            <w:pPr>
                              <w:spacing w:after="0"/>
                              <w:jc w:val="center"/>
                              <w:rPr>
                                <w:rFonts w:asciiTheme="majorHAnsi" w:hAnsiTheme="majorHAnsi" w:cstheme="majorHAnsi"/>
                              </w:rPr>
                            </w:pPr>
                            <w:r w:rsidRPr="00D65FA7">
                              <w:rPr>
                                <w:rFonts w:asciiTheme="majorHAnsi" w:hAnsiTheme="majorHAnsi" w:cstheme="majorHAnsi"/>
                              </w:rPr>
                              <w:t>N° intracommunautaire : FR 48 417 624 322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797D09" id="AutoShape 2" o:spid="_x0000_s1026" style="position:absolute;margin-left:75.55pt;margin-top:22.2pt;width:330.7pt;height:265.2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">
                <v:textbox>
                  <w:txbxContent>
                    <w:p w14:paraId="2AD33BD8" w14:textId="77777777" w:rsidR="00D06B42" w:rsidRPr="00D65FA7" w:rsidRDefault="00D06B42" w:rsidP="004C373C">
                      <w:pPr>
                        <w:spacing w:after="0"/>
                        <w:jc w:val="center"/>
                        <w:rPr>
                          <w:rFonts w:asciiTheme="majorHAnsi" w:hAnsiTheme="majorHAnsi" w:cstheme="majorHAnsi"/>
                          <w:sz w:val="28"/>
                          <w:szCs w:val="28"/>
                        </w:rPr>
                      </w:pPr>
                      <w:r w:rsidRPr="00D65FA7">
                        <w:rPr>
                          <w:rFonts w:asciiTheme="majorHAnsi" w:hAnsiTheme="majorHAnsi" w:cstheme="majorHAnsi"/>
                          <w:sz w:val="28"/>
                          <w:szCs w:val="28"/>
                        </w:rPr>
                        <w:t xml:space="preserve">Château Lapierre - </w:t>
                      </w:r>
                      <w:proofErr w:type="spellStart"/>
                      <w:r w:rsidRPr="00D65FA7">
                        <w:rPr>
                          <w:rFonts w:asciiTheme="majorHAnsi" w:hAnsiTheme="majorHAnsi" w:cstheme="majorHAnsi"/>
                          <w:sz w:val="28"/>
                          <w:szCs w:val="28"/>
                        </w:rPr>
                        <w:t>SCEA</w:t>
                      </w:r>
                      <w:proofErr w:type="spellEnd"/>
                      <w:r w:rsidRPr="00D65FA7">
                        <w:rPr>
                          <w:rFonts w:asciiTheme="majorHAnsi" w:hAnsiTheme="majorHAnsi" w:cstheme="majorHAnsi"/>
                          <w:sz w:val="28"/>
                          <w:szCs w:val="28"/>
                        </w:rPr>
                        <w:t xml:space="preserve"> Vignoble</w:t>
                      </w:r>
                    </w:p>
                    <w:p w14:paraId="04ABA18B" w14:textId="77777777" w:rsidR="00D06B42" w:rsidRPr="00D65FA7" w:rsidRDefault="00D06B42" w:rsidP="004C373C">
                      <w:pPr>
                        <w:spacing w:after="0"/>
                        <w:jc w:val="center"/>
                        <w:rPr>
                          <w:rFonts w:asciiTheme="majorHAnsi" w:hAnsiTheme="majorHAnsi" w:cstheme="majorHAnsi"/>
                        </w:rPr>
                      </w:pPr>
                      <w:r w:rsidRPr="00D65FA7">
                        <w:rPr>
                          <w:rFonts w:asciiTheme="majorHAnsi" w:hAnsiTheme="majorHAnsi" w:cstheme="majorHAnsi"/>
                        </w:rPr>
                        <w:t>4 Les Roques</w:t>
                      </w:r>
                    </w:p>
                    <w:p w14:paraId="4760FD54" w14:textId="77777777" w:rsidR="00D06B42" w:rsidRPr="00D65FA7" w:rsidRDefault="00D06B42" w:rsidP="004C373C">
                      <w:pPr>
                        <w:spacing w:after="0"/>
                        <w:jc w:val="center"/>
                        <w:rPr>
                          <w:rFonts w:asciiTheme="majorHAnsi" w:hAnsiTheme="majorHAnsi" w:cstheme="majorHAnsi"/>
                        </w:rPr>
                      </w:pPr>
                      <w:r w:rsidRPr="00D65FA7">
                        <w:rPr>
                          <w:rFonts w:asciiTheme="majorHAnsi" w:hAnsiTheme="majorHAnsi" w:cstheme="majorHAnsi"/>
                        </w:rPr>
                        <w:t>33 570 Lussac</w:t>
                      </w:r>
                    </w:p>
                    <w:p w14:paraId="6EE36351" w14:textId="77777777" w:rsidR="00D06B42" w:rsidRPr="00D65FA7" w:rsidRDefault="00D06B42" w:rsidP="004C373C">
                      <w:pPr>
                        <w:spacing w:after="0"/>
                        <w:jc w:val="center"/>
                        <w:rPr>
                          <w:rFonts w:asciiTheme="majorHAnsi" w:hAnsiTheme="majorHAnsi" w:cstheme="majorHAnsi"/>
                        </w:rPr>
                      </w:pPr>
                      <w:r w:rsidRPr="00D65FA7">
                        <w:rPr>
                          <w:rFonts w:asciiTheme="majorHAnsi" w:hAnsiTheme="majorHAnsi" w:cstheme="majorHAnsi"/>
                        </w:rPr>
                        <w:t>Tél : 05.57.74.69.85    Fax : 05.57.74.69.36</w:t>
                      </w:r>
                    </w:p>
                    <w:p w14:paraId="24661888" w14:textId="77777777" w:rsidR="00D06B42" w:rsidRPr="00D65FA7" w:rsidRDefault="00D06B42" w:rsidP="004C373C">
                      <w:pPr>
                        <w:spacing w:after="0"/>
                        <w:jc w:val="center"/>
                        <w:rPr>
                          <w:rFonts w:asciiTheme="majorHAnsi" w:hAnsiTheme="majorHAnsi" w:cstheme="majorHAnsi"/>
                          <w:color w:val="0F243E"/>
                        </w:rPr>
                      </w:pPr>
                      <w:r w:rsidRPr="00D65FA7">
                        <w:rPr>
                          <w:rFonts w:asciiTheme="majorHAnsi" w:hAnsiTheme="majorHAnsi" w:cstheme="majorHAnsi"/>
                          <w:color w:val="0F243E"/>
                        </w:rPr>
                        <w:t>www.chateaulapierre.com</w:t>
                      </w:r>
                    </w:p>
                    <w:p w14:paraId="7BC7E7DA" w14:textId="77777777" w:rsidR="00D06B42" w:rsidRPr="00D65FA7" w:rsidRDefault="00D06B42" w:rsidP="004C373C">
                      <w:pPr>
                        <w:spacing w:after="0"/>
                        <w:jc w:val="center"/>
                        <w:rPr>
                          <w:rFonts w:asciiTheme="majorHAnsi" w:hAnsiTheme="majorHAnsi" w:cstheme="majorHAnsi"/>
                          <w:color w:val="0F243E"/>
                        </w:rPr>
                      </w:pPr>
                      <w:r w:rsidRPr="00D65FA7">
                        <w:rPr>
                          <w:rFonts w:asciiTheme="majorHAnsi" w:hAnsiTheme="majorHAnsi" w:cstheme="majorHAnsi"/>
                          <w:color w:val="0F243E"/>
                        </w:rPr>
                        <w:t xml:space="preserve">Contact : </w:t>
                      </w:r>
                      <w:proofErr w:type="gramStart"/>
                      <w:r w:rsidRPr="00D65FA7">
                        <w:rPr>
                          <w:rFonts w:asciiTheme="majorHAnsi" w:hAnsiTheme="majorHAnsi" w:cstheme="majorHAnsi"/>
                          <w:color w:val="0F243E"/>
                        </w:rPr>
                        <w:t>château.lapierre@contact.fr</w:t>
                      </w:r>
                      <w:proofErr w:type="gramEnd"/>
                    </w:p>
                    <w:p w14:paraId="3F169D37" w14:textId="77777777" w:rsidR="00D06B42" w:rsidRPr="00D65FA7" w:rsidRDefault="00D06B42" w:rsidP="004C373C">
                      <w:pPr>
                        <w:spacing w:after="0"/>
                        <w:jc w:val="center"/>
                        <w:rPr>
                          <w:rFonts w:asciiTheme="majorHAnsi" w:hAnsiTheme="majorHAnsi" w:cstheme="majorHAnsi"/>
                          <w:color w:val="0F243E"/>
                        </w:rPr>
                      </w:pPr>
                    </w:p>
                    <w:p w14:paraId="619A2D1B" w14:textId="77777777" w:rsidR="00D06B42" w:rsidRPr="00D65FA7" w:rsidRDefault="00D06B42" w:rsidP="004C373C">
                      <w:pPr>
                        <w:spacing w:after="0"/>
                        <w:jc w:val="center"/>
                        <w:rPr>
                          <w:rFonts w:asciiTheme="majorHAnsi" w:hAnsiTheme="majorHAnsi" w:cstheme="majorHAnsi"/>
                        </w:rPr>
                      </w:pPr>
                      <w:r w:rsidRPr="00D65FA7">
                        <w:rPr>
                          <w:rFonts w:asciiTheme="majorHAnsi" w:hAnsiTheme="majorHAnsi" w:cstheme="majorHAnsi"/>
                        </w:rPr>
                        <w:t>Activité : viticulture</w:t>
                      </w:r>
                    </w:p>
                    <w:p w14:paraId="72C154C0" w14:textId="77777777" w:rsidR="00D06B42" w:rsidRPr="00D65FA7" w:rsidRDefault="00D06B42" w:rsidP="004C373C">
                      <w:pPr>
                        <w:spacing w:after="0"/>
                        <w:jc w:val="center"/>
                        <w:rPr>
                          <w:rFonts w:asciiTheme="majorHAnsi" w:hAnsiTheme="majorHAnsi" w:cstheme="majorHAnsi"/>
                        </w:rPr>
                      </w:pPr>
                    </w:p>
                    <w:p w14:paraId="7DDD31D2" w14:textId="77777777" w:rsidR="00D06B42" w:rsidRPr="00D65FA7" w:rsidRDefault="00D06B42" w:rsidP="004C373C">
                      <w:pPr>
                        <w:spacing w:after="0"/>
                        <w:jc w:val="center"/>
                        <w:rPr>
                          <w:rFonts w:asciiTheme="majorHAnsi" w:hAnsiTheme="majorHAnsi" w:cstheme="majorHAnsi"/>
                        </w:rPr>
                      </w:pPr>
                    </w:p>
                    <w:p w14:paraId="29CD5108" w14:textId="77777777" w:rsidR="00D06B42" w:rsidRPr="00D65FA7" w:rsidRDefault="00D06B42" w:rsidP="004C373C">
                      <w:pPr>
                        <w:spacing w:after="0"/>
                        <w:jc w:val="center"/>
                        <w:rPr>
                          <w:rFonts w:asciiTheme="majorHAnsi" w:hAnsiTheme="majorHAnsi" w:cstheme="majorHAnsi"/>
                        </w:rPr>
                      </w:pPr>
                      <w:r w:rsidRPr="00D65FA7">
                        <w:rPr>
                          <w:rFonts w:asciiTheme="majorHAnsi" w:hAnsiTheme="majorHAnsi" w:cstheme="majorHAnsi"/>
                        </w:rPr>
                        <w:t>Clientèle : particuliers France et export</w:t>
                      </w:r>
                    </w:p>
                    <w:p w14:paraId="44AA709B" w14:textId="77777777" w:rsidR="00D06B42" w:rsidRPr="00D65FA7" w:rsidRDefault="00D06B42" w:rsidP="004C373C">
                      <w:pPr>
                        <w:spacing w:after="0"/>
                        <w:jc w:val="center"/>
                        <w:rPr>
                          <w:rFonts w:asciiTheme="majorHAnsi" w:hAnsiTheme="majorHAnsi" w:cstheme="majorHAnsi"/>
                        </w:rPr>
                      </w:pPr>
                    </w:p>
                    <w:p w14:paraId="59AEB5D6" w14:textId="77777777" w:rsidR="00D06B42" w:rsidRPr="00D65FA7" w:rsidRDefault="00D06B42" w:rsidP="00F24D7C">
                      <w:pPr>
                        <w:spacing w:after="0"/>
                        <w:jc w:val="center"/>
                        <w:rPr>
                          <w:rFonts w:asciiTheme="majorHAnsi" w:hAnsiTheme="majorHAnsi" w:cstheme="majorHAnsi"/>
                        </w:rPr>
                      </w:pPr>
                      <w:proofErr w:type="spellStart"/>
                      <w:r w:rsidRPr="00D65FA7">
                        <w:rPr>
                          <w:rFonts w:asciiTheme="majorHAnsi" w:hAnsiTheme="majorHAnsi" w:cstheme="majorHAnsi"/>
                        </w:rPr>
                        <w:t>N°SIRET</w:t>
                      </w:r>
                      <w:proofErr w:type="spellEnd"/>
                      <w:r w:rsidRPr="00D65FA7">
                        <w:rPr>
                          <w:rFonts w:asciiTheme="majorHAnsi" w:hAnsiTheme="majorHAnsi" w:cstheme="majorHAnsi"/>
                        </w:rPr>
                        <w:t xml:space="preserve"> 417 624 322 00033 APE 011G</w:t>
                      </w:r>
                    </w:p>
                    <w:p w14:paraId="1E82B02E" w14:textId="77777777" w:rsidR="00D06B42" w:rsidRPr="00D65FA7" w:rsidRDefault="00D06B42" w:rsidP="00F24D7C">
                      <w:pPr>
                        <w:spacing w:after="0"/>
                        <w:jc w:val="center"/>
                        <w:rPr>
                          <w:rFonts w:asciiTheme="majorHAnsi" w:hAnsiTheme="majorHAnsi" w:cstheme="majorHAnsi"/>
                        </w:rPr>
                      </w:pPr>
                      <w:r w:rsidRPr="00D65FA7">
                        <w:rPr>
                          <w:rFonts w:asciiTheme="majorHAnsi" w:hAnsiTheme="majorHAnsi" w:cstheme="majorHAnsi"/>
                        </w:rPr>
                        <w:t>N° intracommunautaire : FR 48 417 624 322</w:t>
                      </w:r>
                    </w:p>
                  </w:txbxContent>
                </v:textbox>
              </v:roundrect>
            </w:pict>
          </mc:Fallback>
        </mc:AlternateContent>
      </w:r>
    </w:p>
    <w:p w14:paraId="7683A58D" w14:textId="6617FEFE" w:rsidR="005D4D54" w:rsidRPr="00283FDE" w:rsidRDefault="005D4D54" w:rsidP="007A38AC">
      <w:pPr>
        <w:tabs>
          <w:tab w:val="right" w:leader="dot" w:pos="5040"/>
          <w:tab w:val="left" w:pos="5580"/>
        </w:tabs>
        <w:rPr>
          <w:rFonts w:asciiTheme="majorHAnsi" w:hAnsiTheme="majorHAnsi" w:cstheme="majorHAnsi"/>
        </w:rPr>
      </w:pPr>
    </w:p>
    <w:p w14:paraId="337317D2" w14:textId="77777777" w:rsidR="005D4D54" w:rsidRPr="00283FDE" w:rsidRDefault="005D4D54" w:rsidP="007A38AC">
      <w:pPr>
        <w:tabs>
          <w:tab w:val="right" w:leader="dot" w:pos="5040"/>
          <w:tab w:val="left" w:pos="5580"/>
        </w:tabs>
        <w:rPr>
          <w:rFonts w:asciiTheme="majorHAnsi" w:hAnsiTheme="majorHAnsi" w:cstheme="majorHAnsi"/>
        </w:rPr>
      </w:pPr>
    </w:p>
    <w:p w14:paraId="6165A808" w14:textId="77777777" w:rsidR="007A38AC" w:rsidRPr="00283FDE" w:rsidRDefault="007A38AC" w:rsidP="007A38AC">
      <w:pPr>
        <w:tabs>
          <w:tab w:val="right" w:leader="dot" w:pos="5040"/>
          <w:tab w:val="left" w:pos="5580"/>
        </w:tabs>
        <w:rPr>
          <w:rFonts w:asciiTheme="majorHAnsi" w:hAnsiTheme="majorHAnsi" w:cstheme="majorHAnsi"/>
        </w:rPr>
      </w:pPr>
    </w:p>
    <w:p w14:paraId="13EC2575" w14:textId="77777777" w:rsidR="007A38AC" w:rsidRPr="00283FDE" w:rsidRDefault="007A38AC" w:rsidP="007A38AC">
      <w:pPr>
        <w:tabs>
          <w:tab w:val="right" w:leader="dot" w:pos="5040"/>
          <w:tab w:val="left" w:pos="5580"/>
        </w:tabs>
        <w:rPr>
          <w:rFonts w:asciiTheme="majorHAnsi" w:hAnsiTheme="majorHAnsi" w:cstheme="majorHAnsi"/>
        </w:rPr>
      </w:pPr>
    </w:p>
    <w:p w14:paraId="6565B838" w14:textId="77777777" w:rsidR="007A38AC" w:rsidRPr="00283FDE" w:rsidRDefault="007A38AC" w:rsidP="007A38AC">
      <w:pPr>
        <w:tabs>
          <w:tab w:val="right" w:leader="dot" w:pos="5040"/>
          <w:tab w:val="left" w:pos="5580"/>
        </w:tabs>
        <w:rPr>
          <w:rFonts w:asciiTheme="majorHAnsi" w:hAnsiTheme="majorHAnsi" w:cstheme="majorHAnsi"/>
        </w:rPr>
      </w:pPr>
    </w:p>
    <w:p w14:paraId="0A591776" w14:textId="77777777" w:rsidR="007A38AC" w:rsidRPr="00283FDE" w:rsidRDefault="007A38AC" w:rsidP="007A38AC">
      <w:pPr>
        <w:tabs>
          <w:tab w:val="right" w:leader="dot" w:pos="5040"/>
          <w:tab w:val="left" w:pos="5580"/>
        </w:tabs>
        <w:rPr>
          <w:rFonts w:asciiTheme="majorHAnsi" w:hAnsiTheme="majorHAnsi" w:cstheme="majorHAnsi"/>
        </w:rPr>
      </w:pPr>
    </w:p>
    <w:p w14:paraId="16E5B88D" w14:textId="77777777" w:rsidR="007A38AC" w:rsidRPr="00283FDE" w:rsidRDefault="007A38AC" w:rsidP="007A38AC">
      <w:pPr>
        <w:tabs>
          <w:tab w:val="right" w:leader="dot" w:pos="5040"/>
          <w:tab w:val="left" w:pos="5580"/>
        </w:tabs>
        <w:rPr>
          <w:rFonts w:asciiTheme="majorHAnsi" w:hAnsiTheme="majorHAnsi" w:cstheme="majorHAnsi"/>
        </w:rPr>
      </w:pPr>
    </w:p>
    <w:p w14:paraId="05E5B2EC" w14:textId="77777777" w:rsidR="007A38AC" w:rsidRPr="00283FDE" w:rsidRDefault="007A38AC" w:rsidP="007A38AC">
      <w:pPr>
        <w:tabs>
          <w:tab w:val="right" w:leader="dot" w:pos="5040"/>
          <w:tab w:val="left" w:pos="5580"/>
        </w:tabs>
        <w:rPr>
          <w:rFonts w:asciiTheme="majorHAnsi" w:hAnsiTheme="majorHAnsi" w:cstheme="majorHAnsi"/>
        </w:rPr>
      </w:pPr>
    </w:p>
    <w:p w14:paraId="580DB5F7" w14:textId="77777777" w:rsidR="007A38AC" w:rsidRPr="00283FDE" w:rsidRDefault="007A38AC" w:rsidP="007A38AC">
      <w:pPr>
        <w:tabs>
          <w:tab w:val="right" w:leader="dot" w:pos="5040"/>
          <w:tab w:val="left" w:pos="5580"/>
        </w:tabs>
        <w:rPr>
          <w:rFonts w:asciiTheme="majorHAnsi" w:hAnsiTheme="majorHAnsi" w:cstheme="majorHAnsi"/>
        </w:rPr>
      </w:pPr>
    </w:p>
    <w:p w14:paraId="210AA158" w14:textId="77777777" w:rsidR="00B017F1" w:rsidRPr="00283FDE" w:rsidRDefault="00B017F1" w:rsidP="007A38AC">
      <w:pPr>
        <w:tabs>
          <w:tab w:val="right" w:leader="dot" w:pos="5040"/>
          <w:tab w:val="left" w:pos="5580"/>
        </w:tabs>
        <w:rPr>
          <w:rFonts w:asciiTheme="majorHAnsi" w:hAnsiTheme="majorHAnsi" w:cstheme="majorHAnsi"/>
        </w:rPr>
      </w:pPr>
    </w:p>
    <w:p w14:paraId="2FDC73ED" w14:textId="77777777" w:rsidR="00B017F1" w:rsidRPr="00283FDE" w:rsidRDefault="00B017F1" w:rsidP="007A38AC">
      <w:pPr>
        <w:tabs>
          <w:tab w:val="right" w:leader="dot" w:pos="5040"/>
          <w:tab w:val="left" w:pos="5580"/>
        </w:tabs>
        <w:rPr>
          <w:rFonts w:asciiTheme="majorHAnsi" w:hAnsiTheme="majorHAnsi" w:cstheme="majorHAnsi"/>
        </w:rPr>
      </w:pPr>
    </w:p>
    <w:p w14:paraId="37582576" w14:textId="77777777" w:rsidR="00B017F1" w:rsidRPr="00283FDE" w:rsidRDefault="00B017F1" w:rsidP="007A38AC">
      <w:pPr>
        <w:tabs>
          <w:tab w:val="right" w:leader="dot" w:pos="5040"/>
          <w:tab w:val="left" w:pos="5580"/>
        </w:tabs>
        <w:rPr>
          <w:rFonts w:asciiTheme="majorHAnsi" w:hAnsiTheme="majorHAnsi" w:cstheme="majorHAnsi"/>
        </w:rPr>
      </w:pPr>
    </w:p>
    <w:p w14:paraId="4BA1FBF4" w14:textId="77777777" w:rsidR="00B017F1" w:rsidRPr="00283FDE" w:rsidRDefault="00B017F1" w:rsidP="007A38AC">
      <w:pPr>
        <w:tabs>
          <w:tab w:val="right" w:leader="dot" w:pos="5040"/>
          <w:tab w:val="left" w:pos="5580"/>
        </w:tabs>
        <w:rPr>
          <w:rFonts w:asciiTheme="majorHAnsi" w:hAnsiTheme="majorHAnsi" w:cstheme="majorHAnsi"/>
        </w:rPr>
      </w:pPr>
    </w:p>
    <w:p w14:paraId="204BA28C" w14:textId="77777777" w:rsidR="005D4D54" w:rsidRPr="00283FDE" w:rsidRDefault="00B017F1" w:rsidP="005D4D54">
      <w:pPr>
        <w:tabs>
          <w:tab w:val="right" w:leader="dot" w:pos="5040"/>
          <w:tab w:val="left" w:pos="5580"/>
        </w:tabs>
        <w:jc w:val="both"/>
        <w:rPr>
          <w:rFonts w:asciiTheme="majorHAnsi" w:hAnsiTheme="majorHAnsi" w:cstheme="majorHAnsi"/>
        </w:rPr>
      </w:pPr>
      <w:r w:rsidRPr="00283FDE">
        <w:rPr>
          <w:rFonts w:asciiTheme="majorHAnsi" w:hAnsiTheme="majorHAnsi" w:cstheme="majorHAnsi"/>
        </w:rPr>
        <w:t>Vous êtes stagiaire</w:t>
      </w:r>
      <w:r w:rsidR="005D4D54" w:rsidRPr="00283FDE">
        <w:rPr>
          <w:rFonts w:asciiTheme="majorHAnsi" w:hAnsiTheme="majorHAnsi" w:cstheme="majorHAnsi"/>
        </w:rPr>
        <w:t xml:space="preserve"> dans ce</w:t>
      </w:r>
      <w:r w:rsidR="00F452CE" w:rsidRPr="00283FDE">
        <w:rPr>
          <w:rFonts w:asciiTheme="majorHAnsi" w:hAnsiTheme="majorHAnsi" w:cstheme="majorHAnsi"/>
        </w:rPr>
        <w:t xml:space="preserve">tte entreprise de la famille </w:t>
      </w:r>
      <w:proofErr w:type="spellStart"/>
      <w:r w:rsidR="00F452CE" w:rsidRPr="00283FDE">
        <w:rPr>
          <w:rFonts w:asciiTheme="majorHAnsi" w:hAnsiTheme="majorHAnsi" w:cstheme="majorHAnsi"/>
        </w:rPr>
        <w:t>LaP</w:t>
      </w:r>
      <w:r w:rsidR="005D4D54" w:rsidRPr="00283FDE">
        <w:rPr>
          <w:rFonts w:asciiTheme="majorHAnsi" w:hAnsiTheme="majorHAnsi" w:cstheme="majorHAnsi"/>
        </w:rPr>
        <w:t>ierrre</w:t>
      </w:r>
      <w:proofErr w:type="spellEnd"/>
      <w:r w:rsidR="00C04E3D" w:rsidRPr="00283FDE">
        <w:rPr>
          <w:rFonts w:asciiTheme="majorHAnsi" w:hAnsiTheme="majorHAnsi" w:cstheme="majorHAnsi"/>
        </w:rPr>
        <w:t xml:space="preserve">. </w:t>
      </w:r>
    </w:p>
    <w:p w14:paraId="10A7A5B6" w14:textId="77777777" w:rsidR="00897344" w:rsidRPr="00283FDE" w:rsidRDefault="00C04E3D" w:rsidP="005D4D54">
      <w:pPr>
        <w:tabs>
          <w:tab w:val="right" w:leader="dot" w:pos="5040"/>
          <w:tab w:val="left" w:pos="5580"/>
        </w:tabs>
        <w:jc w:val="both"/>
        <w:rPr>
          <w:rFonts w:asciiTheme="majorHAnsi" w:hAnsiTheme="majorHAnsi" w:cstheme="majorHAnsi"/>
        </w:rPr>
      </w:pPr>
      <w:r w:rsidRPr="00283FDE">
        <w:rPr>
          <w:rFonts w:asciiTheme="majorHAnsi" w:hAnsiTheme="majorHAnsi" w:cstheme="majorHAnsi"/>
        </w:rPr>
        <w:t>La gestion administrative et comptable de l’entreprise est assurée par</w:t>
      </w:r>
      <w:r w:rsidR="00B017F1" w:rsidRPr="00283FDE">
        <w:rPr>
          <w:rFonts w:asciiTheme="majorHAnsi" w:hAnsiTheme="majorHAnsi" w:cstheme="majorHAnsi"/>
        </w:rPr>
        <w:t xml:space="preserve"> Mme </w:t>
      </w:r>
      <w:r w:rsidRPr="00283FDE">
        <w:rPr>
          <w:rFonts w:asciiTheme="majorHAnsi" w:hAnsiTheme="majorHAnsi" w:cstheme="majorHAnsi"/>
        </w:rPr>
        <w:t xml:space="preserve">Dorothée </w:t>
      </w:r>
      <w:proofErr w:type="spellStart"/>
      <w:r w:rsidRPr="00283FDE">
        <w:rPr>
          <w:rFonts w:asciiTheme="majorHAnsi" w:hAnsiTheme="majorHAnsi" w:cstheme="majorHAnsi"/>
        </w:rPr>
        <w:t>Morcyn</w:t>
      </w:r>
      <w:r w:rsidR="008E682A" w:rsidRPr="00283FDE">
        <w:rPr>
          <w:rFonts w:asciiTheme="majorHAnsi" w:hAnsiTheme="majorHAnsi" w:cstheme="majorHAnsi"/>
        </w:rPr>
        <w:t>x</w:t>
      </w:r>
      <w:proofErr w:type="spellEnd"/>
      <w:r w:rsidR="00C9582F" w:rsidRPr="00283FDE">
        <w:rPr>
          <w:rFonts w:asciiTheme="majorHAnsi" w:hAnsiTheme="majorHAnsi" w:cstheme="majorHAnsi"/>
        </w:rPr>
        <w:t xml:space="preserve"> auprès de qui vous travaillez. E</w:t>
      </w:r>
      <w:r w:rsidR="00897344" w:rsidRPr="00283FDE">
        <w:rPr>
          <w:rFonts w:asciiTheme="majorHAnsi" w:hAnsiTheme="majorHAnsi" w:cstheme="majorHAnsi"/>
        </w:rPr>
        <w:t>lle</w:t>
      </w:r>
      <w:r w:rsidR="00C9582F" w:rsidRPr="00283FDE">
        <w:rPr>
          <w:rFonts w:asciiTheme="majorHAnsi" w:hAnsiTheme="majorHAnsi" w:cstheme="majorHAnsi"/>
        </w:rPr>
        <w:t xml:space="preserve"> liste chaque jour les tâches</w:t>
      </w:r>
      <w:r w:rsidR="00897344" w:rsidRPr="00283FDE">
        <w:rPr>
          <w:rFonts w:asciiTheme="majorHAnsi" w:hAnsiTheme="majorHAnsi" w:cstheme="majorHAnsi"/>
        </w:rPr>
        <w:t xml:space="preserve"> que vous devez</w:t>
      </w:r>
      <w:r w:rsidR="00C9582F" w:rsidRPr="00283FDE">
        <w:rPr>
          <w:rFonts w:asciiTheme="majorHAnsi" w:hAnsiTheme="majorHAnsi" w:cstheme="majorHAnsi"/>
        </w:rPr>
        <w:t xml:space="preserve"> réaliser</w:t>
      </w:r>
      <w:r w:rsidR="00897344" w:rsidRPr="00283FDE">
        <w:rPr>
          <w:rFonts w:asciiTheme="majorHAnsi" w:hAnsiTheme="majorHAnsi" w:cstheme="majorHAnsi"/>
        </w:rPr>
        <w:t xml:space="preserve"> sachant qu’elle contrôlera tous les documents établis</w:t>
      </w:r>
      <w:r w:rsidR="00133806" w:rsidRPr="00283FDE">
        <w:rPr>
          <w:rFonts w:asciiTheme="majorHAnsi" w:hAnsiTheme="majorHAnsi" w:cstheme="majorHAnsi"/>
        </w:rPr>
        <w:t xml:space="preserve"> avant l’envoi.</w:t>
      </w:r>
    </w:p>
    <w:p w14:paraId="079A3DA1" w14:textId="1B01C7E0" w:rsidR="0056300B" w:rsidRPr="0056300B" w:rsidRDefault="00C04E3D" w:rsidP="0056300B">
      <w:pPr>
        <w:shd w:val="clear" w:color="auto" w:fill="FFFFFF" w:themeFill="background1"/>
        <w:tabs>
          <w:tab w:val="right" w:leader="dot" w:pos="5040"/>
          <w:tab w:val="left" w:pos="5580"/>
        </w:tabs>
        <w:rPr>
          <w:rFonts w:asciiTheme="majorHAnsi" w:hAnsiTheme="majorHAnsi" w:cstheme="majorHAnsi"/>
          <w:b/>
          <w:bCs/>
        </w:rPr>
      </w:pPr>
      <w:r w:rsidRPr="0056300B">
        <w:rPr>
          <w:rFonts w:asciiTheme="majorHAnsi" w:hAnsiTheme="majorHAnsi" w:cstheme="majorHAnsi"/>
          <w:b/>
          <w:bCs/>
        </w:rPr>
        <w:t xml:space="preserve">Vous êtes chargé(e) de </w:t>
      </w:r>
      <w:r w:rsidR="0056300B">
        <w:rPr>
          <w:rFonts w:asciiTheme="majorHAnsi" w:hAnsiTheme="majorHAnsi" w:cstheme="majorHAnsi"/>
          <w:b/>
          <w:bCs/>
        </w:rPr>
        <w:t>gérer</w:t>
      </w:r>
      <w:r w:rsidR="00897344" w:rsidRPr="0056300B">
        <w:rPr>
          <w:rFonts w:asciiTheme="majorHAnsi" w:hAnsiTheme="majorHAnsi" w:cstheme="majorHAnsi"/>
          <w:b/>
          <w:bCs/>
        </w:rPr>
        <w:t xml:space="preserve"> la commande du client « La Cave à Paul ».</w:t>
      </w:r>
    </w:p>
    <w:p w14:paraId="0A8CEA39" w14:textId="5AF86DD4" w:rsidR="004146D3" w:rsidRPr="005862C1" w:rsidRDefault="00CD5371" w:rsidP="0056300B">
      <w:pPr>
        <w:shd w:val="clear" w:color="auto" w:fill="FFFFFF" w:themeFill="background1"/>
        <w:tabs>
          <w:tab w:val="right" w:leader="dot" w:pos="5040"/>
          <w:tab w:val="left" w:pos="5580"/>
        </w:tabs>
        <w:rPr>
          <w:rFonts w:asciiTheme="majorHAnsi" w:hAnsiTheme="majorHAnsi" w:cstheme="majorHAnsi"/>
          <w:b/>
          <w:color w:val="833C0B" w:themeColor="accent2" w:themeShade="80"/>
          <w:sz w:val="36"/>
          <w:szCs w:val="36"/>
        </w:rPr>
      </w:pPr>
      <w:r w:rsidRPr="00283FDE">
        <w:rPr>
          <w:rFonts w:asciiTheme="majorHAnsi" w:hAnsiTheme="majorHAnsi" w:cstheme="majorHAnsi"/>
        </w:rPr>
        <w:br w:type="page"/>
      </w:r>
      <w:r w:rsidR="001963AD" w:rsidRPr="005862C1">
        <w:rPr>
          <w:rFonts w:asciiTheme="majorHAnsi" w:hAnsiTheme="majorHAnsi" w:cstheme="majorHAnsi"/>
          <w:b/>
          <w:smallCaps/>
          <w:color w:val="833C0B" w:themeColor="accent2" w:themeShade="80"/>
          <w:sz w:val="36"/>
          <w:szCs w:val="36"/>
        </w:rPr>
        <w:lastRenderedPageBreak/>
        <w:t xml:space="preserve">Organigramme </w:t>
      </w:r>
      <w:r w:rsidRPr="005862C1">
        <w:rPr>
          <w:rFonts w:asciiTheme="majorHAnsi" w:hAnsiTheme="majorHAnsi" w:cstheme="majorHAnsi"/>
          <w:b/>
          <w:smallCaps/>
          <w:color w:val="833C0B" w:themeColor="accent2" w:themeShade="80"/>
          <w:sz w:val="36"/>
          <w:szCs w:val="36"/>
        </w:rPr>
        <w:t xml:space="preserve"> </w:t>
      </w:r>
    </w:p>
    <w:p w14:paraId="5B023B89" w14:textId="77777777" w:rsidR="004146D3" w:rsidRPr="00283FDE" w:rsidRDefault="004146D3" w:rsidP="00CD5371">
      <w:pPr>
        <w:tabs>
          <w:tab w:val="right" w:leader="dot" w:pos="5040"/>
          <w:tab w:val="left" w:pos="5580"/>
        </w:tabs>
        <w:rPr>
          <w:rFonts w:asciiTheme="majorHAnsi" w:hAnsiTheme="majorHAnsi" w:cstheme="majorHAnsi"/>
          <w:b/>
          <w:sz w:val="32"/>
          <w:szCs w:val="32"/>
        </w:rPr>
      </w:pPr>
    </w:p>
    <w:p w14:paraId="7FB2E4C3" w14:textId="431F395D" w:rsidR="00F001B4" w:rsidRPr="00283FDE" w:rsidRDefault="00910D7C" w:rsidP="00CD5371">
      <w:pPr>
        <w:tabs>
          <w:tab w:val="right" w:leader="dot" w:pos="5040"/>
          <w:tab w:val="left" w:pos="5580"/>
        </w:tabs>
        <w:rPr>
          <w:rFonts w:asciiTheme="majorHAnsi" w:hAnsiTheme="majorHAnsi" w:cstheme="majorHAnsi"/>
        </w:rPr>
      </w:pPr>
      <w:r w:rsidRPr="00283FDE">
        <w:rPr>
          <w:rFonts w:asciiTheme="majorHAnsi" w:hAnsiTheme="majorHAnsi" w:cstheme="majorHAnsi"/>
          <w:noProof/>
        </w:rPr>
        <w:drawing>
          <wp:inline distT="0" distB="0" distL="0" distR="0" wp14:anchorId="33BE9178" wp14:editId="325B0285">
            <wp:extent cx="6009640" cy="4104005"/>
            <wp:effectExtent l="0" t="0" r="10160" b="0"/>
            <wp:docPr id="169" name="Organigramme 1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0CFEFF8F" w14:textId="77777777" w:rsidR="004146D3" w:rsidRPr="00283FDE" w:rsidRDefault="004146D3" w:rsidP="004E78EA">
      <w:pPr>
        <w:tabs>
          <w:tab w:val="right" w:leader="dot" w:pos="5040"/>
          <w:tab w:val="left" w:pos="5580"/>
        </w:tabs>
        <w:rPr>
          <w:rFonts w:asciiTheme="majorHAnsi" w:hAnsiTheme="majorHAnsi" w:cstheme="majorHAnsi"/>
          <w:b/>
          <w:sz w:val="32"/>
          <w:szCs w:val="32"/>
        </w:rPr>
      </w:pPr>
    </w:p>
    <w:tbl>
      <w:tblPr>
        <w:tblW w:w="0" w:type="auto"/>
        <w:tblInd w:w="959" w:type="dxa"/>
        <w:tblBorders>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3647"/>
        <w:gridCol w:w="4149"/>
      </w:tblGrid>
      <w:tr w:rsidR="00653CF1" w:rsidRPr="00283FDE" w14:paraId="3A081A35" w14:textId="77777777" w:rsidTr="005862C1">
        <w:trPr>
          <w:trHeight w:val="567"/>
        </w:trPr>
        <w:tc>
          <w:tcPr>
            <w:tcW w:w="3647" w:type="dxa"/>
            <w:shd w:val="clear" w:color="auto" w:fill="E7E6E6" w:themeFill="background2"/>
            <w:vAlign w:val="center"/>
          </w:tcPr>
          <w:p w14:paraId="2D9EC806" w14:textId="77777777" w:rsidR="00653CF1" w:rsidRPr="005862C1" w:rsidRDefault="00653CF1" w:rsidP="0015037A">
            <w:pPr>
              <w:spacing w:after="0"/>
              <w:jc w:val="center"/>
              <w:rPr>
                <w:rFonts w:asciiTheme="majorHAnsi" w:hAnsiTheme="majorHAnsi" w:cstheme="majorHAnsi"/>
                <w:b/>
                <w:color w:val="C45911" w:themeColor="accent2" w:themeShade="BF"/>
                <w:sz w:val="20"/>
                <w:szCs w:val="20"/>
              </w:rPr>
            </w:pPr>
            <w:r w:rsidRPr="005862C1">
              <w:rPr>
                <w:rFonts w:asciiTheme="majorHAnsi" w:hAnsiTheme="majorHAnsi" w:cstheme="majorHAnsi"/>
                <w:b/>
                <w:color w:val="C45911" w:themeColor="accent2" w:themeShade="BF"/>
                <w:sz w:val="20"/>
                <w:szCs w:val="20"/>
              </w:rPr>
              <w:t>Contact</w:t>
            </w:r>
          </w:p>
        </w:tc>
        <w:tc>
          <w:tcPr>
            <w:tcW w:w="4149" w:type="dxa"/>
            <w:shd w:val="clear" w:color="auto" w:fill="E7E6E6" w:themeFill="background2"/>
            <w:vAlign w:val="center"/>
          </w:tcPr>
          <w:p w14:paraId="3F6C5510" w14:textId="77777777" w:rsidR="00653CF1" w:rsidRPr="005862C1" w:rsidRDefault="00653CF1" w:rsidP="0015037A">
            <w:pPr>
              <w:tabs>
                <w:tab w:val="right" w:leader="dot" w:pos="5040"/>
                <w:tab w:val="left" w:pos="5580"/>
              </w:tabs>
              <w:spacing w:after="0"/>
              <w:jc w:val="center"/>
              <w:rPr>
                <w:rFonts w:asciiTheme="majorHAnsi" w:hAnsiTheme="majorHAnsi" w:cstheme="majorHAnsi"/>
                <w:b/>
                <w:color w:val="C45911" w:themeColor="accent2" w:themeShade="BF"/>
                <w:sz w:val="20"/>
                <w:szCs w:val="20"/>
              </w:rPr>
            </w:pPr>
            <w:r w:rsidRPr="005862C1">
              <w:rPr>
                <w:rFonts w:asciiTheme="majorHAnsi" w:hAnsiTheme="majorHAnsi" w:cstheme="majorHAnsi"/>
                <w:b/>
                <w:color w:val="C45911" w:themeColor="accent2" w:themeShade="BF"/>
                <w:sz w:val="20"/>
                <w:szCs w:val="20"/>
              </w:rPr>
              <w:t>Adresse électronique</w:t>
            </w:r>
          </w:p>
        </w:tc>
      </w:tr>
      <w:tr w:rsidR="004146D3" w:rsidRPr="00283FDE" w14:paraId="1C71CE75" w14:textId="77777777" w:rsidTr="005862C1">
        <w:trPr>
          <w:trHeight w:val="340"/>
        </w:trPr>
        <w:tc>
          <w:tcPr>
            <w:tcW w:w="3647" w:type="dxa"/>
            <w:shd w:val="clear" w:color="auto" w:fill="auto"/>
            <w:vAlign w:val="center"/>
          </w:tcPr>
          <w:p w14:paraId="63E24376" w14:textId="77777777" w:rsidR="004146D3" w:rsidRPr="00283FDE" w:rsidRDefault="004146D3" w:rsidP="0015037A">
            <w:pPr>
              <w:spacing w:after="0"/>
              <w:rPr>
                <w:rFonts w:asciiTheme="majorHAnsi" w:hAnsiTheme="majorHAnsi" w:cstheme="majorHAnsi"/>
                <w:sz w:val="20"/>
                <w:szCs w:val="20"/>
              </w:rPr>
            </w:pPr>
            <w:r w:rsidRPr="00283FDE">
              <w:rPr>
                <w:rFonts w:asciiTheme="majorHAnsi" w:hAnsiTheme="majorHAnsi" w:cstheme="majorHAnsi"/>
                <w:sz w:val="20"/>
                <w:szCs w:val="20"/>
              </w:rPr>
              <w:t>FAMILLE LAPIERRE</w:t>
            </w:r>
          </w:p>
          <w:p w14:paraId="7A42E865" w14:textId="77777777" w:rsidR="004146D3" w:rsidRPr="00283FDE" w:rsidRDefault="004146D3" w:rsidP="0015037A">
            <w:pPr>
              <w:spacing w:after="0"/>
              <w:rPr>
                <w:rFonts w:asciiTheme="majorHAnsi" w:hAnsiTheme="majorHAnsi" w:cstheme="majorHAnsi"/>
                <w:sz w:val="20"/>
                <w:szCs w:val="20"/>
              </w:rPr>
            </w:pPr>
            <w:r w:rsidRPr="00283FDE">
              <w:rPr>
                <w:rFonts w:asciiTheme="majorHAnsi" w:hAnsiTheme="majorHAnsi" w:cstheme="majorHAnsi"/>
                <w:sz w:val="20"/>
                <w:szCs w:val="20"/>
              </w:rPr>
              <w:t>Jean et Henriette Lapierre</w:t>
            </w:r>
          </w:p>
        </w:tc>
        <w:tc>
          <w:tcPr>
            <w:tcW w:w="4149" w:type="dxa"/>
            <w:shd w:val="clear" w:color="auto" w:fill="auto"/>
            <w:vAlign w:val="center"/>
          </w:tcPr>
          <w:p w14:paraId="73DA656C" w14:textId="77777777" w:rsidR="004146D3" w:rsidRPr="00283FDE" w:rsidRDefault="004146D3" w:rsidP="0015037A">
            <w:pPr>
              <w:tabs>
                <w:tab w:val="right" w:leader="dot" w:pos="5040"/>
                <w:tab w:val="left" w:pos="5580"/>
              </w:tabs>
              <w:spacing w:after="0"/>
              <w:rPr>
                <w:rFonts w:asciiTheme="majorHAnsi" w:hAnsiTheme="majorHAnsi" w:cstheme="majorHAnsi"/>
                <w:color w:val="365F91"/>
                <w:sz w:val="20"/>
                <w:szCs w:val="20"/>
              </w:rPr>
            </w:pPr>
            <w:r w:rsidRPr="00283FDE">
              <w:rPr>
                <w:rFonts w:asciiTheme="majorHAnsi" w:hAnsiTheme="majorHAnsi" w:cstheme="majorHAnsi"/>
                <w:color w:val="365F91"/>
                <w:sz w:val="20"/>
                <w:szCs w:val="20"/>
              </w:rPr>
              <w:t>lapierre@chateaulapierre.fr</w:t>
            </w:r>
          </w:p>
        </w:tc>
      </w:tr>
      <w:tr w:rsidR="004146D3" w:rsidRPr="00283FDE" w14:paraId="3D1C01DB" w14:textId="77777777" w:rsidTr="005862C1">
        <w:trPr>
          <w:trHeight w:val="340"/>
        </w:trPr>
        <w:tc>
          <w:tcPr>
            <w:tcW w:w="3647" w:type="dxa"/>
            <w:shd w:val="clear" w:color="auto" w:fill="auto"/>
            <w:vAlign w:val="center"/>
          </w:tcPr>
          <w:p w14:paraId="550A1979" w14:textId="77777777" w:rsidR="004146D3" w:rsidRPr="00283FDE" w:rsidRDefault="004146D3" w:rsidP="0015037A">
            <w:pPr>
              <w:spacing w:after="0"/>
              <w:rPr>
                <w:rFonts w:asciiTheme="majorHAnsi" w:hAnsiTheme="majorHAnsi" w:cstheme="majorHAnsi"/>
                <w:sz w:val="20"/>
                <w:szCs w:val="20"/>
              </w:rPr>
            </w:pPr>
            <w:r w:rsidRPr="00283FDE">
              <w:rPr>
                <w:rFonts w:asciiTheme="majorHAnsi" w:hAnsiTheme="majorHAnsi" w:cstheme="majorHAnsi"/>
                <w:sz w:val="20"/>
                <w:szCs w:val="20"/>
              </w:rPr>
              <w:t>Directeur technique Onologue</w:t>
            </w:r>
          </w:p>
          <w:p w14:paraId="7F800EEB" w14:textId="4D6D1534" w:rsidR="004146D3" w:rsidRPr="00283FDE" w:rsidRDefault="004146D3" w:rsidP="0015037A">
            <w:pPr>
              <w:spacing w:after="0"/>
              <w:rPr>
                <w:rFonts w:asciiTheme="majorHAnsi" w:hAnsiTheme="majorHAnsi" w:cstheme="majorHAnsi"/>
                <w:sz w:val="20"/>
                <w:szCs w:val="20"/>
              </w:rPr>
            </w:pPr>
            <w:r w:rsidRPr="00283FDE">
              <w:rPr>
                <w:rFonts w:asciiTheme="majorHAnsi" w:hAnsiTheme="majorHAnsi" w:cstheme="majorHAnsi"/>
                <w:sz w:val="20"/>
                <w:szCs w:val="20"/>
              </w:rPr>
              <w:t xml:space="preserve">François </w:t>
            </w:r>
            <w:proofErr w:type="spellStart"/>
            <w:r w:rsidRPr="00283FDE">
              <w:rPr>
                <w:rFonts w:asciiTheme="majorHAnsi" w:hAnsiTheme="majorHAnsi" w:cstheme="majorHAnsi"/>
                <w:sz w:val="20"/>
                <w:szCs w:val="20"/>
              </w:rPr>
              <w:t>Puyponchet</w:t>
            </w:r>
            <w:proofErr w:type="spellEnd"/>
          </w:p>
        </w:tc>
        <w:tc>
          <w:tcPr>
            <w:tcW w:w="4149" w:type="dxa"/>
            <w:shd w:val="clear" w:color="auto" w:fill="auto"/>
            <w:vAlign w:val="center"/>
          </w:tcPr>
          <w:p w14:paraId="6EC95703" w14:textId="77777777" w:rsidR="004146D3" w:rsidRPr="00283FDE" w:rsidRDefault="00D83DD7" w:rsidP="0015037A">
            <w:pPr>
              <w:tabs>
                <w:tab w:val="right" w:leader="dot" w:pos="5040"/>
                <w:tab w:val="left" w:pos="5580"/>
              </w:tabs>
              <w:spacing w:after="0"/>
              <w:rPr>
                <w:rFonts w:asciiTheme="majorHAnsi" w:hAnsiTheme="majorHAnsi" w:cstheme="majorHAnsi"/>
                <w:color w:val="365F91"/>
                <w:sz w:val="20"/>
                <w:szCs w:val="20"/>
              </w:rPr>
            </w:pPr>
            <w:r w:rsidRPr="00283FDE">
              <w:rPr>
                <w:rFonts w:asciiTheme="majorHAnsi" w:hAnsiTheme="majorHAnsi" w:cstheme="majorHAnsi"/>
                <w:color w:val="365F91"/>
                <w:sz w:val="20"/>
                <w:szCs w:val="20"/>
              </w:rPr>
              <w:t>t</w:t>
            </w:r>
            <w:r w:rsidR="00653CF1" w:rsidRPr="00283FDE">
              <w:rPr>
                <w:rFonts w:asciiTheme="majorHAnsi" w:hAnsiTheme="majorHAnsi" w:cstheme="majorHAnsi"/>
                <w:color w:val="365F91"/>
                <w:sz w:val="20"/>
                <w:szCs w:val="20"/>
              </w:rPr>
              <w:t>echnique.puyponchet@chateaulapierre.fr</w:t>
            </w:r>
          </w:p>
        </w:tc>
      </w:tr>
      <w:tr w:rsidR="004146D3" w:rsidRPr="00283FDE" w14:paraId="097F834D" w14:textId="77777777" w:rsidTr="005862C1">
        <w:trPr>
          <w:trHeight w:val="340"/>
        </w:trPr>
        <w:tc>
          <w:tcPr>
            <w:tcW w:w="3647" w:type="dxa"/>
            <w:shd w:val="clear" w:color="auto" w:fill="auto"/>
            <w:vAlign w:val="center"/>
          </w:tcPr>
          <w:p w14:paraId="767FFA75" w14:textId="77777777" w:rsidR="004146D3" w:rsidRPr="00283FDE" w:rsidRDefault="004146D3" w:rsidP="0015037A">
            <w:pPr>
              <w:spacing w:after="0"/>
              <w:rPr>
                <w:rFonts w:asciiTheme="majorHAnsi" w:hAnsiTheme="majorHAnsi" w:cstheme="majorHAnsi"/>
                <w:sz w:val="20"/>
                <w:szCs w:val="20"/>
              </w:rPr>
            </w:pPr>
            <w:r w:rsidRPr="00283FDE">
              <w:rPr>
                <w:rFonts w:asciiTheme="majorHAnsi" w:hAnsiTheme="majorHAnsi" w:cstheme="majorHAnsi"/>
                <w:sz w:val="20"/>
                <w:szCs w:val="20"/>
              </w:rPr>
              <w:t>Directeur Commercial Marc Lapierre</w:t>
            </w:r>
          </w:p>
        </w:tc>
        <w:tc>
          <w:tcPr>
            <w:tcW w:w="4149" w:type="dxa"/>
            <w:shd w:val="clear" w:color="auto" w:fill="auto"/>
            <w:vAlign w:val="center"/>
          </w:tcPr>
          <w:p w14:paraId="26B85AC8" w14:textId="77777777" w:rsidR="004146D3" w:rsidRPr="00283FDE" w:rsidRDefault="00D83DD7" w:rsidP="0015037A">
            <w:pPr>
              <w:tabs>
                <w:tab w:val="right" w:leader="dot" w:pos="5040"/>
                <w:tab w:val="left" w:pos="5580"/>
              </w:tabs>
              <w:spacing w:after="0"/>
              <w:rPr>
                <w:rFonts w:asciiTheme="majorHAnsi" w:hAnsiTheme="majorHAnsi" w:cstheme="majorHAnsi"/>
                <w:color w:val="365F91"/>
                <w:sz w:val="20"/>
                <w:szCs w:val="20"/>
              </w:rPr>
            </w:pPr>
            <w:r w:rsidRPr="00283FDE">
              <w:rPr>
                <w:rFonts w:asciiTheme="majorHAnsi" w:hAnsiTheme="majorHAnsi" w:cstheme="majorHAnsi"/>
                <w:color w:val="365F91"/>
                <w:sz w:val="20"/>
                <w:szCs w:val="20"/>
              </w:rPr>
              <w:t>c</w:t>
            </w:r>
            <w:r w:rsidR="00653CF1" w:rsidRPr="00283FDE">
              <w:rPr>
                <w:rFonts w:asciiTheme="majorHAnsi" w:hAnsiTheme="majorHAnsi" w:cstheme="majorHAnsi"/>
                <w:color w:val="365F91"/>
                <w:sz w:val="20"/>
                <w:szCs w:val="20"/>
              </w:rPr>
              <w:t>ommercial.lapierre@chateaulapierre.fr</w:t>
            </w:r>
          </w:p>
        </w:tc>
      </w:tr>
      <w:tr w:rsidR="004146D3" w:rsidRPr="00283FDE" w14:paraId="191606EA" w14:textId="77777777" w:rsidTr="005862C1">
        <w:trPr>
          <w:trHeight w:val="340"/>
        </w:trPr>
        <w:tc>
          <w:tcPr>
            <w:tcW w:w="3647" w:type="dxa"/>
            <w:shd w:val="clear" w:color="auto" w:fill="auto"/>
            <w:vAlign w:val="center"/>
          </w:tcPr>
          <w:p w14:paraId="7BDCCFE0" w14:textId="77777777" w:rsidR="004146D3" w:rsidRPr="00283FDE" w:rsidRDefault="004146D3" w:rsidP="0015037A">
            <w:pPr>
              <w:spacing w:after="0"/>
              <w:rPr>
                <w:rFonts w:asciiTheme="majorHAnsi" w:hAnsiTheme="majorHAnsi" w:cstheme="majorHAnsi"/>
                <w:sz w:val="20"/>
                <w:szCs w:val="20"/>
              </w:rPr>
            </w:pPr>
            <w:r w:rsidRPr="00283FDE">
              <w:rPr>
                <w:rFonts w:asciiTheme="majorHAnsi" w:hAnsiTheme="majorHAnsi" w:cstheme="majorHAnsi"/>
                <w:sz w:val="20"/>
                <w:szCs w:val="20"/>
              </w:rPr>
              <w:t xml:space="preserve">Chef de culture Yves </w:t>
            </w:r>
            <w:proofErr w:type="spellStart"/>
            <w:r w:rsidRPr="00283FDE">
              <w:rPr>
                <w:rFonts w:asciiTheme="majorHAnsi" w:hAnsiTheme="majorHAnsi" w:cstheme="majorHAnsi"/>
                <w:sz w:val="20"/>
                <w:szCs w:val="20"/>
              </w:rPr>
              <w:t>Defrette</w:t>
            </w:r>
            <w:proofErr w:type="spellEnd"/>
          </w:p>
        </w:tc>
        <w:tc>
          <w:tcPr>
            <w:tcW w:w="4149" w:type="dxa"/>
            <w:shd w:val="clear" w:color="auto" w:fill="auto"/>
            <w:vAlign w:val="center"/>
          </w:tcPr>
          <w:p w14:paraId="611FB956" w14:textId="77777777" w:rsidR="004146D3" w:rsidRPr="00283FDE" w:rsidRDefault="00D83DD7" w:rsidP="0015037A">
            <w:pPr>
              <w:tabs>
                <w:tab w:val="right" w:leader="dot" w:pos="5040"/>
                <w:tab w:val="left" w:pos="5580"/>
              </w:tabs>
              <w:spacing w:after="0"/>
              <w:rPr>
                <w:rFonts w:asciiTheme="majorHAnsi" w:hAnsiTheme="majorHAnsi" w:cstheme="majorHAnsi"/>
                <w:color w:val="365F91"/>
                <w:sz w:val="20"/>
                <w:szCs w:val="20"/>
              </w:rPr>
            </w:pPr>
            <w:r w:rsidRPr="00283FDE">
              <w:rPr>
                <w:rFonts w:asciiTheme="majorHAnsi" w:hAnsiTheme="majorHAnsi" w:cstheme="majorHAnsi"/>
                <w:color w:val="365F91"/>
                <w:sz w:val="20"/>
                <w:szCs w:val="20"/>
              </w:rPr>
              <w:t>c</w:t>
            </w:r>
            <w:r w:rsidR="00653CF1" w:rsidRPr="00283FDE">
              <w:rPr>
                <w:rFonts w:asciiTheme="majorHAnsi" w:hAnsiTheme="majorHAnsi" w:cstheme="majorHAnsi"/>
                <w:color w:val="365F91"/>
                <w:sz w:val="20"/>
                <w:szCs w:val="20"/>
              </w:rPr>
              <w:t>ulture.defrette@chateaulapierre.fr</w:t>
            </w:r>
          </w:p>
        </w:tc>
      </w:tr>
      <w:tr w:rsidR="004146D3" w:rsidRPr="00283FDE" w14:paraId="10E97675" w14:textId="77777777" w:rsidTr="005862C1">
        <w:trPr>
          <w:trHeight w:val="340"/>
        </w:trPr>
        <w:tc>
          <w:tcPr>
            <w:tcW w:w="3647" w:type="dxa"/>
            <w:shd w:val="clear" w:color="auto" w:fill="auto"/>
            <w:vAlign w:val="center"/>
          </w:tcPr>
          <w:p w14:paraId="7D13FD58" w14:textId="77777777" w:rsidR="004146D3" w:rsidRPr="00283FDE" w:rsidRDefault="004146D3" w:rsidP="0015037A">
            <w:pPr>
              <w:spacing w:after="0"/>
              <w:rPr>
                <w:rFonts w:asciiTheme="majorHAnsi" w:hAnsiTheme="majorHAnsi" w:cstheme="majorHAnsi"/>
                <w:sz w:val="20"/>
                <w:szCs w:val="20"/>
              </w:rPr>
            </w:pPr>
            <w:r w:rsidRPr="00283FDE">
              <w:rPr>
                <w:rFonts w:asciiTheme="majorHAnsi" w:hAnsiTheme="majorHAnsi" w:cstheme="majorHAnsi"/>
                <w:sz w:val="20"/>
                <w:szCs w:val="20"/>
              </w:rPr>
              <w:t xml:space="preserve">Chef de chai Frédéric </w:t>
            </w:r>
            <w:proofErr w:type="spellStart"/>
            <w:r w:rsidRPr="00283FDE">
              <w:rPr>
                <w:rFonts w:asciiTheme="majorHAnsi" w:hAnsiTheme="majorHAnsi" w:cstheme="majorHAnsi"/>
                <w:sz w:val="20"/>
                <w:szCs w:val="20"/>
              </w:rPr>
              <w:t>Branneau</w:t>
            </w:r>
            <w:proofErr w:type="spellEnd"/>
          </w:p>
        </w:tc>
        <w:tc>
          <w:tcPr>
            <w:tcW w:w="4149" w:type="dxa"/>
            <w:shd w:val="clear" w:color="auto" w:fill="auto"/>
            <w:vAlign w:val="center"/>
          </w:tcPr>
          <w:p w14:paraId="02EB1DF8" w14:textId="77777777" w:rsidR="004146D3" w:rsidRPr="00283FDE" w:rsidRDefault="00D83DD7" w:rsidP="0015037A">
            <w:pPr>
              <w:tabs>
                <w:tab w:val="right" w:leader="dot" w:pos="5040"/>
                <w:tab w:val="left" w:pos="5580"/>
              </w:tabs>
              <w:spacing w:after="0"/>
              <w:rPr>
                <w:rFonts w:asciiTheme="majorHAnsi" w:hAnsiTheme="majorHAnsi" w:cstheme="majorHAnsi"/>
                <w:color w:val="365F91"/>
                <w:sz w:val="20"/>
                <w:szCs w:val="20"/>
              </w:rPr>
            </w:pPr>
            <w:r w:rsidRPr="00283FDE">
              <w:rPr>
                <w:rFonts w:asciiTheme="majorHAnsi" w:hAnsiTheme="majorHAnsi" w:cstheme="majorHAnsi"/>
                <w:color w:val="365F91"/>
                <w:sz w:val="20"/>
                <w:szCs w:val="20"/>
              </w:rPr>
              <w:t>c</w:t>
            </w:r>
            <w:r w:rsidR="00653CF1" w:rsidRPr="00283FDE">
              <w:rPr>
                <w:rFonts w:asciiTheme="majorHAnsi" w:hAnsiTheme="majorHAnsi" w:cstheme="majorHAnsi"/>
                <w:color w:val="365F91"/>
                <w:sz w:val="20"/>
                <w:szCs w:val="20"/>
              </w:rPr>
              <w:t>hefchai.branneau@chateaulapierre.fr</w:t>
            </w:r>
          </w:p>
        </w:tc>
      </w:tr>
      <w:tr w:rsidR="004146D3" w:rsidRPr="00283FDE" w14:paraId="5E09208D" w14:textId="77777777" w:rsidTr="005862C1">
        <w:trPr>
          <w:trHeight w:val="340"/>
        </w:trPr>
        <w:tc>
          <w:tcPr>
            <w:tcW w:w="3647" w:type="dxa"/>
            <w:shd w:val="clear" w:color="auto" w:fill="auto"/>
            <w:vAlign w:val="center"/>
          </w:tcPr>
          <w:p w14:paraId="6772254B" w14:textId="77777777" w:rsidR="004146D3" w:rsidRPr="00283FDE" w:rsidRDefault="004146D3" w:rsidP="0015037A">
            <w:pPr>
              <w:spacing w:after="0"/>
              <w:rPr>
                <w:rFonts w:asciiTheme="majorHAnsi" w:hAnsiTheme="majorHAnsi" w:cstheme="majorHAnsi"/>
                <w:sz w:val="20"/>
                <w:szCs w:val="20"/>
              </w:rPr>
            </w:pPr>
            <w:proofErr w:type="spellStart"/>
            <w:r w:rsidRPr="00283FDE">
              <w:rPr>
                <w:rFonts w:asciiTheme="majorHAnsi" w:hAnsiTheme="majorHAnsi" w:cstheme="majorHAnsi"/>
                <w:sz w:val="20"/>
                <w:szCs w:val="20"/>
              </w:rPr>
              <w:t>Resp</w:t>
            </w:r>
            <w:proofErr w:type="spellEnd"/>
            <w:r w:rsidRPr="00283FDE">
              <w:rPr>
                <w:rFonts w:asciiTheme="majorHAnsi" w:hAnsiTheme="majorHAnsi" w:cstheme="majorHAnsi"/>
                <w:sz w:val="20"/>
                <w:szCs w:val="20"/>
              </w:rPr>
              <w:t xml:space="preserve"> stocks, expéditions </w:t>
            </w:r>
          </w:p>
          <w:p w14:paraId="210DA755" w14:textId="77777777" w:rsidR="004146D3" w:rsidRPr="00283FDE" w:rsidRDefault="004146D3" w:rsidP="0015037A">
            <w:pPr>
              <w:spacing w:after="0"/>
              <w:rPr>
                <w:rFonts w:asciiTheme="majorHAnsi" w:hAnsiTheme="majorHAnsi" w:cstheme="majorHAnsi"/>
                <w:sz w:val="20"/>
                <w:szCs w:val="20"/>
              </w:rPr>
            </w:pPr>
            <w:proofErr w:type="gramStart"/>
            <w:r w:rsidRPr="00283FDE">
              <w:rPr>
                <w:rFonts w:asciiTheme="majorHAnsi" w:hAnsiTheme="majorHAnsi" w:cstheme="majorHAnsi"/>
                <w:sz w:val="20"/>
                <w:szCs w:val="20"/>
              </w:rPr>
              <w:t>et</w:t>
            </w:r>
            <w:proofErr w:type="gramEnd"/>
            <w:r w:rsidRPr="00283FDE">
              <w:rPr>
                <w:rFonts w:asciiTheme="majorHAnsi" w:hAnsiTheme="majorHAnsi" w:cstheme="majorHAnsi"/>
                <w:sz w:val="20"/>
                <w:szCs w:val="20"/>
              </w:rPr>
              <w:t xml:space="preserve"> embouteillages Olivier </w:t>
            </w:r>
            <w:proofErr w:type="spellStart"/>
            <w:r w:rsidRPr="00283FDE">
              <w:rPr>
                <w:rFonts w:asciiTheme="majorHAnsi" w:hAnsiTheme="majorHAnsi" w:cstheme="majorHAnsi"/>
                <w:sz w:val="20"/>
                <w:szCs w:val="20"/>
              </w:rPr>
              <w:t>Theillout</w:t>
            </w:r>
            <w:proofErr w:type="spellEnd"/>
          </w:p>
        </w:tc>
        <w:tc>
          <w:tcPr>
            <w:tcW w:w="4149" w:type="dxa"/>
            <w:shd w:val="clear" w:color="auto" w:fill="auto"/>
            <w:vAlign w:val="center"/>
          </w:tcPr>
          <w:p w14:paraId="23D92FBD" w14:textId="77777777" w:rsidR="004146D3" w:rsidRPr="00283FDE" w:rsidRDefault="00D83DD7" w:rsidP="0015037A">
            <w:pPr>
              <w:tabs>
                <w:tab w:val="right" w:leader="dot" w:pos="5040"/>
                <w:tab w:val="left" w:pos="5580"/>
              </w:tabs>
              <w:spacing w:after="0"/>
              <w:rPr>
                <w:rFonts w:asciiTheme="majorHAnsi" w:hAnsiTheme="majorHAnsi" w:cstheme="majorHAnsi"/>
                <w:color w:val="365F91"/>
                <w:sz w:val="20"/>
                <w:szCs w:val="20"/>
              </w:rPr>
            </w:pPr>
            <w:r w:rsidRPr="00283FDE">
              <w:rPr>
                <w:rFonts w:asciiTheme="majorHAnsi" w:hAnsiTheme="majorHAnsi" w:cstheme="majorHAnsi"/>
                <w:color w:val="365F91"/>
                <w:sz w:val="20"/>
                <w:szCs w:val="20"/>
              </w:rPr>
              <w:t>l</w:t>
            </w:r>
            <w:r w:rsidR="00653CF1" w:rsidRPr="00283FDE">
              <w:rPr>
                <w:rFonts w:asciiTheme="majorHAnsi" w:hAnsiTheme="majorHAnsi" w:cstheme="majorHAnsi"/>
                <w:color w:val="365F91"/>
                <w:sz w:val="20"/>
                <w:szCs w:val="20"/>
              </w:rPr>
              <w:t>ogistique.theillout@chateaulapierre.fr</w:t>
            </w:r>
          </w:p>
        </w:tc>
      </w:tr>
      <w:tr w:rsidR="004146D3" w:rsidRPr="00283FDE" w14:paraId="1CF232E1" w14:textId="77777777" w:rsidTr="00DA06D6">
        <w:trPr>
          <w:trHeight w:val="704"/>
        </w:trPr>
        <w:tc>
          <w:tcPr>
            <w:tcW w:w="3647" w:type="dxa"/>
            <w:shd w:val="clear" w:color="auto" w:fill="auto"/>
            <w:vAlign w:val="center"/>
          </w:tcPr>
          <w:p w14:paraId="1F32B896" w14:textId="77777777" w:rsidR="004146D3" w:rsidRPr="00283FDE" w:rsidRDefault="004146D3" w:rsidP="0015037A">
            <w:pPr>
              <w:spacing w:after="0"/>
              <w:rPr>
                <w:rFonts w:asciiTheme="majorHAnsi" w:hAnsiTheme="majorHAnsi" w:cstheme="majorHAnsi"/>
                <w:sz w:val="20"/>
                <w:szCs w:val="20"/>
              </w:rPr>
            </w:pPr>
            <w:r w:rsidRPr="00283FDE">
              <w:rPr>
                <w:rFonts w:asciiTheme="majorHAnsi" w:hAnsiTheme="majorHAnsi" w:cstheme="majorHAnsi"/>
                <w:sz w:val="20"/>
                <w:szCs w:val="20"/>
              </w:rPr>
              <w:t>Responsable administratif</w:t>
            </w:r>
          </w:p>
          <w:p w14:paraId="77E01387" w14:textId="77777777" w:rsidR="004146D3" w:rsidRPr="00283FDE" w:rsidRDefault="004146D3" w:rsidP="0015037A">
            <w:pPr>
              <w:spacing w:after="0"/>
              <w:rPr>
                <w:rFonts w:asciiTheme="majorHAnsi" w:hAnsiTheme="majorHAnsi" w:cstheme="majorHAnsi"/>
                <w:sz w:val="20"/>
                <w:szCs w:val="20"/>
              </w:rPr>
            </w:pPr>
            <w:r w:rsidRPr="00283FDE">
              <w:rPr>
                <w:rFonts w:asciiTheme="majorHAnsi" w:hAnsiTheme="majorHAnsi" w:cstheme="majorHAnsi"/>
                <w:sz w:val="20"/>
                <w:szCs w:val="20"/>
              </w:rPr>
              <w:t xml:space="preserve">Dorothée </w:t>
            </w:r>
            <w:proofErr w:type="spellStart"/>
            <w:r w:rsidRPr="00283FDE">
              <w:rPr>
                <w:rFonts w:asciiTheme="majorHAnsi" w:hAnsiTheme="majorHAnsi" w:cstheme="majorHAnsi"/>
                <w:sz w:val="20"/>
                <w:szCs w:val="20"/>
              </w:rPr>
              <w:t>Morcynx</w:t>
            </w:r>
            <w:proofErr w:type="spellEnd"/>
          </w:p>
        </w:tc>
        <w:tc>
          <w:tcPr>
            <w:tcW w:w="4149" w:type="dxa"/>
            <w:shd w:val="clear" w:color="auto" w:fill="auto"/>
            <w:vAlign w:val="center"/>
          </w:tcPr>
          <w:p w14:paraId="6A5A155B" w14:textId="77777777" w:rsidR="004146D3" w:rsidRPr="00283FDE" w:rsidRDefault="00D83DD7" w:rsidP="0015037A">
            <w:pPr>
              <w:tabs>
                <w:tab w:val="right" w:leader="dot" w:pos="5040"/>
                <w:tab w:val="left" w:pos="5580"/>
              </w:tabs>
              <w:spacing w:after="0"/>
              <w:rPr>
                <w:rFonts w:asciiTheme="majorHAnsi" w:hAnsiTheme="majorHAnsi" w:cstheme="majorHAnsi"/>
                <w:color w:val="365F91"/>
                <w:sz w:val="20"/>
                <w:szCs w:val="20"/>
              </w:rPr>
            </w:pPr>
            <w:r w:rsidRPr="00283FDE">
              <w:rPr>
                <w:rFonts w:asciiTheme="majorHAnsi" w:hAnsiTheme="majorHAnsi" w:cstheme="majorHAnsi"/>
                <w:color w:val="365F91"/>
                <w:sz w:val="20"/>
                <w:szCs w:val="20"/>
              </w:rPr>
              <w:t>a</w:t>
            </w:r>
            <w:r w:rsidR="00653CF1" w:rsidRPr="00283FDE">
              <w:rPr>
                <w:rFonts w:asciiTheme="majorHAnsi" w:hAnsiTheme="majorHAnsi" w:cstheme="majorHAnsi"/>
                <w:color w:val="365F91"/>
                <w:sz w:val="20"/>
                <w:szCs w:val="20"/>
              </w:rPr>
              <w:t>dministratif.morcynx@chateaulapierre.fr</w:t>
            </w:r>
          </w:p>
        </w:tc>
      </w:tr>
      <w:tr w:rsidR="004146D3" w:rsidRPr="00283FDE" w14:paraId="164D39DF" w14:textId="77777777" w:rsidTr="005862C1">
        <w:trPr>
          <w:trHeight w:val="340"/>
        </w:trPr>
        <w:tc>
          <w:tcPr>
            <w:tcW w:w="3647" w:type="dxa"/>
            <w:shd w:val="clear" w:color="auto" w:fill="auto"/>
            <w:vAlign w:val="center"/>
          </w:tcPr>
          <w:p w14:paraId="1296AE05" w14:textId="77777777" w:rsidR="004146D3" w:rsidRPr="00283FDE" w:rsidRDefault="004146D3" w:rsidP="0015037A">
            <w:pPr>
              <w:spacing w:after="0"/>
              <w:rPr>
                <w:rFonts w:asciiTheme="majorHAnsi" w:hAnsiTheme="majorHAnsi" w:cstheme="majorHAnsi"/>
                <w:sz w:val="20"/>
                <w:szCs w:val="20"/>
              </w:rPr>
            </w:pPr>
            <w:r w:rsidRPr="00283FDE">
              <w:rPr>
                <w:rFonts w:asciiTheme="majorHAnsi" w:hAnsiTheme="majorHAnsi" w:cstheme="majorHAnsi"/>
                <w:sz w:val="20"/>
                <w:szCs w:val="20"/>
              </w:rPr>
              <w:t>Cariste David André</w:t>
            </w:r>
          </w:p>
        </w:tc>
        <w:tc>
          <w:tcPr>
            <w:tcW w:w="4149" w:type="dxa"/>
            <w:shd w:val="clear" w:color="auto" w:fill="auto"/>
            <w:vAlign w:val="center"/>
          </w:tcPr>
          <w:p w14:paraId="399EA5D9" w14:textId="77777777" w:rsidR="004146D3" w:rsidRPr="00283FDE" w:rsidRDefault="00D83DD7" w:rsidP="0015037A">
            <w:pPr>
              <w:tabs>
                <w:tab w:val="right" w:leader="dot" w:pos="5040"/>
                <w:tab w:val="left" w:pos="5580"/>
              </w:tabs>
              <w:spacing w:after="0"/>
              <w:rPr>
                <w:rFonts w:asciiTheme="majorHAnsi" w:hAnsiTheme="majorHAnsi" w:cstheme="majorHAnsi"/>
                <w:color w:val="365F91"/>
                <w:sz w:val="20"/>
                <w:szCs w:val="20"/>
              </w:rPr>
            </w:pPr>
            <w:proofErr w:type="gramStart"/>
            <w:r w:rsidRPr="00283FDE">
              <w:rPr>
                <w:rFonts w:asciiTheme="majorHAnsi" w:hAnsiTheme="majorHAnsi" w:cstheme="majorHAnsi"/>
                <w:color w:val="365F91"/>
                <w:sz w:val="20"/>
                <w:szCs w:val="20"/>
              </w:rPr>
              <w:t>c</w:t>
            </w:r>
            <w:r w:rsidR="00653CF1" w:rsidRPr="00283FDE">
              <w:rPr>
                <w:rFonts w:asciiTheme="majorHAnsi" w:hAnsiTheme="majorHAnsi" w:cstheme="majorHAnsi"/>
                <w:color w:val="365F91"/>
                <w:sz w:val="20"/>
                <w:szCs w:val="20"/>
              </w:rPr>
              <w:t>ariste.andré</w:t>
            </w:r>
            <w:proofErr w:type="gramEnd"/>
            <w:r w:rsidR="00653CF1" w:rsidRPr="00283FDE">
              <w:rPr>
                <w:rFonts w:asciiTheme="majorHAnsi" w:hAnsiTheme="majorHAnsi" w:cstheme="majorHAnsi"/>
                <w:color w:val="365F91"/>
                <w:sz w:val="20"/>
                <w:szCs w:val="20"/>
              </w:rPr>
              <w:t>@chateaulapierre.fr</w:t>
            </w:r>
          </w:p>
        </w:tc>
      </w:tr>
    </w:tbl>
    <w:p w14:paraId="15619AF0" w14:textId="77777777" w:rsidR="00DA06D6" w:rsidRDefault="004146D3" w:rsidP="00DA06D6">
      <w:pPr>
        <w:shd w:val="clear" w:color="auto" w:fill="FFFFFF" w:themeFill="background1"/>
        <w:tabs>
          <w:tab w:val="right" w:leader="dot" w:pos="5040"/>
          <w:tab w:val="left" w:pos="5580"/>
        </w:tabs>
        <w:rPr>
          <w:rFonts w:asciiTheme="majorHAnsi" w:hAnsiTheme="majorHAnsi" w:cstheme="majorHAnsi"/>
          <w:b/>
          <w:sz w:val="32"/>
          <w:szCs w:val="32"/>
        </w:rPr>
      </w:pPr>
      <w:r w:rsidRPr="00283FDE">
        <w:rPr>
          <w:rFonts w:asciiTheme="majorHAnsi" w:hAnsiTheme="majorHAnsi" w:cstheme="majorHAnsi"/>
          <w:b/>
          <w:sz w:val="32"/>
          <w:szCs w:val="32"/>
        </w:rPr>
        <w:br w:type="page"/>
      </w:r>
    </w:p>
    <w:p w14:paraId="697C21F5" w14:textId="77777777" w:rsidR="00DA06D6" w:rsidRDefault="00DA06D6" w:rsidP="00DA06D6">
      <w:pPr>
        <w:shd w:val="clear" w:color="auto" w:fill="FFFFFF" w:themeFill="background1"/>
        <w:tabs>
          <w:tab w:val="right" w:leader="dot" w:pos="5040"/>
          <w:tab w:val="left" w:pos="5580"/>
        </w:tabs>
        <w:rPr>
          <w:rFonts w:asciiTheme="majorHAnsi" w:hAnsiTheme="majorHAnsi" w:cstheme="majorHAnsi"/>
          <w:b/>
          <w:smallCaps/>
          <w:color w:val="833C0B" w:themeColor="accent2" w:themeShade="80"/>
          <w:sz w:val="36"/>
          <w:szCs w:val="36"/>
        </w:rPr>
      </w:pPr>
      <w:r w:rsidRPr="005862C1">
        <w:rPr>
          <w:rFonts w:asciiTheme="majorHAnsi" w:hAnsiTheme="majorHAnsi" w:cstheme="majorHAnsi"/>
          <w:b/>
          <w:smallCaps/>
          <w:color w:val="833C0B" w:themeColor="accent2" w:themeShade="80"/>
          <w:sz w:val="36"/>
          <w:szCs w:val="36"/>
        </w:rPr>
        <w:lastRenderedPageBreak/>
        <w:t>Processus des ventes</w:t>
      </w:r>
    </w:p>
    <w:p w14:paraId="73C2D329" w14:textId="77777777" w:rsidR="00DA06D6" w:rsidRDefault="00DA06D6" w:rsidP="00DA06D6">
      <w:pPr>
        <w:shd w:val="clear" w:color="auto" w:fill="FFFFFF" w:themeFill="background1"/>
        <w:tabs>
          <w:tab w:val="right" w:leader="dot" w:pos="5040"/>
          <w:tab w:val="left" w:pos="5580"/>
        </w:tabs>
        <w:rPr>
          <w:rFonts w:asciiTheme="majorHAnsi" w:hAnsiTheme="majorHAnsi" w:cstheme="majorHAnsi"/>
          <w:b/>
          <w:sz w:val="32"/>
          <w:szCs w:val="32"/>
        </w:rPr>
      </w:pPr>
    </w:p>
    <w:p w14:paraId="10EAD934" w14:textId="402466CC" w:rsidR="005862C1" w:rsidRPr="005862C1" w:rsidRDefault="005862C1" w:rsidP="005862C1">
      <w:pPr>
        <w:tabs>
          <w:tab w:val="right" w:leader="dot" w:pos="5040"/>
          <w:tab w:val="left" w:pos="5580"/>
        </w:tabs>
        <w:ind w:left="709"/>
        <w:rPr>
          <w:rFonts w:asciiTheme="majorHAnsi" w:hAnsiTheme="majorHAnsi" w:cstheme="majorHAnsi"/>
          <w:b/>
          <w:smallCaps/>
          <w:color w:val="833C0B" w:themeColor="accent2" w:themeShade="80"/>
          <w:sz w:val="36"/>
          <w:szCs w:val="36"/>
        </w:rPr>
      </w:pPr>
      <w:r w:rsidRPr="00283FDE">
        <w:rPr>
          <w:rFonts w:asciiTheme="majorHAnsi" w:hAnsiTheme="majorHAnsi" w:cstheme="majorHAnsi"/>
          <w:noProof/>
          <w:lang w:eastAsia="fr-FR"/>
        </w:rPr>
        <mc:AlternateContent>
          <mc:Choice Requires="wps">
            <w:drawing>
              <wp:anchor distT="0" distB="0" distL="114300" distR="114300" simplePos="0" relativeHeight="251653120" behindDoc="0" locked="0" layoutInCell="1" allowOverlap="1" wp14:anchorId="14098F2A" wp14:editId="535157B0">
                <wp:simplePos x="0" y="0"/>
                <wp:positionH relativeFrom="column">
                  <wp:posOffset>2300605</wp:posOffset>
                </wp:positionH>
                <wp:positionV relativeFrom="paragraph">
                  <wp:posOffset>405130</wp:posOffset>
                </wp:positionV>
                <wp:extent cx="1348740" cy="648335"/>
                <wp:effectExtent l="0" t="0" r="22860" b="18415"/>
                <wp:wrapNone/>
                <wp:docPr id="50"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8740" cy="648335"/>
                        </a:xfrm>
                        <a:prstGeom prst="roundRect">
                          <a:avLst>
                            <a:gd name="adj" fmla="val 16667"/>
                          </a:avLst>
                        </a:prstGeom>
                        <a:solidFill>
                          <a:srgbClr val="FFFFFF"/>
                        </a:solidFill>
                        <a:ln w="9525">
                          <a:solidFill>
                            <a:srgbClr val="000000"/>
                          </a:solidFill>
                          <a:round/>
                          <a:headEnd/>
                          <a:tailEnd/>
                        </a:ln>
                      </wps:spPr>
                      <wps:txbx>
                        <w:txbxContent>
                          <w:p w14:paraId="59A564D0" w14:textId="77777777" w:rsidR="00D06B42" w:rsidRPr="00645461" w:rsidRDefault="00D06B42" w:rsidP="006B5006">
                            <w:pPr>
                              <w:jc w:val="center"/>
                              <w:rPr>
                                <w:sz w:val="18"/>
                                <w:szCs w:val="18"/>
                              </w:rPr>
                            </w:pPr>
                            <w:r w:rsidRPr="00645461">
                              <w:rPr>
                                <w:sz w:val="18"/>
                                <w:szCs w:val="18"/>
                              </w:rPr>
                              <w:t>Sélection du fournisseur le plus compétitif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098F2A" id="AutoShape 104" o:spid="_x0000_s1027" style="position:absolute;left:0;text-align:left;margin-left:181.15pt;margin-top:31.9pt;width:106.2pt;height:51.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">
                <v:textbox>
                  <w:txbxContent>
                    <w:p w14:paraId="59A564D0" w14:textId="77777777" w:rsidR="00D06B42" w:rsidRPr="00645461" w:rsidRDefault="00D06B42" w:rsidP="006B5006">
                      <w:pPr>
                        <w:jc w:val="center"/>
                        <w:rPr>
                          <w:sz w:val="18"/>
                          <w:szCs w:val="18"/>
                        </w:rPr>
                      </w:pPr>
                      <w:r w:rsidRPr="00645461">
                        <w:rPr>
                          <w:sz w:val="18"/>
                          <w:szCs w:val="18"/>
                        </w:rPr>
                        <w:t>Sélection du fournisseur le plus compétitif</w:t>
                      </w:r>
                    </w:p>
                  </w:txbxContent>
                </v:textbox>
              </v:roundrect>
            </w:pict>
          </mc:Fallback>
        </mc:AlternateContent>
      </w:r>
    </w:p>
    <w:p w14:paraId="5FA3B8BC" w14:textId="73DF4F4E" w:rsidR="00F001B4" w:rsidRPr="00283FDE" w:rsidRDefault="00F001B4" w:rsidP="005862C1">
      <w:pPr>
        <w:tabs>
          <w:tab w:val="right" w:leader="dot" w:pos="5040"/>
          <w:tab w:val="left" w:pos="5580"/>
        </w:tabs>
        <w:spacing w:after="0"/>
        <w:ind w:left="709"/>
        <w:rPr>
          <w:rFonts w:asciiTheme="majorHAnsi" w:hAnsiTheme="majorHAnsi" w:cstheme="majorHAnsi"/>
        </w:rPr>
      </w:pPr>
    </w:p>
    <w:p w14:paraId="26F2FEF5" w14:textId="2C60BD91" w:rsidR="00E14642" w:rsidRPr="00283FDE" w:rsidRDefault="00910D7C" w:rsidP="005862C1">
      <w:pPr>
        <w:tabs>
          <w:tab w:val="right" w:leader="dot" w:pos="5040"/>
          <w:tab w:val="left" w:pos="5580"/>
        </w:tabs>
        <w:spacing w:after="0"/>
        <w:ind w:left="709"/>
        <w:rPr>
          <w:rFonts w:asciiTheme="majorHAnsi" w:hAnsiTheme="majorHAnsi" w:cstheme="majorHAnsi"/>
        </w:rPr>
      </w:pPr>
      <w:r w:rsidRPr="00283FDE">
        <w:rPr>
          <w:rFonts w:asciiTheme="majorHAnsi" w:hAnsiTheme="majorHAnsi" w:cstheme="majorHAnsi"/>
          <w:noProof/>
          <w:lang w:eastAsia="fr-FR"/>
        </w:rPr>
        <mc:AlternateContent>
          <mc:Choice Requires="wps">
            <w:drawing>
              <wp:anchor distT="0" distB="0" distL="114300" distR="114300" simplePos="0" relativeHeight="251652096" behindDoc="0" locked="0" layoutInCell="1" allowOverlap="1" wp14:anchorId="4DC5EE36" wp14:editId="1F1A6996">
                <wp:simplePos x="0" y="0"/>
                <wp:positionH relativeFrom="column">
                  <wp:posOffset>1864995</wp:posOffset>
                </wp:positionH>
                <wp:positionV relativeFrom="paragraph">
                  <wp:posOffset>156845</wp:posOffset>
                </wp:positionV>
                <wp:extent cx="1151255" cy="751205"/>
                <wp:effectExtent l="31115" t="129540" r="27305" b="100330"/>
                <wp:wrapNone/>
                <wp:docPr id="49" name="Ar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8777401" flipV="1">
                          <a:off x="0" y="0"/>
                          <a:ext cx="1151255" cy="751205"/>
                        </a:xfrm>
                        <a:custGeom>
                          <a:avLst/>
                          <a:gdLst>
                            <a:gd name="G0" fmla="+- 21600 0 0"/>
                            <a:gd name="G1" fmla="+- 21600 0 0"/>
                            <a:gd name="G2" fmla="+- 21600 0 0"/>
                            <a:gd name="T0" fmla="*/ 27400 w 43200"/>
                            <a:gd name="T1" fmla="*/ 42407 h 43200"/>
                            <a:gd name="T2" fmla="*/ 41903 w 43200"/>
                            <a:gd name="T3" fmla="*/ 28972 h 43200"/>
                            <a:gd name="T4" fmla="*/ 21600 w 43200"/>
                            <a:gd name="T5" fmla="*/ 21600 h 43200"/>
                          </a:gdLst>
                          <a:ahLst/>
                          <a:cxnLst>
                            <a:cxn ang="0">
                              <a:pos x="T0" y="T1"/>
                            </a:cxn>
                            <a:cxn ang="0">
                              <a:pos x="T2" y="T3"/>
                            </a:cxn>
                            <a:cxn ang="0">
                              <a:pos x="T4" y="T5"/>
                            </a:cxn>
                          </a:cxnLst>
                          <a:rect l="0" t="0" r="r" b="b"/>
                          <a:pathLst>
                            <a:path w="43200" h="43200" fill="none" extrusionOk="0">
                              <a:moveTo>
                                <a:pt x="27399" y="42406"/>
                              </a:moveTo>
                              <a:cubicBezTo>
                                <a:pt x="25511" y="42933"/>
                                <a:pt x="23560" y="43199"/>
                                <a:pt x="21600" y="43199"/>
                              </a:cubicBezTo>
                              <a:cubicBezTo>
                                <a:pt x="9670" y="43200"/>
                                <a:pt x="0" y="33529"/>
                                <a:pt x="0" y="21600"/>
                              </a:cubicBezTo>
                              <a:cubicBezTo>
                                <a:pt x="0" y="9670"/>
                                <a:pt x="9670" y="0"/>
                                <a:pt x="21600" y="0"/>
                              </a:cubicBezTo>
                              <a:cubicBezTo>
                                <a:pt x="33529" y="0"/>
                                <a:pt x="43200" y="9670"/>
                                <a:pt x="43200" y="21600"/>
                              </a:cubicBezTo>
                              <a:cubicBezTo>
                                <a:pt x="43199" y="24114"/>
                                <a:pt x="42761" y="26608"/>
                                <a:pt x="41903" y="28972"/>
                              </a:cubicBezTo>
                            </a:path>
                            <a:path w="43200" h="43200" stroke="0" extrusionOk="0">
                              <a:moveTo>
                                <a:pt x="27399" y="42406"/>
                              </a:moveTo>
                              <a:cubicBezTo>
                                <a:pt x="25511" y="42933"/>
                                <a:pt x="23560" y="43199"/>
                                <a:pt x="21600" y="43199"/>
                              </a:cubicBezTo>
                              <a:cubicBezTo>
                                <a:pt x="9670" y="43200"/>
                                <a:pt x="0" y="33529"/>
                                <a:pt x="0" y="21600"/>
                              </a:cubicBezTo>
                              <a:cubicBezTo>
                                <a:pt x="0" y="9670"/>
                                <a:pt x="9670" y="0"/>
                                <a:pt x="21600" y="0"/>
                              </a:cubicBezTo>
                              <a:cubicBezTo>
                                <a:pt x="33529" y="0"/>
                                <a:pt x="43200" y="9670"/>
                                <a:pt x="43200" y="21600"/>
                              </a:cubicBezTo>
                              <a:cubicBezTo>
                                <a:pt x="43199" y="24114"/>
                                <a:pt x="42761" y="26608"/>
                                <a:pt x="41903" y="28972"/>
                              </a:cubicBezTo>
                              <a:lnTo>
                                <a:pt x="21600" y="21600"/>
                              </a:lnTo>
                              <a:close/>
                            </a:path>
                          </a:pathLst>
                        </a:custGeom>
                        <a:noFill/>
                        <a:ln w="9525">
                          <a:solidFill>
                            <a:srgbClr val="000000"/>
                          </a:solidFill>
                          <a:round/>
                          <a:headEnd type="triangle" w="med" len="med"/>
                          <a:tailEnd type="oval"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91DBF" id="Arc 103" o:spid="_x0000_s1026" style="position:absolute;margin-left:146.85pt;margin-top:12.35pt;width:90.65pt;height:59.15pt;rotation:-9587263fd;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" path="m27399,42406nfc25511,42933,23560,43199,21600,43199,9670,43200,,33529,,21600,,9670,9670,,21600,,33529,,43200,9670,43200,21600v-1,2514,-439,5008,-1297,7372em27399,42406nsc25511,42933,23560,43199,21600,43199,9670,43200,,33529,,21600,,9670,9670,,21600,,33529,,43200,9670,43200,21600v-1,2514,-439,5008,-1297,7372l21600,21600r5799,20806xe" filled="f">
                <v:stroke startarrow="block" endarrow="oval"/>
                <v:path arrowok="t" o:extrusionok="f" o:connecttype="custom" o:connectlocs="730194,737416;1116691,503794;575628,375603" o:connectangles="0,0,0"/>
              </v:shape>
            </w:pict>
          </mc:Fallback>
        </mc:AlternateContent>
      </w:r>
    </w:p>
    <w:p w14:paraId="532BBDBE" w14:textId="77777777" w:rsidR="00E14642" w:rsidRPr="00283FDE" w:rsidRDefault="00E14642" w:rsidP="005862C1">
      <w:pPr>
        <w:tabs>
          <w:tab w:val="right" w:leader="dot" w:pos="5040"/>
          <w:tab w:val="left" w:pos="5580"/>
        </w:tabs>
        <w:spacing w:after="0"/>
        <w:ind w:left="709"/>
        <w:rPr>
          <w:rFonts w:asciiTheme="majorHAnsi" w:hAnsiTheme="majorHAnsi" w:cstheme="majorHAnsi"/>
        </w:rPr>
      </w:pPr>
    </w:p>
    <w:p w14:paraId="501AF977" w14:textId="77777777" w:rsidR="00E14642" w:rsidRPr="00283FDE" w:rsidRDefault="00E14642" w:rsidP="005862C1">
      <w:pPr>
        <w:tabs>
          <w:tab w:val="right" w:leader="dot" w:pos="5040"/>
          <w:tab w:val="left" w:pos="5580"/>
        </w:tabs>
        <w:spacing w:after="0"/>
        <w:ind w:left="709"/>
        <w:rPr>
          <w:rFonts w:asciiTheme="majorHAnsi" w:hAnsiTheme="majorHAnsi" w:cstheme="majorHAnsi"/>
        </w:rPr>
      </w:pPr>
    </w:p>
    <w:p w14:paraId="35E12319" w14:textId="77777777" w:rsidR="00E14642" w:rsidRPr="00283FDE" w:rsidRDefault="00E14642" w:rsidP="005862C1">
      <w:pPr>
        <w:tabs>
          <w:tab w:val="right" w:leader="dot" w:pos="5040"/>
          <w:tab w:val="left" w:pos="5580"/>
        </w:tabs>
        <w:spacing w:after="0"/>
        <w:ind w:left="709"/>
        <w:rPr>
          <w:rFonts w:asciiTheme="majorHAnsi" w:hAnsiTheme="majorHAnsi" w:cstheme="majorHAnsi"/>
        </w:rPr>
      </w:pPr>
    </w:p>
    <w:p w14:paraId="190C39E5" w14:textId="4DFA4D27" w:rsidR="00E14642" w:rsidRPr="00283FDE" w:rsidRDefault="00910D7C" w:rsidP="005862C1">
      <w:pPr>
        <w:tabs>
          <w:tab w:val="right" w:leader="dot" w:pos="5040"/>
          <w:tab w:val="left" w:pos="5580"/>
        </w:tabs>
        <w:spacing w:after="0"/>
        <w:ind w:left="709"/>
        <w:rPr>
          <w:rFonts w:asciiTheme="majorHAnsi" w:hAnsiTheme="majorHAnsi" w:cstheme="majorHAnsi"/>
        </w:rPr>
      </w:pPr>
      <w:r w:rsidRPr="00283FDE">
        <w:rPr>
          <w:rFonts w:asciiTheme="majorHAnsi" w:hAnsiTheme="majorHAnsi" w:cstheme="majorHAnsi"/>
          <w:noProof/>
          <w:lang w:eastAsia="fr-FR"/>
        </w:rPr>
        <mc:AlternateContent>
          <mc:Choice Requires="wps">
            <w:drawing>
              <wp:anchor distT="0" distB="0" distL="114300" distR="114300" simplePos="0" relativeHeight="251659264" behindDoc="0" locked="0" layoutInCell="1" allowOverlap="1" wp14:anchorId="3D50710C" wp14:editId="6720EC31">
                <wp:simplePos x="0" y="0"/>
                <wp:positionH relativeFrom="column">
                  <wp:posOffset>2538730</wp:posOffset>
                </wp:positionH>
                <wp:positionV relativeFrom="paragraph">
                  <wp:posOffset>179705</wp:posOffset>
                </wp:positionV>
                <wp:extent cx="1932940" cy="786765"/>
                <wp:effectExtent l="9525" t="12700" r="10160" b="10160"/>
                <wp:wrapNone/>
                <wp:docPr id="48"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940" cy="786765"/>
                        </a:xfrm>
                        <a:prstGeom prst="rect">
                          <a:avLst/>
                        </a:prstGeom>
                        <a:solidFill>
                          <a:srgbClr val="FFFFFF">
                            <a:alpha val="0"/>
                          </a:srgbClr>
                        </a:solidFill>
                        <a:ln w="9525">
                          <a:solidFill>
                            <a:srgbClr val="FFFFFF"/>
                          </a:solidFill>
                          <a:miter lim="800000"/>
                          <a:headEnd/>
                          <a:tailEnd/>
                        </a:ln>
                      </wps:spPr>
                      <wps:txbx>
                        <w:txbxContent>
                          <w:p w14:paraId="1FE3266D" w14:textId="77777777" w:rsidR="00D06B42" w:rsidRPr="006B5006" w:rsidRDefault="00D06B42" w:rsidP="006B5006">
                            <w:pPr>
                              <w:spacing w:after="0"/>
                              <w:rPr>
                                <w:sz w:val="16"/>
                                <w:szCs w:val="16"/>
                              </w:rPr>
                            </w:pPr>
                            <w:r w:rsidRPr="006B5006">
                              <w:rPr>
                                <w:sz w:val="16"/>
                                <w:szCs w:val="16"/>
                              </w:rPr>
                              <w:t>- passation de la commande fournisseur</w:t>
                            </w:r>
                          </w:p>
                          <w:p w14:paraId="6845EF59" w14:textId="77777777" w:rsidR="00D06B42" w:rsidRDefault="00D06B42" w:rsidP="006B5006">
                            <w:pPr>
                              <w:spacing w:after="0"/>
                              <w:rPr>
                                <w:sz w:val="16"/>
                                <w:szCs w:val="16"/>
                              </w:rPr>
                            </w:pPr>
                            <w:r w:rsidRPr="006B5006">
                              <w:rPr>
                                <w:sz w:val="16"/>
                                <w:szCs w:val="16"/>
                              </w:rPr>
                              <w:t>- réception et contr</w:t>
                            </w:r>
                            <w:r>
                              <w:rPr>
                                <w:sz w:val="16"/>
                                <w:szCs w:val="16"/>
                              </w:rPr>
                              <w:t xml:space="preserve">ôle des </w:t>
                            </w:r>
                            <w:r w:rsidRPr="006B5006">
                              <w:rPr>
                                <w:sz w:val="16"/>
                                <w:szCs w:val="16"/>
                              </w:rPr>
                              <w:t>marchan</w:t>
                            </w:r>
                            <w:r>
                              <w:rPr>
                                <w:sz w:val="16"/>
                                <w:szCs w:val="16"/>
                              </w:rPr>
                              <w:t>d</w:t>
                            </w:r>
                            <w:r w:rsidRPr="006B5006">
                              <w:rPr>
                                <w:sz w:val="16"/>
                                <w:szCs w:val="16"/>
                              </w:rPr>
                              <w:t>ises reçues</w:t>
                            </w:r>
                          </w:p>
                          <w:p w14:paraId="5DFC1BAC" w14:textId="77777777" w:rsidR="00D06B42" w:rsidRDefault="00D06B42" w:rsidP="006B5006">
                            <w:pPr>
                              <w:spacing w:after="0"/>
                              <w:rPr>
                                <w:sz w:val="16"/>
                                <w:szCs w:val="16"/>
                              </w:rPr>
                            </w:pPr>
                            <w:r>
                              <w:rPr>
                                <w:sz w:val="16"/>
                                <w:szCs w:val="16"/>
                              </w:rPr>
                              <w:t>- signalement des anomalies</w:t>
                            </w:r>
                          </w:p>
                          <w:p w14:paraId="2BBE765E" w14:textId="77777777" w:rsidR="00D06B42" w:rsidRPr="006B5006" w:rsidRDefault="00D06B42" w:rsidP="006B5006">
                            <w:pPr>
                              <w:spacing w:after="0"/>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50710C" id="_x0000_t202" coordsize="21600,21600" o:spt="202" path="m,l,21600r21600,l21600,xe">
                <v:stroke joinstyle="miter"/>
                <v:path gradientshapeok="t" o:connecttype="rect"/>
              </v:shapetype>
              <v:shape id="Text Box 111" o:spid="_x0000_s1028" type="#_x0000_t202" style="position:absolute;left:0;text-align:left;margin-left:199.9pt;margin-top:14.15pt;width:152.2pt;height:6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" strokecolor="white">
                <v:fill opacity="0"/>
                <v:textbox>
                  <w:txbxContent>
                    <w:p w14:paraId="1FE3266D" w14:textId="77777777" w:rsidR="00D06B42" w:rsidRPr="006B5006" w:rsidRDefault="00D06B42" w:rsidP="006B5006">
                      <w:pPr>
                        <w:spacing w:after="0"/>
                        <w:rPr>
                          <w:sz w:val="16"/>
                          <w:szCs w:val="16"/>
                        </w:rPr>
                      </w:pPr>
                      <w:r w:rsidRPr="006B5006">
                        <w:rPr>
                          <w:sz w:val="16"/>
                          <w:szCs w:val="16"/>
                        </w:rPr>
                        <w:t>- passation de la commande fournisseur</w:t>
                      </w:r>
                    </w:p>
                    <w:p w14:paraId="6845EF59" w14:textId="77777777" w:rsidR="00D06B42" w:rsidRDefault="00D06B42" w:rsidP="006B5006">
                      <w:pPr>
                        <w:spacing w:after="0"/>
                        <w:rPr>
                          <w:sz w:val="16"/>
                          <w:szCs w:val="16"/>
                        </w:rPr>
                      </w:pPr>
                      <w:r w:rsidRPr="006B5006">
                        <w:rPr>
                          <w:sz w:val="16"/>
                          <w:szCs w:val="16"/>
                        </w:rPr>
                        <w:t>- réception et contr</w:t>
                      </w:r>
                      <w:r>
                        <w:rPr>
                          <w:sz w:val="16"/>
                          <w:szCs w:val="16"/>
                        </w:rPr>
                        <w:t xml:space="preserve">ôle des </w:t>
                      </w:r>
                      <w:r w:rsidRPr="006B5006">
                        <w:rPr>
                          <w:sz w:val="16"/>
                          <w:szCs w:val="16"/>
                        </w:rPr>
                        <w:t>marchan</w:t>
                      </w:r>
                      <w:r>
                        <w:rPr>
                          <w:sz w:val="16"/>
                          <w:szCs w:val="16"/>
                        </w:rPr>
                        <w:t>d</w:t>
                      </w:r>
                      <w:r w:rsidRPr="006B5006">
                        <w:rPr>
                          <w:sz w:val="16"/>
                          <w:szCs w:val="16"/>
                        </w:rPr>
                        <w:t>ises reçues</w:t>
                      </w:r>
                    </w:p>
                    <w:p w14:paraId="5DFC1BAC" w14:textId="77777777" w:rsidR="00D06B42" w:rsidRDefault="00D06B42" w:rsidP="006B5006">
                      <w:pPr>
                        <w:spacing w:after="0"/>
                        <w:rPr>
                          <w:sz w:val="16"/>
                          <w:szCs w:val="16"/>
                        </w:rPr>
                      </w:pPr>
                      <w:r>
                        <w:rPr>
                          <w:sz w:val="16"/>
                          <w:szCs w:val="16"/>
                        </w:rPr>
                        <w:t>- signalement des anomalies</w:t>
                      </w:r>
                    </w:p>
                    <w:p w14:paraId="2BBE765E" w14:textId="77777777" w:rsidR="00D06B42" w:rsidRPr="006B5006" w:rsidRDefault="00D06B42" w:rsidP="006B5006">
                      <w:pPr>
                        <w:spacing w:after="0"/>
                        <w:rPr>
                          <w:sz w:val="16"/>
                          <w:szCs w:val="16"/>
                        </w:rPr>
                      </w:pPr>
                    </w:p>
                  </w:txbxContent>
                </v:textbox>
              </v:shape>
            </w:pict>
          </mc:Fallback>
        </mc:AlternateContent>
      </w:r>
      <w:r w:rsidRPr="00283FDE">
        <w:rPr>
          <w:rFonts w:asciiTheme="majorHAnsi" w:hAnsiTheme="majorHAnsi" w:cstheme="majorHAnsi"/>
          <w:noProof/>
          <w:lang w:eastAsia="fr-FR"/>
        </w:rPr>
        <mc:AlternateContent>
          <mc:Choice Requires="wps">
            <w:drawing>
              <wp:anchor distT="0" distB="0" distL="114300" distR="114300" simplePos="0" relativeHeight="251649024" behindDoc="0" locked="0" layoutInCell="1" allowOverlap="1" wp14:anchorId="520DB49F" wp14:editId="2B0B4D63">
                <wp:simplePos x="0" y="0"/>
                <wp:positionH relativeFrom="column">
                  <wp:posOffset>1021080</wp:posOffset>
                </wp:positionH>
                <wp:positionV relativeFrom="paragraph">
                  <wp:posOffset>98425</wp:posOffset>
                </wp:positionV>
                <wp:extent cx="1522730" cy="1028700"/>
                <wp:effectExtent l="6350" t="7620" r="13970" b="11430"/>
                <wp:wrapNone/>
                <wp:docPr id="47"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2730" cy="1028700"/>
                        </a:xfrm>
                        <a:prstGeom prst="roundRect">
                          <a:avLst>
                            <a:gd name="adj" fmla="val 16667"/>
                          </a:avLst>
                        </a:prstGeom>
                        <a:solidFill>
                          <a:srgbClr val="FFFFFF"/>
                        </a:solidFill>
                        <a:ln w="9525">
                          <a:solidFill>
                            <a:srgbClr val="000000"/>
                          </a:solidFill>
                          <a:round/>
                          <a:headEnd/>
                          <a:tailEnd/>
                        </a:ln>
                      </wps:spPr>
                      <wps:txbx>
                        <w:txbxContent>
                          <w:p w14:paraId="72521DC3" w14:textId="77777777" w:rsidR="00D06B42" w:rsidRPr="00645461" w:rsidRDefault="00D06B42" w:rsidP="001F1BE3">
                            <w:pPr>
                              <w:spacing w:after="0"/>
                              <w:jc w:val="center"/>
                              <w:rPr>
                                <w:b/>
                                <w:sz w:val="20"/>
                                <w:szCs w:val="20"/>
                              </w:rPr>
                            </w:pPr>
                            <w:r w:rsidRPr="00645461">
                              <w:rPr>
                                <w:b/>
                                <w:sz w:val="20"/>
                                <w:szCs w:val="20"/>
                              </w:rPr>
                              <w:t>Approvisionnements</w:t>
                            </w:r>
                          </w:p>
                          <w:p w14:paraId="534CB348" w14:textId="77777777" w:rsidR="00D06B42" w:rsidRPr="001F1BE3" w:rsidRDefault="00D06B42" w:rsidP="001F1BE3">
                            <w:pPr>
                              <w:spacing w:after="0"/>
                              <w:jc w:val="center"/>
                              <w:rPr>
                                <w:sz w:val="16"/>
                                <w:szCs w:val="16"/>
                              </w:rPr>
                            </w:pPr>
                            <w:r w:rsidRPr="00645461">
                              <w:rPr>
                                <w:b/>
                                <w:sz w:val="20"/>
                                <w:szCs w:val="20"/>
                              </w:rPr>
                              <w:t xml:space="preserve"> </w:t>
                            </w:r>
                            <w:proofErr w:type="gramStart"/>
                            <w:r w:rsidRPr="00645461">
                              <w:rPr>
                                <w:b/>
                                <w:sz w:val="20"/>
                                <w:szCs w:val="20"/>
                              </w:rPr>
                              <w:t>en</w:t>
                            </w:r>
                            <w:proofErr w:type="gramEnd"/>
                            <w:r w:rsidRPr="00645461">
                              <w:rPr>
                                <w:b/>
                                <w:sz w:val="20"/>
                                <w:szCs w:val="20"/>
                              </w:rPr>
                              <w:t xml:space="preserve"> matières sèches</w:t>
                            </w:r>
                            <w:r>
                              <w:rPr>
                                <w:sz w:val="20"/>
                                <w:szCs w:val="20"/>
                              </w:rPr>
                              <w:t xml:space="preserve"> </w:t>
                            </w:r>
                            <w:r w:rsidRPr="001F1BE3">
                              <w:rPr>
                                <w:sz w:val="16"/>
                                <w:szCs w:val="16"/>
                              </w:rPr>
                              <w:t>(bouteilles vides, étiquettes, caisse</w:t>
                            </w:r>
                            <w:r>
                              <w:rPr>
                                <w:sz w:val="16"/>
                                <w:szCs w:val="16"/>
                              </w:rPr>
                              <w:t>, carton</w:t>
                            </w:r>
                            <w:r w:rsidRPr="001F1BE3">
                              <w:rPr>
                                <w:sz w:val="16"/>
                                <w:szCs w:val="16"/>
                              </w:rPr>
                              <w:t>, bouchons, etc.)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0DB49F" id="AutoShape 99" o:spid="_x0000_s1029" style="position:absolute;left:0;text-align:left;margin-left:80.4pt;margin-top:7.75pt;width:119.9pt;height:8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">
                <v:textbox>
                  <w:txbxContent>
                    <w:p w14:paraId="72521DC3" w14:textId="77777777" w:rsidR="00D06B42" w:rsidRPr="00645461" w:rsidRDefault="00D06B42" w:rsidP="001F1BE3">
                      <w:pPr>
                        <w:spacing w:after="0"/>
                        <w:jc w:val="center"/>
                        <w:rPr>
                          <w:b/>
                          <w:sz w:val="20"/>
                          <w:szCs w:val="20"/>
                        </w:rPr>
                      </w:pPr>
                      <w:r w:rsidRPr="00645461">
                        <w:rPr>
                          <w:b/>
                          <w:sz w:val="20"/>
                          <w:szCs w:val="20"/>
                        </w:rPr>
                        <w:t>Approvisionnements</w:t>
                      </w:r>
                    </w:p>
                    <w:p w14:paraId="534CB348" w14:textId="77777777" w:rsidR="00D06B42" w:rsidRPr="001F1BE3" w:rsidRDefault="00D06B42" w:rsidP="001F1BE3">
                      <w:pPr>
                        <w:spacing w:after="0"/>
                        <w:jc w:val="center"/>
                        <w:rPr>
                          <w:sz w:val="16"/>
                          <w:szCs w:val="16"/>
                        </w:rPr>
                      </w:pPr>
                      <w:r w:rsidRPr="00645461">
                        <w:rPr>
                          <w:b/>
                          <w:sz w:val="20"/>
                          <w:szCs w:val="20"/>
                        </w:rPr>
                        <w:t xml:space="preserve"> </w:t>
                      </w:r>
                      <w:proofErr w:type="gramStart"/>
                      <w:r w:rsidRPr="00645461">
                        <w:rPr>
                          <w:b/>
                          <w:sz w:val="20"/>
                          <w:szCs w:val="20"/>
                        </w:rPr>
                        <w:t>en</w:t>
                      </w:r>
                      <w:proofErr w:type="gramEnd"/>
                      <w:r w:rsidRPr="00645461">
                        <w:rPr>
                          <w:b/>
                          <w:sz w:val="20"/>
                          <w:szCs w:val="20"/>
                        </w:rPr>
                        <w:t xml:space="preserve"> matières sèches</w:t>
                      </w:r>
                      <w:r>
                        <w:rPr>
                          <w:sz w:val="20"/>
                          <w:szCs w:val="20"/>
                        </w:rPr>
                        <w:t xml:space="preserve"> </w:t>
                      </w:r>
                      <w:r w:rsidRPr="001F1BE3">
                        <w:rPr>
                          <w:sz w:val="16"/>
                          <w:szCs w:val="16"/>
                        </w:rPr>
                        <w:t>(bouteilles vides, étiquettes, caisse</w:t>
                      </w:r>
                      <w:r>
                        <w:rPr>
                          <w:sz w:val="16"/>
                          <w:szCs w:val="16"/>
                        </w:rPr>
                        <w:t>, carton</w:t>
                      </w:r>
                      <w:r w:rsidRPr="001F1BE3">
                        <w:rPr>
                          <w:sz w:val="16"/>
                          <w:szCs w:val="16"/>
                        </w:rPr>
                        <w:t>, bouchons, etc.)</w:t>
                      </w:r>
                    </w:p>
                  </w:txbxContent>
                </v:textbox>
              </v:roundrect>
            </w:pict>
          </mc:Fallback>
        </mc:AlternateContent>
      </w:r>
    </w:p>
    <w:p w14:paraId="0515C86F" w14:textId="08FBA8D1" w:rsidR="00E14642" w:rsidRPr="00283FDE" w:rsidRDefault="00E14642" w:rsidP="005862C1">
      <w:pPr>
        <w:tabs>
          <w:tab w:val="right" w:leader="dot" w:pos="5040"/>
          <w:tab w:val="left" w:pos="5580"/>
        </w:tabs>
        <w:spacing w:after="0"/>
        <w:ind w:left="709"/>
        <w:rPr>
          <w:rFonts w:asciiTheme="majorHAnsi" w:hAnsiTheme="majorHAnsi" w:cstheme="majorHAnsi"/>
        </w:rPr>
      </w:pPr>
    </w:p>
    <w:p w14:paraId="2FB6ED51" w14:textId="581E2E39" w:rsidR="00E14642" w:rsidRPr="00283FDE" w:rsidRDefault="00E14642" w:rsidP="005862C1">
      <w:pPr>
        <w:tabs>
          <w:tab w:val="right" w:leader="dot" w:pos="5040"/>
          <w:tab w:val="left" w:pos="5580"/>
        </w:tabs>
        <w:spacing w:after="0"/>
        <w:ind w:left="709"/>
        <w:rPr>
          <w:rFonts w:asciiTheme="majorHAnsi" w:hAnsiTheme="majorHAnsi" w:cstheme="majorHAnsi"/>
        </w:rPr>
      </w:pPr>
    </w:p>
    <w:p w14:paraId="17BB0F99" w14:textId="2E9FBA92" w:rsidR="00E14642" w:rsidRPr="00283FDE" w:rsidRDefault="005862C1" w:rsidP="005862C1">
      <w:pPr>
        <w:tabs>
          <w:tab w:val="right" w:leader="dot" w:pos="5040"/>
          <w:tab w:val="left" w:pos="5580"/>
        </w:tabs>
        <w:spacing w:after="0"/>
        <w:ind w:left="709"/>
        <w:rPr>
          <w:rFonts w:asciiTheme="majorHAnsi" w:hAnsiTheme="majorHAnsi" w:cstheme="majorHAnsi"/>
        </w:rPr>
      </w:pPr>
      <w:r w:rsidRPr="005862C1">
        <w:rPr>
          <w:rFonts w:asciiTheme="majorHAnsi" w:hAnsiTheme="majorHAnsi" w:cstheme="majorHAnsi"/>
          <w:b/>
          <w:smallCaps/>
          <w:color w:val="833C0B" w:themeColor="accent2" w:themeShade="80"/>
          <w:sz w:val="36"/>
          <w:szCs w:val="36"/>
        </w:rPr>
        <mc:AlternateContent>
          <mc:Choice Requires="wps">
            <w:drawing>
              <wp:anchor distT="0" distB="0" distL="114300" distR="114300" simplePos="0" relativeHeight="251644928" behindDoc="0" locked="0" layoutInCell="0" allowOverlap="1" wp14:anchorId="09930E63" wp14:editId="2DEB3D5A">
                <wp:simplePos x="0" y="0"/>
                <wp:positionH relativeFrom="margin">
                  <wp:posOffset>-2233930</wp:posOffset>
                </wp:positionH>
                <wp:positionV relativeFrom="margin">
                  <wp:posOffset>2666365</wp:posOffset>
                </wp:positionV>
                <wp:extent cx="4478655" cy="469900"/>
                <wp:effectExtent l="12700" t="7620" r="12700" b="28575"/>
                <wp:wrapSquare wrapText="bothSides"/>
                <wp:docPr id="52"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478655" cy="469900"/>
                        </a:xfrm>
                        <a:prstGeom prst="bracketPair">
                          <a:avLst>
                            <a:gd name="adj" fmla="val 8051"/>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14:paraId="7FA69A5D" w14:textId="77777777" w:rsidR="00D06B42" w:rsidRPr="00E23018" w:rsidRDefault="00D06B42" w:rsidP="002322B7">
                            <w:pPr>
                              <w:pBdr>
                                <w:top w:val="single" w:sz="8" w:space="10" w:color="FFFFFF"/>
                                <w:bottom w:val="single" w:sz="8" w:space="10" w:color="FFFFFF"/>
                              </w:pBdr>
                              <w:spacing w:after="0"/>
                              <w:jc w:val="center"/>
                              <w:rPr>
                                <w:i/>
                                <w:iCs/>
                                <w:color w:val="000000"/>
                                <w:sz w:val="24"/>
                                <w:szCs w:val="24"/>
                              </w:rPr>
                            </w:pPr>
                            <w:r>
                              <w:rPr>
                                <w:i/>
                                <w:iCs/>
                                <w:color w:val="000000"/>
                                <w:sz w:val="24"/>
                                <w:szCs w:val="24"/>
                              </w:rPr>
                              <w:t>CLIENT</w:t>
                            </w:r>
                          </w:p>
                        </w:txbxContent>
                      </wps:txbx>
                      <wps:bodyPr rot="0" vert="vert270"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9930E63"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93" o:spid="_x0000_s1030" type="#_x0000_t185" style="position:absolute;left:0;text-align:left;margin-left:-175.9pt;margin-top:209.95pt;width:352.65pt;height:37pt;rotation:90;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" o:allowincell="f" adj="1739" filled="t" strokecolor="#95b3d7" strokeweight="1pt">
                <v:fill color2="#b8cce4" focus="100%" type="gradient"/>
                <v:shadow on="t" color="#243f60" opacity=".5" offset="1pt"/>
                <v:textbox style="layout-flow:vertical;mso-layout-flow-alt:bottom-to-top" inset="3.6pt,,3.6pt">
                  <w:txbxContent>
                    <w:p w14:paraId="7FA69A5D" w14:textId="77777777" w:rsidR="00D06B42" w:rsidRPr="00E23018" w:rsidRDefault="00D06B42" w:rsidP="002322B7">
                      <w:pPr>
                        <w:pBdr>
                          <w:top w:val="single" w:sz="8" w:space="10" w:color="FFFFFF"/>
                          <w:bottom w:val="single" w:sz="8" w:space="10" w:color="FFFFFF"/>
                        </w:pBdr>
                        <w:spacing w:after="0"/>
                        <w:jc w:val="center"/>
                        <w:rPr>
                          <w:i/>
                          <w:iCs/>
                          <w:color w:val="000000"/>
                          <w:sz w:val="24"/>
                          <w:szCs w:val="24"/>
                        </w:rPr>
                      </w:pPr>
                      <w:r>
                        <w:rPr>
                          <w:i/>
                          <w:iCs/>
                          <w:color w:val="000000"/>
                          <w:sz w:val="24"/>
                          <w:szCs w:val="24"/>
                        </w:rPr>
                        <w:t>CLIENT</w:t>
                      </w:r>
                    </w:p>
                  </w:txbxContent>
                </v:textbox>
                <w10:wrap type="square" anchorx="margin" anchory="margin"/>
              </v:shape>
            </w:pict>
          </mc:Fallback>
        </mc:AlternateContent>
      </w:r>
    </w:p>
    <w:p w14:paraId="7E522BE2" w14:textId="58F26509" w:rsidR="00E14642" w:rsidRPr="00283FDE" w:rsidRDefault="005862C1" w:rsidP="005862C1">
      <w:pPr>
        <w:tabs>
          <w:tab w:val="right" w:leader="dot" w:pos="5040"/>
          <w:tab w:val="left" w:pos="5580"/>
        </w:tabs>
        <w:spacing w:after="0"/>
        <w:ind w:left="709"/>
        <w:rPr>
          <w:rFonts w:asciiTheme="majorHAnsi" w:hAnsiTheme="majorHAnsi" w:cstheme="majorHAnsi"/>
        </w:rPr>
      </w:pPr>
      <w:r w:rsidRPr="00283FDE">
        <w:rPr>
          <w:rFonts w:asciiTheme="majorHAnsi" w:hAnsiTheme="majorHAnsi" w:cstheme="majorHAnsi"/>
          <w:noProof/>
          <w:lang w:eastAsia="fr-FR"/>
        </w:rPr>
        <mc:AlternateContent>
          <mc:Choice Requires="wps">
            <w:drawing>
              <wp:anchor distT="0" distB="0" distL="114300" distR="114300" simplePos="0" relativeHeight="251645952" behindDoc="0" locked="0" layoutInCell="0" allowOverlap="1" wp14:anchorId="699BAB5A" wp14:editId="349D7246">
                <wp:simplePos x="0" y="0"/>
                <wp:positionH relativeFrom="margin">
                  <wp:posOffset>2761615</wp:posOffset>
                </wp:positionH>
                <wp:positionV relativeFrom="margin">
                  <wp:posOffset>2790825</wp:posOffset>
                </wp:positionV>
                <wp:extent cx="4478655" cy="469900"/>
                <wp:effectExtent l="10795" t="12065" r="14605" b="33655"/>
                <wp:wrapSquare wrapText="bothSides"/>
                <wp:docPr id="5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478655" cy="469900"/>
                        </a:xfrm>
                        <a:prstGeom prst="bracketPair">
                          <a:avLst>
                            <a:gd name="adj" fmla="val 8051"/>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14:paraId="13B43020" w14:textId="77777777" w:rsidR="00D06B42" w:rsidRPr="00E23018" w:rsidRDefault="00D06B42" w:rsidP="002322B7">
                            <w:pPr>
                              <w:pBdr>
                                <w:top w:val="single" w:sz="8" w:space="10" w:color="FFFFFF"/>
                                <w:bottom w:val="single" w:sz="8" w:space="10" w:color="FFFFFF"/>
                              </w:pBdr>
                              <w:spacing w:after="0"/>
                              <w:jc w:val="center"/>
                              <w:rPr>
                                <w:i/>
                                <w:iCs/>
                                <w:color w:val="000000"/>
                                <w:sz w:val="24"/>
                                <w:szCs w:val="24"/>
                              </w:rPr>
                            </w:pPr>
                            <w:r>
                              <w:rPr>
                                <w:i/>
                                <w:iCs/>
                                <w:color w:val="000000"/>
                                <w:sz w:val="24"/>
                                <w:szCs w:val="24"/>
                              </w:rPr>
                              <w:t>CLIENT</w:t>
                            </w:r>
                          </w:p>
                        </w:txbxContent>
                      </wps:txbx>
                      <wps:bodyPr rot="0" vert="vert270"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9BAB5A" id="AutoShape 94" o:spid="_x0000_s1031" type="#_x0000_t185" style="position:absolute;left:0;text-align:left;margin-left:217.45pt;margin-top:219.75pt;width:352.65pt;height:37pt;rotation:90;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" o:allowincell="f" adj="1739" filled="t" strokecolor="#95b3d7" strokeweight="1pt">
                <v:fill color2="#b8cce4" focus="100%" type="gradient"/>
                <v:shadow on="t" color="#243f60" opacity=".5" offset="1pt"/>
                <v:textbox style="layout-flow:vertical;mso-layout-flow-alt:bottom-to-top" inset="3.6pt,,3.6pt">
                  <w:txbxContent>
                    <w:p w14:paraId="13B43020" w14:textId="77777777" w:rsidR="00D06B42" w:rsidRPr="00E23018" w:rsidRDefault="00D06B42" w:rsidP="002322B7">
                      <w:pPr>
                        <w:pBdr>
                          <w:top w:val="single" w:sz="8" w:space="10" w:color="FFFFFF"/>
                          <w:bottom w:val="single" w:sz="8" w:space="10" w:color="FFFFFF"/>
                        </w:pBdr>
                        <w:spacing w:after="0"/>
                        <w:jc w:val="center"/>
                        <w:rPr>
                          <w:i/>
                          <w:iCs/>
                          <w:color w:val="000000"/>
                          <w:sz w:val="24"/>
                          <w:szCs w:val="24"/>
                        </w:rPr>
                      </w:pPr>
                      <w:r>
                        <w:rPr>
                          <w:i/>
                          <w:iCs/>
                          <w:color w:val="000000"/>
                          <w:sz w:val="24"/>
                          <w:szCs w:val="24"/>
                        </w:rPr>
                        <w:t>CLIENT</w:t>
                      </w:r>
                    </w:p>
                  </w:txbxContent>
                </v:textbox>
                <w10:wrap type="square" anchorx="margin" anchory="margin"/>
              </v:shape>
            </w:pict>
          </mc:Fallback>
        </mc:AlternateContent>
      </w:r>
      <w:r w:rsidR="00910D7C" w:rsidRPr="00283FDE">
        <w:rPr>
          <w:rFonts w:asciiTheme="majorHAnsi" w:hAnsiTheme="majorHAnsi" w:cstheme="majorHAnsi"/>
          <w:noProof/>
          <w:lang w:eastAsia="fr-FR"/>
        </w:rPr>
        <mc:AlternateContent>
          <mc:Choice Requires="wps">
            <w:drawing>
              <wp:anchor distT="0" distB="0" distL="114300" distR="114300" simplePos="0" relativeHeight="251650048" behindDoc="0" locked="0" layoutInCell="1" allowOverlap="1" wp14:anchorId="72D71ABD" wp14:editId="6BA4A43C">
                <wp:simplePos x="0" y="0"/>
                <wp:positionH relativeFrom="column">
                  <wp:posOffset>328930</wp:posOffset>
                </wp:positionH>
                <wp:positionV relativeFrom="paragraph">
                  <wp:posOffset>105410</wp:posOffset>
                </wp:positionV>
                <wp:extent cx="1461135" cy="571500"/>
                <wp:effectExtent l="0" t="75565" r="0" b="324485"/>
                <wp:wrapNone/>
                <wp:docPr id="46" name="Ar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9200808" flipV="1">
                          <a:off x="0" y="0"/>
                          <a:ext cx="1461135" cy="571500"/>
                        </a:xfrm>
                        <a:custGeom>
                          <a:avLst/>
                          <a:gdLst>
                            <a:gd name="G0" fmla="+- 0 0 0"/>
                            <a:gd name="G1" fmla="+- 19590 0 0"/>
                            <a:gd name="G2" fmla="+- 21600 0 0"/>
                            <a:gd name="T0" fmla="*/ 9098 w 21600"/>
                            <a:gd name="T1" fmla="*/ 0 h 26962"/>
                            <a:gd name="T2" fmla="*/ 20303 w 21600"/>
                            <a:gd name="T3" fmla="*/ 26962 h 26962"/>
                            <a:gd name="T4" fmla="*/ 0 w 21600"/>
                            <a:gd name="T5" fmla="*/ 19590 h 26962"/>
                          </a:gdLst>
                          <a:ahLst/>
                          <a:cxnLst>
                            <a:cxn ang="0">
                              <a:pos x="T0" y="T1"/>
                            </a:cxn>
                            <a:cxn ang="0">
                              <a:pos x="T2" y="T3"/>
                            </a:cxn>
                            <a:cxn ang="0">
                              <a:pos x="T4" y="T5"/>
                            </a:cxn>
                          </a:cxnLst>
                          <a:rect l="0" t="0" r="r" b="b"/>
                          <a:pathLst>
                            <a:path w="21600" h="26962" fill="none" extrusionOk="0">
                              <a:moveTo>
                                <a:pt x="9098" y="-1"/>
                              </a:moveTo>
                              <a:cubicBezTo>
                                <a:pt x="16722" y="3540"/>
                                <a:pt x="21600" y="11183"/>
                                <a:pt x="21600" y="19590"/>
                              </a:cubicBezTo>
                              <a:cubicBezTo>
                                <a:pt x="21600" y="22104"/>
                                <a:pt x="21161" y="24598"/>
                                <a:pt x="20303" y="26962"/>
                              </a:cubicBezTo>
                            </a:path>
                            <a:path w="21600" h="26962" stroke="0" extrusionOk="0">
                              <a:moveTo>
                                <a:pt x="9098" y="-1"/>
                              </a:moveTo>
                              <a:cubicBezTo>
                                <a:pt x="16722" y="3540"/>
                                <a:pt x="21600" y="11183"/>
                                <a:pt x="21600" y="19590"/>
                              </a:cubicBezTo>
                              <a:cubicBezTo>
                                <a:pt x="21600" y="22104"/>
                                <a:pt x="21161" y="24598"/>
                                <a:pt x="20303" y="26962"/>
                              </a:cubicBezTo>
                              <a:lnTo>
                                <a:pt x="0" y="19590"/>
                              </a:lnTo>
                              <a:close/>
                            </a:path>
                          </a:pathLst>
                        </a:custGeom>
                        <a:noFill/>
                        <a:ln w="9525">
                          <a:solidFill>
                            <a:srgbClr val="000000"/>
                          </a:solidFill>
                          <a:round/>
                          <a:headEnd type="triangle" w="med" len="med"/>
                          <a:tailEnd type="oval"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38D78" id="Arc 100" o:spid="_x0000_s1026" style="position:absolute;margin-left:25.9pt;margin-top:8.3pt;width:115.05pt;height:45pt;rotation:-10049736fd;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6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" path="m9098,-1nfc16722,3540,21600,11183,21600,19590v,2514,-439,5008,-1297,7372em9098,-1nsc16722,3540,21600,11183,21600,19590v,2514,-439,5008,-1297,7372l,19590,9098,-1xe" filled="f">
                <v:stroke startarrow="block" endarrow="oval"/>
                <v:path arrowok="t" o:extrusionok="f" o:connecttype="custom" o:connectlocs="615435,0;1373399,571500;0,415239" o:connectangles="0,0,0"/>
              </v:shape>
            </w:pict>
          </mc:Fallback>
        </mc:AlternateContent>
      </w:r>
    </w:p>
    <w:p w14:paraId="316A6BFF" w14:textId="145114FA" w:rsidR="00E14642" w:rsidRPr="00283FDE" w:rsidRDefault="00E14642" w:rsidP="005862C1">
      <w:pPr>
        <w:tabs>
          <w:tab w:val="right" w:leader="dot" w:pos="5040"/>
          <w:tab w:val="left" w:pos="5580"/>
        </w:tabs>
        <w:spacing w:after="0"/>
        <w:ind w:left="709"/>
        <w:rPr>
          <w:rFonts w:asciiTheme="majorHAnsi" w:hAnsiTheme="majorHAnsi" w:cstheme="majorHAnsi"/>
        </w:rPr>
      </w:pPr>
    </w:p>
    <w:p w14:paraId="5ABDE8E1" w14:textId="77777777" w:rsidR="00E14642" w:rsidRPr="00283FDE" w:rsidRDefault="00E14642" w:rsidP="005862C1">
      <w:pPr>
        <w:tabs>
          <w:tab w:val="right" w:leader="dot" w:pos="5040"/>
          <w:tab w:val="left" w:pos="5580"/>
        </w:tabs>
        <w:spacing w:after="0"/>
        <w:ind w:left="709"/>
        <w:rPr>
          <w:rFonts w:asciiTheme="majorHAnsi" w:hAnsiTheme="majorHAnsi" w:cstheme="majorHAnsi"/>
        </w:rPr>
      </w:pPr>
    </w:p>
    <w:p w14:paraId="429BF85F" w14:textId="2A00DD22" w:rsidR="00E14642" w:rsidRPr="00283FDE" w:rsidRDefault="00910D7C" w:rsidP="005862C1">
      <w:pPr>
        <w:tabs>
          <w:tab w:val="right" w:leader="dot" w:pos="5040"/>
          <w:tab w:val="left" w:pos="5580"/>
        </w:tabs>
        <w:spacing w:after="0"/>
        <w:ind w:left="709"/>
        <w:rPr>
          <w:rFonts w:asciiTheme="majorHAnsi" w:hAnsiTheme="majorHAnsi" w:cstheme="majorHAnsi"/>
        </w:rPr>
      </w:pPr>
      <w:r w:rsidRPr="00283FDE">
        <w:rPr>
          <w:rFonts w:asciiTheme="majorHAnsi" w:hAnsiTheme="majorHAnsi" w:cstheme="majorHAnsi"/>
          <w:noProof/>
          <w:lang w:eastAsia="fr-FR"/>
        </w:rPr>
        <mc:AlternateContent>
          <mc:Choice Requires="wps">
            <w:drawing>
              <wp:anchor distT="0" distB="0" distL="114300" distR="114300" simplePos="0" relativeHeight="251651072" behindDoc="0" locked="0" layoutInCell="1" allowOverlap="1" wp14:anchorId="4129C2D7" wp14:editId="263D7767">
                <wp:simplePos x="0" y="0"/>
                <wp:positionH relativeFrom="column">
                  <wp:posOffset>294640</wp:posOffset>
                </wp:positionH>
                <wp:positionV relativeFrom="paragraph">
                  <wp:posOffset>88900</wp:posOffset>
                </wp:positionV>
                <wp:extent cx="1461135" cy="571500"/>
                <wp:effectExtent l="0" t="389890" r="0" b="57785"/>
                <wp:wrapNone/>
                <wp:docPr id="45" name="Ar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9377845" flipV="1">
                          <a:off x="0" y="0"/>
                          <a:ext cx="1461135" cy="571500"/>
                        </a:xfrm>
                        <a:custGeom>
                          <a:avLst/>
                          <a:gdLst>
                            <a:gd name="G0" fmla="+- 0 0 0"/>
                            <a:gd name="G1" fmla="+- 19590 0 0"/>
                            <a:gd name="G2" fmla="+- 21600 0 0"/>
                            <a:gd name="T0" fmla="*/ 9098 w 21600"/>
                            <a:gd name="T1" fmla="*/ 0 h 26962"/>
                            <a:gd name="T2" fmla="*/ 20303 w 21600"/>
                            <a:gd name="T3" fmla="*/ 26962 h 26962"/>
                            <a:gd name="T4" fmla="*/ 0 w 21600"/>
                            <a:gd name="T5" fmla="*/ 19590 h 26962"/>
                          </a:gdLst>
                          <a:ahLst/>
                          <a:cxnLst>
                            <a:cxn ang="0">
                              <a:pos x="T0" y="T1"/>
                            </a:cxn>
                            <a:cxn ang="0">
                              <a:pos x="T2" y="T3"/>
                            </a:cxn>
                            <a:cxn ang="0">
                              <a:pos x="T4" y="T5"/>
                            </a:cxn>
                          </a:cxnLst>
                          <a:rect l="0" t="0" r="r" b="b"/>
                          <a:pathLst>
                            <a:path w="21600" h="26962" fill="none" extrusionOk="0">
                              <a:moveTo>
                                <a:pt x="9098" y="-1"/>
                              </a:moveTo>
                              <a:cubicBezTo>
                                <a:pt x="16722" y="3540"/>
                                <a:pt x="21600" y="11183"/>
                                <a:pt x="21600" y="19590"/>
                              </a:cubicBezTo>
                              <a:cubicBezTo>
                                <a:pt x="21600" y="22104"/>
                                <a:pt x="21161" y="24598"/>
                                <a:pt x="20303" y="26962"/>
                              </a:cubicBezTo>
                            </a:path>
                            <a:path w="21600" h="26962" stroke="0" extrusionOk="0">
                              <a:moveTo>
                                <a:pt x="9098" y="-1"/>
                              </a:moveTo>
                              <a:cubicBezTo>
                                <a:pt x="16722" y="3540"/>
                                <a:pt x="21600" y="11183"/>
                                <a:pt x="21600" y="19590"/>
                              </a:cubicBezTo>
                              <a:cubicBezTo>
                                <a:pt x="21600" y="22104"/>
                                <a:pt x="21161" y="24598"/>
                                <a:pt x="20303" y="26962"/>
                              </a:cubicBezTo>
                              <a:lnTo>
                                <a:pt x="0" y="19590"/>
                              </a:lnTo>
                              <a:close/>
                            </a:path>
                          </a:pathLst>
                        </a:custGeom>
                        <a:noFill/>
                        <a:ln w="9525">
                          <a:solidFill>
                            <a:srgbClr val="000000"/>
                          </a:solidFill>
                          <a:round/>
                          <a:headEnd type="triangle" w="med" len="med"/>
                          <a:tailEnd type="oval"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8338F" id="Arc 102" o:spid="_x0000_s1026" style="position:absolute;margin-left:23.2pt;margin-top:7pt;width:115.05pt;height:45pt;rotation:2427186fd;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6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" path="m9098,-1nfc16722,3540,21600,11183,21600,19590v,2514,-439,5008,-1297,7372em9098,-1nsc16722,3540,21600,11183,21600,19590v,2514,-439,5008,-1297,7372l,19590,9098,-1xe" filled="f">
                <v:stroke startarrow="block" endarrow="oval"/>
                <v:path arrowok="t" o:extrusionok="f" o:connecttype="custom" o:connectlocs="615435,0;1373399,571500;0,415239" o:connectangles="0,0,0"/>
              </v:shape>
            </w:pict>
          </mc:Fallback>
        </mc:AlternateContent>
      </w:r>
    </w:p>
    <w:p w14:paraId="74943F48" w14:textId="23969A56" w:rsidR="00E14642" w:rsidRPr="00283FDE" w:rsidRDefault="00910D7C" w:rsidP="005862C1">
      <w:pPr>
        <w:tabs>
          <w:tab w:val="right" w:leader="dot" w:pos="5040"/>
          <w:tab w:val="left" w:pos="5580"/>
        </w:tabs>
        <w:spacing w:after="0"/>
        <w:ind w:left="709"/>
        <w:rPr>
          <w:rFonts w:asciiTheme="majorHAnsi" w:hAnsiTheme="majorHAnsi" w:cstheme="majorHAnsi"/>
        </w:rPr>
      </w:pPr>
      <w:r w:rsidRPr="00283FDE">
        <w:rPr>
          <w:rFonts w:asciiTheme="majorHAnsi" w:hAnsiTheme="majorHAnsi" w:cstheme="majorHAnsi"/>
          <w:noProof/>
          <w:lang w:eastAsia="fr-FR"/>
        </w:rPr>
        <mc:AlternateContent>
          <mc:Choice Requires="wps">
            <w:drawing>
              <wp:anchor distT="0" distB="0" distL="114300" distR="114300" simplePos="0" relativeHeight="251646976" behindDoc="0" locked="0" layoutInCell="1" allowOverlap="1" wp14:anchorId="7A248772" wp14:editId="1735B356">
                <wp:simplePos x="0" y="0"/>
                <wp:positionH relativeFrom="column">
                  <wp:posOffset>-48260</wp:posOffset>
                </wp:positionH>
                <wp:positionV relativeFrom="paragraph">
                  <wp:posOffset>129540</wp:posOffset>
                </wp:positionV>
                <wp:extent cx="1219835" cy="1143000"/>
                <wp:effectExtent l="13335" t="7620" r="14605" b="30480"/>
                <wp:wrapNone/>
                <wp:docPr id="44"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835" cy="1143000"/>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outerShdw dist="28398" dir="3806097" algn="ctr" rotWithShape="0">
                            <a:srgbClr val="243F60">
                              <a:alpha val="50000"/>
                            </a:srgbClr>
                          </a:outerShdw>
                        </a:effectLst>
                      </wps:spPr>
                      <wps:txbx>
                        <w:txbxContent>
                          <w:p w14:paraId="096649CB" w14:textId="77777777" w:rsidR="00D06B42" w:rsidRDefault="00D06B42" w:rsidP="00645461">
                            <w:pPr>
                              <w:spacing w:after="0"/>
                              <w:jc w:val="center"/>
                              <w:rPr>
                                <w:b/>
                                <w:sz w:val="20"/>
                                <w:szCs w:val="20"/>
                              </w:rPr>
                            </w:pPr>
                            <w:r w:rsidRPr="002322B7">
                              <w:rPr>
                                <w:b/>
                                <w:sz w:val="20"/>
                                <w:szCs w:val="20"/>
                              </w:rPr>
                              <w:t>Réception de la commande</w:t>
                            </w:r>
                          </w:p>
                          <w:p w14:paraId="3429B9A7" w14:textId="77777777" w:rsidR="00D06B42" w:rsidRPr="002322B7" w:rsidRDefault="00D06B42" w:rsidP="00645461">
                            <w:pPr>
                              <w:spacing w:after="0"/>
                              <w:jc w:val="center"/>
                              <w:rPr>
                                <w:b/>
                                <w:sz w:val="20"/>
                                <w:szCs w:val="20"/>
                              </w:rPr>
                            </w:pPr>
                          </w:p>
                          <w:p w14:paraId="3FC40B64" w14:textId="77777777" w:rsidR="00D06B42" w:rsidRPr="00645461" w:rsidRDefault="00D06B42" w:rsidP="00645461">
                            <w:pPr>
                              <w:spacing w:after="0"/>
                              <w:rPr>
                                <w:sz w:val="16"/>
                                <w:szCs w:val="16"/>
                              </w:rPr>
                            </w:pPr>
                            <w:proofErr w:type="gramStart"/>
                            <w:r w:rsidRPr="00645461">
                              <w:rPr>
                                <w:sz w:val="16"/>
                                <w:szCs w:val="16"/>
                              </w:rPr>
                              <w:t>par</w:t>
                            </w:r>
                            <w:proofErr w:type="gramEnd"/>
                            <w:r w:rsidRPr="00645461">
                              <w:rPr>
                                <w:sz w:val="16"/>
                                <w:szCs w:val="16"/>
                              </w:rPr>
                              <w:t xml:space="preserve"> téléphone, mail, internet, courrier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248772" id="AutoShape 97" o:spid="_x0000_s1032" style="position:absolute;left:0;text-align:left;margin-left:-3.8pt;margin-top:10.2pt;width:96.05pt;height:90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" fillcolor="#95b3d7" strokecolor="#95b3d7" strokeweight="1pt">
                <v:fill color2="#dbe5f1" angle="135" focus="50%" type="gradient"/>
                <v:shadow on="t" color="#243f60" opacity=".5" offset="1pt"/>
                <v:textbox>
                  <w:txbxContent>
                    <w:p w14:paraId="096649CB" w14:textId="77777777" w:rsidR="00D06B42" w:rsidRDefault="00D06B42" w:rsidP="00645461">
                      <w:pPr>
                        <w:spacing w:after="0"/>
                        <w:jc w:val="center"/>
                        <w:rPr>
                          <w:b/>
                          <w:sz w:val="20"/>
                          <w:szCs w:val="20"/>
                        </w:rPr>
                      </w:pPr>
                      <w:r w:rsidRPr="002322B7">
                        <w:rPr>
                          <w:b/>
                          <w:sz w:val="20"/>
                          <w:szCs w:val="20"/>
                        </w:rPr>
                        <w:t>Réception de la commande</w:t>
                      </w:r>
                    </w:p>
                    <w:p w14:paraId="3429B9A7" w14:textId="77777777" w:rsidR="00D06B42" w:rsidRPr="002322B7" w:rsidRDefault="00D06B42" w:rsidP="00645461">
                      <w:pPr>
                        <w:spacing w:after="0"/>
                        <w:jc w:val="center"/>
                        <w:rPr>
                          <w:b/>
                          <w:sz w:val="20"/>
                          <w:szCs w:val="20"/>
                        </w:rPr>
                      </w:pPr>
                    </w:p>
                    <w:p w14:paraId="3FC40B64" w14:textId="77777777" w:rsidR="00D06B42" w:rsidRPr="00645461" w:rsidRDefault="00D06B42" w:rsidP="00645461">
                      <w:pPr>
                        <w:spacing w:after="0"/>
                        <w:rPr>
                          <w:sz w:val="16"/>
                          <w:szCs w:val="16"/>
                        </w:rPr>
                      </w:pPr>
                      <w:proofErr w:type="gramStart"/>
                      <w:r w:rsidRPr="00645461">
                        <w:rPr>
                          <w:sz w:val="16"/>
                          <w:szCs w:val="16"/>
                        </w:rPr>
                        <w:t>par</w:t>
                      </w:r>
                      <w:proofErr w:type="gramEnd"/>
                      <w:r w:rsidRPr="00645461">
                        <w:rPr>
                          <w:sz w:val="16"/>
                          <w:szCs w:val="16"/>
                        </w:rPr>
                        <w:t xml:space="preserve"> téléphone, mail, internet, courrier</w:t>
                      </w:r>
                    </w:p>
                  </w:txbxContent>
                </v:textbox>
              </v:roundrect>
            </w:pict>
          </mc:Fallback>
        </mc:AlternateContent>
      </w:r>
      <w:r w:rsidRPr="00283FDE">
        <w:rPr>
          <w:rFonts w:asciiTheme="majorHAnsi" w:hAnsiTheme="majorHAnsi" w:cstheme="majorHAnsi"/>
          <w:noProof/>
          <w:lang w:eastAsia="fr-FR"/>
        </w:rPr>
        <mc:AlternateContent>
          <mc:Choice Requires="wps">
            <w:drawing>
              <wp:anchor distT="0" distB="0" distL="114300" distR="114300" simplePos="0" relativeHeight="251648000" behindDoc="0" locked="0" layoutInCell="1" allowOverlap="1" wp14:anchorId="666D1C58" wp14:editId="022D9DCC">
                <wp:simplePos x="0" y="0"/>
                <wp:positionH relativeFrom="column">
                  <wp:posOffset>1666240</wp:posOffset>
                </wp:positionH>
                <wp:positionV relativeFrom="paragraph">
                  <wp:posOffset>129540</wp:posOffset>
                </wp:positionV>
                <wp:extent cx="1219835" cy="1143000"/>
                <wp:effectExtent l="13335" t="7620" r="14605" b="30480"/>
                <wp:wrapNone/>
                <wp:docPr id="43"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835" cy="1143000"/>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outerShdw dist="28398" dir="3806097" algn="ctr" rotWithShape="0">
                            <a:srgbClr val="243F60">
                              <a:alpha val="50000"/>
                            </a:srgbClr>
                          </a:outerShdw>
                        </a:effectLst>
                      </wps:spPr>
                      <wps:txbx>
                        <w:txbxContent>
                          <w:p w14:paraId="198692B5" w14:textId="77777777" w:rsidR="00D06B42" w:rsidRPr="00645461" w:rsidRDefault="00D06B42" w:rsidP="00645461">
                            <w:pPr>
                              <w:spacing w:after="0"/>
                              <w:jc w:val="center"/>
                              <w:rPr>
                                <w:b/>
                                <w:sz w:val="20"/>
                                <w:szCs w:val="20"/>
                              </w:rPr>
                            </w:pPr>
                            <w:r w:rsidRPr="001F1BE3">
                              <w:rPr>
                                <w:b/>
                                <w:sz w:val="20"/>
                                <w:szCs w:val="20"/>
                              </w:rPr>
                              <w:t>Préparation de la commande</w:t>
                            </w:r>
                            <w:r>
                              <w:rPr>
                                <w:b/>
                                <w:sz w:val="20"/>
                                <w:szCs w:val="20"/>
                              </w:rPr>
                              <w:t xml:space="preserve"> et colisage</w:t>
                            </w:r>
                          </w:p>
                          <w:p w14:paraId="5AB6EBC4" w14:textId="77777777" w:rsidR="00D06B42" w:rsidRDefault="00D06B42" w:rsidP="001F1BE3">
                            <w:pPr>
                              <w:spacing w:after="0"/>
                              <w:jc w:val="center"/>
                            </w:pPr>
                            <w:r>
                              <w:t>Transmission</w:t>
                            </w:r>
                          </w:p>
                          <w:p w14:paraId="367F9904" w14:textId="77777777" w:rsidR="00D06B42" w:rsidRDefault="00D06B42" w:rsidP="001F1BE3">
                            <w:pPr>
                              <w:spacing w:after="0"/>
                              <w:jc w:val="center"/>
                            </w:pPr>
                            <w:proofErr w:type="gramStart"/>
                            <w:r>
                              <w:t>au</w:t>
                            </w:r>
                            <w:proofErr w:type="gramEnd"/>
                            <w:r>
                              <w:t xml:space="preserve"> chai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6D1C58" id="AutoShape 98" o:spid="_x0000_s1033" style="position:absolute;left:0;text-align:left;margin-left:131.2pt;margin-top:10.2pt;width:96.05pt;height:90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" fillcolor="#95b3d7" strokecolor="#95b3d7" strokeweight="1pt">
                <v:fill color2="#dbe5f1" angle="135" focus="50%" type="gradient"/>
                <v:shadow on="t" color="#243f60" opacity=".5" offset="1pt"/>
                <v:textbox>
                  <w:txbxContent>
                    <w:p w14:paraId="198692B5" w14:textId="77777777" w:rsidR="00D06B42" w:rsidRPr="00645461" w:rsidRDefault="00D06B42" w:rsidP="00645461">
                      <w:pPr>
                        <w:spacing w:after="0"/>
                        <w:jc w:val="center"/>
                        <w:rPr>
                          <w:b/>
                          <w:sz w:val="20"/>
                          <w:szCs w:val="20"/>
                        </w:rPr>
                      </w:pPr>
                      <w:r w:rsidRPr="001F1BE3">
                        <w:rPr>
                          <w:b/>
                          <w:sz w:val="20"/>
                          <w:szCs w:val="20"/>
                        </w:rPr>
                        <w:t>Préparation de la commande</w:t>
                      </w:r>
                      <w:r>
                        <w:rPr>
                          <w:b/>
                          <w:sz w:val="20"/>
                          <w:szCs w:val="20"/>
                        </w:rPr>
                        <w:t xml:space="preserve"> et colisage</w:t>
                      </w:r>
                    </w:p>
                    <w:p w14:paraId="5AB6EBC4" w14:textId="77777777" w:rsidR="00D06B42" w:rsidRDefault="00D06B42" w:rsidP="001F1BE3">
                      <w:pPr>
                        <w:spacing w:after="0"/>
                        <w:jc w:val="center"/>
                      </w:pPr>
                      <w:r>
                        <w:t>Transmission</w:t>
                      </w:r>
                    </w:p>
                    <w:p w14:paraId="367F9904" w14:textId="77777777" w:rsidR="00D06B42" w:rsidRDefault="00D06B42" w:rsidP="001F1BE3">
                      <w:pPr>
                        <w:spacing w:after="0"/>
                        <w:jc w:val="center"/>
                      </w:pPr>
                      <w:proofErr w:type="gramStart"/>
                      <w:r>
                        <w:t>au</w:t>
                      </w:r>
                      <w:proofErr w:type="gramEnd"/>
                      <w:r>
                        <w:t xml:space="preserve"> chai</w:t>
                      </w:r>
                    </w:p>
                  </w:txbxContent>
                </v:textbox>
              </v:roundrect>
            </w:pict>
          </mc:Fallback>
        </mc:AlternateContent>
      </w:r>
      <w:r w:rsidRPr="00283FDE">
        <w:rPr>
          <w:rFonts w:asciiTheme="majorHAnsi" w:hAnsiTheme="majorHAnsi" w:cstheme="majorHAnsi"/>
          <w:noProof/>
          <w:lang w:eastAsia="fr-FR"/>
        </w:rPr>
        <mc:AlternateContent>
          <mc:Choice Requires="wps">
            <w:drawing>
              <wp:anchor distT="0" distB="0" distL="114300" distR="114300" simplePos="0" relativeHeight="251655168" behindDoc="0" locked="0" layoutInCell="1" allowOverlap="1" wp14:anchorId="02E54699" wp14:editId="2D4BD8B5">
                <wp:simplePos x="0" y="0"/>
                <wp:positionH relativeFrom="column">
                  <wp:posOffset>3380740</wp:posOffset>
                </wp:positionH>
                <wp:positionV relativeFrom="paragraph">
                  <wp:posOffset>129540</wp:posOffset>
                </wp:positionV>
                <wp:extent cx="1219835" cy="1143000"/>
                <wp:effectExtent l="13335" t="7620" r="14605" b="30480"/>
                <wp:wrapNone/>
                <wp:docPr id="40"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835" cy="1143000"/>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outerShdw dist="28398" dir="3806097" algn="ctr" rotWithShape="0">
                            <a:srgbClr val="243F60">
                              <a:alpha val="50000"/>
                            </a:srgbClr>
                          </a:outerShdw>
                        </a:effectLst>
                      </wps:spPr>
                      <wps:txbx>
                        <w:txbxContent>
                          <w:p w14:paraId="140B6D18" w14:textId="77777777" w:rsidR="00D06B42" w:rsidRPr="001F1BE3" w:rsidRDefault="00D06B42" w:rsidP="001F1BE3">
                            <w:pPr>
                              <w:spacing w:after="0"/>
                              <w:jc w:val="center"/>
                              <w:rPr>
                                <w:b/>
                                <w:sz w:val="16"/>
                                <w:szCs w:val="16"/>
                              </w:rPr>
                            </w:pPr>
                            <w:r w:rsidRPr="001F1BE3">
                              <w:rPr>
                                <w:b/>
                                <w:sz w:val="20"/>
                                <w:szCs w:val="20"/>
                              </w:rPr>
                              <w:t xml:space="preserve">Préparation </w:t>
                            </w:r>
                            <w:r>
                              <w:rPr>
                                <w:b/>
                                <w:sz w:val="20"/>
                                <w:szCs w:val="20"/>
                              </w:rPr>
                              <w:t>de la livraison</w:t>
                            </w:r>
                          </w:p>
                          <w:p w14:paraId="1564DE74" w14:textId="77777777" w:rsidR="00D06B42" w:rsidRDefault="00D06B42" w:rsidP="00645461">
                            <w:pPr>
                              <w:spacing w:after="0"/>
                              <w:jc w:val="center"/>
                            </w:pPr>
                            <w:r>
                              <w:t>- transport</w:t>
                            </w:r>
                          </w:p>
                          <w:p w14:paraId="59B6CC79" w14:textId="77777777" w:rsidR="00D06B42" w:rsidRDefault="00D06B42" w:rsidP="00645461">
                            <w:pPr>
                              <w:spacing w:after="0"/>
                              <w:jc w:val="center"/>
                            </w:pPr>
                            <w:r>
                              <w:t>- facturation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E54699" id="AutoShape 106" o:spid="_x0000_s1034" style="position:absolute;left:0;text-align:left;margin-left:266.2pt;margin-top:10.2pt;width:96.05pt;height:90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" fillcolor="#95b3d7" strokecolor="#95b3d7" strokeweight="1pt">
                <v:fill color2="#dbe5f1" angle="135" focus="50%" type="gradient"/>
                <v:shadow on="t" color="#243f60" opacity=".5" offset="1pt"/>
                <v:textbox>
                  <w:txbxContent>
                    <w:p w14:paraId="140B6D18" w14:textId="77777777" w:rsidR="00D06B42" w:rsidRPr="001F1BE3" w:rsidRDefault="00D06B42" w:rsidP="001F1BE3">
                      <w:pPr>
                        <w:spacing w:after="0"/>
                        <w:jc w:val="center"/>
                        <w:rPr>
                          <w:b/>
                          <w:sz w:val="16"/>
                          <w:szCs w:val="16"/>
                        </w:rPr>
                      </w:pPr>
                      <w:r w:rsidRPr="001F1BE3">
                        <w:rPr>
                          <w:b/>
                          <w:sz w:val="20"/>
                          <w:szCs w:val="20"/>
                        </w:rPr>
                        <w:t xml:space="preserve">Préparation </w:t>
                      </w:r>
                      <w:r>
                        <w:rPr>
                          <w:b/>
                          <w:sz w:val="20"/>
                          <w:szCs w:val="20"/>
                        </w:rPr>
                        <w:t>de la livraison</w:t>
                      </w:r>
                    </w:p>
                    <w:p w14:paraId="1564DE74" w14:textId="77777777" w:rsidR="00D06B42" w:rsidRDefault="00D06B42" w:rsidP="00645461">
                      <w:pPr>
                        <w:spacing w:after="0"/>
                        <w:jc w:val="center"/>
                      </w:pPr>
                      <w:r>
                        <w:t>- transport</w:t>
                      </w:r>
                    </w:p>
                    <w:p w14:paraId="59B6CC79" w14:textId="77777777" w:rsidR="00D06B42" w:rsidRDefault="00D06B42" w:rsidP="00645461">
                      <w:pPr>
                        <w:spacing w:after="0"/>
                        <w:jc w:val="center"/>
                      </w:pPr>
                      <w:r>
                        <w:t>- facturation</w:t>
                      </w:r>
                    </w:p>
                  </w:txbxContent>
                </v:textbox>
              </v:roundrect>
            </w:pict>
          </mc:Fallback>
        </mc:AlternateContent>
      </w:r>
    </w:p>
    <w:p w14:paraId="764CA723" w14:textId="77777777" w:rsidR="00E14642" w:rsidRPr="00283FDE" w:rsidRDefault="00E14642" w:rsidP="005862C1">
      <w:pPr>
        <w:tabs>
          <w:tab w:val="right" w:leader="dot" w:pos="5040"/>
          <w:tab w:val="left" w:pos="5580"/>
        </w:tabs>
        <w:spacing w:after="0"/>
        <w:ind w:left="709"/>
        <w:rPr>
          <w:rFonts w:asciiTheme="majorHAnsi" w:hAnsiTheme="majorHAnsi" w:cstheme="majorHAnsi"/>
        </w:rPr>
      </w:pPr>
    </w:p>
    <w:p w14:paraId="75B4DED3" w14:textId="77777777" w:rsidR="00E14642" w:rsidRPr="00283FDE" w:rsidRDefault="00E14642" w:rsidP="005862C1">
      <w:pPr>
        <w:tabs>
          <w:tab w:val="right" w:leader="dot" w:pos="5040"/>
          <w:tab w:val="left" w:pos="5580"/>
        </w:tabs>
        <w:spacing w:after="0"/>
        <w:ind w:left="709"/>
        <w:rPr>
          <w:rFonts w:asciiTheme="majorHAnsi" w:hAnsiTheme="majorHAnsi" w:cstheme="majorHAnsi"/>
        </w:rPr>
      </w:pPr>
    </w:p>
    <w:p w14:paraId="36D54142" w14:textId="149548F8" w:rsidR="00E14642" w:rsidRPr="00283FDE" w:rsidRDefault="00910D7C" w:rsidP="005862C1">
      <w:pPr>
        <w:tabs>
          <w:tab w:val="right" w:leader="dot" w:pos="5040"/>
          <w:tab w:val="left" w:pos="5580"/>
        </w:tabs>
        <w:spacing w:after="0"/>
        <w:ind w:left="709"/>
        <w:rPr>
          <w:rFonts w:asciiTheme="majorHAnsi" w:hAnsiTheme="majorHAnsi" w:cstheme="majorHAnsi"/>
        </w:rPr>
      </w:pPr>
      <w:r w:rsidRPr="00283FDE">
        <w:rPr>
          <w:rFonts w:asciiTheme="majorHAnsi" w:hAnsiTheme="majorHAnsi" w:cstheme="majorHAnsi"/>
          <w:noProof/>
          <w:lang w:eastAsia="fr-FR"/>
        </w:rPr>
        <mc:AlternateContent>
          <mc:Choice Requires="wps">
            <w:drawing>
              <wp:anchor distT="0" distB="0" distL="114300" distR="114300" simplePos="0" relativeHeight="251657216" behindDoc="0" locked="0" layoutInCell="1" allowOverlap="1" wp14:anchorId="30D1FAE7" wp14:editId="1AAFD36A">
                <wp:simplePos x="0" y="0"/>
                <wp:positionH relativeFrom="column">
                  <wp:posOffset>2910205</wp:posOffset>
                </wp:positionH>
                <wp:positionV relativeFrom="paragraph">
                  <wp:posOffset>-1905</wp:posOffset>
                </wp:positionV>
                <wp:extent cx="470535" cy="228600"/>
                <wp:effectExtent l="9525" t="17145" r="15240" b="11430"/>
                <wp:wrapNone/>
                <wp:docPr id="39"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 cy="228600"/>
                        </a:xfrm>
                        <a:prstGeom prst="rightArrow">
                          <a:avLst>
                            <a:gd name="adj1" fmla="val 50000"/>
                            <a:gd name="adj2" fmla="val 51458"/>
                          </a:avLst>
                        </a:prstGeom>
                        <a:solidFill>
                          <a:srgbClr val="0F243E"/>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1A566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09" o:spid="_x0000_s1026" type="#_x0000_t13" style="position:absolute;margin-left:229.15pt;margin-top:-.15pt;width:37.05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" fillcolor="#0f243e"/>
            </w:pict>
          </mc:Fallback>
        </mc:AlternateContent>
      </w:r>
      <w:r w:rsidRPr="00283FDE">
        <w:rPr>
          <w:rFonts w:asciiTheme="majorHAnsi" w:hAnsiTheme="majorHAnsi" w:cstheme="majorHAnsi"/>
          <w:noProof/>
          <w:lang w:eastAsia="fr-FR"/>
        </w:rPr>
        <mc:AlternateContent>
          <mc:Choice Requires="wps">
            <w:drawing>
              <wp:anchor distT="0" distB="0" distL="114300" distR="114300" simplePos="0" relativeHeight="251654144" behindDoc="0" locked="0" layoutInCell="1" allowOverlap="1" wp14:anchorId="029346EB" wp14:editId="729DDD9E">
                <wp:simplePos x="0" y="0"/>
                <wp:positionH relativeFrom="column">
                  <wp:posOffset>1195705</wp:posOffset>
                </wp:positionH>
                <wp:positionV relativeFrom="paragraph">
                  <wp:posOffset>-1905</wp:posOffset>
                </wp:positionV>
                <wp:extent cx="470535" cy="228600"/>
                <wp:effectExtent l="9525" t="17145" r="15240" b="20955"/>
                <wp:wrapNone/>
                <wp:docPr id="38"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 cy="228600"/>
                        </a:xfrm>
                        <a:prstGeom prst="rightArrow">
                          <a:avLst>
                            <a:gd name="adj1" fmla="val 50000"/>
                            <a:gd name="adj2" fmla="val 51458"/>
                          </a:avLst>
                        </a:prstGeom>
                        <a:solidFill>
                          <a:srgbClr val="0F243E"/>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CAF90" id="AutoShape 105" o:spid="_x0000_s1026" type="#_x0000_t13" style="position:absolute;margin-left:94.15pt;margin-top:-.15pt;width:37.05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" fillcolor="#0f243e"/>
            </w:pict>
          </mc:Fallback>
        </mc:AlternateContent>
      </w:r>
    </w:p>
    <w:p w14:paraId="2E355D84" w14:textId="39D2BA5E" w:rsidR="00C50DB9" w:rsidRPr="00283FDE" w:rsidRDefault="00910D7C" w:rsidP="005862C1">
      <w:pPr>
        <w:tabs>
          <w:tab w:val="right" w:leader="dot" w:pos="5040"/>
          <w:tab w:val="left" w:pos="5580"/>
        </w:tabs>
        <w:spacing w:after="0"/>
        <w:ind w:left="709"/>
        <w:rPr>
          <w:rFonts w:asciiTheme="majorHAnsi" w:hAnsiTheme="majorHAnsi" w:cstheme="majorHAnsi"/>
        </w:rPr>
      </w:pPr>
      <w:r w:rsidRPr="00283FDE">
        <w:rPr>
          <w:rFonts w:asciiTheme="majorHAnsi" w:hAnsiTheme="majorHAnsi" w:cstheme="majorHAnsi"/>
          <w:noProof/>
          <w:lang w:eastAsia="fr-FR"/>
        </w:rPr>
        <mc:AlternateContent>
          <mc:Choice Requires="wpg">
            <w:drawing>
              <wp:anchor distT="0" distB="0" distL="114300" distR="114300" simplePos="0" relativeHeight="251672576" behindDoc="0" locked="0" layoutInCell="1" allowOverlap="1" wp14:anchorId="67144510" wp14:editId="45233670">
                <wp:simplePos x="0" y="0"/>
                <wp:positionH relativeFrom="column">
                  <wp:posOffset>862965</wp:posOffset>
                </wp:positionH>
                <wp:positionV relativeFrom="paragraph">
                  <wp:posOffset>90170</wp:posOffset>
                </wp:positionV>
                <wp:extent cx="1139190" cy="645160"/>
                <wp:effectExtent l="29210" t="28575" r="31750" b="31115"/>
                <wp:wrapNone/>
                <wp:docPr id="33"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9190" cy="645160"/>
                          <a:chOff x="1199" y="5961"/>
                          <a:chExt cx="1794" cy="1016"/>
                        </a:xfrm>
                      </wpg:grpSpPr>
                      <wpg:grpSp>
                        <wpg:cNvPr id="34" name="Groupe 9"/>
                        <wpg:cNvGrpSpPr>
                          <a:grpSpLocks/>
                        </wpg:cNvGrpSpPr>
                        <wpg:grpSpPr bwMode="auto">
                          <a:xfrm>
                            <a:off x="1199" y="5961"/>
                            <a:ext cx="1794" cy="1016"/>
                            <a:chOff x="0" y="0"/>
                            <a:chExt cx="1139246" cy="645145"/>
                          </a:xfrm>
                        </wpg:grpSpPr>
                        <wps:wsp>
                          <wps:cNvPr id="35" name="Flèche courbée vers le haut 2"/>
                          <wps:cNvSpPr>
                            <a:spLocks noChangeArrowheads="1"/>
                          </wps:cNvSpPr>
                          <wps:spPr bwMode="auto">
                            <a:xfrm>
                              <a:off x="41919" y="377797"/>
                              <a:ext cx="1097327" cy="267348"/>
                            </a:xfrm>
                            <a:prstGeom prst="curvedUpArrow">
                              <a:avLst>
                                <a:gd name="adj1" fmla="val 24988"/>
                                <a:gd name="adj2" fmla="val 49995"/>
                                <a:gd name="adj3" fmla="val 25000"/>
                              </a:avLst>
                            </a:prstGeom>
                            <a:solidFill>
                              <a:srgbClr val="4F81BD"/>
                            </a:solidFill>
                            <a:ln w="25400" algn="ctr">
                              <a:solidFill>
                                <a:srgbClr val="385D8A"/>
                              </a:solidFill>
                              <a:miter lim="800000"/>
                              <a:headEnd/>
                              <a:tailEnd/>
                            </a:ln>
                          </wps:spPr>
                          <wps:txbx>
                            <w:txbxContent>
                              <w:p w14:paraId="2B969354" w14:textId="77777777" w:rsidR="001A3C96" w:rsidRDefault="001A3C96" w:rsidP="001A3C96">
                                <w:pPr>
                                  <w:rPr>
                                    <w:rFonts w:eastAsia="Times New Roman"/>
                                  </w:rPr>
                                </w:pPr>
                              </w:p>
                            </w:txbxContent>
                          </wps:txbx>
                          <wps:bodyPr rot="0" vert="horz" wrap="square" lIns="91440" tIns="45720" rIns="91440" bIns="45720" anchor="ctr" anchorCtr="0" upright="1">
                            <a:noAutofit/>
                          </wps:bodyPr>
                        </wps:wsp>
                        <wps:wsp>
                          <wps:cNvPr id="36" name="Flèche courbée vers le haut 3"/>
                          <wps:cNvSpPr>
                            <a:spLocks noChangeArrowheads="1"/>
                          </wps:cNvSpPr>
                          <wps:spPr bwMode="auto">
                            <a:xfrm rot="10800000">
                              <a:off x="0" y="0"/>
                              <a:ext cx="1097327" cy="291862"/>
                            </a:xfrm>
                            <a:prstGeom prst="curvedUpArrow">
                              <a:avLst>
                                <a:gd name="adj1" fmla="val 25013"/>
                                <a:gd name="adj2" fmla="val 50008"/>
                                <a:gd name="adj3" fmla="val 25000"/>
                              </a:avLst>
                            </a:prstGeom>
                            <a:solidFill>
                              <a:srgbClr val="4F81BD"/>
                            </a:solidFill>
                            <a:ln w="25400" algn="ctr">
                              <a:solidFill>
                                <a:srgbClr val="385D8A"/>
                              </a:solidFill>
                              <a:miter lim="800000"/>
                              <a:headEnd/>
                              <a:tailEnd/>
                            </a:ln>
                          </wps:spPr>
                          <wps:txbx>
                            <w:txbxContent>
                              <w:p w14:paraId="4A1D56B7" w14:textId="77777777" w:rsidR="001A3C96" w:rsidRDefault="001A3C96" w:rsidP="001A3C96">
                                <w:pPr>
                                  <w:rPr>
                                    <w:rFonts w:eastAsia="Times New Roman"/>
                                  </w:rPr>
                                </w:pPr>
                              </w:p>
                            </w:txbxContent>
                          </wps:txbx>
                          <wps:bodyPr rot="0" vert="horz" wrap="square" lIns="91440" tIns="45720" rIns="91440" bIns="45720" anchor="ctr" anchorCtr="0" upright="1">
                            <a:noAutofit/>
                          </wps:bodyPr>
                        </wps:wsp>
                      </wpg:grpSp>
                      <wps:wsp>
                        <wps:cNvPr id="37" name="Rectangle à coins arrondis 8"/>
                        <wps:cNvSpPr>
                          <a:spLocks noChangeArrowheads="1"/>
                        </wps:cNvSpPr>
                        <wps:spPr bwMode="auto">
                          <a:xfrm>
                            <a:off x="1493" y="6229"/>
                            <a:ext cx="1223" cy="567"/>
                          </a:xfrm>
                          <a:prstGeom prst="roundRect">
                            <a:avLst>
                              <a:gd name="adj" fmla="val 16667"/>
                            </a:avLst>
                          </a:prstGeom>
                          <a:solidFill>
                            <a:srgbClr val="BFBFBF"/>
                          </a:solidFill>
                          <a:ln w="6350" algn="ctr">
                            <a:solidFill>
                              <a:srgbClr val="C00000"/>
                            </a:solidFill>
                            <a:round/>
                            <a:headEnd/>
                            <a:tailEnd/>
                          </a:ln>
                        </wps:spPr>
                        <wps:txbx>
                          <w:txbxContent>
                            <w:p w14:paraId="756E9D6D" w14:textId="77777777" w:rsidR="001A3C96" w:rsidRDefault="001A3C96" w:rsidP="001A3C96">
                              <w:pPr>
                                <w:pStyle w:val="NormalWeb"/>
                                <w:spacing w:before="0" w:beforeAutospacing="0" w:after="0" w:afterAutospacing="0"/>
                                <w:jc w:val="center"/>
                                <w:textAlignment w:val="baseline"/>
                              </w:pPr>
                              <w:proofErr w:type="gramStart"/>
                              <w:r w:rsidRPr="001A3C96">
                                <w:rPr>
                                  <w:rFonts w:ascii="Calibri" w:hAnsi="Calibri"/>
                                  <w:color w:val="FF0000"/>
                                  <w:kern w:val="24"/>
                                  <w:sz w:val="16"/>
                                  <w:szCs w:val="16"/>
                                </w:rPr>
                                <w:t>disponibilité</w:t>
                              </w:r>
                              <w:proofErr w:type="gramEnd"/>
                              <w:r w:rsidRPr="001A3C96">
                                <w:rPr>
                                  <w:rFonts w:ascii="Calibri" w:hAnsi="Calibri"/>
                                  <w:color w:val="FF0000"/>
                                  <w:kern w:val="24"/>
                                  <w:sz w:val="16"/>
                                  <w:szCs w:val="16"/>
                                </w:rPr>
                                <w:t xml:space="preserve"> </w:t>
                              </w:r>
                            </w:p>
                            <w:p w14:paraId="2F9A4F11" w14:textId="77777777" w:rsidR="001A3C96" w:rsidRDefault="001A3C96" w:rsidP="001A3C96">
                              <w:pPr>
                                <w:pStyle w:val="NormalWeb"/>
                                <w:spacing w:before="0" w:beforeAutospacing="0" w:after="0" w:afterAutospacing="0"/>
                                <w:jc w:val="center"/>
                                <w:textAlignment w:val="baseline"/>
                              </w:pPr>
                              <w:proofErr w:type="gramStart"/>
                              <w:r w:rsidRPr="001A3C96">
                                <w:rPr>
                                  <w:rFonts w:ascii="Calibri" w:hAnsi="Calibri"/>
                                  <w:color w:val="FF0000"/>
                                  <w:kern w:val="24"/>
                                  <w:sz w:val="16"/>
                                  <w:szCs w:val="16"/>
                                </w:rPr>
                                <w:t>des</w:t>
                              </w:r>
                              <w:proofErr w:type="gramEnd"/>
                              <w:r w:rsidRPr="001A3C96">
                                <w:rPr>
                                  <w:rFonts w:ascii="Calibri" w:hAnsi="Calibri"/>
                                  <w:color w:val="FF0000"/>
                                  <w:kern w:val="24"/>
                                  <w:sz w:val="16"/>
                                  <w:szCs w:val="16"/>
                                </w:rPr>
                                <w:t xml:space="preserve"> articles</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144510" id="Group 194" o:spid="_x0000_s1035" style="position:absolute;left:0;text-align:left;margin-left:67.95pt;margin-top:7.1pt;width:89.7pt;height:50.8pt;z-index:251672576" coordorigin="1199,5961" coordsize="1794,1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">
                <v:group id="Groupe 9" o:spid="_x0000_s1036" style="position:absolute;left:1199;top:5961;width:1794;height:1016" coordsize="11392,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èche courbée vers le haut 2" o:spid="_x0000_s1037" type="#_x0000_t104" style="position:absolute;left:419;top:3777;width:10973;height:2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" adj="18969,20942,5400" fillcolor="#4f81bd" strokecolor="#385d8a" strokeweight="2pt">
                    <v:textbox>
                      <w:txbxContent>
                        <w:p w14:paraId="2B969354" w14:textId="77777777" w:rsidR="001A3C96" w:rsidRDefault="001A3C96" w:rsidP="001A3C96">
                          <w:pPr>
                            <w:rPr>
                              <w:rFonts w:eastAsia="Times New Roman"/>
                            </w:rPr>
                          </w:pPr>
                        </w:p>
                      </w:txbxContent>
                    </v:textbox>
                  </v:shape>
                  <v:shape id="Flèche courbée vers le haut 3" o:spid="_x0000_s1038" type="#_x0000_t104" style="position:absolute;width:10973;height:29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" adj="18727,20882,5400" fillcolor="#4f81bd" strokecolor="#385d8a" strokeweight="2pt">
                    <v:textbox>
                      <w:txbxContent>
                        <w:p w14:paraId="4A1D56B7" w14:textId="77777777" w:rsidR="001A3C96" w:rsidRDefault="001A3C96" w:rsidP="001A3C96">
                          <w:pPr>
                            <w:rPr>
                              <w:rFonts w:eastAsia="Times New Roman"/>
                            </w:rPr>
                          </w:pPr>
                        </w:p>
                      </w:txbxContent>
                    </v:textbox>
                  </v:shape>
                </v:group>
                <v:roundrect id="Rectangle à coins arrondis 8" o:spid="_x0000_s1039" style="position:absolute;left:1493;top:6229;width:1223;height:5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" fillcolor="#bfbfbf" strokecolor="#c00000" strokeweight=".5pt">
                  <v:textbox>
                    <w:txbxContent>
                      <w:p w14:paraId="756E9D6D" w14:textId="77777777" w:rsidR="001A3C96" w:rsidRDefault="001A3C96" w:rsidP="001A3C96">
                        <w:pPr>
                          <w:pStyle w:val="NormalWeb"/>
                          <w:spacing w:before="0" w:beforeAutospacing="0" w:after="0" w:afterAutospacing="0"/>
                          <w:jc w:val="center"/>
                          <w:textAlignment w:val="baseline"/>
                        </w:pPr>
                        <w:proofErr w:type="gramStart"/>
                        <w:r w:rsidRPr="001A3C96">
                          <w:rPr>
                            <w:rFonts w:ascii="Calibri" w:hAnsi="Calibri"/>
                            <w:color w:val="FF0000"/>
                            <w:kern w:val="24"/>
                            <w:sz w:val="16"/>
                            <w:szCs w:val="16"/>
                          </w:rPr>
                          <w:t>disponibilité</w:t>
                        </w:r>
                        <w:proofErr w:type="gramEnd"/>
                        <w:r w:rsidRPr="001A3C96">
                          <w:rPr>
                            <w:rFonts w:ascii="Calibri" w:hAnsi="Calibri"/>
                            <w:color w:val="FF0000"/>
                            <w:kern w:val="24"/>
                            <w:sz w:val="16"/>
                            <w:szCs w:val="16"/>
                          </w:rPr>
                          <w:t xml:space="preserve"> </w:t>
                        </w:r>
                      </w:p>
                      <w:p w14:paraId="2F9A4F11" w14:textId="77777777" w:rsidR="001A3C96" w:rsidRDefault="001A3C96" w:rsidP="001A3C96">
                        <w:pPr>
                          <w:pStyle w:val="NormalWeb"/>
                          <w:spacing w:before="0" w:beforeAutospacing="0" w:after="0" w:afterAutospacing="0"/>
                          <w:jc w:val="center"/>
                          <w:textAlignment w:val="baseline"/>
                        </w:pPr>
                        <w:proofErr w:type="gramStart"/>
                        <w:r w:rsidRPr="001A3C96">
                          <w:rPr>
                            <w:rFonts w:ascii="Calibri" w:hAnsi="Calibri"/>
                            <w:color w:val="FF0000"/>
                            <w:kern w:val="24"/>
                            <w:sz w:val="16"/>
                            <w:szCs w:val="16"/>
                          </w:rPr>
                          <w:t>des</w:t>
                        </w:r>
                        <w:proofErr w:type="gramEnd"/>
                        <w:r w:rsidRPr="001A3C96">
                          <w:rPr>
                            <w:rFonts w:ascii="Calibri" w:hAnsi="Calibri"/>
                            <w:color w:val="FF0000"/>
                            <w:kern w:val="24"/>
                            <w:sz w:val="16"/>
                            <w:szCs w:val="16"/>
                          </w:rPr>
                          <w:t xml:space="preserve"> articles</w:t>
                        </w:r>
                      </w:p>
                    </w:txbxContent>
                  </v:textbox>
                </v:roundrect>
              </v:group>
            </w:pict>
          </mc:Fallback>
        </mc:AlternateContent>
      </w:r>
    </w:p>
    <w:p w14:paraId="505150F1" w14:textId="77777777" w:rsidR="00C50DB9" w:rsidRPr="00283FDE" w:rsidRDefault="00C50DB9" w:rsidP="005862C1">
      <w:pPr>
        <w:tabs>
          <w:tab w:val="right" w:leader="dot" w:pos="5040"/>
          <w:tab w:val="left" w:pos="5580"/>
        </w:tabs>
        <w:spacing w:after="0"/>
        <w:ind w:left="709"/>
        <w:rPr>
          <w:rFonts w:asciiTheme="majorHAnsi" w:hAnsiTheme="majorHAnsi" w:cstheme="majorHAnsi"/>
        </w:rPr>
      </w:pPr>
    </w:p>
    <w:p w14:paraId="5A9B0C09" w14:textId="1BDD7971" w:rsidR="00C50DB9" w:rsidRPr="00283FDE" w:rsidRDefault="00910D7C" w:rsidP="005862C1">
      <w:pPr>
        <w:tabs>
          <w:tab w:val="right" w:leader="dot" w:pos="5040"/>
          <w:tab w:val="left" w:pos="5580"/>
        </w:tabs>
        <w:spacing w:after="0"/>
        <w:ind w:left="709"/>
        <w:rPr>
          <w:rFonts w:asciiTheme="majorHAnsi" w:hAnsiTheme="majorHAnsi" w:cstheme="majorHAnsi"/>
        </w:rPr>
      </w:pPr>
      <w:r w:rsidRPr="00283FDE">
        <w:rPr>
          <w:rFonts w:asciiTheme="majorHAnsi" w:hAnsiTheme="majorHAnsi" w:cstheme="majorHAnsi"/>
          <w:noProof/>
          <w:lang w:eastAsia="fr-FR"/>
        </w:rPr>
        <mc:AlternateContent>
          <mc:Choice Requires="wps">
            <w:drawing>
              <wp:anchor distT="0" distB="0" distL="114300" distR="114300" simplePos="0" relativeHeight="251656192" behindDoc="0" locked="0" layoutInCell="1" allowOverlap="1" wp14:anchorId="0FAA70A7" wp14:editId="51C55738">
                <wp:simplePos x="0" y="0"/>
                <wp:positionH relativeFrom="column">
                  <wp:posOffset>646430</wp:posOffset>
                </wp:positionH>
                <wp:positionV relativeFrom="paragraph">
                  <wp:posOffset>177165</wp:posOffset>
                </wp:positionV>
                <wp:extent cx="4093210" cy="349885"/>
                <wp:effectExtent l="12700" t="174625" r="27940" b="66040"/>
                <wp:wrapNone/>
                <wp:docPr id="32" name="Ar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97369" flipH="1" flipV="1">
                          <a:off x="0" y="0"/>
                          <a:ext cx="4093210" cy="349885"/>
                        </a:xfrm>
                        <a:custGeom>
                          <a:avLst/>
                          <a:gdLst>
                            <a:gd name="G0" fmla="+- 20032 0 0"/>
                            <a:gd name="G1" fmla="+- 21600 0 0"/>
                            <a:gd name="G2" fmla="+- 21600 0 0"/>
                            <a:gd name="T0" fmla="*/ 0 w 41632"/>
                            <a:gd name="T1" fmla="*/ 13520 h 28972"/>
                            <a:gd name="T2" fmla="*/ 40335 w 41632"/>
                            <a:gd name="T3" fmla="*/ 28972 h 28972"/>
                            <a:gd name="T4" fmla="*/ 20032 w 41632"/>
                            <a:gd name="T5" fmla="*/ 21600 h 28972"/>
                          </a:gdLst>
                          <a:ahLst/>
                          <a:cxnLst>
                            <a:cxn ang="0">
                              <a:pos x="T0" y="T1"/>
                            </a:cxn>
                            <a:cxn ang="0">
                              <a:pos x="T2" y="T3"/>
                            </a:cxn>
                            <a:cxn ang="0">
                              <a:pos x="T4" y="T5"/>
                            </a:cxn>
                          </a:cxnLst>
                          <a:rect l="0" t="0" r="r" b="b"/>
                          <a:pathLst>
                            <a:path w="41632" h="28972" fill="none" extrusionOk="0">
                              <a:moveTo>
                                <a:pt x="0" y="13520"/>
                              </a:moveTo>
                              <a:cubicBezTo>
                                <a:pt x="3295" y="5350"/>
                                <a:pt x="11222" y="0"/>
                                <a:pt x="20032" y="0"/>
                              </a:cubicBezTo>
                              <a:cubicBezTo>
                                <a:pt x="31961" y="0"/>
                                <a:pt x="41632" y="9670"/>
                                <a:pt x="41632" y="21600"/>
                              </a:cubicBezTo>
                              <a:cubicBezTo>
                                <a:pt x="41632" y="24114"/>
                                <a:pt x="41193" y="26608"/>
                                <a:pt x="40335" y="28972"/>
                              </a:cubicBezTo>
                            </a:path>
                            <a:path w="41632" h="28972" stroke="0" extrusionOk="0">
                              <a:moveTo>
                                <a:pt x="0" y="13520"/>
                              </a:moveTo>
                              <a:cubicBezTo>
                                <a:pt x="3295" y="5350"/>
                                <a:pt x="11222" y="0"/>
                                <a:pt x="20032" y="0"/>
                              </a:cubicBezTo>
                              <a:cubicBezTo>
                                <a:pt x="31961" y="0"/>
                                <a:pt x="41632" y="9670"/>
                                <a:pt x="41632" y="21600"/>
                              </a:cubicBezTo>
                              <a:cubicBezTo>
                                <a:pt x="41632" y="24114"/>
                                <a:pt x="41193" y="26608"/>
                                <a:pt x="40335" y="28972"/>
                              </a:cubicBezTo>
                              <a:lnTo>
                                <a:pt x="20032" y="21600"/>
                              </a:lnTo>
                              <a:close/>
                            </a:path>
                          </a:pathLst>
                        </a:custGeom>
                        <a:noFill/>
                        <a:ln w="9525">
                          <a:solidFill>
                            <a:srgbClr val="000000"/>
                          </a:solidFill>
                          <a:round/>
                          <a:headEnd type="triangle" w="med" len="med"/>
                          <a:tailEnd type="oval"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83BAB" id="Arc 108" o:spid="_x0000_s1026" style="position:absolute;margin-left:50.9pt;margin-top:13.95pt;width:322.3pt;height:27.55pt;rotation:215580fd;flip:x 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632,28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" path="m,13520nfc3295,5350,11222,,20032,,31961,,41632,9670,41632,21600v,2514,-439,5008,-1297,7372em,13520nsc3295,5350,11222,,20032,,31961,,41632,9670,41632,21600v,2514,-439,5008,-1297,7372l20032,21600,,13520xe" filled="f">
                <v:stroke startarrow="block" endarrow="oval"/>
                <v:path arrowok="t" o:extrusionok="f" o:connecttype="custom" o:connectlocs="0,163276;3965690,349885;1969523,260856" o:connectangles="0,0,0"/>
              </v:shape>
            </w:pict>
          </mc:Fallback>
        </mc:AlternateContent>
      </w:r>
    </w:p>
    <w:p w14:paraId="092990FC" w14:textId="31170C91" w:rsidR="00C50DB9" w:rsidRPr="00283FDE" w:rsidRDefault="00910D7C" w:rsidP="005862C1">
      <w:pPr>
        <w:tabs>
          <w:tab w:val="right" w:leader="dot" w:pos="5040"/>
          <w:tab w:val="left" w:pos="5580"/>
        </w:tabs>
        <w:spacing w:after="0"/>
        <w:ind w:left="709"/>
        <w:rPr>
          <w:rFonts w:asciiTheme="majorHAnsi" w:hAnsiTheme="majorHAnsi" w:cstheme="majorHAnsi"/>
        </w:rPr>
      </w:pPr>
      <w:r w:rsidRPr="00283FDE">
        <w:rPr>
          <w:rFonts w:asciiTheme="majorHAnsi" w:hAnsiTheme="majorHAnsi" w:cstheme="majorHAnsi"/>
          <w:noProof/>
          <w:lang w:eastAsia="fr-FR"/>
        </w:rPr>
        <mc:AlternateContent>
          <mc:Choice Requires="wps">
            <w:drawing>
              <wp:anchor distT="0" distB="0" distL="114300" distR="114300" simplePos="0" relativeHeight="251658240" behindDoc="0" locked="0" layoutInCell="1" allowOverlap="1" wp14:anchorId="18B06820" wp14:editId="664E5BB4">
                <wp:simplePos x="0" y="0"/>
                <wp:positionH relativeFrom="column">
                  <wp:posOffset>2221865</wp:posOffset>
                </wp:positionH>
                <wp:positionV relativeFrom="paragraph">
                  <wp:posOffset>146685</wp:posOffset>
                </wp:positionV>
                <wp:extent cx="999490" cy="490855"/>
                <wp:effectExtent l="6985" t="6985" r="12700" b="6985"/>
                <wp:wrapNone/>
                <wp:docPr id="31"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9490" cy="490855"/>
                        </a:xfrm>
                        <a:prstGeom prst="roundRect">
                          <a:avLst>
                            <a:gd name="adj" fmla="val 16667"/>
                          </a:avLst>
                        </a:prstGeom>
                        <a:solidFill>
                          <a:srgbClr val="FFFFFF"/>
                        </a:solidFill>
                        <a:ln w="9525">
                          <a:solidFill>
                            <a:srgbClr val="000000"/>
                          </a:solidFill>
                          <a:round/>
                          <a:headEnd/>
                          <a:tailEnd/>
                        </a:ln>
                      </wps:spPr>
                      <wps:txbx>
                        <w:txbxContent>
                          <w:p w14:paraId="743957A9" w14:textId="77777777" w:rsidR="00D06B42" w:rsidRDefault="00D06B42" w:rsidP="00096558">
                            <w:pPr>
                              <w:spacing w:after="0"/>
                              <w:jc w:val="center"/>
                              <w:rPr>
                                <w:sz w:val="18"/>
                                <w:szCs w:val="18"/>
                              </w:rPr>
                            </w:pPr>
                            <w:r>
                              <w:rPr>
                                <w:sz w:val="18"/>
                                <w:szCs w:val="18"/>
                              </w:rPr>
                              <w:t>Confirmation</w:t>
                            </w:r>
                          </w:p>
                          <w:p w14:paraId="56E4DCEA" w14:textId="77777777" w:rsidR="00D06B42" w:rsidRPr="00645461" w:rsidRDefault="00D06B42" w:rsidP="00096558">
                            <w:pPr>
                              <w:spacing w:after="0"/>
                              <w:jc w:val="center"/>
                              <w:rPr>
                                <w:sz w:val="18"/>
                                <w:szCs w:val="18"/>
                              </w:rPr>
                            </w:pPr>
                            <w:r>
                              <w:rPr>
                                <w:sz w:val="18"/>
                                <w:szCs w:val="18"/>
                              </w:rPr>
                              <w:t xml:space="preserve"> </w:t>
                            </w:r>
                            <w:proofErr w:type="gramStart"/>
                            <w:r>
                              <w:rPr>
                                <w:sz w:val="18"/>
                                <w:szCs w:val="18"/>
                              </w:rPr>
                              <w:t>de</w:t>
                            </w:r>
                            <w:proofErr w:type="gramEnd"/>
                            <w:r>
                              <w:rPr>
                                <w:sz w:val="18"/>
                                <w:szCs w:val="18"/>
                              </w:rPr>
                              <w:t xml:space="preserve"> commande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B06820" id="AutoShape 110" o:spid="_x0000_s1040" style="position:absolute;left:0;text-align:left;margin-left:174.95pt;margin-top:11.55pt;width:78.7pt;height:38.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">
                <v:textbox>
                  <w:txbxContent>
                    <w:p w14:paraId="743957A9" w14:textId="77777777" w:rsidR="00D06B42" w:rsidRDefault="00D06B42" w:rsidP="00096558">
                      <w:pPr>
                        <w:spacing w:after="0"/>
                        <w:jc w:val="center"/>
                        <w:rPr>
                          <w:sz w:val="18"/>
                          <w:szCs w:val="18"/>
                        </w:rPr>
                      </w:pPr>
                      <w:r>
                        <w:rPr>
                          <w:sz w:val="18"/>
                          <w:szCs w:val="18"/>
                        </w:rPr>
                        <w:t>Confirmation</w:t>
                      </w:r>
                    </w:p>
                    <w:p w14:paraId="56E4DCEA" w14:textId="77777777" w:rsidR="00D06B42" w:rsidRPr="00645461" w:rsidRDefault="00D06B42" w:rsidP="00096558">
                      <w:pPr>
                        <w:spacing w:after="0"/>
                        <w:jc w:val="center"/>
                        <w:rPr>
                          <w:sz w:val="18"/>
                          <w:szCs w:val="18"/>
                        </w:rPr>
                      </w:pPr>
                      <w:r>
                        <w:rPr>
                          <w:sz w:val="18"/>
                          <w:szCs w:val="18"/>
                        </w:rPr>
                        <w:t xml:space="preserve"> </w:t>
                      </w:r>
                      <w:proofErr w:type="gramStart"/>
                      <w:r>
                        <w:rPr>
                          <w:sz w:val="18"/>
                          <w:szCs w:val="18"/>
                        </w:rPr>
                        <w:t>de</w:t>
                      </w:r>
                      <w:proofErr w:type="gramEnd"/>
                      <w:r>
                        <w:rPr>
                          <w:sz w:val="18"/>
                          <w:szCs w:val="18"/>
                        </w:rPr>
                        <w:t xml:space="preserve"> commande</w:t>
                      </w:r>
                    </w:p>
                  </w:txbxContent>
                </v:textbox>
              </v:roundrect>
            </w:pict>
          </mc:Fallback>
        </mc:AlternateContent>
      </w:r>
    </w:p>
    <w:p w14:paraId="1AABD39D" w14:textId="77777777" w:rsidR="00C50DB9" w:rsidRPr="00283FDE" w:rsidRDefault="00C50DB9" w:rsidP="005862C1">
      <w:pPr>
        <w:tabs>
          <w:tab w:val="right" w:leader="dot" w:pos="5040"/>
          <w:tab w:val="left" w:pos="5580"/>
        </w:tabs>
        <w:spacing w:after="0"/>
        <w:ind w:left="709"/>
        <w:rPr>
          <w:rFonts w:asciiTheme="majorHAnsi" w:hAnsiTheme="majorHAnsi" w:cstheme="majorHAnsi"/>
        </w:rPr>
      </w:pPr>
    </w:p>
    <w:p w14:paraId="4CE1ED20" w14:textId="77777777" w:rsidR="00C50DB9" w:rsidRPr="00283FDE" w:rsidRDefault="00C50DB9" w:rsidP="00E14642">
      <w:pPr>
        <w:tabs>
          <w:tab w:val="right" w:leader="dot" w:pos="5040"/>
          <w:tab w:val="left" w:pos="5580"/>
        </w:tabs>
        <w:spacing w:after="0"/>
        <w:rPr>
          <w:rFonts w:asciiTheme="majorHAnsi" w:hAnsiTheme="majorHAnsi" w:cstheme="majorHAnsi"/>
        </w:rPr>
      </w:pPr>
    </w:p>
    <w:p w14:paraId="1252BC38" w14:textId="282EC89D" w:rsidR="00C50DB9" w:rsidRDefault="00C50DB9" w:rsidP="00E14642">
      <w:pPr>
        <w:tabs>
          <w:tab w:val="right" w:leader="dot" w:pos="5040"/>
          <w:tab w:val="left" w:pos="5580"/>
        </w:tabs>
        <w:spacing w:after="0"/>
        <w:rPr>
          <w:rFonts w:asciiTheme="majorHAnsi" w:hAnsiTheme="majorHAnsi" w:cstheme="majorHAnsi"/>
        </w:rPr>
      </w:pPr>
    </w:p>
    <w:p w14:paraId="25D2E86F" w14:textId="77777777" w:rsidR="005862C1" w:rsidRPr="005862C1" w:rsidRDefault="005862C1" w:rsidP="005862C1">
      <w:pPr>
        <w:tabs>
          <w:tab w:val="right" w:leader="dot" w:pos="5040"/>
          <w:tab w:val="left" w:pos="5580"/>
        </w:tabs>
        <w:spacing w:after="0"/>
        <w:jc w:val="both"/>
        <w:rPr>
          <w:rFonts w:asciiTheme="majorHAnsi" w:hAnsiTheme="majorHAnsi" w:cstheme="majorHAnsi"/>
          <w:sz w:val="28"/>
          <w:szCs w:val="28"/>
        </w:rPr>
      </w:pPr>
    </w:p>
    <w:p w14:paraId="0B0B70C9" w14:textId="77777777" w:rsidR="001E1987" w:rsidRPr="005862C1" w:rsidRDefault="00C50DB9" w:rsidP="005862C1">
      <w:pPr>
        <w:tabs>
          <w:tab w:val="right" w:leader="dot" w:pos="5040"/>
          <w:tab w:val="left" w:pos="5580"/>
        </w:tabs>
        <w:spacing w:after="0"/>
        <w:jc w:val="both"/>
        <w:rPr>
          <w:rFonts w:asciiTheme="majorHAnsi" w:hAnsiTheme="majorHAnsi" w:cstheme="majorHAnsi"/>
          <w:sz w:val="24"/>
          <w:szCs w:val="24"/>
        </w:rPr>
      </w:pPr>
      <w:r w:rsidRPr="005862C1">
        <w:rPr>
          <w:rFonts w:asciiTheme="majorHAnsi" w:hAnsiTheme="majorHAnsi" w:cstheme="majorHAnsi"/>
        </w:rPr>
        <w:t xml:space="preserve">L’entreprise </w:t>
      </w:r>
      <w:r w:rsidR="00B3106E" w:rsidRPr="005862C1">
        <w:rPr>
          <w:rFonts w:asciiTheme="majorHAnsi" w:hAnsiTheme="majorHAnsi" w:cstheme="majorHAnsi"/>
        </w:rPr>
        <w:t>pratique une gestion des stocks à flux tendus des matières sèches</w:t>
      </w:r>
      <w:r w:rsidR="004E78EA" w:rsidRPr="005862C1">
        <w:rPr>
          <w:rFonts w:asciiTheme="majorHAnsi" w:hAnsiTheme="majorHAnsi" w:cstheme="majorHAnsi"/>
        </w:rPr>
        <w:t xml:space="preserve"> d’un format spécial. Les autres formats dits « </w:t>
      </w:r>
      <w:r w:rsidR="00563E8A" w:rsidRPr="005862C1">
        <w:rPr>
          <w:rFonts w:asciiTheme="majorHAnsi" w:hAnsiTheme="majorHAnsi" w:cstheme="majorHAnsi"/>
        </w:rPr>
        <w:t xml:space="preserve">classiques » (1.5 l, 75 cl et </w:t>
      </w:r>
      <w:r w:rsidR="004E78EA" w:rsidRPr="005862C1">
        <w:rPr>
          <w:rFonts w:asciiTheme="majorHAnsi" w:hAnsiTheme="majorHAnsi" w:cstheme="majorHAnsi"/>
        </w:rPr>
        <w:t xml:space="preserve">375 cl) </w:t>
      </w:r>
      <w:r w:rsidR="00897A44" w:rsidRPr="005862C1">
        <w:rPr>
          <w:rFonts w:asciiTheme="majorHAnsi" w:hAnsiTheme="majorHAnsi" w:cstheme="majorHAnsi"/>
        </w:rPr>
        <w:t>sont toujours en quantités suffisantes et disponibles</w:t>
      </w:r>
      <w:r w:rsidR="006D424E" w:rsidRPr="005862C1">
        <w:rPr>
          <w:rFonts w:asciiTheme="majorHAnsi" w:hAnsiTheme="majorHAnsi" w:cstheme="majorHAnsi"/>
          <w:sz w:val="24"/>
          <w:szCs w:val="24"/>
        </w:rPr>
        <w:t>.</w:t>
      </w:r>
    </w:p>
    <w:p w14:paraId="50F28A96" w14:textId="77777777" w:rsidR="001E1987" w:rsidRPr="00283FDE" w:rsidRDefault="001E1987" w:rsidP="001E1987">
      <w:pPr>
        <w:tabs>
          <w:tab w:val="right" w:leader="dot" w:pos="5040"/>
          <w:tab w:val="left" w:pos="5580"/>
        </w:tabs>
        <w:spacing w:after="0"/>
        <w:rPr>
          <w:rFonts w:asciiTheme="majorHAnsi" w:hAnsiTheme="majorHAnsi" w:cstheme="majorHAnsi"/>
          <w:sz w:val="20"/>
          <w:szCs w:val="20"/>
        </w:rPr>
      </w:pPr>
    </w:p>
    <w:p w14:paraId="6C431DBD" w14:textId="77777777" w:rsidR="005862C1" w:rsidRDefault="00CB1035" w:rsidP="001E1987">
      <w:pPr>
        <w:tabs>
          <w:tab w:val="right" w:leader="dot" w:pos="5040"/>
          <w:tab w:val="left" w:pos="5580"/>
        </w:tabs>
        <w:spacing w:after="0"/>
        <w:rPr>
          <w:rFonts w:asciiTheme="majorHAnsi" w:hAnsiTheme="majorHAnsi" w:cstheme="majorHAnsi"/>
          <w:sz w:val="18"/>
          <w:szCs w:val="18"/>
        </w:rPr>
      </w:pPr>
      <w:r w:rsidRPr="00283FDE">
        <w:rPr>
          <w:rFonts w:asciiTheme="majorHAnsi" w:hAnsiTheme="majorHAnsi" w:cstheme="majorHAnsi"/>
          <w:sz w:val="18"/>
          <w:szCs w:val="18"/>
        </w:rPr>
        <w:br w:type="page"/>
      </w:r>
    </w:p>
    <w:p w14:paraId="4866C26A" w14:textId="77777777" w:rsidR="005862C1" w:rsidRDefault="005862C1" w:rsidP="001E1987">
      <w:pPr>
        <w:tabs>
          <w:tab w:val="right" w:leader="dot" w:pos="5040"/>
          <w:tab w:val="left" w:pos="5580"/>
        </w:tabs>
        <w:spacing w:after="0"/>
        <w:rPr>
          <w:rFonts w:asciiTheme="majorHAnsi" w:hAnsiTheme="majorHAnsi" w:cstheme="majorHAnsi"/>
          <w:sz w:val="18"/>
          <w:szCs w:val="18"/>
        </w:rPr>
      </w:pPr>
    </w:p>
    <w:p w14:paraId="03BB85D8" w14:textId="457AA98E" w:rsidR="001E1987" w:rsidRPr="005862C1" w:rsidRDefault="005862C1" w:rsidP="005862C1">
      <w:pPr>
        <w:pStyle w:val="Titre1"/>
      </w:pPr>
      <w:r w:rsidRPr="005862C1">
        <w:t>Dossier 1 -</w:t>
      </w:r>
      <w:r w:rsidR="00CB1035" w:rsidRPr="005862C1">
        <w:t xml:space="preserve"> </w:t>
      </w:r>
      <w:r w:rsidRPr="005862C1">
        <w:t>la réception des commandes clients</w:t>
      </w:r>
    </w:p>
    <w:p w14:paraId="4C0A71C8" w14:textId="77777777" w:rsidR="00CB1035" w:rsidRPr="00283FDE" w:rsidRDefault="00CB1035" w:rsidP="001E1987">
      <w:pPr>
        <w:tabs>
          <w:tab w:val="right" w:leader="dot" w:pos="5040"/>
          <w:tab w:val="left" w:pos="5580"/>
        </w:tabs>
        <w:spacing w:after="0"/>
        <w:rPr>
          <w:rFonts w:asciiTheme="majorHAnsi" w:hAnsiTheme="majorHAnsi" w:cstheme="majorHAnsi"/>
          <w:sz w:val="18"/>
          <w:szCs w:val="18"/>
        </w:rPr>
      </w:pPr>
    </w:p>
    <w:p w14:paraId="47BBD5FB" w14:textId="77777777" w:rsidR="00CB1035" w:rsidRPr="00283FDE" w:rsidRDefault="00CB1035" w:rsidP="001E1987">
      <w:pPr>
        <w:tabs>
          <w:tab w:val="right" w:leader="dot" w:pos="5040"/>
          <w:tab w:val="left" w:pos="5580"/>
        </w:tabs>
        <w:spacing w:after="0"/>
        <w:rPr>
          <w:rFonts w:asciiTheme="majorHAnsi" w:hAnsiTheme="majorHAnsi" w:cstheme="majorHAnsi"/>
          <w:sz w:val="18"/>
          <w:szCs w:val="18"/>
        </w:rPr>
      </w:pPr>
    </w:p>
    <w:p w14:paraId="0C0CCD3D" w14:textId="77777777" w:rsidR="00CB1035" w:rsidRPr="00283FDE" w:rsidRDefault="00CB1035" w:rsidP="001E1987">
      <w:pPr>
        <w:tabs>
          <w:tab w:val="right" w:leader="dot" w:pos="5040"/>
          <w:tab w:val="left" w:pos="5580"/>
        </w:tabs>
        <w:spacing w:after="0"/>
        <w:rPr>
          <w:rFonts w:asciiTheme="majorHAnsi" w:hAnsiTheme="majorHAnsi" w:cstheme="majorHAnsi"/>
          <w:sz w:val="18"/>
          <w:szCs w:val="18"/>
        </w:rPr>
      </w:pPr>
    </w:p>
    <w:p w14:paraId="622A4279" w14:textId="77777777" w:rsidR="00CB1035" w:rsidRPr="00283FDE" w:rsidRDefault="00CB1035" w:rsidP="001E1987">
      <w:pPr>
        <w:tabs>
          <w:tab w:val="right" w:leader="dot" w:pos="5040"/>
          <w:tab w:val="left" w:pos="5580"/>
        </w:tabs>
        <w:spacing w:after="0"/>
        <w:rPr>
          <w:rFonts w:asciiTheme="majorHAnsi" w:hAnsiTheme="majorHAnsi" w:cstheme="majorHAnsi"/>
          <w:sz w:val="18"/>
          <w:szCs w:val="18"/>
        </w:rPr>
      </w:pPr>
    </w:p>
    <w:p w14:paraId="0A450755" w14:textId="5F441BBA" w:rsidR="006B7E39" w:rsidRPr="00283FDE" w:rsidRDefault="00910D7C" w:rsidP="001E1987">
      <w:pPr>
        <w:tabs>
          <w:tab w:val="right" w:leader="dot" w:pos="5040"/>
          <w:tab w:val="left" w:pos="5580"/>
        </w:tabs>
        <w:ind w:left="-426"/>
        <w:jc w:val="both"/>
        <w:rPr>
          <w:rFonts w:asciiTheme="majorHAnsi" w:hAnsiTheme="majorHAnsi" w:cstheme="majorHAnsi"/>
          <w:bdr w:val="single" w:sz="4" w:space="0" w:color="000000"/>
        </w:rPr>
      </w:pPr>
      <w:r w:rsidRPr="00283FDE">
        <w:rPr>
          <w:rFonts w:asciiTheme="majorHAnsi" w:hAnsiTheme="majorHAnsi" w:cstheme="majorHAnsi"/>
          <w:noProof/>
          <w:lang w:eastAsia="fr-FR"/>
        </w:rPr>
        <mc:AlternateContent>
          <mc:Choice Requires="wps">
            <w:drawing>
              <wp:anchor distT="0" distB="0" distL="114300" distR="114300" simplePos="0" relativeHeight="251671552" behindDoc="0" locked="0" layoutInCell="1" allowOverlap="1" wp14:anchorId="4297429B" wp14:editId="34B5FFCD">
                <wp:simplePos x="0" y="0"/>
                <wp:positionH relativeFrom="column">
                  <wp:posOffset>1751965</wp:posOffset>
                </wp:positionH>
                <wp:positionV relativeFrom="paragraph">
                  <wp:posOffset>3037840</wp:posOffset>
                </wp:positionV>
                <wp:extent cx="3820795" cy="1722755"/>
                <wp:effectExtent l="19050" t="19050" r="46355" b="48895"/>
                <wp:wrapNone/>
                <wp:docPr id="30"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0795" cy="1722755"/>
                        </a:xfrm>
                        <a:prstGeom prst="roundRect">
                          <a:avLst>
                            <a:gd name="adj" fmla="val 16667"/>
                          </a:avLst>
                        </a:prstGeom>
                        <a:solidFill>
                          <a:schemeClr val="bg1">
                            <a:lumMod val="95000"/>
                          </a:schemeClr>
                        </a:solidFill>
                        <a:ln w="38100">
                          <a:solidFill>
                            <a:srgbClr val="F2F2F2"/>
                          </a:solidFill>
                          <a:round/>
                          <a:headEnd/>
                          <a:tailEnd/>
                        </a:ln>
                        <a:effectLst>
                          <a:outerShdw dist="28398" dir="3806097" algn="ctr" rotWithShape="0">
                            <a:srgbClr val="4E6128">
                              <a:alpha val="50000"/>
                            </a:srgbClr>
                          </a:outerShdw>
                        </a:effectLst>
                      </wps:spPr>
                      <wps:txbx>
                        <w:txbxContent>
                          <w:p w14:paraId="6BFB19AD" w14:textId="77777777" w:rsidR="006154D7" w:rsidRPr="005862C1" w:rsidRDefault="006154D7" w:rsidP="00471267">
                            <w:pPr>
                              <w:spacing w:after="0"/>
                              <w:rPr>
                                <w:rFonts w:ascii="Calibri Light" w:hAnsi="Calibri Light" w:cs="Calibri Light"/>
                              </w:rPr>
                            </w:pPr>
                            <w:r w:rsidRPr="005862C1">
                              <w:rPr>
                                <w:rFonts w:ascii="Calibri Light" w:hAnsi="Calibri Light" w:cs="Calibri Light"/>
                              </w:rPr>
                              <w:t>Doc 1.</w:t>
                            </w:r>
                            <w:r w:rsidR="001E1987" w:rsidRPr="005862C1">
                              <w:rPr>
                                <w:rFonts w:ascii="Calibri Light" w:hAnsi="Calibri Light" w:cs="Calibri Light"/>
                              </w:rPr>
                              <w:t>1</w:t>
                            </w:r>
                            <w:r w:rsidRPr="005862C1">
                              <w:rPr>
                                <w:rFonts w:ascii="Calibri Light" w:hAnsi="Calibri Light" w:cs="Calibri Light"/>
                              </w:rPr>
                              <w:t xml:space="preserve"> Bons de commande clients</w:t>
                            </w:r>
                          </w:p>
                          <w:p w14:paraId="1B14E6A1" w14:textId="77777777" w:rsidR="001E1987" w:rsidRPr="005862C1" w:rsidRDefault="001E1987" w:rsidP="00471267">
                            <w:pPr>
                              <w:spacing w:after="0"/>
                              <w:rPr>
                                <w:rFonts w:ascii="Calibri Light" w:hAnsi="Calibri Light" w:cs="Calibri Light"/>
                              </w:rPr>
                            </w:pPr>
                            <w:r w:rsidRPr="005862C1">
                              <w:rPr>
                                <w:rFonts w:ascii="Calibri Light" w:hAnsi="Calibri Light" w:cs="Calibri Light"/>
                              </w:rPr>
                              <w:t>Doc 1.2 Questionnement – gestion des stocks</w:t>
                            </w:r>
                          </w:p>
                          <w:p w14:paraId="0BE06DCE" w14:textId="77777777" w:rsidR="00E77CCF" w:rsidRPr="005862C1" w:rsidRDefault="006154D7" w:rsidP="00471267">
                            <w:pPr>
                              <w:spacing w:after="0"/>
                              <w:rPr>
                                <w:rFonts w:ascii="Calibri Light" w:hAnsi="Calibri Light" w:cs="Calibri Light"/>
                              </w:rPr>
                            </w:pPr>
                            <w:r w:rsidRPr="005862C1">
                              <w:rPr>
                                <w:rFonts w:ascii="Calibri Light" w:hAnsi="Calibri Light" w:cs="Calibri Light"/>
                              </w:rPr>
                              <w:t>Doc 1.3</w:t>
                            </w:r>
                            <w:r w:rsidR="00E77CCF" w:rsidRPr="005862C1">
                              <w:rPr>
                                <w:rFonts w:ascii="Calibri Light" w:hAnsi="Calibri Light" w:cs="Calibri Light"/>
                              </w:rPr>
                              <w:t xml:space="preserve"> Courriel </w:t>
                            </w:r>
                            <w:r w:rsidR="006C5A4B" w:rsidRPr="005862C1">
                              <w:rPr>
                                <w:rFonts w:ascii="Calibri Light" w:hAnsi="Calibri Light" w:cs="Calibri Light"/>
                              </w:rPr>
                              <w:t>–</w:t>
                            </w:r>
                            <w:r w:rsidR="00E77CCF" w:rsidRPr="005862C1">
                              <w:rPr>
                                <w:rFonts w:ascii="Calibri Light" w:hAnsi="Calibri Light" w:cs="Calibri Light"/>
                              </w:rPr>
                              <w:t xml:space="preserve"> </w:t>
                            </w:r>
                            <w:r w:rsidR="006C5A4B" w:rsidRPr="005862C1">
                              <w:rPr>
                                <w:rFonts w:ascii="Calibri Light" w:hAnsi="Calibri Light" w:cs="Calibri Light"/>
                              </w:rPr>
                              <w:t>Stock disponible</w:t>
                            </w:r>
                            <w:r w:rsidR="00812200" w:rsidRPr="005862C1">
                              <w:rPr>
                                <w:rFonts w:ascii="Calibri Light" w:hAnsi="Calibri Light" w:cs="Calibri Light"/>
                              </w:rPr>
                              <w:t xml:space="preserve"> </w:t>
                            </w:r>
                          </w:p>
                          <w:p w14:paraId="3BE13DF8" w14:textId="77777777" w:rsidR="00D06B42" w:rsidRPr="005862C1" w:rsidRDefault="00E77CCF" w:rsidP="00471267">
                            <w:pPr>
                              <w:spacing w:after="0"/>
                              <w:rPr>
                                <w:rFonts w:ascii="Calibri Light" w:hAnsi="Calibri Light" w:cs="Calibri Light"/>
                              </w:rPr>
                            </w:pPr>
                            <w:r w:rsidRPr="005862C1">
                              <w:rPr>
                                <w:rFonts w:ascii="Calibri Light" w:hAnsi="Calibri Light" w:cs="Calibri Light"/>
                              </w:rPr>
                              <w:t>Doc 1.</w:t>
                            </w:r>
                            <w:r w:rsidR="006154D7" w:rsidRPr="005862C1">
                              <w:rPr>
                                <w:rFonts w:ascii="Calibri Light" w:hAnsi="Calibri Light" w:cs="Calibri Light"/>
                              </w:rPr>
                              <w:t>4</w:t>
                            </w:r>
                            <w:r w:rsidR="00D06B42" w:rsidRPr="005862C1">
                              <w:rPr>
                                <w:rFonts w:ascii="Calibri Light" w:hAnsi="Calibri Light" w:cs="Calibri Light"/>
                              </w:rPr>
                              <w:t xml:space="preserve"> Courriel – Accusé réception commande</w:t>
                            </w:r>
                          </w:p>
                          <w:p w14:paraId="4B132D88" w14:textId="77777777" w:rsidR="006154D7" w:rsidRPr="005862C1" w:rsidRDefault="006154D7" w:rsidP="006154D7">
                            <w:pPr>
                              <w:spacing w:after="0"/>
                              <w:rPr>
                                <w:rFonts w:ascii="Calibri Light" w:hAnsi="Calibri Light" w:cs="Calibri Light"/>
                              </w:rPr>
                            </w:pPr>
                            <w:r w:rsidRPr="005862C1">
                              <w:rPr>
                                <w:rFonts w:ascii="Calibri Light" w:hAnsi="Calibri Light" w:cs="Calibri Light"/>
                              </w:rPr>
                              <w:t xml:space="preserve">Doc 1.5 Courrier </w:t>
                            </w:r>
                          </w:p>
                          <w:p w14:paraId="39C69D76" w14:textId="77777777" w:rsidR="00D06B42" w:rsidRPr="005862C1" w:rsidRDefault="00E77CCF" w:rsidP="00471267">
                            <w:pPr>
                              <w:spacing w:after="0"/>
                              <w:rPr>
                                <w:rFonts w:ascii="Calibri Light" w:hAnsi="Calibri Light" w:cs="Calibri Light"/>
                              </w:rPr>
                            </w:pPr>
                            <w:r w:rsidRPr="005862C1">
                              <w:rPr>
                                <w:rFonts w:ascii="Calibri Light" w:hAnsi="Calibri Light" w:cs="Calibri Light"/>
                              </w:rPr>
                              <w:t>Doc 1.</w:t>
                            </w:r>
                            <w:r w:rsidR="006154D7" w:rsidRPr="005862C1">
                              <w:rPr>
                                <w:rFonts w:ascii="Calibri Light" w:hAnsi="Calibri Light" w:cs="Calibri Light"/>
                              </w:rPr>
                              <w:t>6</w:t>
                            </w:r>
                            <w:r w:rsidR="00D06B42" w:rsidRPr="005862C1">
                              <w:rPr>
                                <w:rFonts w:ascii="Calibri Light" w:hAnsi="Calibri Light" w:cs="Calibri Light"/>
                              </w:rPr>
                              <w:t xml:space="preserve"> Fiches fournisseurs</w:t>
                            </w:r>
                          </w:p>
                          <w:p w14:paraId="139396A8" w14:textId="77777777" w:rsidR="006154D7" w:rsidRPr="005862C1" w:rsidRDefault="00E77CCF" w:rsidP="006154D7">
                            <w:pPr>
                              <w:spacing w:after="0"/>
                              <w:rPr>
                                <w:rFonts w:ascii="Calibri Light" w:hAnsi="Calibri Light" w:cs="Calibri Light"/>
                              </w:rPr>
                            </w:pPr>
                            <w:r w:rsidRPr="005862C1">
                              <w:rPr>
                                <w:rFonts w:ascii="Calibri Light" w:hAnsi="Calibri Light" w:cs="Calibri Light"/>
                              </w:rPr>
                              <w:t>Doc 1.</w:t>
                            </w:r>
                            <w:r w:rsidR="006154D7" w:rsidRPr="005862C1">
                              <w:rPr>
                                <w:rFonts w:ascii="Calibri Light" w:hAnsi="Calibri Light" w:cs="Calibri Light"/>
                              </w:rPr>
                              <w:t>7</w:t>
                            </w:r>
                            <w:r w:rsidR="00D06B42" w:rsidRPr="005862C1">
                              <w:rPr>
                                <w:rFonts w:ascii="Calibri Light" w:hAnsi="Calibri Light" w:cs="Calibri Light"/>
                              </w:rPr>
                              <w:t xml:space="preserve"> Courriels – demande de tarifs</w:t>
                            </w:r>
                            <w:r w:rsidR="006154D7" w:rsidRPr="005862C1">
                              <w:rPr>
                                <w:rFonts w:ascii="Calibri Light" w:hAnsi="Calibri Light" w:cs="Calibri Light"/>
                              </w:rPr>
                              <w:t xml:space="preserve"> </w:t>
                            </w:r>
                          </w:p>
                          <w:p w14:paraId="200755E4" w14:textId="77777777" w:rsidR="00D06B42" w:rsidRDefault="00D06B42" w:rsidP="00471267">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97429B" id="AutoShape 10" o:spid="_x0000_s1041" style="position:absolute;left:0;text-align:left;margin-left:137.95pt;margin-top:239.2pt;width:300.85pt;height:135.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" fillcolor="#f2f2f2 [3052]" strokecolor="#f2f2f2" strokeweight="3pt">
                <v:shadow on="t" color="#4e6128" opacity=".5" offset="1pt"/>
                <v:textbox>
                  <w:txbxContent>
                    <w:p w14:paraId="6BFB19AD" w14:textId="77777777" w:rsidR="006154D7" w:rsidRPr="005862C1" w:rsidRDefault="006154D7" w:rsidP="00471267">
                      <w:pPr>
                        <w:spacing w:after="0"/>
                        <w:rPr>
                          <w:rFonts w:ascii="Calibri Light" w:hAnsi="Calibri Light" w:cs="Calibri Light"/>
                        </w:rPr>
                      </w:pPr>
                      <w:r w:rsidRPr="005862C1">
                        <w:rPr>
                          <w:rFonts w:ascii="Calibri Light" w:hAnsi="Calibri Light" w:cs="Calibri Light"/>
                        </w:rPr>
                        <w:t>Doc 1.</w:t>
                      </w:r>
                      <w:r w:rsidR="001E1987" w:rsidRPr="005862C1">
                        <w:rPr>
                          <w:rFonts w:ascii="Calibri Light" w:hAnsi="Calibri Light" w:cs="Calibri Light"/>
                        </w:rPr>
                        <w:t>1</w:t>
                      </w:r>
                      <w:r w:rsidRPr="005862C1">
                        <w:rPr>
                          <w:rFonts w:ascii="Calibri Light" w:hAnsi="Calibri Light" w:cs="Calibri Light"/>
                        </w:rPr>
                        <w:t xml:space="preserve"> Bons de commande clients</w:t>
                      </w:r>
                    </w:p>
                    <w:p w14:paraId="1B14E6A1" w14:textId="77777777" w:rsidR="001E1987" w:rsidRPr="005862C1" w:rsidRDefault="001E1987" w:rsidP="00471267">
                      <w:pPr>
                        <w:spacing w:after="0"/>
                        <w:rPr>
                          <w:rFonts w:ascii="Calibri Light" w:hAnsi="Calibri Light" w:cs="Calibri Light"/>
                        </w:rPr>
                      </w:pPr>
                      <w:r w:rsidRPr="005862C1">
                        <w:rPr>
                          <w:rFonts w:ascii="Calibri Light" w:hAnsi="Calibri Light" w:cs="Calibri Light"/>
                        </w:rPr>
                        <w:t>Doc 1.2 Questionnement – gestion des stocks</w:t>
                      </w:r>
                    </w:p>
                    <w:p w14:paraId="0BE06DCE" w14:textId="77777777" w:rsidR="00E77CCF" w:rsidRPr="005862C1" w:rsidRDefault="006154D7" w:rsidP="00471267">
                      <w:pPr>
                        <w:spacing w:after="0"/>
                        <w:rPr>
                          <w:rFonts w:ascii="Calibri Light" w:hAnsi="Calibri Light" w:cs="Calibri Light"/>
                        </w:rPr>
                      </w:pPr>
                      <w:r w:rsidRPr="005862C1">
                        <w:rPr>
                          <w:rFonts w:ascii="Calibri Light" w:hAnsi="Calibri Light" w:cs="Calibri Light"/>
                        </w:rPr>
                        <w:t>Doc 1.3</w:t>
                      </w:r>
                      <w:r w:rsidR="00E77CCF" w:rsidRPr="005862C1">
                        <w:rPr>
                          <w:rFonts w:ascii="Calibri Light" w:hAnsi="Calibri Light" w:cs="Calibri Light"/>
                        </w:rPr>
                        <w:t xml:space="preserve"> Courriel </w:t>
                      </w:r>
                      <w:r w:rsidR="006C5A4B" w:rsidRPr="005862C1">
                        <w:rPr>
                          <w:rFonts w:ascii="Calibri Light" w:hAnsi="Calibri Light" w:cs="Calibri Light"/>
                        </w:rPr>
                        <w:t>–</w:t>
                      </w:r>
                      <w:r w:rsidR="00E77CCF" w:rsidRPr="005862C1">
                        <w:rPr>
                          <w:rFonts w:ascii="Calibri Light" w:hAnsi="Calibri Light" w:cs="Calibri Light"/>
                        </w:rPr>
                        <w:t xml:space="preserve"> </w:t>
                      </w:r>
                      <w:r w:rsidR="006C5A4B" w:rsidRPr="005862C1">
                        <w:rPr>
                          <w:rFonts w:ascii="Calibri Light" w:hAnsi="Calibri Light" w:cs="Calibri Light"/>
                        </w:rPr>
                        <w:t>Stock disponible</w:t>
                      </w:r>
                      <w:r w:rsidR="00812200" w:rsidRPr="005862C1">
                        <w:rPr>
                          <w:rFonts w:ascii="Calibri Light" w:hAnsi="Calibri Light" w:cs="Calibri Light"/>
                        </w:rPr>
                        <w:t xml:space="preserve"> </w:t>
                      </w:r>
                    </w:p>
                    <w:p w14:paraId="3BE13DF8" w14:textId="77777777" w:rsidR="00D06B42" w:rsidRPr="005862C1" w:rsidRDefault="00E77CCF" w:rsidP="00471267">
                      <w:pPr>
                        <w:spacing w:after="0"/>
                        <w:rPr>
                          <w:rFonts w:ascii="Calibri Light" w:hAnsi="Calibri Light" w:cs="Calibri Light"/>
                        </w:rPr>
                      </w:pPr>
                      <w:r w:rsidRPr="005862C1">
                        <w:rPr>
                          <w:rFonts w:ascii="Calibri Light" w:hAnsi="Calibri Light" w:cs="Calibri Light"/>
                        </w:rPr>
                        <w:t>Doc 1.</w:t>
                      </w:r>
                      <w:r w:rsidR="006154D7" w:rsidRPr="005862C1">
                        <w:rPr>
                          <w:rFonts w:ascii="Calibri Light" w:hAnsi="Calibri Light" w:cs="Calibri Light"/>
                        </w:rPr>
                        <w:t>4</w:t>
                      </w:r>
                      <w:r w:rsidR="00D06B42" w:rsidRPr="005862C1">
                        <w:rPr>
                          <w:rFonts w:ascii="Calibri Light" w:hAnsi="Calibri Light" w:cs="Calibri Light"/>
                        </w:rPr>
                        <w:t xml:space="preserve"> Courriel – Accusé réception commande</w:t>
                      </w:r>
                    </w:p>
                    <w:p w14:paraId="4B132D88" w14:textId="77777777" w:rsidR="006154D7" w:rsidRPr="005862C1" w:rsidRDefault="006154D7" w:rsidP="006154D7">
                      <w:pPr>
                        <w:spacing w:after="0"/>
                        <w:rPr>
                          <w:rFonts w:ascii="Calibri Light" w:hAnsi="Calibri Light" w:cs="Calibri Light"/>
                        </w:rPr>
                      </w:pPr>
                      <w:r w:rsidRPr="005862C1">
                        <w:rPr>
                          <w:rFonts w:ascii="Calibri Light" w:hAnsi="Calibri Light" w:cs="Calibri Light"/>
                        </w:rPr>
                        <w:t xml:space="preserve">Doc 1.5 Courrier </w:t>
                      </w:r>
                    </w:p>
                    <w:p w14:paraId="39C69D76" w14:textId="77777777" w:rsidR="00D06B42" w:rsidRPr="005862C1" w:rsidRDefault="00E77CCF" w:rsidP="00471267">
                      <w:pPr>
                        <w:spacing w:after="0"/>
                        <w:rPr>
                          <w:rFonts w:ascii="Calibri Light" w:hAnsi="Calibri Light" w:cs="Calibri Light"/>
                        </w:rPr>
                      </w:pPr>
                      <w:r w:rsidRPr="005862C1">
                        <w:rPr>
                          <w:rFonts w:ascii="Calibri Light" w:hAnsi="Calibri Light" w:cs="Calibri Light"/>
                        </w:rPr>
                        <w:t>Doc 1.</w:t>
                      </w:r>
                      <w:r w:rsidR="006154D7" w:rsidRPr="005862C1">
                        <w:rPr>
                          <w:rFonts w:ascii="Calibri Light" w:hAnsi="Calibri Light" w:cs="Calibri Light"/>
                        </w:rPr>
                        <w:t>6</w:t>
                      </w:r>
                      <w:r w:rsidR="00D06B42" w:rsidRPr="005862C1">
                        <w:rPr>
                          <w:rFonts w:ascii="Calibri Light" w:hAnsi="Calibri Light" w:cs="Calibri Light"/>
                        </w:rPr>
                        <w:t xml:space="preserve"> Fiches fournisseurs</w:t>
                      </w:r>
                    </w:p>
                    <w:p w14:paraId="139396A8" w14:textId="77777777" w:rsidR="006154D7" w:rsidRPr="005862C1" w:rsidRDefault="00E77CCF" w:rsidP="006154D7">
                      <w:pPr>
                        <w:spacing w:after="0"/>
                        <w:rPr>
                          <w:rFonts w:ascii="Calibri Light" w:hAnsi="Calibri Light" w:cs="Calibri Light"/>
                        </w:rPr>
                      </w:pPr>
                      <w:r w:rsidRPr="005862C1">
                        <w:rPr>
                          <w:rFonts w:ascii="Calibri Light" w:hAnsi="Calibri Light" w:cs="Calibri Light"/>
                        </w:rPr>
                        <w:t>Doc 1.</w:t>
                      </w:r>
                      <w:r w:rsidR="006154D7" w:rsidRPr="005862C1">
                        <w:rPr>
                          <w:rFonts w:ascii="Calibri Light" w:hAnsi="Calibri Light" w:cs="Calibri Light"/>
                        </w:rPr>
                        <w:t>7</w:t>
                      </w:r>
                      <w:r w:rsidR="00D06B42" w:rsidRPr="005862C1">
                        <w:rPr>
                          <w:rFonts w:ascii="Calibri Light" w:hAnsi="Calibri Light" w:cs="Calibri Light"/>
                        </w:rPr>
                        <w:t xml:space="preserve"> Courriels – demande de tarifs</w:t>
                      </w:r>
                      <w:r w:rsidR="006154D7" w:rsidRPr="005862C1">
                        <w:rPr>
                          <w:rFonts w:ascii="Calibri Light" w:hAnsi="Calibri Light" w:cs="Calibri Light"/>
                        </w:rPr>
                        <w:t xml:space="preserve"> </w:t>
                      </w:r>
                    </w:p>
                    <w:p w14:paraId="200755E4" w14:textId="77777777" w:rsidR="00D06B42" w:rsidRDefault="00D06B42" w:rsidP="00471267">
                      <w:pPr>
                        <w:spacing w:after="0"/>
                      </w:pPr>
                    </w:p>
                  </w:txbxContent>
                </v:textbox>
              </v:roundrect>
            </w:pict>
          </mc:Fallback>
        </mc:AlternateContent>
      </w:r>
      <w:r w:rsidRPr="00283FDE">
        <w:rPr>
          <w:rFonts w:asciiTheme="majorHAnsi" w:hAnsiTheme="majorHAnsi" w:cstheme="majorHAnsi"/>
          <w:noProof/>
          <w:sz w:val="18"/>
          <w:szCs w:val="18"/>
        </w:rPr>
        <w:drawing>
          <wp:inline distT="0" distB="0" distL="0" distR="0" wp14:anchorId="3CD9AB0A" wp14:editId="2D89EA69">
            <wp:extent cx="3177540" cy="279654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77540" cy="2796540"/>
                    </a:xfrm>
                    <a:prstGeom prst="rect">
                      <a:avLst/>
                    </a:prstGeom>
                    <a:noFill/>
                    <a:ln>
                      <a:noFill/>
                    </a:ln>
                    <a:effectLst/>
                  </pic:spPr>
                </pic:pic>
              </a:graphicData>
            </a:graphic>
          </wp:inline>
        </w:drawing>
      </w:r>
      <w:r w:rsidR="00B3106E" w:rsidRPr="00283FDE">
        <w:rPr>
          <w:rFonts w:asciiTheme="majorHAnsi" w:hAnsiTheme="majorHAnsi" w:cstheme="majorHAnsi"/>
          <w:bdr w:val="single" w:sz="4" w:space="0" w:color="000000"/>
        </w:rPr>
        <w:br w:type="page"/>
      </w:r>
    </w:p>
    <w:p w14:paraId="15370686" w14:textId="77777777" w:rsidR="001B38CD" w:rsidRPr="005862C1" w:rsidRDefault="00B3106E" w:rsidP="005862C1">
      <w:pPr>
        <w:rPr>
          <w:b/>
          <w:bCs/>
        </w:rPr>
      </w:pPr>
      <w:r w:rsidRPr="005862C1">
        <w:rPr>
          <w:b/>
          <w:bCs/>
        </w:rPr>
        <w:lastRenderedPageBreak/>
        <w:t>Doc 1.2</w:t>
      </w:r>
      <w:r w:rsidR="001B38CD" w:rsidRPr="005862C1">
        <w:rPr>
          <w:b/>
          <w:bCs/>
        </w:rPr>
        <w:t> : Bon</w:t>
      </w:r>
      <w:r w:rsidR="00E77CCF" w:rsidRPr="005862C1">
        <w:rPr>
          <w:b/>
          <w:bCs/>
        </w:rPr>
        <w:t>s</w:t>
      </w:r>
      <w:r w:rsidR="001B38CD" w:rsidRPr="005862C1">
        <w:rPr>
          <w:b/>
          <w:bCs/>
        </w:rPr>
        <w:t xml:space="preserve"> de commande</w:t>
      </w:r>
      <w:r w:rsidR="00E159CB" w:rsidRPr="005862C1">
        <w:rPr>
          <w:b/>
          <w:bCs/>
        </w:rPr>
        <w:t xml:space="preserve"> clients et informations diverses</w:t>
      </w:r>
    </w:p>
    <w:p w14:paraId="7B01F075" w14:textId="38F854AE" w:rsidR="001B38CD" w:rsidRPr="00283FDE" w:rsidRDefault="00910D7C" w:rsidP="00D84FD3">
      <w:pPr>
        <w:tabs>
          <w:tab w:val="right" w:leader="dot" w:pos="5040"/>
          <w:tab w:val="left" w:pos="5580"/>
        </w:tabs>
        <w:ind w:left="-426"/>
        <w:rPr>
          <w:rFonts w:asciiTheme="majorHAnsi" w:hAnsiTheme="majorHAnsi" w:cstheme="majorHAnsi"/>
        </w:rPr>
      </w:pPr>
      <w:r w:rsidRPr="00283FDE">
        <w:rPr>
          <w:rFonts w:asciiTheme="majorHAnsi" w:hAnsiTheme="majorHAnsi" w:cstheme="majorHAnsi"/>
          <w:noProof/>
          <w:bdr w:val="single" w:sz="4" w:space="0" w:color="000000"/>
        </w:rPr>
        <mc:AlternateContent>
          <mc:Choice Requires="wps">
            <w:drawing>
              <wp:anchor distT="0" distB="0" distL="114300" distR="114300" simplePos="0" relativeHeight="251675648" behindDoc="0" locked="0" layoutInCell="1" allowOverlap="1" wp14:anchorId="3FE309E1" wp14:editId="13EC7935">
                <wp:simplePos x="0" y="0"/>
                <wp:positionH relativeFrom="column">
                  <wp:posOffset>3717925</wp:posOffset>
                </wp:positionH>
                <wp:positionV relativeFrom="paragraph">
                  <wp:posOffset>384810</wp:posOffset>
                </wp:positionV>
                <wp:extent cx="2392045" cy="3451860"/>
                <wp:effectExtent l="0" t="0" r="27305" b="15240"/>
                <wp:wrapNone/>
                <wp:docPr id="2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045" cy="3451860"/>
                        </a:xfrm>
                        <a:prstGeom prst="rect">
                          <a:avLst/>
                        </a:prstGeom>
                        <a:solidFill>
                          <a:schemeClr val="bg1">
                            <a:lumMod val="95000"/>
                          </a:schemeClr>
                        </a:solidFill>
                        <a:ln w="9525">
                          <a:solidFill>
                            <a:srgbClr val="000000"/>
                          </a:solidFill>
                          <a:miter lim="800000"/>
                          <a:headEnd/>
                          <a:tailEnd/>
                        </a:ln>
                      </wps:spPr>
                      <wps:txbx>
                        <w:txbxContent>
                          <w:p w14:paraId="6FC02984" w14:textId="77777777" w:rsidR="00556498" w:rsidRPr="002D4B9F" w:rsidRDefault="00556498" w:rsidP="00556498">
                            <w:pPr>
                              <w:pStyle w:val="NormalWeb"/>
                              <w:spacing w:before="0" w:beforeAutospacing="0" w:after="200" w:afterAutospacing="0"/>
                              <w:jc w:val="center"/>
                              <w:textAlignment w:val="baseline"/>
                              <w:rPr>
                                <w:sz w:val="22"/>
                                <w:szCs w:val="22"/>
                              </w:rPr>
                            </w:pPr>
                            <w:r w:rsidRPr="002D4B9F">
                              <w:rPr>
                                <w:rFonts w:ascii="Arial Narrow" w:hAnsi="Arial Narrow" w:cs="Arial"/>
                                <w:b/>
                                <w:bCs/>
                                <w:color w:val="000000"/>
                                <w:kern w:val="24"/>
                                <w:sz w:val="22"/>
                                <w:szCs w:val="22"/>
                              </w:rPr>
                              <w:t>PROCÉDURE</w:t>
                            </w:r>
                          </w:p>
                          <w:p w14:paraId="3A059CD2" w14:textId="77777777" w:rsidR="00556498" w:rsidRPr="002D4B9F" w:rsidRDefault="00556498" w:rsidP="00556498">
                            <w:pPr>
                              <w:pStyle w:val="NormalWeb"/>
                              <w:spacing w:before="0" w:beforeAutospacing="0" w:after="200" w:afterAutospacing="0"/>
                              <w:jc w:val="center"/>
                              <w:textAlignment w:val="baseline"/>
                              <w:rPr>
                                <w:sz w:val="22"/>
                                <w:szCs w:val="22"/>
                              </w:rPr>
                            </w:pPr>
                            <w:r w:rsidRPr="002D4B9F">
                              <w:rPr>
                                <w:rFonts w:ascii="Arial Narrow" w:hAnsi="Arial Narrow" w:cs="Arial"/>
                                <w:b/>
                                <w:bCs/>
                                <w:color w:val="000000"/>
                                <w:kern w:val="24"/>
                                <w:sz w:val="22"/>
                                <w:szCs w:val="22"/>
                              </w:rPr>
                              <w:t>Réception des commandes clients</w:t>
                            </w:r>
                          </w:p>
                          <w:p w14:paraId="045E057A" w14:textId="77777777" w:rsidR="00556498" w:rsidRPr="002D4B9F" w:rsidRDefault="00556498" w:rsidP="00556498">
                            <w:pPr>
                              <w:pStyle w:val="NormalWeb"/>
                              <w:spacing w:before="0" w:beforeAutospacing="0" w:after="200" w:afterAutospacing="0"/>
                              <w:jc w:val="both"/>
                              <w:textAlignment w:val="baseline"/>
                              <w:rPr>
                                <w:sz w:val="22"/>
                                <w:szCs w:val="22"/>
                              </w:rPr>
                            </w:pPr>
                            <w:r w:rsidRPr="002D4B9F">
                              <w:rPr>
                                <w:rFonts w:ascii="Arial Narrow" w:hAnsi="Arial Narrow" w:cs="Arial"/>
                                <w:b/>
                                <w:bCs/>
                                <w:color w:val="000000"/>
                                <w:kern w:val="24"/>
                                <w:sz w:val="22"/>
                                <w:szCs w:val="22"/>
                              </w:rPr>
                              <w:t>Vérifier</w:t>
                            </w:r>
                            <w:r w:rsidRPr="002D4B9F">
                              <w:rPr>
                                <w:rFonts w:ascii="Arial Narrow" w:hAnsi="Arial Narrow" w:cs="Arial"/>
                                <w:color w:val="000000"/>
                                <w:kern w:val="24"/>
                                <w:sz w:val="22"/>
                                <w:szCs w:val="22"/>
                              </w:rPr>
                              <w:t xml:space="preserve"> la disponibilité des millésimes et des matières sèches auprès d’Olivier </w:t>
                            </w:r>
                            <w:proofErr w:type="spellStart"/>
                            <w:r w:rsidRPr="002D4B9F">
                              <w:rPr>
                                <w:rFonts w:ascii="Arial Narrow" w:hAnsi="Arial Narrow" w:cs="Arial"/>
                                <w:color w:val="000000"/>
                                <w:kern w:val="24"/>
                                <w:sz w:val="22"/>
                                <w:szCs w:val="22"/>
                              </w:rPr>
                              <w:t>Theillout</w:t>
                            </w:r>
                            <w:proofErr w:type="spellEnd"/>
                            <w:r w:rsidRPr="002D4B9F">
                              <w:rPr>
                                <w:rFonts w:ascii="Arial Narrow" w:hAnsi="Arial Narrow" w:cs="Arial"/>
                                <w:color w:val="000000"/>
                                <w:kern w:val="24"/>
                                <w:sz w:val="22"/>
                                <w:szCs w:val="22"/>
                              </w:rPr>
                              <w:t xml:space="preserve"> (mail ou téléphone).</w:t>
                            </w:r>
                          </w:p>
                          <w:p w14:paraId="2604BCFD" w14:textId="77777777" w:rsidR="00556498" w:rsidRPr="002D4B9F" w:rsidRDefault="00556498" w:rsidP="00556498">
                            <w:pPr>
                              <w:pStyle w:val="NormalWeb"/>
                              <w:spacing w:before="0" w:beforeAutospacing="0" w:after="200" w:afterAutospacing="0"/>
                              <w:jc w:val="both"/>
                              <w:textAlignment w:val="baseline"/>
                              <w:rPr>
                                <w:sz w:val="22"/>
                                <w:szCs w:val="22"/>
                              </w:rPr>
                            </w:pPr>
                            <w:r w:rsidRPr="002D4B9F">
                              <w:rPr>
                                <w:rFonts w:ascii="Arial Narrow" w:hAnsi="Arial Narrow" w:cs="Arial"/>
                                <w:b/>
                                <w:bCs/>
                                <w:color w:val="000000"/>
                                <w:kern w:val="24"/>
                                <w:sz w:val="22"/>
                                <w:szCs w:val="22"/>
                              </w:rPr>
                              <w:t>Clients :</w:t>
                            </w:r>
                            <w:r w:rsidRPr="002D4B9F">
                              <w:rPr>
                                <w:rFonts w:ascii="Arial Narrow" w:hAnsi="Arial Narrow" w:cs="Arial"/>
                                <w:color w:val="000000"/>
                                <w:kern w:val="24"/>
                                <w:sz w:val="22"/>
                                <w:szCs w:val="22"/>
                              </w:rPr>
                              <w:t xml:space="preserve"> selon la disponibilité des articles, confirmer la commande par courriel (ou courrier à défaut d’adresse électronique) ou envoyer un courrier d’annulation de commande si le millésime est épuisé.</w:t>
                            </w:r>
                          </w:p>
                          <w:p w14:paraId="1ED2FB12" w14:textId="77777777" w:rsidR="00556498" w:rsidRPr="002D4B9F" w:rsidRDefault="00556498" w:rsidP="00556498">
                            <w:pPr>
                              <w:pStyle w:val="NormalWeb"/>
                              <w:spacing w:before="0" w:beforeAutospacing="0" w:after="200" w:afterAutospacing="0"/>
                              <w:jc w:val="both"/>
                              <w:textAlignment w:val="baseline"/>
                              <w:rPr>
                                <w:sz w:val="22"/>
                                <w:szCs w:val="22"/>
                              </w:rPr>
                            </w:pPr>
                            <w:r w:rsidRPr="002D4B9F">
                              <w:rPr>
                                <w:rFonts w:ascii="Arial Narrow" w:hAnsi="Arial Narrow" w:cs="Arial"/>
                                <w:b/>
                                <w:bCs/>
                                <w:color w:val="000000"/>
                                <w:kern w:val="24"/>
                                <w:sz w:val="22"/>
                                <w:szCs w:val="22"/>
                              </w:rPr>
                              <w:t>Matières sèches indisponibles</w:t>
                            </w:r>
                            <w:r w:rsidRPr="002D4B9F">
                              <w:rPr>
                                <w:rFonts w:ascii="Arial Narrow" w:hAnsi="Arial Narrow" w:cs="Arial"/>
                                <w:color w:val="000000"/>
                                <w:kern w:val="24"/>
                                <w:sz w:val="22"/>
                                <w:szCs w:val="22"/>
                              </w:rPr>
                              <w:t xml:space="preserve"> : lancer un appel d’offre auprès des fournisseurs proposé par Olivier </w:t>
                            </w:r>
                            <w:proofErr w:type="spellStart"/>
                            <w:r w:rsidRPr="002D4B9F">
                              <w:rPr>
                                <w:rFonts w:ascii="Arial Narrow" w:hAnsi="Arial Narrow" w:cs="Arial"/>
                                <w:color w:val="000000"/>
                                <w:kern w:val="24"/>
                                <w:sz w:val="22"/>
                                <w:szCs w:val="22"/>
                              </w:rPr>
                              <w:t>Theillout</w:t>
                            </w:r>
                            <w:proofErr w:type="spellEnd"/>
                            <w:r w:rsidRPr="002D4B9F">
                              <w:rPr>
                                <w:rFonts w:ascii="Arial Narrow" w:hAnsi="Arial Narrow" w:cs="Arial"/>
                                <w:color w:val="000000"/>
                                <w:kern w:val="24"/>
                                <w:sz w:val="22"/>
                                <w:szCs w:val="22"/>
                              </w:rPr>
                              <w:t xml:space="preserve"> (courriel ou courrier) sachant que </w:t>
                            </w:r>
                            <w:proofErr w:type="spellStart"/>
                            <w:r w:rsidRPr="002D4B9F">
                              <w:rPr>
                                <w:rFonts w:ascii="Arial Narrow" w:hAnsi="Arial Narrow" w:cs="Arial"/>
                                <w:color w:val="000000"/>
                                <w:kern w:val="24"/>
                                <w:sz w:val="22"/>
                                <w:szCs w:val="22"/>
                              </w:rPr>
                              <w:t>Mauco</w:t>
                            </w:r>
                            <w:proofErr w:type="spellEnd"/>
                            <w:r w:rsidRPr="002D4B9F">
                              <w:rPr>
                                <w:rFonts w:ascii="Arial Narrow" w:hAnsi="Arial Narrow" w:cs="Arial"/>
                                <w:color w:val="000000"/>
                                <w:kern w:val="24"/>
                                <w:sz w:val="22"/>
                                <w:szCs w:val="22"/>
                              </w:rPr>
                              <w:t xml:space="preserve"> est toujours contacté. Choisir la meilleure offre et passer commande.</w:t>
                            </w: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FE309E1" id="Text Box 8" o:spid="_x0000_s1042" type="#_x0000_t202" style="position:absolute;left:0;text-align:left;margin-left:292.75pt;margin-top:30.3pt;width:188.35pt;height:27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" fillcolor="#f2f2f2 [3052]">
                <v:textbox>
                  <w:txbxContent>
                    <w:p w14:paraId="6FC02984" w14:textId="77777777" w:rsidR="00556498" w:rsidRPr="002D4B9F" w:rsidRDefault="00556498" w:rsidP="00556498">
                      <w:pPr>
                        <w:pStyle w:val="NormalWeb"/>
                        <w:spacing w:before="0" w:beforeAutospacing="0" w:after="200" w:afterAutospacing="0"/>
                        <w:jc w:val="center"/>
                        <w:textAlignment w:val="baseline"/>
                        <w:rPr>
                          <w:sz w:val="22"/>
                          <w:szCs w:val="22"/>
                        </w:rPr>
                      </w:pPr>
                      <w:r w:rsidRPr="002D4B9F">
                        <w:rPr>
                          <w:rFonts w:ascii="Arial Narrow" w:hAnsi="Arial Narrow" w:cs="Arial"/>
                          <w:b/>
                          <w:bCs/>
                          <w:color w:val="000000"/>
                          <w:kern w:val="24"/>
                          <w:sz w:val="22"/>
                          <w:szCs w:val="22"/>
                        </w:rPr>
                        <w:t>PROCÉDURE</w:t>
                      </w:r>
                    </w:p>
                    <w:p w14:paraId="3A059CD2" w14:textId="77777777" w:rsidR="00556498" w:rsidRPr="002D4B9F" w:rsidRDefault="00556498" w:rsidP="00556498">
                      <w:pPr>
                        <w:pStyle w:val="NormalWeb"/>
                        <w:spacing w:before="0" w:beforeAutospacing="0" w:after="200" w:afterAutospacing="0"/>
                        <w:jc w:val="center"/>
                        <w:textAlignment w:val="baseline"/>
                        <w:rPr>
                          <w:sz w:val="22"/>
                          <w:szCs w:val="22"/>
                        </w:rPr>
                      </w:pPr>
                      <w:r w:rsidRPr="002D4B9F">
                        <w:rPr>
                          <w:rFonts w:ascii="Arial Narrow" w:hAnsi="Arial Narrow" w:cs="Arial"/>
                          <w:b/>
                          <w:bCs/>
                          <w:color w:val="000000"/>
                          <w:kern w:val="24"/>
                          <w:sz w:val="22"/>
                          <w:szCs w:val="22"/>
                        </w:rPr>
                        <w:t>Réception des commandes clients</w:t>
                      </w:r>
                    </w:p>
                    <w:p w14:paraId="045E057A" w14:textId="77777777" w:rsidR="00556498" w:rsidRPr="002D4B9F" w:rsidRDefault="00556498" w:rsidP="00556498">
                      <w:pPr>
                        <w:pStyle w:val="NormalWeb"/>
                        <w:spacing w:before="0" w:beforeAutospacing="0" w:after="200" w:afterAutospacing="0"/>
                        <w:jc w:val="both"/>
                        <w:textAlignment w:val="baseline"/>
                        <w:rPr>
                          <w:sz w:val="22"/>
                          <w:szCs w:val="22"/>
                        </w:rPr>
                      </w:pPr>
                      <w:r w:rsidRPr="002D4B9F">
                        <w:rPr>
                          <w:rFonts w:ascii="Arial Narrow" w:hAnsi="Arial Narrow" w:cs="Arial"/>
                          <w:b/>
                          <w:bCs/>
                          <w:color w:val="000000"/>
                          <w:kern w:val="24"/>
                          <w:sz w:val="22"/>
                          <w:szCs w:val="22"/>
                        </w:rPr>
                        <w:t>Vérifier</w:t>
                      </w:r>
                      <w:r w:rsidRPr="002D4B9F">
                        <w:rPr>
                          <w:rFonts w:ascii="Arial Narrow" w:hAnsi="Arial Narrow" w:cs="Arial"/>
                          <w:color w:val="000000"/>
                          <w:kern w:val="24"/>
                          <w:sz w:val="22"/>
                          <w:szCs w:val="22"/>
                        </w:rPr>
                        <w:t xml:space="preserve"> la disponibilité des millésimes et des matières sèches auprès d’Olivier </w:t>
                      </w:r>
                      <w:proofErr w:type="spellStart"/>
                      <w:r w:rsidRPr="002D4B9F">
                        <w:rPr>
                          <w:rFonts w:ascii="Arial Narrow" w:hAnsi="Arial Narrow" w:cs="Arial"/>
                          <w:color w:val="000000"/>
                          <w:kern w:val="24"/>
                          <w:sz w:val="22"/>
                          <w:szCs w:val="22"/>
                        </w:rPr>
                        <w:t>Theillout</w:t>
                      </w:r>
                      <w:proofErr w:type="spellEnd"/>
                      <w:r w:rsidRPr="002D4B9F">
                        <w:rPr>
                          <w:rFonts w:ascii="Arial Narrow" w:hAnsi="Arial Narrow" w:cs="Arial"/>
                          <w:color w:val="000000"/>
                          <w:kern w:val="24"/>
                          <w:sz w:val="22"/>
                          <w:szCs w:val="22"/>
                        </w:rPr>
                        <w:t xml:space="preserve"> (mail ou téléphone).</w:t>
                      </w:r>
                    </w:p>
                    <w:p w14:paraId="2604BCFD" w14:textId="77777777" w:rsidR="00556498" w:rsidRPr="002D4B9F" w:rsidRDefault="00556498" w:rsidP="00556498">
                      <w:pPr>
                        <w:pStyle w:val="NormalWeb"/>
                        <w:spacing w:before="0" w:beforeAutospacing="0" w:after="200" w:afterAutospacing="0"/>
                        <w:jc w:val="both"/>
                        <w:textAlignment w:val="baseline"/>
                        <w:rPr>
                          <w:sz w:val="22"/>
                          <w:szCs w:val="22"/>
                        </w:rPr>
                      </w:pPr>
                      <w:r w:rsidRPr="002D4B9F">
                        <w:rPr>
                          <w:rFonts w:ascii="Arial Narrow" w:hAnsi="Arial Narrow" w:cs="Arial"/>
                          <w:b/>
                          <w:bCs/>
                          <w:color w:val="000000"/>
                          <w:kern w:val="24"/>
                          <w:sz w:val="22"/>
                          <w:szCs w:val="22"/>
                        </w:rPr>
                        <w:t>Clients :</w:t>
                      </w:r>
                      <w:r w:rsidRPr="002D4B9F">
                        <w:rPr>
                          <w:rFonts w:ascii="Arial Narrow" w:hAnsi="Arial Narrow" w:cs="Arial"/>
                          <w:color w:val="000000"/>
                          <w:kern w:val="24"/>
                          <w:sz w:val="22"/>
                          <w:szCs w:val="22"/>
                        </w:rPr>
                        <w:t xml:space="preserve"> selon la disponibilité des articles, confirmer la commande par courriel (ou courrier à défaut d’adresse électronique) ou envoyer un courrier d’annulation de commande si le millésime est épuisé.</w:t>
                      </w:r>
                    </w:p>
                    <w:p w14:paraId="1ED2FB12" w14:textId="77777777" w:rsidR="00556498" w:rsidRPr="002D4B9F" w:rsidRDefault="00556498" w:rsidP="00556498">
                      <w:pPr>
                        <w:pStyle w:val="NormalWeb"/>
                        <w:spacing w:before="0" w:beforeAutospacing="0" w:after="200" w:afterAutospacing="0"/>
                        <w:jc w:val="both"/>
                        <w:textAlignment w:val="baseline"/>
                        <w:rPr>
                          <w:sz w:val="22"/>
                          <w:szCs w:val="22"/>
                        </w:rPr>
                      </w:pPr>
                      <w:r w:rsidRPr="002D4B9F">
                        <w:rPr>
                          <w:rFonts w:ascii="Arial Narrow" w:hAnsi="Arial Narrow" w:cs="Arial"/>
                          <w:b/>
                          <w:bCs/>
                          <w:color w:val="000000"/>
                          <w:kern w:val="24"/>
                          <w:sz w:val="22"/>
                          <w:szCs w:val="22"/>
                        </w:rPr>
                        <w:t>Matières sèches indisponibles</w:t>
                      </w:r>
                      <w:r w:rsidRPr="002D4B9F">
                        <w:rPr>
                          <w:rFonts w:ascii="Arial Narrow" w:hAnsi="Arial Narrow" w:cs="Arial"/>
                          <w:color w:val="000000"/>
                          <w:kern w:val="24"/>
                          <w:sz w:val="22"/>
                          <w:szCs w:val="22"/>
                        </w:rPr>
                        <w:t xml:space="preserve"> : lancer un appel d’offre auprès des fournisseurs proposé par Olivier </w:t>
                      </w:r>
                      <w:proofErr w:type="spellStart"/>
                      <w:r w:rsidRPr="002D4B9F">
                        <w:rPr>
                          <w:rFonts w:ascii="Arial Narrow" w:hAnsi="Arial Narrow" w:cs="Arial"/>
                          <w:color w:val="000000"/>
                          <w:kern w:val="24"/>
                          <w:sz w:val="22"/>
                          <w:szCs w:val="22"/>
                        </w:rPr>
                        <w:t>Theillout</w:t>
                      </w:r>
                      <w:proofErr w:type="spellEnd"/>
                      <w:r w:rsidRPr="002D4B9F">
                        <w:rPr>
                          <w:rFonts w:ascii="Arial Narrow" w:hAnsi="Arial Narrow" w:cs="Arial"/>
                          <w:color w:val="000000"/>
                          <w:kern w:val="24"/>
                          <w:sz w:val="22"/>
                          <w:szCs w:val="22"/>
                        </w:rPr>
                        <w:t xml:space="preserve"> (courriel ou courrier) sachant que </w:t>
                      </w:r>
                      <w:proofErr w:type="spellStart"/>
                      <w:r w:rsidRPr="002D4B9F">
                        <w:rPr>
                          <w:rFonts w:ascii="Arial Narrow" w:hAnsi="Arial Narrow" w:cs="Arial"/>
                          <w:color w:val="000000"/>
                          <w:kern w:val="24"/>
                          <w:sz w:val="22"/>
                          <w:szCs w:val="22"/>
                        </w:rPr>
                        <w:t>Mauco</w:t>
                      </w:r>
                      <w:proofErr w:type="spellEnd"/>
                      <w:r w:rsidRPr="002D4B9F">
                        <w:rPr>
                          <w:rFonts w:ascii="Arial Narrow" w:hAnsi="Arial Narrow" w:cs="Arial"/>
                          <w:color w:val="000000"/>
                          <w:kern w:val="24"/>
                          <w:sz w:val="22"/>
                          <w:szCs w:val="22"/>
                        </w:rPr>
                        <w:t xml:space="preserve"> est toujours contacté. Choisir la meilleure offre et passer commande.</w:t>
                      </w:r>
                    </w:p>
                  </w:txbxContent>
                </v:textbox>
              </v:shape>
            </w:pict>
          </mc:Fallback>
        </mc:AlternateContent>
      </w:r>
      <w:r w:rsidRPr="00283FDE">
        <w:rPr>
          <w:rFonts w:asciiTheme="majorHAnsi" w:hAnsiTheme="majorHAnsi" w:cstheme="majorHAnsi"/>
          <w:noProof/>
        </w:rPr>
        <w:drawing>
          <wp:anchor distT="0" distB="0" distL="114300" distR="114300" simplePos="0" relativeHeight="251667456" behindDoc="0" locked="0" layoutInCell="1" allowOverlap="1" wp14:anchorId="03FEC0DA" wp14:editId="020CC6E7">
            <wp:simplePos x="0" y="0"/>
            <wp:positionH relativeFrom="column">
              <wp:posOffset>728980</wp:posOffset>
            </wp:positionH>
            <wp:positionV relativeFrom="paragraph">
              <wp:posOffset>186055</wp:posOffset>
            </wp:positionV>
            <wp:extent cx="875030" cy="204470"/>
            <wp:effectExtent l="19050" t="76200" r="1270" b="62230"/>
            <wp:wrapNone/>
            <wp:docPr id="162"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3495">
                      <a:off x="0" y="0"/>
                      <a:ext cx="875030" cy="204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3FDE">
        <w:rPr>
          <w:rFonts w:asciiTheme="majorHAnsi" w:hAnsiTheme="majorHAnsi" w:cstheme="majorHAnsi"/>
          <w:noProof/>
        </w:rPr>
        <w:drawing>
          <wp:inline distT="0" distB="0" distL="0" distR="0" wp14:anchorId="1D308879" wp14:editId="12BAB782">
            <wp:extent cx="3581400" cy="412242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81400" cy="4122420"/>
                    </a:xfrm>
                    <a:prstGeom prst="rect">
                      <a:avLst/>
                    </a:prstGeom>
                    <a:noFill/>
                    <a:ln>
                      <a:noFill/>
                    </a:ln>
                  </pic:spPr>
                </pic:pic>
              </a:graphicData>
            </a:graphic>
          </wp:inline>
        </w:drawing>
      </w:r>
    </w:p>
    <w:p w14:paraId="1472B809" w14:textId="0FAA0504" w:rsidR="006B7E39" w:rsidRPr="00283FDE" w:rsidRDefault="002D4B9F" w:rsidP="00B3106E">
      <w:pPr>
        <w:tabs>
          <w:tab w:val="right" w:leader="dot" w:pos="5040"/>
          <w:tab w:val="left" w:pos="5580"/>
        </w:tabs>
        <w:jc w:val="both"/>
        <w:rPr>
          <w:rFonts w:asciiTheme="majorHAnsi" w:hAnsiTheme="majorHAnsi" w:cstheme="majorHAnsi"/>
          <w:bdr w:val="single" w:sz="4" w:space="0" w:color="000000"/>
        </w:rPr>
      </w:pPr>
      <w:r w:rsidRPr="00283FDE">
        <w:rPr>
          <w:rFonts w:asciiTheme="majorHAnsi" w:hAnsiTheme="majorHAnsi" w:cstheme="majorHAnsi"/>
          <w:noProof/>
        </w:rPr>
        <w:drawing>
          <wp:anchor distT="0" distB="0" distL="114300" distR="114300" simplePos="0" relativeHeight="251677696" behindDoc="0" locked="0" layoutInCell="1" allowOverlap="1" wp14:anchorId="5F3922F1" wp14:editId="0478FBAB">
            <wp:simplePos x="0" y="0"/>
            <wp:positionH relativeFrom="column">
              <wp:posOffset>2285365</wp:posOffset>
            </wp:positionH>
            <wp:positionV relativeFrom="paragraph">
              <wp:posOffset>64769</wp:posOffset>
            </wp:positionV>
            <wp:extent cx="3369945" cy="4606641"/>
            <wp:effectExtent l="0" t="0" r="1905" b="3810"/>
            <wp:wrapNone/>
            <wp:docPr id="20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70824" cy="460784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283FDE">
        <w:rPr>
          <w:rFonts w:asciiTheme="majorHAnsi" w:hAnsiTheme="majorHAnsi" w:cstheme="majorHAnsi"/>
          <w:noProof/>
          <w:lang w:eastAsia="fr-FR"/>
        </w:rPr>
        <mc:AlternateContent>
          <mc:Choice Requires="wps">
            <w:drawing>
              <wp:anchor distT="0" distB="0" distL="114300" distR="114300" simplePos="0" relativeHeight="251663360" behindDoc="0" locked="0" layoutInCell="1" allowOverlap="1" wp14:anchorId="2DFE56C9" wp14:editId="6BA861AE">
                <wp:simplePos x="0" y="0"/>
                <wp:positionH relativeFrom="column">
                  <wp:posOffset>212725</wp:posOffset>
                </wp:positionH>
                <wp:positionV relativeFrom="paragraph">
                  <wp:posOffset>148590</wp:posOffset>
                </wp:positionV>
                <wp:extent cx="1694180" cy="2735580"/>
                <wp:effectExtent l="0" t="0" r="20320" b="26670"/>
                <wp:wrapNone/>
                <wp:docPr id="28"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4180" cy="2735580"/>
                        </a:xfrm>
                        <a:prstGeom prst="rect">
                          <a:avLst/>
                        </a:prstGeom>
                        <a:solidFill>
                          <a:schemeClr val="bg1">
                            <a:lumMod val="95000"/>
                          </a:schemeClr>
                        </a:solidFill>
                        <a:ln w="9525">
                          <a:solidFill>
                            <a:srgbClr val="000000"/>
                          </a:solidFill>
                          <a:miter lim="800000"/>
                          <a:headEnd/>
                          <a:tailEnd/>
                        </a:ln>
                      </wps:spPr>
                      <wps:txbx>
                        <w:txbxContent>
                          <w:p w14:paraId="788280CC" w14:textId="77777777" w:rsidR="00D06B42" w:rsidRPr="002D4B9F" w:rsidRDefault="00D06B42" w:rsidP="004E78EA">
                            <w:pPr>
                              <w:spacing w:after="0"/>
                              <w:rPr>
                                <w:b/>
                                <w:u w:val="single"/>
                              </w:rPr>
                            </w:pPr>
                            <w:r w:rsidRPr="002D4B9F">
                              <w:rPr>
                                <w:b/>
                                <w:u w:val="single"/>
                              </w:rPr>
                              <w:t>Formats classiques</w:t>
                            </w:r>
                          </w:p>
                          <w:p w14:paraId="41941263" w14:textId="77777777" w:rsidR="00D06B42" w:rsidRPr="002D4B9F" w:rsidRDefault="00D06B42" w:rsidP="004E78EA">
                            <w:pPr>
                              <w:spacing w:after="0"/>
                            </w:pPr>
                            <w:r w:rsidRPr="002D4B9F">
                              <w:t>Demi-bouteille (375cl)</w:t>
                            </w:r>
                          </w:p>
                          <w:p w14:paraId="6892389A" w14:textId="77777777" w:rsidR="00D06B42" w:rsidRPr="002D4B9F" w:rsidRDefault="00D06B42" w:rsidP="004E78EA">
                            <w:pPr>
                              <w:spacing w:after="0"/>
                            </w:pPr>
                            <w:r w:rsidRPr="002D4B9F">
                              <w:t>Bouteille (75 cl)</w:t>
                            </w:r>
                          </w:p>
                          <w:p w14:paraId="4C926794" w14:textId="77777777" w:rsidR="00D06B42" w:rsidRPr="002D4B9F" w:rsidRDefault="00D06B42" w:rsidP="004E78EA">
                            <w:pPr>
                              <w:spacing w:after="0"/>
                            </w:pPr>
                            <w:r w:rsidRPr="002D4B9F">
                              <w:t>Magnum (1.5l)</w:t>
                            </w:r>
                          </w:p>
                          <w:p w14:paraId="279C675E" w14:textId="77777777" w:rsidR="00D06B42" w:rsidRPr="002D4B9F" w:rsidRDefault="00D06B42" w:rsidP="004E78EA">
                            <w:pPr>
                              <w:spacing w:after="0"/>
                              <w:rPr>
                                <w:u w:val="single"/>
                              </w:rPr>
                            </w:pPr>
                          </w:p>
                          <w:p w14:paraId="36364961" w14:textId="77777777" w:rsidR="00D06B42" w:rsidRPr="002D4B9F" w:rsidRDefault="00D06B42" w:rsidP="004E78EA">
                            <w:pPr>
                              <w:spacing w:after="0"/>
                              <w:rPr>
                                <w:b/>
                                <w:u w:val="single"/>
                              </w:rPr>
                            </w:pPr>
                            <w:r w:rsidRPr="002D4B9F">
                              <w:rPr>
                                <w:b/>
                                <w:u w:val="single"/>
                              </w:rPr>
                              <w:t>Formats spéciaux</w:t>
                            </w:r>
                          </w:p>
                          <w:p w14:paraId="5BA9EBF9" w14:textId="77777777" w:rsidR="00D06B42" w:rsidRPr="002D4B9F" w:rsidRDefault="00D06B42" w:rsidP="004E78EA">
                            <w:pPr>
                              <w:spacing w:after="0"/>
                            </w:pPr>
                            <w:r w:rsidRPr="002D4B9F">
                              <w:t>Jéroboam (4.5l)</w:t>
                            </w:r>
                          </w:p>
                          <w:p w14:paraId="20CE9237" w14:textId="77777777" w:rsidR="00D06B42" w:rsidRPr="002D4B9F" w:rsidRDefault="00D06B42" w:rsidP="004E78EA">
                            <w:pPr>
                              <w:spacing w:after="0"/>
                            </w:pPr>
                            <w:r w:rsidRPr="002D4B9F">
                              <w:t>Impériale (6l)</w:t>
                            </w:r>
                          </w:p>
                          <w:p w14:paraId="2FCC0AE5" w14:textId="77777777" w:rsidR="009B00BE" w:rsidRPr="002D4B9F" w:rsidRDefault="007E466C" w:rsidP="004E78EA">
                            <w:pPr>
                              <w:spacing w:after="0"/>
                              <w:rPr>
                                <w:lang w:val="en-US"/>
                              </w:rPr>
                            </w:pPr>
                            <w:r w:rsidRPr="002D4B9F">
                              <w:rPr>
                                <w:lang w:val="en-US"/>
                              </w:rPr>
                              <w:t>Salmanaz</w:t>
                            </w:r>
                            <w:r w:rsidR="009B00BE" w:rsidRPr="002D4B9F">
                              <w:rPr>
                                <w:lang w:val="en-US"/>
                              </w:rPr>
                              <w:t>ar (9l)</w:t>
                            </w:r>
                          </w:p>
                          <w:p w14:paraId="41CAAE89" w14:textId="77777777" w:rsidR="00D06B42" w:rsidRPr="002D4B9F" w:rsidRDefault="00D06B42" w:rsidP="004E78EA">
                            <w:pPr>
                              <w:spacing w:after="0"/>
                              <w:rPr>
                                <w:lang w:val="en-US"/>
                              </w:rPr>
                            </w:pPr>
                            <w:r w:rsidRPr="002D4B9F">
                              <w:rPr>
                                <w:lang w:val="en-US"/>
                              </w:rPr>
                              <w:t>Balthazar (12l)</w:t>
                            </w:r>
                          </w:p>
                          <w:p w14:paraId="17969237" w14:textId="77777777" w:rsidR="00D06B42" w:rsidRPr="002D4B9F" w:rsidRDefault="009B00BE" w:rsidP="004E78EA">
                            <w:pPr>
                              <w:spacing w:after="0"/>
                              <w:rPr>
                                <w:lang w:val="en-US"/>
                              </w:rPr>
                            </w:pPr>
                            <w:proofErr w:type="spellStart"/>
                            <w:r w:rsidRPr="002D4B9F">
                              <w:rPr>
                                <w:lang w:val="en-US"/>
                              </w:rPr>
                              <w:t>Nabuchodono</w:t>
                            </w:r>
                            <w:r w:rsidR="007E466C" w:rsidRPr="002D4B9F">
                              <w:rPr>
                                <w:lang w:val="en-US"/>
                              </w:rPr>
                              <w:t>z</w:t>
                            </w:r>
                            <w:r w:rsidR="00D06B42" w:rsidRPr="002D4B9F">
                              <w:rPr>
                                <w:lang w:val="en-US"/>
                              </w:rPr>
                              <w:t>or</w:t>
                            </w:r>
                            <w:proofErr w:type="spellEnd"/>
                            <w:r w:rsidR="00D06B42" w:rsidRPr="002D4B9F">
                              <w:rPr>
                                <w:lang w:val="en-US"/>
                              </w:rPr>
                              <w:t xml:space="preserve"> (15l)</w:t>
                            </w:r>
                          </w:p>
                          <w:p w14:paraId="067416A9" w14:textId="77777777" w:rsidR="00D06B42" w:rsidRPr="002D4B9F" w:rsidRDefault="00D06B42" w:rsidP="004E78EA">
                            <w:pPr>
                              <w:spacing w:after="0"/>
                              <w:rPr>
                                <w:lang w:val="en-US"/>
                              </w:rPr>
                            </w:pPr>
                            <w:r w:rsidRPr="002D4B9F">
                              <w:rPr>
                                <w:lang w:val="en-US"/>
                              </w:rPr>
                              <w:t>Melchior (18l)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E56C9" id="Text Box 135" o:spid="_x0000_s1043" type="#_x0000_t202" style="position:absolute;left:0;text-align:left;margin-left:16.75pt;margin-top:11.7pt;width:133.4pt;height:21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" fillcolor="#f2f2f2 [3052]">
                <v:textbox>
                  <w:txbxContent>
                    <w:p w14:paraId="788280CC" w14:textId="77777777" w:rsidR="00D06B42" w:rsidRPr="002D4B9F" w:rsidRDefault="00D06B42" w:rsidP="004E78EA">
                      <w:pPr>
                        <w:spacing w:after="0"/>
                        <w:rPr>
                          <w:b/>
                          <w:u w:val="single"/>
                        </w:rPr>
                      </w:pPr>
                      <w:r w:rsidRPr="002D4B9F">
                        <w:rPr>
                          <w:b/>
                          <w:u w:val="single"/>
                        </w:rPr>
                        <w:t>Formats classiques</w:t>
                      </w:r>
                    </w:p>
                    <w:p w14:paraId="41941263" w14:textId="77777777" w:rsidR="00D06B42" w:rsidRPr="002D4B9F" w:rsidRDefault="00D06B42" w:rsidP="004E78EA">
                      <w:pPr>
                        <w:spacing w:after="0"/>
                      </w:pPr>
                      <w:r w:rsidRPr="002D4B9F">
                        <w:t>Demi-bouteille (375cl)</w:t>
                      </w:r>
                    </w:p>
                    <w:p w14:paraId="6892389A" w14:textId="77777777" w:rsidR="00D06B42" w:rsidRPr="002D4B9F" w:rsidRDefault="00D06B42" w:rsidP="004E78EA">
                      <w:pPr>
                        <w:spacing w:after="0"/>
                      </w:pPr>
                      <w:r w:rsidRPr="002D4B9F">
                        <w:t>Bouteille (75 cl)</w:t>
                      </w:r>
                    </w:p>
                    <w:p w14:paraId="4C926794" w14:textId="77777777" w:rsidR="00D06B42" w:rsidRPr="002D4B9F" w:rsidRDefault="00D06B42" w:rsidP="004E78EA">
                      <w:pPr>
                        <w:spacing w:after="0"/>
                      </w:pPr>
                      <w:r w:rsidRPr="002D4B9F">
                        <w:t>Magnum (1.5l)</w:t>
                      </w:r>
                    </w:p>
                    <w:p w14:paraId="279C675E" w14:textId="77777777" w:rsidR="00D06B42" w:rsidRPr="002D4B9F" w:rsidRDefault="00D06B42" w:rsidP="004E78EA">
                      <w:pPr>
                        <w:spacing w:after="0"/>
                        <w:rPr>
                          <w:u w:val="single"/>
                        </w:rPr>
                      </w:pPr>
                    </w:p>
                    <w:p w14:paraId="36364961" w14:textId="77777777" w:rsidR="00D06B42" w:rsidRPr="002D4B9F" w:rsidRDefault="00D06B42" w:rsidP="004E78EA">
                      <w:pPr>
                        <w:spacing w:after="0"/>
                        <w:rPr>
                          <w:b/>
                          <w:u w:val="single"/>
                        </w:rPr>
                      </w:pPr>
                      <w:r w:rsidRPr="002D4B9F">
                        <w:rPr>
                          <w:b/>
                          <w:u w:val="single"/>
                        </w:rPr>
                        <w:t>Formats spéciaux</w:t>
                      </w:r>
                    </w:p>
                    <w:p w14:paraId="5BA9EBF9" w14:textId="77777777" w:rsidR="00D06B42" w:rsidRPr="002D4B9F" w:rsidRDefault="00D06B42" w:rsidP="004E78EA">
                      <w:pPr>
                        <w:spacing w:after="0"/>
                      </w:pPr>
                      <w:r w:rsidRPr="002D4B9F">
                        <w:t>Jéroboam (4.5l)</w:t>
                      </w:r>
                    </w:p>
                    <w:p w14:paraId="20CE9237" w14:textId="77777777" w:rsidR="00D06B42" w:rsidRPr="002D4B9F" w:rsidRDefault="00D06B42" w:rsidP="004E78EA">
                      <w:pPr>
                        <w:spacing w:after="0"/>
                      </w:pPr>
                      <w:r w:rsidRPr="002D4B9F">
                        <w:t>Impériale (6l)</w:t>
                      </w:r>
                    </w:p>
                    <w:p w14:paraId="2FCC0AE5" w14:textId="77777777" w:rsidR="009B00BE" w:rsidRPr="002D4B9F" w:rsidRDefault="007E466C" w:rsidP="004E78EA">
                      <w:pPr>
                        <w:spacing w:after="0"/>
                        <w:rPr>
                          <w:lang w:val="en-US"/>
                        </w:rPr>
                      </w:pPr>
                      <w:r w:rsidRPr="002D4B9F">
                        <w:rPr>
                          <w:lang w:val="en-US"/>
                        </w:rPr>
                        <w:t>Salmanaz</w:t>
                      </w:r>
                      <w:r w:rsidR="009B00BE" w:rsidRPr="002D4B9F">
                        <w:rPr>
                          <w:lang w:val="en-US"/>
                        </w:rPr>
                        <w:t>ar (9l)</w:t>
                      </w:r>
                    </w:p>
                    <w:p w14:paraId="41CAAE89" w14:textId="77777777" w:rsidR="00D06B42" w:rsidRPr="002D4B9F" w:rsidRDefault="00D06B42" w:rsidP="004E78EA">
                      <w:pPr>
                        <w:spacing w:after="0"/>
                        <w:rPr>
                          <w:lang w:val="en-US"/>
                        </w:rPr>
                      </w:pPr>
                      <w:r w:rsidRPr="002D4B9F">
                        <w:rPr>
                          <w:lang w:val="en-US"/>
                        </w:rPr>
                        <w:t>Balthazar (12l)</w:t>
                      </w:r>
                    </w:p>
                    <w:p w14:paraId="17969237" w14:textId="77777777" w:rsidR="00D06B42" w:rsidRPr="002D4B9F" w:rsidRDefault="009B00BE" w:rsidP="004E78EA">
                      <w:pPr>
                        <w:spacing w:after="0"/>
                        <w:rPr>
                          <w:lang w:val="en-US"/>
                        </w:rPr>
                      </w:pPr>
                      <w:proofErr w:type="spellStart"/>
                      <w:r w:rsidRPr="002D4B9F">
                        <w:rPr>
                          <w:lang w:val="en-US"/>
                        </w:rPr>
                        <w:t>Nabuchodono</w:t>
                      </w:r>
                      <w:r w:rsidR="007E466C" w:rsidRPr="002D4B9F">
                        <w:rPr>
                          <w:lang w:val="en-US"/>
                        </w:rPr>
                        <w:t>z</w:t>
                      </w:r>
                      <w:r w:rsidR="00D06B42" w:rsidRPr="002D4B9F">
                        <w:rPr>
                          <w:lang w:val="en-US"/>
                        </w:rPr>
                        <w:t>or</w:t>
                      </w:r>
                      <w:proofErr w:type="spellEnd"/>
                      <w:r w:rsidR="00D06B42" w:rsidRPr="002D4B9F">
                        <w:rPr>
                          <w:lang w:val="en-US"/>
                        </w:rPr>
                        <w:t xml:space="preserve"> (15l)</w:t>
                      </w:r>
                    </w:p>
                    <w:p w14:paraId="067416A9" w14:textId="77777777" w:rsidR="00D06B42" w:rsidRPr="002D4B9F" w:rsidRDefault="00D06B42" w:rsidP="004E78EA">
                      <w:pPr>
                        <w:spacing w:after="0"/>
                        <w:rPr>
                          <w:lang w:val="en-US"/>
                        </w:rPr>
                      </w:pPr>
                      <w:r w:rsidRPr="002D4B9F">
                        <w:rPr>
                          <w:lang w:val="en-US"/>
                        </w:rPr>
                        <w:t>Melchior (18l)</w:t>
                      </w:r>
                    </w:p>
                  </w:txbxContent>
                </v:textbox>
              </v:shape>
            </w:pict>
          </mc:Fallback>
        </mc:AlternateContent>
      </w:r>
    </w:p>
    <w:p w14:paraId="100AEABE" w14:textId="77777777" w:rsidR="006B7E39" w:rsidRPr="00283FDE" w:rsidRDefault="006B7E39" w:rsidP="00B3106E">
      <w:pPr>
        <w:tabs>
          <w:tab w:val="right" w:leader="dot" w:pos="5040"/>
          <w:tab w:val="left" w:pos="5580"/>
        </w:tabs>
        <w:jc w:val="both"/>
        <w:rPr>
          <w:rFonts w:asciiTheme="majorHAnsi" w:hAnsiTheme="majorHAnsi" w:cstheme="majorHAnsi"/>
          <w:bdr w:val="single" w:sz="4" w:space="0" w:color="000000"/>
        </w:rPr>
      </w:pPr>
    </w:p>
    <w:p w14:paraId="0DDC3AB7" w14:textId="77777777" w:rsidR="00FE0AC9" w:rsidRPr="00283FDE" w:rsidRDefault="006B7E39" w:rsidP="00B3106E">
      <w:pPr>
        <w:tabs>
          <w:tab w:val="right" w:leader="dot" w:pos="5040"/>
          <w:tab w:val="left" w:pos="5580"/>
        </w:tabs>
        <w:jc w:val="both"/>
        <w:rPr>
          <w:rFonts w:asciiTheme="majorHAnsi" w:hAnsiTheme="majorHAnsi" w:cstheme="majorHAnsi"/>
          <w:bdr w:val="single" w:sz="4" w:space="0" w:color="000000"/>
        </w:rPr>
      </w:pPr>
      <w:r w:rsidRPr="00283FDE">
        <w:rPr>
          <w:rFonts w:asciiTheme="majorHAnsi" w:hAnsiTheme="majorHAnsi" w:cstheme="majorHAnsi"/>
          <w:bdr w:val="single" w:sz="4" w:space="0" w:color="000000"/>
        </w:rPr>
        <w:br w:type="page"/>
      </w:r>
    </w:p>
    <w:p w14:paraId="54C54117" w14:textId="30BA68B8" w:rsidR="001E1987" w:rsidRPr="00283FDE" w:rsidRDefault="002D4B9F" w:rsidP="001E1987">
      <w:pPr>
        <w:tabs>
          <w:tab w:val="right" w:leader="dot" w:pos="5040"/>
          <w:tab w:val="left" w:pos="5580"/>
        </w:tabs>
        <w:spacing w:after="0"/>
        <w:rPr>
          <w:rFonts w:asciiTheme="majorHAnsi" w:hAnsiTheme="majorHAnsi" w:cstheme="majorHAnsi"/>
        </w:rPr>
      </w:pPr>
      <w:r w:rsidRPr="00283FDE">
        <w:rPr>
          <w:rFonts w:asciiTheme="majorHAnsi" w:hAnsiTheme="majorHAnsi" w:cstheme="majorHAnsi"/>
          <w:noProof/>
        </w:rPr>
        <w:lastRenderedPageBreak/>
        <w:drawing>
          <wp:anchor distT="0" distB="0" distL="114300" distR="114300" simplePos="0" relativeHeight="251674624" behindDoc="0" locked="0" layoutInCell="1" allowOverlap="1" wp14:anchorId="115431B1" wp14:editId="69A5AD0B">
            <wp:simplePos x="0" y="0"/>
            <wp:positionH relativeFrom="column">
              <wp:posOffset>2223135</wp:posOffset>
            </wp:positionH>
            <wp:positionV relativeFrom="paragraph">
              <wp:posOffset>7775575</wp:posOffset>
            </wp:positionV>
            <wp:extent cx="3700780" cy="1794510"/>
            <wp:effectExtent l="0" t="0" r="0" b="0"/>
            <wp:wrapNone/>
            <wp:docPr id="2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00780" cy="1794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3FDE">
        <w:rPr>
          <w:rFonts w:asciiTheme="majorHAnsi" w:hAnsiTheme="majorHAnsi" w:cstheme="majorHAnsi"/>
          <w:noProof/>
        </w:rPr>
        <w:drawing>
          <wp:anchor distT="0" distB="0" distL="114300" distR="114300" simplePos="0" relativeHeight="251673600" behindDoc="1" locked="0" layoutInCell="1" allowOverlap="1" wp14:anchorId="66031084" wp14:editId="72EC2DCB">
            <wp:simplePos x="0" y="0"/>
            <wp:positionH relativeFrom="column">
              <wp:posOffset>-141605</wp:posOffset>
            </wp:positionH>
            <wp:positionV relativeFrom="paragraph">
              <wp:posOffset>19050</wp:posOffset>
            </wp:positionV>
            <wp:extent cx="5124450" cy="7843520"/>
            <wp:effectExtent l="19050" t="19050" r="19050" b="24130"/>
            <wp:wrapThrough wrapText="bothSides">
              <wp:wrapPolygon edited="0">
                <wp:start x="-80" y="-52"/>
                <wp:lineTo x="-80" y="21614"/>
                <wp:lineTo x="21600" y="21614"/>
                <wp:lineTo x="21600" y="-52"/>
                <wp:lineTo x="-80" y="-52"/>
              </wp:wrapPolygon>
            </wp:wrapThrough>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24450" cy="784352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6B7E39" w:rsidRPr="00283FDE">
        <w:rPr>
          <w:rFonts w:asciiTheme="majorHAnsi" w:hAnsiTheme="majorHAnsi" w:cstheme="majorHAnsi"/>
          <w:bdr w:val="single" w:sz="4" w:space="0" w:color="000000"/>
        </w:rPr>
        <w:br w:type="page"/>
      </w:r>
    </w:p>
    <w:p w14:paraId="2E5EFB8E" w14:textId="77777777" w:rsidR="001E1987" w:rsidRPr="002D4B9F" w:rsidRDefault="001E1987" w:rsidP="002D4B9F">
      <w:pPr>
        <w:rPr>
          <w:b/>
          <w:bCs/>
          <w:sz w:val="24"/>
          <w:szCs w:val="24"/>
        </w:rPr>
      </w:pPr>
      <w:r w:rsidRPr="002D4B9F">
        <w:rPr>
          <w:b/>
          <w:bCs/>
          <w:sz w:val="24"/>
          <w:szCs w:val="24"/>
        </w:rPr>
        <w:lastRenderedPageBreak/>
        <w:t xml:space="preserve">Doc 1.2 : Questionnement – gestion </w:t>
      </w:r>
      <w:r w:rsidR="00812200" w:rsidRPr="002D4B9F">
        <w:rPr>
          <w:b/>
          <w:bCs/>
          <w:sz w:val="24"/>
          <w:szCs w:val="24"/>
        </w:rPr>
        <w:t>des stocks</w:t>
      </w:r>
    </w:p>
    <w:tbl>
      <w:tblPr>
        <w:tblW w:w="0" w:type="auto"/>
        <w:tblLook w:val="04A0" w:firstRow="1" w:lastRow="0" w:firstColumn="1" w:lastColumn="0" w:noHBand="0" w:noVBand="1"/>
      </w:tblPr>
      <w:tblGrid>
        <w:gridCol w:w="2125"/>
        <w:gridCol w:w="6947"/>
      </w:tblGrid>
      <w:tr w:rsidR="001E1987" w:rsidRPr="00283FDE" w14:paraId="7A54985E" w14:textId="77777777" w:rsidTr="0015037A">
        <w:trPr>
          <w:trHeight w:val="1808"/>
        </w:trPr>
        <w:tc>
          <w:tcPr>
            <w:tcW w:w="2235" w:type="dxa"/>
            <w:vAlign w:val="center"/>
          </w:tcPr>
          <w:p w14:paraId="0CE53528" w14:textId="77777777" w:rsidR="001E1987" w:rsidRPr="00283FDE" w:rsidRDefault="001E1987" w:rsidP="0015037A">
            <w:pPr>
              <w:tabs>
                <w:tab w:val="right" w:leader="dot" w:pos="5040"/>
                <w:tab w:val="left" w:pos="5580"/>
              </w:tabs>
              <w:rPr>
                <w:rFonts w:asciiTheme="majorHAnsi" w:hAnsiTheme="majorHAnsi" w:cstheme="majorHAnsi"/>
              </w:rPr>
            </w:pPr>
            <w:r w:rsidRPr="00283FDE">
              <w:rPr>
                <w:rFonts w:asciiTheme="majorHAnsi" w:hAnsiTheme="majorHAnsi" w:cstheme="majorHAnsi"/>
              </w:rPr>
              <w:t>Quel est le principe de gestion des stocks pratiqué pour la matière sèche spéciale </w:t>
            </w:r>
          </w:p>
        </w:tc>
        <w:tc>
          <w:tcPr>
            <w:tcW w:w="6977" w:type="dxa"/>
            <w:vAlign w:val="center"/>
          </w:tcPr>
          <w:p w14:paraId="5034E658" w14:textId="77777777" w:rsidR="001E1987" w:rsidRPr="00283FDE" w:rsidRDefault="001E1987" w:rsidP="0015037A">
            <w:pPr>
              <w:tabs>
                <w:tab w:val="right" w:leader="dot" w:pos="5040"/>
                <w:tab w:val="left" w:pos="5580"/>
              </w:tabs>
              <w:rPr>
                <w:rFonts w:asciiTheme="majorHAnsi" w:hAnsiTheme="majorHAnsi" w:cstheme="majorHAnsi"/>
              </w:rPr>
            </w:pPr>
            <w:r w:rsidRPr="00283FDE">
              <w:rPr>
                <w:rFonts w:asciiTheme="majorHAnsi" w:hAnsiTheme="majorHAnsi" w:cstheme="majorHAnsi"/>
              </w:rPr>
              <w:t>………………………………………………………………………………………………………………….</w:t>
            </w:r>
          </w:p>
          <w:p w14:paraId="18759B42" w14:textId="77777777" w:rsidR="001E1987" w:rsidRPr="00283FDE" w:rsidRDefault="001E1987" w:rsidP="0015037A">
            <w:pPr>
              <w:tabs>
                <w:tab w:val="right" w:leader="dot" w:pos="5040"/>
                <w:tab w:val="left" w:pos="5580"/>
              </w:tabs>
              <w:rPr>
                <w:rFonts w:asciiTheme="majorHAnsi" w:hAnsiTheme="majorHAnsi" w:cstheme="majorHAnsi"/>
              </w:rPr>
            </w:pPr>
            <w:r w:rsidRPr="00283FDE">
              <w:rPr>
                <w:rFonts w:asciiTheme="majorHAnsi" w:hAnsiTheme="majorHAnsi" w:cstheme="majorHAnsi"/>
              </w:rPr>
              <w:t>…………………………………………………………………………………………………………………</w:t>
            </w:r>
          </w:p>
          <w:p w14:paraId="72D1EBEB" w14:textId="77777777" w:rsidR="001E1987" w:rsidRPr="00283FDE" w:rsidRDefault="001E1987" w:rsidP="0015037A">
            <w:pPr>
              <w:tabs>
                <w:tab w:val="right" w:leader="dot" w:pos="5040"/>
                <w:tab w:val="left" w:pos="5580"/>
              </w:tabs>
              <w:rPr>
                <w:rFonts w:asciiTheme="majorHAnsi" w:hAnsiTheme="majorHAnsi" w:cstheme="majorHAnsi"/>
              </w:rPr>
            </w:pPr>
          </w:p>
        </w:tc>
      </w:tr>
      <w:tr w:rsidR="001E1987" w:rsidRPr="00283FDE" w14:paraId="0FC54A96" w14:textId="77777777" w:rsidTr="0015037A">
        <w:trPr>
          <w:trHeight w:val="2105"/>
        </w:trPr>
        <w:tc>
          <w:tcPr>
            <w:tcW w:w="2235" w:type="dxa"/>
            <w:vAlign w:val="center"/>
          </w:tcPr>
          <w:p w14:paraId="1A66540C" w14:textId="77777777" w:rsidR="001E1987" w:rsidRPr="00283FDE" w:rsidRDefault="001E1987" w:rsidP="0015037A">
            <w:pPr>
              <w:tabs>
                <w:tab w:val="right" w:leader="dot" w:pos="5040"/>
                <w:tab w:val="left" w:pos="5580"/>
              </w:tabs>
              <w:rPr>
                <w:rFonts w:asciiTheme="majorHAnsi" w:hAnsiTheme="majorHAnsi" w:cstheme="majorHAnsi"/>
              </w:rPr>
            </w:pPr>
            <w:r w:rsidRPr="00283FDE">
              <w:rPr>
                <w:rFonts w:asciiTheme="majorHAnsi" w:hAnsiTheme="majorHAnsi" w:cstheme="majorHAnsi"/>
              </w:rPr>
              <w:t>Quelle est la conséquence de cette gestion sur notre commande client ?</w:t>
            </w:r>
          </w:p>
        </w:tc>
        <w:tc>
          <w:tcPr>
            <w:tcW w:w="6977" w:type="dxa"/>
            <w:vAlign w:val="center"/>
          </w:tcPr>
          <w:p w14:paraId="62B31A9D" w14:textId="77777777" w:rsidR="001E1987" w:rsidRPr="00283FDE" w:rsidRDefault="001E1987" w:rsidP="0015037A">
            <w:pPr>
              <w:tabs>
                <w:tab w:val="right" w:leader="dot" w:pos="5040"/>
                <w:tab w:val="left" w:pos="5580"/>
              </w:tabs>
              <w:rPr>
                <w:rFonts w:asciiTheme="majorHAnsi" w:hAnsiTheme="majorHAnsi" w:cstheme="majorHAnsi"/>
              </w:rPr>
            </w:pPr>
            <w:r w:rsidRPr="00283FDE">
              <w:rPr>
                <w:rFonts w:asciiTheme="majorHAnsi" w:hAnsiTheme="majorHAnsi" w:cstheme="majorHAnsi"/>
              </w:rPr>
              <w:t>………………………………………………………………………………………………………………….</w:t>
            </w:r>
          </w:p>
          <w:p w14:paraId="0C10D31A" w14:textId="77777777" w:rsidR="001E1987" w:rsidRPr="00283FDE" w:rsidRDefault="001E1987" w:rsidP="0015037A">
            <w:pPr>
              <w:tabs>
                <w:tab w:val="right" w:leader="dot" w:pos="5040"/>
                <w:tab w:val="left" w:pos="5580"/>
              </w:tabs>
              <w:rPr>
                <w:rFonts w:asciiTheme="majorHAnsi" w:hAnsiTheme="majorHAnsi" w:cstheme="majorHAnsi"/>
              </w:rPr>
            </w:pPr>
            <w:r w:rsidRPr="00283FDE">
              <w:rPr>
                <w:rFonts w:asciiTheme="majorHAnsi" w:hAnsiTheme="majorHAnsi" w:cstheme="majorHAnsi"/>
              </w:rPr>
              <w:t>…………………………………………………………………………………………………………………</w:t>
            </w:r>
          </w:p>
          <w:p w14:paraId="7C7F4CA8" w14:textId="77777777" w:rsidR="001E1987" w:rsidRPr="00283FDE" w:rsidRDefault="001E1987" w:rsidP="0015037A">
            <w:pPr>
              <w:tabs>
                <w:tab w:val="right" w:leader="dot" w:pos="5040"/>
                <w:tab w:val="left" w:pos="5580"/>
              </w:tabs>
              <w:rPr>
                <w:rFonts w:asciiTheme="majorHAnsi" w:hAnsiTheme="majorHAnsi" w:cstheme="majorHAnsi"/>
              </w:rPr>
            </w:pPr>
            <w:r w:rsidRPr="00283FDE">
              <w:rPr>
                <w:rFonts w:asciiTheme="majorHAnsi" w:hAnsiTheme="majorHAnsi" w:cstheme="majorHAnsi"/>
              </w:rPr>
              <w:t>.………………………………………………………………………………………………………………….</w:t>
            </w:r>
          </w:p>
          <w:p w14:paraId="3AACBC6C" w14:textId="77777777" w:rsidR="001E1987" w:rsidRPr="00283FDE" w:rsidRDefault="001E1987" w:rsidP="0015037A">
            <w:pPr>
              <w:tabs>
                <w:tab w:val="right" w:leader="dot" w:pos="5040"/>
                <w:tab w:val="left" w:pos="5580"/>
              </w:tabs>
              <w:rPr>
                <w:rFonts w:asciiTheme="majorHAnsi" w:hAnsiTheme="majorHAnsi" w:cstheme="majorHAnsi"/>
              </w:rPr>
            </w:pPr>
            <w:r w:rsidRPr="00283FDE">
              <w:rPr>
                <w:rFonts w:asciiTheme="majorHAnsi" w:hAnsiTheme="majorHAnsi" w:cstheme="majorHAnsi"/>
              </w:rPr>
              <w:t>………………………………………………………………………………………………………………….</w:t>
            </w:r>
          </w:p>
        </w:tc>
      </w:tr>
      <w:tr w:rsidR="001E1987" w:rsidRPr="00283FDE" w14:paraId="124E73CF" w14:textId="77777777" w:rsidTr="0015037A">
        <w:trPr>
          <w:trHeight w:val="2687"/>
        </w:trPr>
        <w:tc>
          <w:tcPr>
            <w:tcW w:w="2235" w:type="dxa"/>
            <w:vAlign w:val="center"/>
          </w:tcPr>
          <w:p w14:paraId="1ECB1DAF" w14:textId="77777777" w:rsidR="001E1987" w:rsidRPr="00283FDE" w:rsidRDefault="001E1987" w:rsidP="0015037A">
            <w:pPr>
              <w:tabs>
                <w:tab w:val="right" w:leader="dot" w:pos="5040"/>
                <w:tab w:val="left" w:pos="5580"/>
              </w:tabs>
              <w:rPr>
                <w:rFonts w:asciiTheme="majorHAnsi" w:hAnsiTheme="majorHAnsi" w:cstheme="majorHAnsi"/>
              </w:rPr>
            </w:pPr>
            <w:r w:rsidRPr="00283FDE">
              <w:rPr>
                <w:rFonts w:asciiTheme="majorHAnsi" w:hAnsiTheme="majorHAnsi" w:cstheme="majorHAnsi"/>
              </w:rPr>
              <w:t>Quel est l’avantage pour l’entreprise de cette pratique ?</w:t>
            </w:r>
          </w:p>
        </w:tc>
        <w:tc>
          <w:tcPr>
            <w:tcW w:w="6977" w:type="dxa"/>
            <w:vAlign w:val="center"/>
          </w:tcPr>
          <w:p w14:paraId="713E7719" w14:textId="77777777" w:rsidR="001E1987" w:rsidRPr="00283FDE" w:rsidRDefault="001E1987" w:rsidP="0015037A">
            <w:pPr>
              <w:tabs>
                <w:tab w:val="right" w:leader="dot" w:pos="5040"/>
                <w:tab w:val="left" w:pos="5580"/>
              </w:tabs>
              <w:rPr>
                <w:rFonts w:asciiTheme="majorHAnsi" w:hAnsiTheme="majorHAnsi" w:cstheme="majorHAnsi"/>
              </w:rPr>
            </w:pPr>
          </w:p>
          <w:p w14:paraId="046BE097" w14:textId="77777777" w:rsidR="001E1987" w:rsidRPr="00283FDE" w:rsidRDefault="001E1987" w:rsidP="0015037A">
            <w:pPr>
              <w:tabs>
                <w:tab w:val="right" w:leader="dot" w:pos="5040"/>
                <w:tab w:val="left" w:pos="5580"/>
              </w:tabs>
              <w:rPr>
                <w:rFonts w:asciiTheme="majorHAnsi" w:hAnsiTheme="majorHAnsi" w:cstheme="majorHAnsi"/>
              </w:rPr>
            </w:pPr>
            <w:r w:rsidRPr="00283FDE">
              <w:rPr>
                <w:rFonts w:asciiTheme="majorHAnsi" w:hAnsiTheme="majorHAnsi" w:cstheme="majorHAnsi"/>
              </w:rPr>
              <w:t>………………………………………………………………………………………………………………….</w:t>
            </w:r>
          </w:p>
          <w:p w14:paraId="3993A08D" w14:textId="77777777" w:rsidR="001E1987" w:rsidRPr="00283FDE" w:rsidRDefault="001E1987" w:rsidP="0015037A">
            <w:pPr>
              <w:tabs>
                <w:tab w:val="right" w:leader="dot" w:pos="5040"/>
                <w:tab w:val="left" w:pos="5580"/>
              </w:tabs>
              <w:rPr>
                <w:rFonts w:asciiTheme="majorHAnsi" w:hAnsiTheme="majorHAnsi" w:cstheme="majorHAnsi"/>
              </w:rPr>
            </w:pPr>
            <w:r w:rsidRPr="00283FDE">
              <w:rPr>
                <w:rFonts w:asciiTheme="majorHAnsi" w:hAnsiTheme="majorHAnsi" w:cstheme="majorHAnsi"/>
              </w:rPr>
              <w:t>…………………………………………………………………………………………………………………</w:t>
            </w:r>
          </w:p>
          <w:p w14:paraId="6F8314B1" w14:textId="77777777" w:rsidR="001E1987" w:rsidRPr="00283FDE" w:rsidRDefault="001E1987" w:rsidP="0015037A">
            <w:pPr>
              <w:tabs>
                <w:tab w:val="right" w:leader="dot" w:pos="5040"/>
                <w:tab w:val="left" w:pos="5580"/>
              </w:tabs>
              <w:rPr>
                <w:rFonts w:asciiTheme="majorHAnsi" w:hAnsiTheme="majorHAnsi" w:cstheme="majorHAnsi"/>
              </w:rPr>
            </w:pPr>
            <w:r w:rsidRPr="00283FDE">
              <w:rPr>
                <w:rFonts w:asciiTheme="majorHAnsi" w:hAnsiTheme="majorHAnsi" w:cstheme="majorHAnsi"/>
              </w:rPr>
              <w:t>.………………………………………………………………………………………………………………….</w:t>
            </w:r>
          </w:p>
          <w:p w14:paraId="12BDB17B" w14:textId="77777777" w:rsidR="001E1987" w:rsidRPr="00283FDE" w:rsidRDefault="001E1987" w:rsidP="0015037A">
            <w:pPr>
              <w:tabs>
                <w:tab w:val="right" w:leader="dot" w:pos="5040"/>
                <w:tab w:val="left" w:pos="5580"/>
              </w:tabs>
              <w:rPr>
                <w:rFonts w:asciiTheme="majorHAnsi" w:hAnsiTheme="majorHAnsi" w:cstheme="majorHAnsi"/>
              </w:rPr>
            </w:pPr>
            <w:r w:rsidRPr="00283FDE">
              <w:rPr>
                <w:rFonts w:asciiTheme="majorHAnsi" w:hAnsiTheme="majorHAnsi" w:cstheme="majorHAnsi"/>
              </w:rPr>
              <w:t>………………………………………………………………………………………………………………….</w:t>
            </w:r>
          </w:p>
        </w:tc>
      </w:tr>
    </w:tbl>
    <w:p w14:paraId="66BD818C" w14:textId="77777777" w:rsidR="00D83DD7" w:rsidRPr="00283FDE" w:rsidRDefault="00D83DD7" w:rsidP="00B3106E">
      <w:pPr>
        <w:tabs>
          <w:tab w:val="right" w:leader="dot" w:pos="5040"/>
          <w:tab w:val="left" w:pos="5580"/>
        </w:tabs>
        <w:jc w:val="both"/>
        <w:rPr>
          <w:rFonts w:asciiTheme="majorHAnsi" w:hAnsiTheme="majorHAnsi" w:cstheme="majorHAnsi"/>
          <w:bdr w:val="single" w:sz="4" w:space="0" w:color="000000"/>
        </w:rPr>
      </w:pPr>
    </w:p>
    <w:p w14:paraId="0F1FBE4A" w14:textId="29791AF2" w:rsidR="00B3106E" w:rsidRPr="002D4B9F" w:rsidRDefault="00B3106E" w:rsidP="002D4B9F">
      <w:pPr>
        <w:rPr>
          <w:b/>
          <w:bCs/>
          <w:sz w:val="24"/>
          <w:szCs w:val="24"/>
        </w:rPr>
      </w:pPr>
      <w:r w:rsidRPr="002D4B9F">
        <w:rPr>
          <w:b/>
          <w:bCs/>
          <w:sz w:val="24"/>
          <w:szCs w:val="24"/>
        </w:rPr>
        <w:t xml:space="preserve">Doc 1.3 : </w:t>
      </w:r>
      <w:r w:rsidR="002D4B9F">
        <w:rPr>
          <w:b/>
          <w:bCs/>
          <w:sz w:val="24"/>
          <w:szCs w:val="24"/>
        </w:rPr>
        <w:t>C</w:t>
      </w:r>
      <w:r w:rsidRPr="002D4B9F">
        <w:rPr>
          <w:b/>
          <w:bCs/>
          <w:sz w:val="24"/>
          <w:szCs w:val="24"/>
        </w:rPr>
        <w:t>ourriel</w:t>
      </w:r>
      <w:r w:rsidR="006C5A4B" w:rsidRPr="002D4B9F">
        <w:rPr>
          <w:b/>
          <w:bCs/>
          <w:sz w:val="24"/>
          <w:szCs w:val="24"/>
        </w:rPr>
        <w:t xml:space="preserve"> - stock disponible</w:t>
      </w:r>
    </w:p>
    <w:p w14:paraId="4FD3DBF9" w14:textId="6AFE8326" w:rsidR="00812200" w:rsidRPr="00283FDE" w:rsidRDefault="00910D7C" w:rsidP="00087AB1">
      <w:pPr>
        <w:tabs>
          <w:tab w:val="right" w:leader="dot" w:pos="5040"/>
          <w:tab w:val="left" w:pos="5580"/>
        </w:tabs>
        <w:jc w:val="center"/>
        <w:rPr>
          <w:rFonts w:asciiTheme="majorHAnsi" w:hAnsiTheme="majorHAnsi" w:cstheme="majorHAnsi"/>
          <w:bdr w:val="single" w:sz="2" w:space="0" w:color="auto"/>
        </w:rPr>
      </w:pPr>
      <w:r w:rsidRPr="00283FDE">
        <w:rPr>
          <w:rFonts w:asciiTheme="majorHAnsi" w:hAnsiTheme="majorHAnsi" w:cstheme="majorHAnsi"/>
          <w:noProof/>
          <w:bdr w:val="single" w:sz="2" w:space="0" w:color="auto"/>
        </w:rPr>
        <w:drawing>
          <wp:inline distT="0" distB="0" distL="0" distR="0" wp14:anchorId="69F03B42" wp14:editId="06FE75EC">
            <wp:extent cx="5349240" cy="425196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49240" cy="4251960"/>
                    </a:xfrm>
                    <a:prstGeom prst="rect">
                      <a:avLst/>
                    </a:prstGeom>
                    <a:noFill/>
                    <a:ln>
                      <a:noFill/>
                    </a:ln>
                  </pic:spPr>
                </pic:pic>
              </a:graphicData>
            </a:graphic>
          </wp:inline>
        </w:drawing>
      </w:r>
    </w:p>
    <w:p w14:paraId="693D2E29" w14:textId="36D7C912" w:rsidR="00D83DD7" w:rsidRPr="002D4B9F" w:rsidRDefault="00812200" w:rsidP="002D4B9F">
      <w:pPr>
        <w:rPr>
          <w:rFonts w:asciiTheme="majorHAnsi" w:hAnsiTheme="majorHAnsi" w:cstheme="majorHAnsi"/>
          <w:bdr w:val="single" w:sz="2" w:space="0" w:color="auto"/>
        </w:rPr>
      </w:pPr>
      <w:r w:rsidRPr="00283FDE">
        <w:rPr>
          <w:rFonts w:asciiTheme="majorHAnsi" w:hAnsiTheme="majorHAnsi" w:cstheme="majorHAnsi"/>
          <w:bdr w:val="single" w:sz="2" w:space="0" w:color="auto"/>
        </w:rPr>
        <w:br w:type="page"/>
      </w:r>
      <w:r w:rsidR="00D83DD7" w:rsidRPr="002D4B9F">
        <w:rPr>
          <w:b/>
          <w:bCs/>
          <w:sz w:val="24"/>
          <w:szCs w:val="24"/>
        </w:rPr>
        <w:lastRenderedPageBreak/>
        <w:t xml:space="preserve">Doc 1.3 : courriel réponse du Chai – </w:t>
      </w:r>
      <w:r w:rsidR="00D83DD7" w:rsidRPr="002D4B9F">
        <w:rPr>
          <w:b/>
          <w:bCs/>
          <w:sz w:val="24"/>
          <w:szCs w:val="24"/>
          <w:highlight w:val="yellow"/>
        </w:rPr>
        <w:t>Document à distribuer à part</w:t>
      </w:r>
    </w:p>
    <w:p w14:paraId="6B20BCD3" w14:textId="629A1F2E" w:rsidR="006C5A4B" w:rsidRPr="00283FDE" w:rsidRDefault="00910D7C" w:rsidP="00087AB1">
      <w:pPr>
        <w:tabs>
          <w:tab w:val="right" w:leader="dot" w:pos="5040"/>
          <w:tab w:val="left" w:pos="5580"/>
        </w:tabs>
        <w:jc w:val="center"/>
        <w:rPr>
          <w:rFonts w:asciiTheme="majorHAnsi" w:hAnsiTheme="majorHAnsi" w:cstheme="majorHAnsi"/>
          <w:bdr w:val="single" w:sz="2" w:space="0" w:color="auto"/>
        </w:rPr>
      </w:pPr>
      <w:r w:rsidRPr="00283FDE">
        <w:rPr>
          <w:rFonts w:asciiTheme="majorHAnsi" w:hAnsiTheme="majorHAnsi" w:cstheme="majorHAnsi"/>
          <w:noProof/>
          <w:bdr w:val="single" w:sz="2" w:space="0" w:color="auto"/>
        </w:rPr>
        <w:drawing>
          <wp:inline distT="0" distB="0" distL="0" distR="0" wp14:anchorId="401E40BF" wp14:editId="0CD8574F">
            <wp:extent cx="5760720" cy="367284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672840"/>
                    </a:xfrm>
                    <a:prstGeom prst="rect">
                      <a:avLst/>
                    </a:prstGeom>
                    <a:noFill/>
                    <a:ln>
                      <a:noFill/>
                    </a:ln>
                  </pic:spPr>
                </pic:pic>
              </a:graphicData>
            </a:graphic>
          </wp:inline>
        </w:drawing>
      </w:r>
    </w:p>
    <w:p w14:paraId="61F8D400" w14:textId="77777777" w:rsidR="00B3106E" w:rsidRPr="00283FDE" w:rsidRDefault="00D83DD7" w:rsidP="00087AB1">
      <w:pPr>
        <w:tabs>
          <w:tab w:val="right" w:leader="dot" w:pos="5040"/>
          <w:tab w:val="left" w:pos="5580"/>
        </w:tabs>
        <w:jc w:val="center"/>
        <w:rPr>
          <w:rFonts w:asciiTheme="majorHAnsi" w:hAnsiTheme="majorHAnsi" w:cstheme="majorHAnsi"/>
        </w:rPr>
      </w:pPr>
      <w:r w:rsidRPr="00283FDE">
        <w:rPr>
          <w:rFonts w:asciiTheme="majorHAnsi" w:hAnsiTheme="majorHAnsi" w:cstheme="majorHAnsi"/>
          <w:bdr w:val="single" w:sz="2" w:space="0" w:color="auto"/>
        </w:rPr>
        <w:br w:type="page"/>
      </w:r>
    </w:p>
    <w:p w14:paraId="21E9ECD4" w14:textId="237C106E" w:rsidR="00AB5032" w:rsidRPr="002D4B9F" w:rsidRDefault="002D4B9F" w:rsidP="002D4B9F">
      <w:pPr>
        <w:rPr>
          <w:b/>
          <w:bCs/>
          <w:sz w:val="24"/>
          <w:szCs w:val="24"/>
        </w:rPr>
      </w:pPr>
      <w:r w:rsidRPr="00283FDE">
        <w:rPr>
          <w:rFonts w:asciiTheme="majorHAnsi" w:hAnsiTheme="majorHAnsi" w:cstheme="majorHAnsi"/>
          <w:noProof/>
          <w:lang w:eastAsia="fr-FR"/>
        </w:rPr>
        <w:lastRenderedPageBreak/>
        <mc:AlternateContent>
          <mc:Choice Requires="wps">
            <w:drawing>
              <wp:anchor distT="0" distB="0" distL="114300" distR="114300" simplePos="0" relativeHeight="251636736" behindDoc="0" locked="0" layoutInCell="1" allowOverlap="1" wp14:anchorId="1B708FE9" wp14:editId="6AA22377">
                <wp:simplePos x="0" y="0"/>
                <wp:positionH relativeFrom="column">
                  <wp:posOffset>4037965</wp:posOffset>
                </wp:positionH>
                <wp:positionV relativeFrom="paragraph">
                  <wp:posOffset>113665</wp:posOffset>
                </wp:positionV>
                <wp:extent cx="2045335" cy="3088005"/>
                <wp:effectExtent l="0" t="0" r="12065" b="17145"/>
                <wp:wrapNone/>
                <wp:docPr id="2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5335" cy="3088005"/>
                        </a:xfrm>
                        <a:prstGeom prst="roundRect">
                          <a:avLst>
                            <a:gd name="adj" fmla="val 16667"/>
                          </a:avLst>
                        </a:prstGeom>
                        <a:solidFill>
                          <a:srgbClr val="FFFFFF"/>
                        </a:solidFill>
                        <a:ln w="9525">
                          <a:solidFill>
                            <a:srgbClr val="000000"/>
                          </a:solidFill>
                          <a:round/>
                          <a:headEnd/>
                          <a:tailEnd/>
                        </a:ln>
                      </wps:spPr>
                      <wps:txbx>
                        <w:txbxContent>
                          <w:p w14:paraId="5573E9D3" w14:textId="77777777" w:rsidR="00D06B42" w:rsidRPr="001B18A7" w:rsidRDefault="00D06B42" w:rsidP="006C5019">
                            <w:pPr>
                              <w:rPr>
                                <w:b/>
                              </w:rPr>
                            </w:pPr>
                            <w:r w:rsidRPr="001B18A7">
                              <w:rPr>
                                <w:b/>
                              </w:rPr>
                              <w:t>Fiche fournisseur</w:t>
                            </w:r>
                            <w:r>
                              <w:rPr>
                                <w:b/>
                              </w:rPr>
                              <w:t xml:space="preserve">       FR00045</w:t>
                            </w:r>
                          </w:p>
                          <w:p w14:paraId="5ADE2745" w14:textId="77777777" w:rsidR="00D06B42" w:rsidRPr="002D4B9F" w:rsidRDefault="00D06B42" w:rsidP="006C5019">
                            <w:pPr>
                              <w:spacing w:after="0"/>
                              <w:rPr>
                                <w:sz w:val="20"/>
                                <w:szCs w:val="20"/>
                              </w:rPr>
                            </w:pPr>
                            <w:r w:rsidRPr="002D4B9F">
                              <w:rPr>
                                <w:sz w:val="20"/>
                                <w:szCs w:val="20"/>
                              </w:rPr>
                              <w:t xml:space="preserve">Nom : </w:t>
                            </w:r>
                            <w:proofErr w:type="spellStart"/>
                            <w:r w:rsidRPr="002D4B9F">
                              <w:rPr>
                                <w:sz w:val="20"/>
                                <w:szCs w:val="20"/>
                              </w:rPr>
                              <w:t>VidraEmb</w:t>
                            </w:r>
                            <w:proofErr w:type="spellEnd"/>
                          </w:p>
                          <w:p w14:paraId="17955B89" w14:textId="77777777" w:rsidR="00D06B42" w:rsidRPr="002D4B9F" w:rsidRDefault="00D06B42" w:rsidP="006C5019">
                            <w:pPr>
                              <w:spacing w:after="0"/>
                              <w:rPr>
                                <w:sz w:val="20"/>
                                <w:szCs w:val="20"/>
                              </w:rPr>
                            </w:pPr>
                            <w:r w:rsidRPr="002D4B9F">
                              <w:rPr>
                                <w:sz w:val="20"/>
                                <w:szCs w:val="20"/>
                              </w:rPr>
                              <w:t>Adresse : 1 quai Wilson Porte</w:t>
                            </w:r>
                          </w:p>
                          <w:p w14:paraId="57E54599" w14:textId="77777777" w:rsidR="00D06B42" w:rsidRPr="002D4B9F" w:rsidRDefault="00D06B42" w:rsidP="006C5019">
                            <w:pPr>
                              <w:spacing w:after="0"/>
                              <w:rPr>
                                <w:sz w:val="20"/>
                                <w:szCs w:val="20"/>
                              </w:rPr>
                            </w:pPr>
                            <w:r w:rsidRPr="002D4B9F">
                              <w:rPr>
                                <w:sz w:val="20"/>
                                <w:szCs w:val="20"/>
                              </w:rPr>
                              <w:t>De Bègles – 33130 Bègles</w:t>
                            </w:r>
                          </w:p>
                          <w:p w14:paraId="11ABEC94" w14:textId="77777777" w:rsidR="00D06B42" w:rsidRPr="002D4B9F" w:rsidRDefault="00D06B42" w:rsidP="006C5019">
                            <w:pPr>
                              <w:spacing w:after="0"/>
                              <w:rPr>
                                <w:sz w:val="20"/>
                                <w:szCs w:val="20"/>
                              </w:rPr>
                            </w:pPr>
                            <w:r w:rsidRPr="002D4B9F">
                              <w:rPr>
                                <w:sz w:val="20"/>
                                <w:szCs w:val="20"/>
                              </w:rPr>
                              <w:t>Tél : 05.56.20.59.89</w:t>
                            </w:r>
                          </w:p>
                          <w:p w14:paraId="0B9FB61F" w14:textId="77777777" w:rsidR="00D06B42" w:rsidRPr="002D4B9F" w:rsidRDefault="00D06B42" w:rsidP="006C5019">
                            <w:pPr>
                              <w:spacing w:after="0"/>
                              <w:rPr>
                                <w:sz w:val="20"/>
                                <w:szCs w:val="20"/>
                              </w:rPr>
                            </w:pPr>
                            <w:r w:rsidRPr="002D4B9F">
                              <w:rPr>
                                <w:sz w:val="20"/>
                                <w:szCs w:val="20"/>
                              </w:rPr>
                              <w:t>Fax : 05.56.20.59.85</w:t>
                            </w:r>
                          </w:p>
                          <w:p w14:paraId="091A7A43" w14:textId="77777777" w:rsidR="00D06B42" w:rsidRPr="002D4B9F" w:rsidRDefault="00D06B42" w:rsidP="006C5019">
                            <w:pPr>
                              <w:spacing w:after="0"/>
                              <w:rPr>
                                <w:sz w:val="20"/>
                                <w:szCs w:val="20"/>
                              </w:rPr>
                            </w:pPr>
                            <w:r w:rsidRPr="002D4B9F">
                              <w:rPr>
                                <w:sz w:val="20"/>
                                <w:szCs w:val="20"/>
                              </w:rPr>
                              <w:t>E-mail : comm.france@vidra.com</w:t>
                            </w:r>
                          </w:p>
                          <w:p w14:paraId="57D11C41" w14:textId="77777777" w:rsidR="00D06B42" w:rsidRPr="002D4B9F" w:rsidRDefault="00D06B42" w:rsidP="006C5019">
                            <w:pPr>
                              <w:spacing w:after="0"/>
                              <w:rPr>
                                <w:sz w:val="20"/>
                                <w:szCs w:val="20"/>
                              </w:rPr>
                            </w:pPr>
                            <w:r w:rsidRPr="002D4B9F">
                              <w:rPr>
                                <w:sz w:val="20"/>
                                <w:szCs w:val="20"/>
                              </w:rPr>
                              <w:t>Fabrication de bouteilles en verre - Vente auprès du négoce et des propriétés viticoles, champagnes, alcools, jus de fruits...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708FE9" id="AutoShape 6" o:spid="_x0000_s1044" style="position:absolute;margin-left:317.95pt;margin-top:8.95pt;width:161.05pt;height:243.1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">
                <v:textbox>
                  <w:txbxContent>
                    <w:p w14:paraId="5573E9D3" w14:textId="77777777" w:rsidR="00D06B42" w:rsidRPr="001B18A7" w:rsidRDefault="00D06B42" w:rsidP="006C5019">
                      <w:pPr>
                        <w:rPr>
                          <w:b/>
                        </w:rPr>
                      </w:pPr>
                      <w:r w:rsidRPr="001B18A7">
                        <w:rPr>
                          <w:b/>
                        </w:rPr>
                        <w:t>Fiche fournisseur</w:t>
                      </w:r>
                      <w:r>
                        <w:rPr>
                          <w:b/>
                        </w:rPr>
                        <w:t xml:space="preserve">       FR00045</w:t>
                      </w:r>
                    </w:p>
                    <w:p w14:paraId="5ADE2745" w14:textId="77777777" w:rsidR="00D06B42" w:rsidRPr="002D4B9F" w:rsidRDefault="00D06B42" w:rsidP="006C5019">
                      <w:pPr>
                        <w:spacing w:after="0"/>
                        <w:rPr>
                          <w:sz w:val="20"/>
                          <w:szCs w:val="20"/>
                        </w:rPr>
                      </w:pPr>
                      <w:r w:rsidRPr="002D4B9F">
                        <w:rPr>
                          <w:sz w:val="20"/>
                          <w:szCs w:val="20"/>
                        </w:rPr>
                        <w:t xml:space="preserve">Nom : </w:t>
                      </w:r>
                      <w:proofErr w:type="spellStart"/>
                      <w:r w:rsidRPr="002D4B9F">
                        <w:rPr>
                          <w:sz w:val="20"/>
                          <w:szCs w:val="20"/>
                        </w:rPr>
                        <w:t>VidraEmb</w:t>
                      </w:r>
                      <w:proofErr w:type="spellEnd"/>
                    </w:p>
                    <w:p w14:paraId="17955B89" w14:textId="77777777" w:rsidR="00D06B42" w:rsidRPr="002D4B9F" w:rsidRDefault="00D06B42" w:rsidP="006C5019">
                      <w:pPr>
                        <w:spacing w:after="0"/>
                        <w:rPr>
                          <w:sz w:val="20"/>
                          <w:szCs w:val="20"/>
                        </w:rPr>
                      </w:pPr>
                      <w:r w:rsidRPr="002D4B9F">
                        <w:rPr>
                          <w:sz w:val="20"/>
                          <w:szCs w:val="20"/>
                        </w:rPr>
                        <w:t>Adresse : 1 quai Wilson Porte</w:t>
                      </w:r>
                    </w:p>
                    <w:p w14:paraId="57E54599" w14:textId="77777777" w:rsidR="00D06B42" w:rsidRPr="002D4B9F" w:rsidRDefault="00D06B42" w:rsidP="006C5019">
                      <w:pPr>
                        <w:spacing w:after="0"/>
                        <w:rPr>
                          <w:sz w:val="20"/>
                          <w:szCs w:val="20"/>
                        </w:rPr>
                      </w:pPr>
                      <w:r w:rsidRPr="002D4B9F">
                        <w:rPr>
                          <w:sz w:val="20"/>
                          <w:szCs w:val="20"/>
                        </w:rPr>
                        <w:t>De Bègles – 33130 Bègles</w:t>
                      </w:r>
                    </w:p>
                    <w:p w14:paraId="11ABEC94" w14:textId="77777777" w:rsidR="00D06B42" w:rsidRPr="002D4B9F" w:rsidRDefault="00D06B42" w:rsidP="006C5019">
                      <w:pPr>
                        <w:spacing w:after="0"/>
                        <w:rPr>
                          <w:sz w:val="20"/>
                          <w:szCs w:val="20"/>
                        </w:rPr>
                      </w:pPr>
                      <w:r w:rsidRPr="002D4B9F">
                        <w:rPr>
                          <w:sz w:val="20"/>
                          <w:szCs w:val="20"/>
                        </w:rPr>
                        <w:t>Tél : 05.56.20.59.89</w:t>
                      </w:r>
                    </w:p>
                    <w:p w14:paraId="0B9FB61F" w14:textId="77777777" w:rsidR="00D06B42" w:rsidRPr="002D4B9F" w:rsidRDefault="00D06B42" w:rsidP="006C5019">
                      <w:pPr>
                        <w:spacing w:after="0"/>
                        <w:rPr>
                          <w:sz w:val="20"/>
                          <w:szCs w:val="20"/>
                        </w:rPr>
                      </w:pPr>
                      <w:r w:rsidRPr="002D4B9F">
                        <w:rPr>
                          <w:sz w:val="20"/>
                          <w:szCs w:val="20"/>
                        </w:rPr>
                        <w:t>Fax : 05.56.20.59.85</w:t>
                      </w:r>
                    </w:p>
                    <w:p w14:paraId="091A7A43" w14:textId="77777777" w:rsidR="00D06B42" w:rsidRPr="002D4B9F" w:rsidRDefault="00D06B42" w:rsidP="006C5019">
                      <w:pPr>
                        <w:spacing w:after="0"/>
                        <w:rPr>
                          <w:sz w:val="20"/>
                          <w:szCs w:val="20"/>
                        </w:rPr>
                      </w:pPr>
                      <w:r w:rsidRPr="002D4B9F">
                        <w:rPr>
                          <w:sz w:val="20"/>
                          <w:szCs w:val="20"/>
                        </w:rPr>
                        <w:t>E-mail : comm.france@vidra.com</w:t>
                      </w:r>
                    </w:p>
                    <w:p w14:paraId="57D11C41" w14:textId="77777777" w:rsidR="00D06B42" w:rsidRPr="002D4B9F" w:rsidRDefault="00D06B42" w:rsidP="006C5019">
                      <w:pPr>
                        <w:spacing w:after="0"/>
                        <w:rPr>
                          <w:sz w:val="20"/>
                          <w:szCs w:val="20"/>
                        </w:rPr>
                      </w:pPr>
                      <w:r w:rsidRPr="002D4B9F">
                        <w:rPr>
                          <w:sz w:val="20"/>
                          <w:szCs w:val="20"/>
                        </w:rPr>
                        <w:t>Fabrication de bouteilles en verre - Vente auprès du négoce et des propriétés viticoles, champagnes, alcools, jus de fruits...</w:t>
                      </w:r>
                    </w:p>
                  </w:txbxContent>
                </v:textbox>
              </v:roundrect>
            </w:pict>
          </mc:Fallback>
        </mc:AlternateContent>
      </w:r>
      <w:r w:rsidR="001B38CD" w:rsidRPr="002D4B9F">
        <w:rPr>
          <w:b/>
          <w:bCs/>
          <w:sz w:val="24"/>
          <w:szCs w:val="24"/>
        </w:rPr>
        <w:t>Doc 1.</w:t>
      </w:r>
      <w:r w:rsidR="00B3106E" w:rsidRPr="002D4B9F">
        <w:rPr>
          <w:b/>
          <w:bCs/>
          <w:sz w:val="24"/>
          <w:szCs w:val="24"/>
        </w:rPr>
        <w:t xml:space="preserve">4 </w:t>
      </w:r>
      <w:r w:rsidR="001B38CD" w:rsidRPr="002D4B9F">
        <w:rPr>
          <w:b/>
          <w:bCs/>
          <w:sz w:val="24"/>
          <w:szCs w:val="24"/>
        </w:rPr>
        <w:t xml:space="preserve">: </w:t>
      </w:r>
      <w:r>
        <w:rPr>
          <w:b/>
          <w:bCs/>
          <w:sz w:val="24"/>
          <w:szCs w:val="24"/>
        </w:rPr>
        <w:t>F</w:t>
      </w:r>
      <w:r w:rsidR="001B38CD" w:rsidRPr="002D4B9F">
        <w:rPr>
          <w:b/>
          <w:bCs/>
          <w:sz w:val="24"/>
          <w:szCs w:val="24"/>
        </w:rPr>
        <w:t xml:space="preserve">iches fournisseurs </w:t>
      </w:r>
    </w:p>
    <w:p w14:paraId="262F38EA" w14:textId="29C7018E" w:rsidR="001B38CD" w:rsidRPr="00283FDE" w:rsidRDefault="00910D7C" w:rsidP="005D4D54">
      <w:pPr>
        <w:tabs>
          <w:tab w:val="right" w:leader="dot" w:pos="5040"/>
          <w:tab w:val="left" w:pos="5580"/>
        </w:tabs>
        <w:jc w:val="both"/>
        <w:rPr>
          <w:rFonts w:asciiTheme="majorHAnsi" w:hAnsiTheme="majorHAnsi" w:cstheme="majorHAnsi"/>
        </w:rPr>
      </w:pPr>
      <w:r w:rsidRPr="00283FDE">
        <w:rPr>
          <w:rFonts w:asciiTheme="majorHAnsi" w:hAnsiTheme="majorHAnsi" w:cstheme="majorHAnsi"/>
          <w:noProof/>
          <w:lang w:eastAsia="fr-FR"/>
        </w:rPr>
        <mc:AlternateContent>
          <mc:Choice Requires="wps">
            <w:drawing>
              <wp:anchor distT="0" distB="0" distL="114300" distR="114300" simplePos="0" relativeHeight="251637760" behindDoc="0" locked="0" layoutInCell="1" allowOverlap="1" wp14:anchorId="1E9D8128" wp14:editId="6937744E">
                <wp:simplePos x="0" y="0"/>
                <wp:positionH relativeFrom="column">
                  <wp:posOffset>-294640</wp:posOffset>
                </wp:positionH>
                <wp:positionV relativeFrom="paragraph">
                  <wp:posOffset>32385</wp:posOffset>
                </wp:positionV>
                <wp:extent cx="2033270" cy="2218690"/>
                <wp:effectExtent l="5080" t="10160" r="9525" b="9525"/>
                <wp:wrapNone/>
                <wp:docPr id="2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3270" cy="2218690"/>
                        </a:xfrm>
                        <a:prstGeom prst="roundRect">
                          <a:avLst>
                            <a:gd name="adj" fmla="val 16667"/>
                          </a:avLst>
                        </a:prstGeom>
                        <a:solidFill>
                          <a:srgbClr val="FFFFFF"/>
                        </a:solidFill>
                        <a:ln w="9525">
                          <a:solidFill>
                            <a:srgbClr val="000000"/>
                          </a:solidFill>
                          <a:round/>
                          <a:headEnd/>
                          <a:tailEnd/>
                        </a:ln>
                      </wps:spPr>
                      <wps:txbx>
                        <w:txbxContent>
                          <w:p w14:paraId="4AAD830C" w14:textId="77777777" w:rsidR="00D06B42" w:rsidRPr="001B18A7" w:rsidRDefault="00D06B42" w:rsidP="008C5385">
                            <w:pPr>
                              <w:rPr>
                                <w:b/>
                              </w:rPr>
                            </w:pPr>
                            <w:r w:rsidRPr="001B18A7">
                              <w:rPr>
                                <w:b/>
                              </w:rPr>
                              <w:t>Fiche fournisseur</w:t>
                            </w:r>
                            <w:r>
                              <w:rPr>
                                <w:b/>
                              </w:rPr>
                              <w:t xml:space="preserve">    FR00033</w:t>
                            </w:r>
                          </w:p>
                          <w:p w14:paraId="7D89467C" w14:textId="77777777" w:rsidR="00D06B42" w:rsidRPr="00364FFB" w:rsidRDefault="00D06B42" w:rsidP="008C5385">
                            <w:pPr>
                              <w:spacing w:after="0"/>
                              <w:rPr>
                                <w:sz w:val="20"/>
                                <w:szCs w:val="20"/>
                              </w:rPr>
                            </w:pPr>
                            <w:r w:rsidRPr="00364FFB">
                              <w:rPr>
                                <w:sz w:val="20"/>
                                <w:szCs w:val="20"/>
                              </w:rPr>
                              <w:t xml:space="preserve">Nom : </w:t>
                            </w:r>
                            <w:proofErr w:type="spellStart"/>
                            <w:r w:rsidRPr="00364FFB">
                              <w:rPr>
                                <w:sz w:val="20"/>
                                <w:szCs w:val="20"/>
                              </w:rPr>
                              <w:t>Gerfran</w:t>
                            </w:r>
                            <w:proofErr w:type="spellEnd"/>
                            <w:r w:rsidRPr="00364FFB">
                              <w:rPr>
                                <w:sz w:val="20"/>
                                <w:szCs w:val="20"/>
                              </w:rPr>
                              <w:t xml:space="preserve"> Bouteille </w:t>
                            </w:r>
                          </w:p>
                          <w:p w14:paraId="16620F2A" w14:textId="77777777" w:rsidR="00D06B42" w:rsidRPr="00364FFB" w:rsidRDefault="00D06B42" w:rsidP="008C5385">
                            <w:pPr>
                              <w:spacing w:after="0"/>
                              <w:rPr>
                                <w:sz w:val="20"/>
                                <w:szCs w:val="20"/>
                              </w:rPr>
                            </w:pPr>
                            <w:r w:rsidRPr="00364FFB">
                              <w:rPr>
                                <w:sz w:val="20"/>
                                <w:szCs w:val="20"/>
                              </w:rPr>
                              <w:t>Adresse : 4 ZI Nord</w:t>
                            </w:r>
                          </w:p>
                          <w:p w14:paraId="4AEC8B82" w14:textId="77777777" w:rsidR="00D06B42" w:rsidRPr="00364FFB" w:rsidRDefault="00D06B42" w:rsidP="008C5385">
                            <w:pPr>
                              <w:spacing w:after="0"/>
                              <w:jc w:val="center"/>
                              <w:rPr>
                                <w:sz w:val="20"/>
                                <w:szCs w:val="20"/>
                              </w:rPr>
                            </w:pPr>
                            <w:r w:rsidRPr="00364FFB">
                              <w:rPr>
                                <w:sz w:val="20"/>
                                <w:szCs w:val="20"/>
                              </w:rPr>
                              <w:t>47200 Marmande</w:t>
                            </w:r>
                          </w:p>
                          <w:p w14:paraId="6FB0DE7A" w14:textId="77777777" w:rsidR="00D06B42" w:rsidRPr="00364FFB" w:rsidRDefault="00D06B42" w:rsidP="008C5385">
                            <w:pPr>
                              <w:spacing w:after="0"/>
                              <w:rPr>
                                <w:sz w:val="20"/>
                                <w:szCs w:val="20"/>
                              </w:rPr>
                            </w:pPr>
                            <w:r w:rsidRPr="00364FFB">
                              <w:rPr>
                                <w:sz w:val="20"/>
                                <w:szCs w:val="20"/>
                              </w:rPr>
                              <w:t>Tél : 05.53.64.56.69</w:t>
                            </w:r>
                          </w:p>
                          <w:p w14:paraId="6F53EFDE" w14:textId="77777777" w:rsidR="00D06B42" w:rsidRPr="00364FFB" w:rsidRDefault="00D06B42" w:rsidP="008C5385">
                            <w:pPr>
                              <w:spacing w:after="0"/>
                              <w:rPr>
                                <w:sz w:val="20"/>
                                <w:szCs w:val="20"/>
                              </w:rPr>
                            </w:pPr>
                            <w:r w:rsidRPr="00364FFB">
                              <w:rPr>
                                <w:sz w:val="20"/>
                                <w:szCs w:val="20"/>
                              </w:rPr>
                              <w:t>Fax : 05.53.20.87.37</w:t>
                            </w:r>
                          </w:p>
                          <w:p w14:paraId="02261A1A" w14:textId="77777777" w:rsidR="00D06B42" w:rsidRPr="00364FFB" w:rsidRDefault="00D06B42" w:rsidP="008C5385">
                            <w:pPr>
                              <w:spacing w:after="0"/>
                              <w:rPr>
                                <w:sz w:val="20"/>
                                <w:szCs w:val="20"/>
                              </w:rPr>
                            </w:pPr>
                            <w:r w:rsidRPr="00364FFB">
                              <w:rPr>
                                <w:sz w:val="20"/>
                                <w:szCs w:val="20"/>
                              </w:rPr>
                              <w:t>E-mail : gerfran@gerfran.fr</w:t>
                            </w:r>
                          </w:p>
                          <w:p w14:paraId="0AC41411" w14:textId="77777777" w:rsidR="00D06B42" w:rsidRPr="00364FFB" w:rsidRDefault="00D06B42" w:rsidP="008C5385">
                            <w:pPr>
                              <w:spacing w:after="0"/>
                              <w:rPr>
                                <w:sz w:val="20"/>
                                <w:szCs w:val="20"/>
                              </w:rPr>
                            </w:pPr>
                            <w:r w:rsidRPr="00364FFB">
                              <w:rPr>
                                <w:sz w:val="20"/>
                                <w:szCs w:val="20"/>
                              </w:rPr>
                              <w:t>Emballage en verre. Bouteilles en verre traditionnel et spécial.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9D8128" id="AutoShape 7" o:spid="_x0000_s1045" style="position:absolute;left:0;text-align:left;margin-left:-23.2pt;margin-top:2.55pt;width:160.1pt;height:174.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">
                <v:textbox>
                  <w:txbxContent>
                    <w:p w14:paraId="4AAD830C" w14:textId="77777777" w:rsidR="00D06B42" w:rsidRPr="001B18A7" w:rsidRDefault="00D06B42" w:rsidP="008C5385">
                      <w:pPr>
                        <w:rPr>
                          <w:b/>
                        </w:rPr>
                      </w:pPr>
                      <w:r w:rsidRPr="001B18A7">
                        <w:rPr>
                          <w:b/>
                        </w:rPr>
                        <w:t>Fiche fournisseur</w:t>
                      </w:r>
                      <w:r>
                        <w:rPr>
                          <w:b/>
                        </w:rPr>
                        <w:t xml:space="preserve">    FR00033</w:t>
                      </w:r>
                    </w:p>
                    <w:p w14:paraId="7D89467C" w14:textId="77777777" w:rsidR="00D06B42" w:rsidRPr="00364FFB" w:rsidRDefault="00D06B42" w:rsidP="008C5385">
                      <w:pPr>
                        <w:spacing w:after="0"/>
                        <w:rPr>
                          <w:sz w:val="20"/>
                          <w:szCs w:val="20"/>
                        </w:rPr>
                      </w:pPr>
                      <w:r w:rsidRPr="00364FFB">
                        <w:rPr>
                          <w:sz w:val="20"/>
                          <w:szCs w:val="20"/>
                        </w:rPr>
                        <w:t xml:space="preserve">Nom : </w:t>
                      </w:r>
                      <w:proofErr w:type="spellStart"/>
                      <w:r w:rsidRPr="00364FFB">
                        <w:rPr>
                          <w:sz w:val="20"/>
                          <w:szCs w:val="20"/>
                        </w:rPr>
                        <w:t>Gerfran</w:t>
                      </w:r>
                      <w:proofErr w:type="spellEnd"/>
                      <w:r w:rsidRPr="00364FFB">
                        <w:rPr>
                          <w:sz w:val="20"/>
                          <w:szCs w:val="20"/>
                        </w:rPr>
                        <w:t xml:space="preserve"> Bouteille </w:t>
                      </w:r>
                    </w:p>
                    <w:p w14:paraId="16620F2A" w14:textId="77777777" w:rsidR="00D06B42" w:rsidRPr="00364FFB" w:rsidRDefault="00D06B42" w:rsidP="008C5385">
                      <w:pPr>
                        <w:spacing w:after="0"/>
                        <w:rPr>
                          <w:sz w:val="20"/>
                          <w:szCs w:val="20"/>
                        </w:rPr>
                      </w:pPr>
                      <w:r w:rsidRPr="00364FFB">
                        <w:rPr>
                          <w:sz w:val="20"/>
                          <w:szCs w:val="20"/>
                        </w:rPr>
                        <w:t>Adresse : 4 ZI Nord</w:t>
                      </w:r>
                    </w:p>
                    <w:p w14:paraId="4AEC8B82" w14:textId="77777777" w:rsidR="00D06B42" w:rsidRPr="00364FFB" w:rsidRDefault="00D06B42" w:rsidP="008C5385">
                      <w:pPr>
                        <w:spacing w:after="0"/>
                        <w:jc w:val="center"/>
                        <w:rPr>
                          <w:sz w:val="20"/>
                          <w:szCs w:val="20"/>
                        </w:rPr>
                      </w:pPr>
                      <w:r w:rsidRPr="00364FFB">
                        <w:rPr>
                          <w:sz w:val="20"/>
                          <w:szCs w:val="20"/>
                        </w:rPr>
                        <w:t>47200 Marmande</w:t>
                      </w:r>
                    </w:p>
                    <w:p w14:paraId="6FB0DE7A" w14:textId="77777777" w:rsidR="00D06B42" w:rsidRPr="00364FFB" w:rsidRDefault="00D06B42" w:rsidP="008C5385">
                      <w:pPr>
                        <w:spacing w:after="0"/>
                        <w:rPr>
                          <w:sz w:val="20"/>
                          <w:szCs w:val="20"/>
                        </w:rPr>
                      </w:pPr>
                      <w:r w:rsidRPr="00364FFB">
                        <w:rPr>
                          <w:sz w:val="20"/>
                          <w:szCs w:val="20"/>
                        </w:rPr>
                        <w:t>Tél : 05.53.64.56.69</w:t>
                      </w:r>
                    </w:p>
                    <w:p w14:paraId="6F53EFDE" w14:textId="77777777" w:rsidR="00D06B42" w:rsidRPr="00364FFB" w:rsidRDefault="00D06B42" w:rsidP="008C5385">
                      <w:pPr>
                        <w:spacing w:after="0"/>
                        <w:rPr>
                          <w:sz w:val="20"/>
                          <w:szCs w:val="20"/>
                        </w:rPr>
                      </w:pPr>
                      <w:r w:rsidRPr="00364FFB">
                        <w:rPr>
                          <w:sz w:val="20"/>
                          <w:szCs w:val="20"/>
                        </w:rPr>
                        <w:t>Fax : 05.53.20.87.37</w:t>
                      </w:r>
                    </w:p>
                    <w:p w14:paraId="02261A1A" w14:textId="77777777" w:rsidR="00D06B42" w:rsidRPr="00364FFB" w:rsidRDefault="00D06B42" w:rsidP="008C5385">
                      <w:pPr>
                        <w:spacing w:after="0"/>
                        <w:rPr>
                          <w:sz w:val="20"/>
                          <w:szCs w:val="20"/>
                        </w:rPr>
                      </w:pPr>
                      <w:r w:rsidRPr="00364FFB">
                        <w:rPr>
                          <w:sz w:val="20"/>
                          <w:szCs w:val="20"/>
                        </w:rPr>
                        <w:t>E-mail : gerfran@gerfran.fr</w:t>
                      </w:r>
                    </w:p>
                    <w:p w14:paraId="0AC41411" w14:textId="77777777" w:rsidR="00D06B42" w:rsidRPr="00364FFB" w:rsidRDefault="00D06B42" w:rsidP="008C5385">
                      <w:pPr>
                        <w:spacing w:after="0"/>
                        <w:rPr>
                          <w:sz w:val="20"/>
                          <w:szCs w:val="20"/>
                        </w:rPr>
                      </w:pPr>
                      <w:r w:rsidRPr="00364FFB">
                        <w:rPr>
                          <w:sz w:val="20"/>
                          <w:szCs w:val="20"/>
                        </w:rPr>
                        <w:t>Emballage en verre. Bouteilles en verre traditionnel et spécial.</w:t>
                      </w:r>
                    </w:p>
                  </w:txbxContent>
                </v:textbox>
              </v:roundrect>
            </w:pict>
          </mc:Fallback>
        </mc:AlternateContent>
      </w:r>
    </w:p>
    <w:p w14:paraId="7CA72FD0" w14:textId="3840A80F" w:rsidR="00A46B3F" w:rsidRPr="00283FDE" w:rsidRDefault="00910D7C" w:rsidP="005D4D54">
      <w:pPr>
        <w:tabs>
          <w:tab w:val="right" w:leader="dot" w:pos="5040"/>
          <w:tab w:val="left" w:pos="5580"/>
        </w:tabs>
        <w:jc w:val="both"/>
        <w:rPr>
          <w:rFonts w:asciiTheme="majorHAnsi" w:hAnsiTheme="majorHAnsi" w:cstheme="majorHAnsi"/>
        </w:rPr>
      </w:pPr>
      <w:r w:rsidRPr="00283FDE">
        <w:rPr>
          <w:rFonts w:asciiTheme="majorHAnsi" w:hAnsiTheme="majorHAnsi" w:cstheme="majorHAnsi"/>
          <w:noProof/>
        </w:rPr>
        <mc:AlternateContent>
          <mc:Choice Requires="wps">
            <w:drawing>
              <wp:anchor distT="0" distB="0" distL="114300" distR="114300" simplePos="0" relativeHeight="251676672" behindDoc="0" locked="0" layoutInCell="1" allowOverlap="1" wp14:anchorId="484D8FD9" wp14:editId="71F2A38B">
                <wp:simplePos x="0" y="0"/>
                <wp:positionH relativeFrom="column">
                  <wp:posOffset>1895475</wp:posOffset>
                </wp:positionH>
                <wp:positionV relativeFrom="paragraph">
                  <wp:posOffset>241935</wp:posOffset>
                </wp:positionV>
                <wp:extent cx="2041525" cy="2295525"/>
                <wp:effectExtent l="0" t="0" r="0" b="9525"/>
                <wp:wrapNone/>
                <wp:docPr id="25"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1525" cy="2295525"/>
                        </a:xfrm>
                        <a:prstGeom prst="roundRect">
                          <a:avLst>
                            <a:gd name="adj" fmla="val 16667"/>
                          </a:avLst>
                        </a:prstGeom>
                        <a:solidFill>
                          <a:srgbClr val="FFFFFF"/>
                        </a:solidFill>
                        <a:ln w="9525">
                          <a:solidFill>
                            <a:srgbClr val="000000"/>
                          </a:solidFill>
                          <a:round/>
                          <a:headEnd/>
                          <a:tailEnd/>
                        </a:ln>
                      </wps:spPr>
                      <wps:txbx>
                        <w:txbxContent>
                          <w:p w14:paraId="053EEED3" w14:textId="77777777" w:rsidR="00364FFB" w:rsidRPr="00364FFB" w:rsidRDefault="00364FFB" w:rsidP="00364FFB">
                            <w:pPr>
                              <w:spacing w:after="0"/>
                              <w:rPr>
                                <w:b/>
                              </w:rPr>
                            </w:pPr>
                            <w:r>
                              <w:rPr>
                                <w:b/>
                              </w:rPr>
                              <w:t xml:space="preserve">Fiche fournisseur     </w:t>
                            </w:r>
                            <w:r w:rsidRPr="00364FFB">
                              <w:rPr>
                                <w:b/>
                              </w:rPr>
                              <w:t>FR00041</w:t>
                            </w:r>
                          </w:p>
                          <w:p w14:paraId="5A5CD457" w14:textId="77777777" w:rsidR="00364FFB" w:rsidRPr="002D4B9F" w:rsidRDefault="00364FFB" w:rsidP="00364FFB">
                            <w:pPr>
                              <w:spacing w:after="0"/>
                              <w:rPr>
                                <w:sz w:val="20"/>
                                <w:szCs w:val="20"/>
                              </w:rPr>
                            </w:pPr>
                            <w:r w:rsidRPr="002D4B9F">
                              <w:rPr>
                                <w:sz w:val="20"/>
                                <w:szCs w:val="20"/>
                              </w:rPr>
                              <w:t>Nom :  SOE</w:t>
                            </w:r>
                          </w:p>
                          <w:p w14:paraId="364AF695" w14:textId="77777777" w:rsidR="00364FFB" w:rsidRPr="002D4B9F" w:rsidRDefault="00364FFB" w:rsidP="00364FFB">
                            <w:pPr>
                              <w:spacing w:after="0"/>
                              <w:rPr>
                                <w:sz w:val="20"/>
                                <w:szCs w:val="20"/>
                              </w:rPr>
                            </w:pPr>
                            <w:r w:rsidRPr="002D4B9F">
                              <w:rPr>
                                <w:sz w:val="20"/>
                                <w:szCs w:val="20"/>
                              </w:rPr>
                              <w:t xml:space="preserve">Adresse : 10 Zone artisanale du Lapin – 33750 </w:t>
                            </w:r>
                            <w:proofErr w:type="spellStart"/>
                            <w:r w:rsidRPr="002D4B9F">
                              <w:rPr>
                                <w:sz w:val="20"/>
                                <w:szCs w:val="20"/>
                              </w:rPr>
                              <w:t>Beychac</w:t>
                            </w:r>
                            <w:proofErr w:type="spellEnd"/>
                            <w:r w:rsidRPr="002D4B9F">
                              <w:rPr>
                                <w:sz w:val="20"/>
                                <w:szCs w:val="20"/>
                              </w:rPr>
                              <w:t xml:space="preserve"> et </w:t>
                            </w:r>
                            <w:proofErr w:type="spellStart"/>
                            <w:r w:rsidRPr="002D4B9F">
                              <w:rPr>
                                <w:sz w:val="20"/>
                                <w:szCs w:val="20"/>
                              </w:rPr>
                              <w:t>Caillau</w:t>
                            </w:r>
                            <w:proofErr w:type="spellEnd"/>
                            <w:r w:rsidRPr="002D4B9F">
                              <w:rPr>
                                <w:sz w:val="20"/>
                                <w:szCs w:val="20"/>
                              </w:rPr>
                              <w:t xml:space="preserve"> Tél : 05.56.72.10.16</w:t>
                            </w:r>
                          </w:p>
                          <w:p w14:paraId="74E277F6" w14:textId="77777777" w:rsidR="00364FFB" w:rsidRPr="002D4B9F" w:rsidRDefault="00364FFB" w:rsidP="00364FFB">
                            <w:pPr>
                              <w:spacing w:after="0"/>
                              <w:rPr>
                                <w:sz w:val="20"/>
                                <w:szCs w:val="20"/>
                              </w:rPr>
                            </w:pPr>
                            <w:r w:rsidRPr="002D4B9F">
                              <w:rPr>
                                <w:sz w:val="20"/>
                                <w:szCs w:val="20"/>
                              </w:rPr>
                              <w:t>Fax : 05.56.72.21.63</w:t>
                            </w:r>
                          </w:p>
                          <w:p w14:paraId="2F20FD4C" w14:textId="77777777" w:rsidR="00364FFB" w:rsidRPr="002D4B9F" w:rsidRDefault="00364FFB" w:rsidP="00364FFB">
                            <w:pPr>
                              <w:spacing w:after="0"/>
                              <w:rPr>
                                <w:sz w:val="20"/>
                                <w:szCs w:val="20"/>
                              </w:rPr>
                            </w:pPr>
                            <w:r w:rsidRPr="002D4B9F">
                              <w:rPr>
                                <w:sz w:val="20"/>
                                <w:szCs w:val="20"/>
                              </w:rPr>
                              <w:t xml:space="preserve"> E-mail : contact@SOE.com</w:t>
                            </w:r>
                          </w:p>
                          <w:p w14:paraId="1FA219DD" w14:textId="77777777" w:rsidR="00364FFB" w:rsidRPr="002D4B9F" w:rsidRDefault="00364FFB" w:rsidP="00364FFB">
                            <w:pPr>
                              <w:spacing w:after="0"/>
                              <w:rPr>
                                <w:sz w:val="20"/>
                                <w:szCs w:val="20"/>
                              </w:rPr>
                            </w:pPr>
                            <w:r w:rsidRPr="002D4B9F">
                              <w:rPr>
                                <w:sz w:val="20"/>
                                <w:szCs w:val="20"/>
                              </w:rPr>
                              <w:t>Bouchons, capsules (fabrication, gros), emballages, conditionnements en verre</w:t>
                            </w: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oundrect w14:anchorId="484D8FD9" id="AutoShape 8" o:spid="_x0000_s1046" style="position:absolute;left:0;text-align:left;margin-left:149.25pt;margin-top:19.05pt;width:160.75pt;height:180.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">
                <v:textbox>
                  <w:txbxContent>
                    <w:p w14:paraId="053EEED3" w14:textId="77777777" w:rsidR="00364FFB" w:rsidRPr="00364FFB" w:rsidRDefault="00364FFB" w:rsidP="00364FFB">
                      <w:pPr>
                        <w:spacing w:after="0"/>
                        <w:rPr>
                          <w:b/>
                        </w:rPr>
                      </w:pPr>
                      <w:r>
                        <w:rPr>
                          <w:b/>
                        </w:rPr>
                        <w:t xml:space="preserve">Fiche fournisseur     </w:t>
                      </w:r>
                      <w:r w:rsidRPr="00364FFB">
                        <w:rPr>
                          <w:b/>
                        </w:rPr>
                        <w:t>FR00041</w:t>
                      </w:r>
                    </w:p>
                    <w:p w14:paraId="5A5CD457" w14:textId="77777777" w:rsidR="00364FFB" w:rsidRPr="002D4B9F" w:rsidRDefault="00364FFB" w:rsidP="00364FFB">
                      <w:pPr>
                        <w:spacing w:after="0"/>
                        <w:rPr>
                          <w:sz w:val="20"/>
                          <w:szCs w:val="20"/>
                        </w:rPr>
                      </w:pPr>
                      <w:r w:rsidRPr="002D4B9F">
                        <w:rPr>
                          <w:sz w:val="20"/>
                          <w:szCs w:val="20"/>
                        </w:rPr>
                        <w:t>Nom :  SOE</w:t>
                      </w:r>
                    </w:p>
                    <w:p w14:paraId="364AF695" w14:textId="77777777" w:rsidR="00364FFB" w:rsidRPr="002D4B9F" w:rsidRDefault="00364FFB" w:rsidP="00364FFB">
                      <w:pPr>
                        <w:spacing w:after="0"/>
                        <w:rPr>
                          <w:sz w:val="20"/>
                          <w:szCs w:val="20"/>
                        </w:rPr>
                      </w:pPr>
                      <w:r w:rsidRPr="002D4B9F">
                        <w:rPr>
                          <w:sz w:val="20"/>
                          <w:szCs w:val="20"/>
                        </w:rPr>
                        <w:t xml:space="preserve">Adresse : 10 Zone artisanale du Lapin – 33750 </w:t>
                      </w:r>
                      <w:proofErr w:type="spellStart"/>
                      <w:r w:rsidRPr="002D4B9F">
                        <w:rPr>
                          <w:sz w:val="20"/>
                          <w:szCs w:val="20"/>
                        </w:rPr>
                        <w:t>Beychac</w:t>
                      </w:r>
                      <w:proofErr w:type="spellEnd"/>
                      <w:r w:rsidRPr="002D4B9F">
                        <w:rPr>
                          <w:sz w:val="20"/>
                          <w:szCs w:val="20"/>
                        </w:rPr>
                        <w:t xml:space="preserve"> et </w:t>
                      </w:r>
                      <w:proofErr w:type="spellStart"/>
                      <w:r w:rsidRPr="002D4B9F">
                        <w:rPr>
                          <w:sz w:val="20"/>
                          <w:szCs w:val="20"/>
                        </w:rPr>
                        <w:t>Caillau</w:t>
                      </w:r>
                      <w:proofErr w:type="spellEnd"/>
                      <w:r w:rsidRPr="002D4B9F">
                        <w:rPr>
                          <w:sz w:val="20"/>
                          <w:szCs w:val="20"/>
                        </w:rPr>
                        <w:t xml:space="preserve"> Tél : 05.56.72.10.16</w:t>
                      </w:r>
                    </w:p>
                    <w:p w14:paraId="74E277F6" w14:textId="77777777" w:rsidR="00364FFB" w:rsidRPr="002D4B9F" w:rsidRDefault="00364FFB" w:rsidP="00364FFB">
                      <w:pPr>
                        <w:spacing w:after="0"/>
                        <w:rPr>
                          <w:sz w:val="20"/>
                          <w:szCs w:val="20"/>
                        </w:rPr>
                      </w:pPr>
                      <w:r w:rsidRPr="002D4B9F">
                        <w:rPr>
                          <w:sz w:val="20"/>
                          <w:szCs w:val="20"/>
                        </w:rPr>
                        <w:t>Fax : 05.56.72.21.63</w:t>
                      </w:r>
                    </w:p>
                    <w:p w14:paraId="2F20FD4C" w14:textId="77777777" w:rsidR="00364FFB" w:rsidRPr="002D4B9F" w:rsidRDefault="00364FFB" w:rsidP="00364FFB">
                      <w:pPr>
                        <w:spacing w:after="0"/>
                        <w:rPr>
                          <w:sz w:val="20"/>
                          <w:szCs w:val="20"/>
                        </w:rPr>
                      </w:pPr>
                      <w:r w:rsidRPr="002D4B9F">
                        <w:rPr>
                          <w:sz w:val="20"/>
                          <w:szCs w:val="20"/>
                        </w:rPr>
                        <w:t xml:space="preserve"> E-mail : contact@SOE.com</w:t>
                      </w:r>
                    </w:p>
                    <w:p w14:paraId="1FA219DD" w14:textId="77777777" w:rsidR="00364FFB" w:rsidRPr="002D4B9F" w:rsidRDefault="00364FFB" w:rsidP="00364FFB">
                      <w:pPr>
                        <w:spacing w:after="0"/>
                        <w:rPr>
                          <w:sz w:val="20"/>
                          <w:szCs w:val="20"/>
                        </w:rPr>
                      </w:pPr>
                      <w:r w:rsidRPr="002D4B9F">
                        <w:rPr>
                          <w:sz w:val="20"/>
                          <w:szCs w:val="20"/>
                        </w:rPr>
                        <w:t>Bouchons, capsules (fabrication, gros), emballages, conditionnements en verre</w:t>
                      </w:r>
                    </w:p>
                  </w:txbxContent>
                </v:textbox>
              </v:roundrect>
            </w:pict>
          </mc:Fallback>
        </mc:AlternateContent>
      </w:r>
    </w:p>
    <w:p w14:paraId="34E2315B" w14:textId="77777777" w:rsidR="001B18A7" w:rsidRPr="00283FDE" w:rsidRDefault="001B18A7" w:rsidP="005D4D54">
      <w:pPr>
        <w:tabs>
          <w:tab w:val="right" w:leader="dot" w:pos="5040"/>
          <w:tab w:val="left" w:pos="5580"/>
        </w:tabs>
        <w:jc w:val="both"/>
        <w:rPr>
          <w:rFonts w:asciiTheme="majorHAnsi" w:hAnsiTheme="majorHAnsi" w:cstheme="majorHAnsi"/>
        </w:rPr>
      </w:pPr>
    </w:p>
    <w:p w14:paraId="648C2E06" w14:textId="77777777" w:rsidR="001B18A7" w:rsidRPr="00283FDE" w:rsidRDefault="001B18A7" w:rsidP="005D4D54">
      <w:pPr>
        <w:tabs>
          <w:tab w:val="right" w:leader="dot" w:pos="5040"/>
          <w:tab w:val="left" w:pos="5580"/>
        </w:tabs>
        <w:jc w:val="both"/>
        <w:rPr>
          <w:rFonts w:asciiTheme="majorHAnsi" w:hAnsiTheme="majorHAnsi" w:cstheme="majorHAnsi"/>
        </w:rPr>
      </w:pPr>
    </w:p>
    <w:p w14:paraId="70CE7E55" w14:textId="77777777" w:rsidR="00152814" w:rsidRPr="00283FDE" w:rsidRDefault="00152814" w:rsidP="005D4D54">
      <w:pPr>
        <w:tabs>
          <w:tab w:val="right" w:leader="dot" w:pos="5040"/>
          <w:tab w:val="left" w:pos="5580"/>
        </w:tabs>
        <w:jc w:val="both"/>
        <w:rPr>
          <w:rFonts w:asciiTheme="majorHAnsi" w:hAnsiTheme="majorHAnsi" w:cstheme="majorHAnsi"/>
        </w:rPr>
      </w:pPr>
    </w:p>
    <w:p w14:paraId="3CD18122" w14:textId="77777777" w:rsidR="00152814" w:rsidRPr="00283FDE" w:rsidRDefault="00152814" w:rsidP="005D4D54">
      <w:pPr>
        <w:tabs>
          <w:tab w:val="right" w:leader="dot" w:pos="5040"/>
          <w:tab w:val="left" w:pos="5580"/>
        </w:tabs>
        <w:jc w:val="both"/>
        <w:rPr>
          <w:rFonts w:asciiTheme="majorHAnsi" w:hAnsiTheme="majorHAnsi" w:cstheme="majorHAnsi"/>
        </w:rPr>
      </w:pPr>
    </w:p>
    <w:p w14:paraId="4C53D1BD" w14:textId="77777777" w:rsidR="00152814" w:rsidRPr="00283FDE" w:rsidRDefault="00152814" w:rsidP="005D4D54">
      <w:pPr>
        <w:tabs>
          <w:tab w:val="right" w:leader="dot" w:pos="5040"/>
          <w:tab w:val="left" w:pos="5580"/>
        </w:tabs>
        <w:jc w:val="both"/>
        <w:rPr>
          <w:rFonts w:asciiTheme="majorHAnsi" w:hAnsiTheme="majorHAnsi" w:cstheme="majorHAnsi"/>
        </w:rPr>
      </w:pPr>
    </w:p>
    <w:p w14:paraId="46A21813" w14:textId="77777777" w:rsidR="00152814" w:rsidRPr="00283FDE" w:rsidRDefault="00152814" w:rsidP="005D4D54">
      <w:pPr>
        <w:tabs>
          <w:tab w:val="right" w:leader="dot" w:pos="5040"/>
          <w:tab w:val="left" w:pos="5580"/>
        </w:tabs>
        <w:jc w:val="both"/>
        <w:rPr>
          <w:rFonts w:asciiTheme="majorHAnsi" w:hAnsiTheme="majorHAnsi" w:cstheme="majorHAnsi"/>
        </w:rPr>
      </w:pPr>
    </w:p>
    <w:p w14:paraId="4F343673" w14:textId="77777777" w:rsidR="006011A0" w:rsidRPr="00283FDE" w:rsidRDefault="006011A0" w:rsidP="005D4D54">
      <w:pPr>
        <w:tabs>
          <w:tab w:val="right" w:leader="dot" w:pos="5040"/>
          <w:tab w:val="left" w:pos="5580"/>
        </w:tabs>
        <w:jc w:val="both"/>
        <w:rPr>
          <w:rFonts w:asciiTheme="majorHAnsi" w:hAnsiTheme="majorHAnsi" w:cstheme="majorHAnsi"/>
        </w:rPr>
      </w:pPr>
    </w:p>
    <w:p w14:paraId="2119C740" w14:textId="2BF85EEA" w:rsidR="005914A5" w:rsidRPr="002D4B9F" w:rsidRDefault="001B38CD" w:rsidP="002D4B9F">
      <w:pPr>
        <w:rPr>
          <w:b/>
          <w:bCs/>
          <w:sz w:val="24"/>
          <w:szCs w:val="24"/>
        </w:rPr>
      </w:pPr>
      <w:r w:rsidRPr="002D4B9F">
        <w:rPr>
          <w:b/>
          <w:bCs/>
          <w:sz w:val="24"/>
          <w:szCs w:val="24"/>
        </w:rPr>
        <w:t>Doc 1</w:t>
      </w:r>
      <w:r w:rsidR="00B3106E" w:rsidRPr="002D4B9F">
        <w:rPr>
          <w:b/>
          <w:bCs/>
          <w:sz w:val="24"/>
          <w:szCs w:val="24"/>
        </w:rPr>
        <w:t>.5</w:t>
      </w:r>
      <w:r w:rsidRPr="002D4B9F">
        <w:rPr>
          <w:b/>
          <w:bCs/>
          <w:sz w:val="24"/>
          <w:szCs w:val="24"/>
        </w:rPr>
        <w:t xml:space="preserve"> : </w:t>
      </w:r>
      <w:r w:rsidR="002D4B9F">
        <w:rPr>
          <w:b/>
          <w:bCs/>
          <w:sz w:val="24"/>
          <w:szCs w:val="24"/>
        </w:rPr>
        <w:t>C</w:t>
      </w:r>
      <w:r w:rsidRPr="002D4B9F">
        <w:rPr>
          <w:b/>
          <w:bCs/>
          <w:sz w:val="24"/>
          <w:szCs w:val="24"/>
        </w:rPr>
        <w:t>ourriel</w:t>
      </w:r>
      <w:r w:rsidR="00EC3A6B" w:rsidRPr="002D4B9F">
        <w:rPr>
          <w:b/>
          <w:bCs/>
          <w:sz w:val="24"/>
          <w:szCs w:val="24"/>
        </w:rPr>
        <w:t>s</w:t>
      </w:r>
      <w:r w:rsidRPr="002D4B9F">
        <w:rPr>
          <w:b/>
          <w:bCs/>
          <w:sz w:val="24"/>
          <w:szCs w:val="24"/>
        </w:rPr>
        <w:t xml:space="preserve"> </w:t>
      </w:r>
      <w:r w:rsidR="002D4B9F">
        <w:rPr>
          <w:b/>
          <w:bCs/>
          <w:sz w:val="24"/>
          <w:szCs w:val="24"/>
        </w:rPr>
        <w:t>à rédiger</w:t>
      </w:r>
    </w:p>
    <w:p w14:paraId="74FDA42F" w14:textId="6B489DF2" w:rsidR="00E97877" w:rsidRPr="00283FDE" w:rsidRDefault="00910D7C" w:rsidP="00B3106E">
      <w:pPr>
        <w:tabs>
          <w:tab w:val="right" w:leader="dot" w:pos="5040"/>
          <w:tab w:val="left" w:pos="5580"/>
        </w:tabs>
        <w:jc w:val="right"/>
        <w:rPr>
          <w:rFonts w:asciiTheme="majorHAnsi" w:hAnsiTheme="majorHAnsi" w:cstheme="majorHAnsi"/>
          <w:bdr w:val="single" w:sz="2" w:space="0" w:color="auto"/>
        </w:rPr>
      </w:pPr>
      <w:r w:rsidRPr="00283FDE">
        <w:rPr>
          <w:rFonts w:asciiTheme="majorHAnsi" w:hAnsiTheme="majorHAnsi" w:cstheme="majorHAnsi"/>
          <w:noProof/>
        </w:rPr>
        <w:drawing>
          <wp:anchor distT="0" distB="0" distL="114300" distR="114300" simplePos="0" relativeHeight="251661312" behindDoc="0" locked="0" layoutInCell="1" allowOverlap="1" wp14:anchorId="62944621" wp14:editId="5145BFA8">
            <wp:simplePos x="0" y="0"/>
            <wp:positionH relativeFrom="column">
              <wp:posOffset>-24765</wp:posOffset>
            </wp:positionH>
            <wp:positionV relativeFrom="paragraph">
              <wp:posOffset>710565</wp:posOffset>
            </wp:positionV>
            <wp:extent cx="5153660" cy="4088765"/>
            <wp:effectExtent l="0" t="0" r="0" b="0"/>
            <wp:wrapNone/>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53660" cy="4088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3FDE">
        <w:rPr>
          <w:rFonts w:asciiTheme="majorHAnsi" w:hAnsiTheme="majorHAnsi" w:cstheme="majorHAnsi"/>
          <w:noProof/>
          <w:bdr w:val="single" w:sz="2" w:space="0" w:color="auto"/>
        </w:rPr>
        <w:drawing>
          <wp:inline distT="0" distB="0" distL="0" distR="0" wp14:anchorId="058367C4" wp14:editId="48A01CFD">
            <wp:extent cx="5135880" cy="40767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35880" cy="4076700"/>
                    </a:xfrm>
                    <a:prstGeom prst="rect">
                      <a:avLst/>
                    </a:prstGeom>
                    <a:noFill/>
                    <a:ln>
                      <a:noFill/>
                    </a:ln>
                  </pic:spPr>
                </pic:pic>
              </a:graphicData>
            </a:graphic>
          </wp:inline>
        </w:drawing>
      </w:r>
    </w:p>
    <w:p w14:paraId="41909948" w14:textId="77777777" w:rsidR="00A469D3" w:rsidRPr="00283FDE" w:rsidRDefault="00A469D3" w:rsidP="007D10A0">
      <w:pPr>
        <w:tabs>
          <w:tab w:val="right" w:leader="dot" w:pos="5040"/>
          <w:tab w:val="left" w:pos="5580"/>
        </w:tabs>
        <w:rPr>
          <w:rFonts w:asciiTheme="majorHAnsi" w:hAnsiTheme="majorHAnsi" w:cstheme="majorHAnsi"/>
          <w:bdr w:val="single" w:sz="2" w:space="0" w:color="auto"/>
        </w:rPr>
      </w:pPr>
    </w:p>
    <w:p w14:paraId="635542E2" w14:textId="77777777" w:rsidR="00B3106E" w:rsidRPr="00283FDE" w:rsidRDefault="00B3106E" w:rsidP="007D10A0">
      <w:pPr>
        <w:tabs>
          <w:tab w:val="right" w:leader="dot" w:pos="5040"/>
          <w:tab w:val="left" w:pos="5580"/>
        </w:tabs>
        <w:rPr>
          <w:rFonts w:asciiTheme="majorHAnsi" w:hAnsiTheme="majorHAnsi" w:cstheme="majorHAnsi"/>
          <w:bdr w:val="single" w:sz="2" w:space="0" w:color="auto"/>
        </w:rPr>
      </w:pPr>
    </w:p>
    <w:p w14:paraId="58F3CF3D" w14:textId="5E2FEF73" w:rsidR="00CB1035" w:rsidRPr="002D4B9F" w:rsidRDefault="00D07153" w:rsidP="002D4B9F">
      <w:pPr>
        <w:pStyle w:val="Titre1"/>
      </w:pPr>
      <w:r w:rsidRPr="00283FDE">
        <w:rPr>
          <w:rFonts w:asciiTheme="majorHAnsi" w:hAnsiTheme="majorHAnsi" w:cstheme="majorHAnsi"/>
        </w:rPr>
        <w:br w:type="page"/>
      </w:r>
      <w:r w:rsidR="002D4B9F" w:rsidRPr="002D4B9F">
        <w:lastRenderedPageBreak/>
        <w:t>2</w:t>
      </w:r>
      <w:r w:rsidR="002D4B9F" w:rsidRPr="002D4B9F">
        <w:rPr>
          <w:vertAlign w:val="superscript"/>
        </w:rPr>
        <w:t>ème</w:t>
      </w:r>
      <w:r w:rsidR="002D4B9F" w:rsidRPr="002D4B9F">
        <w:t xml:space="preserve"> partie : </w:t>
      </w:r>
      <w:r w:rsidR="002D4B9F">
        <w:t>L</w:t>
      </w:r>
      <w:r w:rsidR="002D4B9F" w:rsidRPr="002D4B9F">
        <w:t>a commande fournisseur</w:t>
      </w:r>
    </w:p>
    <w:p w14:paraId="3A297CCE" w14:textId="5EFB450D" w:rsidR="00152814" w:rsidRPr="00283FDE" w:rsidRDefault="00152814" w:rsidP="00152814">
      <w:pPr>
        <w:tabs>
          <w:tab w:val="right" w:leader="dot" w:pos="5040"/>
          <w:tab w:val="left" w:pos="5580"/>
        </w:tabs>
        <w:jc w:val="both"/>
        <w:rPr>
          <w:rFonts w:asciiTheme="majorHAnsi" w:hAnsiTheme="majorHAnsi" w:cstheme="majorHAnsi"/>
        </w:rPr>
      </w:pPr>
    </w:p>
    <w:p w14:paraId="64A5BD7B" w14:textId="10712BF6" w:rsidR="00152814" w:rsidRPr="00283FDE" w:rsidRDefault="002D4B9F" w:rsidP="00152814">
      <w:pPr>
        <w:tabs>
          <w:tab w:val="right" w:leader="dot" w:pos="5040"/>
          <w:tab w:val="left" w:pos="5580"/>
        </w:tabs>
        <w:jc w:val="both"/>
        <w:rPr>
          <w:rFonts w:asciiTheme="majorHAnsi" w:hAnsiTheme="majorHAnsi" w:cstheme="majorHAnsi"/>
        </w:rPr>
      </w:pPr>
      <w:r w:rsidRPr="00283FDE">
        <w:rPr>
          <w:rFonts w:asciiTheme="majorHAnsi" w:hAnsiTheme="majorHAnsi" w:cstheme="majorHAnsi"/>
          <w:noProof/>
        </w:rPr>
        <w:drawing>
          <wp:anchor distT="0" distB="0" distL="114300" distR="114300" simplePos="0" relativeHeight="251679744" behindDoc="0" locked="0" layoutInCell="1" allowOverlap="1" wp14:anchorId="67C2F263" wp14:editId="41353EB0">
            <wp:simplePos x="0" y="0"/>
            <wp:positionH relativeFrom="column">
              <wp:posOffset>128905</wp:posOffset>
            </wp:positionH>
            <wp:positionV relativeFrom="paragraph">
              <wp:posOffset>213360</wp:posOffset>
            </wp:positionV>
            <wp:extent cx="5218567" cy="2847340"/>
            <wp:effectExtent l="0" t="0" r="127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18567" cy="2847340"/>
                    </a:xfrm>
                    <a:prstGeom prst="rect">
                      <a:avLst/>
                    </a:prstGeom>
                    <a:noFill/>
                    <a:ln>
                      <a:noFill/>
                    </a:ln>
                  </pic:spPr>
                </pic:pic>
              </a:graphicData>
            </a:graphic>
          </wp:anchor>
        </w:drawing>
      </w:r>
    </w:p>
    <w:p w14:paraId="4562FEEF" w14:textId="65914475" w:rsidR="00152814" w:rsidRPr="00283FDE" w:rsidRDefault="00152814" w:rsidP="00152814">
      <w:pPr>
        <w:tabs>
          <w:tab w:val="right" w:leader="dot" w:pos="5040"/>
          <w:tab w:val="left" w:pos="5580"/>
        </w:tabs>
        <w:jc w:val="both"/>
        <w:rPr>
          <w:rFonts w:asciiTheme="majorHAnsi" w:hAnsiTheme="majorHAnsi" w:cstheme="majorHAnsi"/>
        </w:rPr>
      </w:pPr>
    </w:p>
    <w:p w14:paraId="01DAFC35" w14:textId="542C6B43" w:rsidR="00152814" w:rsidRPr="00283FDE" w:rsidRDefault="00152814" w:rsidP="00152814">
      <w:pPr>
        <w:tabs>
          <w:tab w:val="right" w:leader="dot" w:pos="5040"/>
          <w:tab w:val="left" w:pos="5580"/>
        </w:tabs>
        <w:jc w:val="both"/>
        <w:rPr>
          <w:rFonts w:asciiTheme="majorHAnsi" w:hAnsiTheme="majorHAnsi" w:cstheme="majorHAnsi"/>
        </w:rPr>
      </w:pPr>
    </w:p>
    <w:p w14:paraId="490A2783" w14:textId="7596AE02" w:rsidR="00152814" w:rsidRPr="00283FDE" w:rsidRDefault="00152814" w:rsidP="00152814">
      <w:pPr>
        <w:tabs>
          <w:tab w:val="right" w:leader="dot" w:pos="5040"/>
          <w:tab w:val="left" w:pos="5580"/>
        </w:tabs>
        <w:jc w:val="both"/>
        <w:rPr>
          <w:rFonts w:asciiTheme="majorHAnsi" w:hAnsiTheme="majorHAnsi" w:cstheme="majorHAnsi"/>
        </w:rPr>
      </w:pPr>
    </w:p>
    <w:p w14:paraId="259AB784" w14:textId="77777777" w:rsidR="00152814" w:rsidRPr="00283FDE" w:rsidRDefault="00152814" w:rsidP="00152814">
      <w:pPr>
        <w:tabs>
          <w:tab w:val="right" w:leader="dot" w:pos="5040"/>
          <w:tab w:val="left" w:pos="5580"/>
        </w:tabs>
        <w:jc w:val="both"/>
        <w:rPr>
          <w:rFonts w:asciiTheme="majorHAnsi" w:hAnsiTheme="majorHAnsi" w:cstheme="majorHAnsi"/>
        </w:rPr>
      </w:pPr>
    </w:p>
    <w:p w14:paraId="3B7F1526" w14:textId="260BB478" w:rsidR="00152814" w:rsidRPr="00283FDE" w:rsidRDefault="00152814" w:rsidP="00152814">
      <w:pPr>
        <w:tabs>
          <w:tab w:val="right" w:leader="dot" w:pos="5040"/>
          <w:tab w:val="left" w:pos="5580"/>
        </w:tabs>
        <w:jc w:val="both"/>
        <w:rPr>
          <w:rFonts w:asciiTheme="majorHAnsi" w:hAnsiTheme="majorHAnsi" w:cstheme="majorHAnsi"/>
        </w:rPr>
      </w:pPr>
    </w:p>
    <w:p w14:paraId="155B369D" w14:textId="6708702F" w:rsidR="00152814" w:rsidRPr="00283FDE" w:rsidRDefault="00152814" w:rsidP="00152814">
      <w:pPr>
        <w:tabs>
          <w:tab w:val="right" w:leader="dot" w:pos="5040"/>
          <w:tab w:val="left" w:pos="5580"/>
        </w:tabs>
        <w:jc w:val="both"/>
        <w:rPr>
          <w:rFonts w:asciiTheme="majorHAnsi" w:hAnsiTheme="majorHAnsi" w:cstheme="majorHAnsi"/>
        </w:rPr>
      </w:pPr>
    </w:p>
    <w:p w14:paraId="674AD669" w14:textId="35E23CAF" w:rsidR="00152814" w:rsidRPr="00283FDE" w:rsidRDefault="00152814" w:rsidP="00152814">
      <w:pPr>
        <w:tabs>
          <w:tab w:val="right" w:leader="dot" w:pos="5040"/>
          <w:tab w:val="left" w:pos="5580"/>
        </w:tabs>
        <w:jc w:val="both"/>
        <w:rPr>
          <w:rFonts w:asciiTheme="majorHAnsi" w:hAnsiTheme="majorHAnsi" w:cstheme="majorHAnsi"/>
        </w:rPr>
      </w:pPr>
    </w:p>
    <w:p w14:paraId="3D106EE2" w14:textId="74EF03C9" w:rsidR="00152814" w:rsidRPr="00283FDE" w:rsidRDefault="00152814" w:rsidP="00152814">
      <w:pPr>
        <w:tabs>
          <w:tab w:val="right" w:leader="dot" w:pos="5040"/>
          <w:tab w:val="left" w:pos="5580"/>
        </w:tabs>
        <w:jc w:val="both"/>
        <w:rPr>
          <w:rFonts w:asciiTheme="majorHAnsi" w:hAnsiTheme="majorHAnsi" w:cstheme="majorHAnsi"/>
        </w:rPr>
      </w:pPr>
    </w:p>
    <w:p w14:paraId="3A7AADCB" w14:textId="619E4959" w:rsidR="00A5179B" w:rsidRPr="002D4B9F" w:rsidRDefault="002D4B9F" w:rsidP="002D4B9F">
      <w:pPr>
        <w:rPr>
          <w:b/>
          <w:bCs/>
          <w:sz w:val="24"/>
          <w:szCs w:val="24"/>
        </w:rPr>
      </w:pPr>
      <w:r w:rsidRPr="00283FDE">
        <w:rPr>
          <w:noProof/>
          <w:lang w:eastAsia="fr-FR"/>
        </w:rPr>
        <mc:AlternateContent>
          <mc:Choice Requires="wps">
            <w:drawing>
              <wp:anchor distT="0" distB="0" distL="114300" distR="114300" simplePos="0" relativeHeight="251660288" behindDoc="0" locked="0" layoutInCell="1" allowOverlap="1" wp14:anchorId="6D535912" wp14:editId="751211E7">
                <wp:simplePos x="0" y="0"/>
                <wp:positionH relativeFrom="column">
                  <wp:posOffset>1138555</wp:posOffset>
                </wp:positionH>
                <wp:positionV relativeFrom="paragraph">
                  <wp:posOffset>556895</wp:posOffset>
                </wp:positionV>
                <wp:extent cx="3295650" cy="1009650"/>
                <wp:effectExtent l="19050" t="19050" r="38100" b="57150"/>
                <wp:wrapNone/>
                <wp:docPr id="24"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0" cy="1009650"/>
                        </a:xfrm>
                        <a:prstGeom prst="roundRect">
                          <a:avLst>
                            <a:gd name="adj" fmla="val 16667"/>
                          </a:avLst>
                        </a:prstGeom>
                        <a:solidFill>
                          <a:schemeClr val="bg1">
                            <a:lumMod val="95000"/>
                          </a:schemeClr>
                        </a:solidFill>
                        <a:ln w="38100">
                          <a:solidFill>
                            <a:srgbClr val="F2F2F2"/>
                          </a:solidFill>
                          <a:round/>
                          <a:headEnd/>
                          <a:tailEnd/>
                        </a:ln>
                        <a:effectLst>
                          <a:outerShdw dist="28398" dir="3806097" algn="ctr" rotWithShape="0">
                            <a:srgbClr val="4E6128">
                              <a:alpha val="50000"/>
                            </a:srgbClr>
                          </a:outerShdw>
                        </a:effectLst>
                      </wps:spPr>
                      <wps:txbx>
                        <w:txbxContent>
                          <w:p w14:paraId="731F2688" w14:textId="77777777" w:rsidR="00D06B42" w:rsidRPr="00D87FA8" w:rsidRDefault="00D06B42" w:rsidP="00152814">
                            <w:pPr>
                              <w:spacing w:after="0"/>
                            </w:pPr>
                            <w:r w:rsidRPr="00D87FA8">
                              <w:t>Doc 2.1 – Tableau de comparaison des offres</w:t>
                            </w:r>
                          </w:p>
                          <w:p w14:paraId="0D1631C9" w14:textId="77777777" w:rsidR="00D06B42" w:rsidRPr="00D87FA8" w:rsidRDefault="00D06B42" w:rsidP="00152814">
                            <w:pPr>
                              <w:spacing w:after="0"/>
                            </w:pPr>
                            <w:r w:rsidRPr="00D87FA8">
                              <w:t>Doc 2.2 –Offres fournisseurs (fichiers Format PDF reçu par mail)</w:t>
                            </w:r>
                          </w:p>
                          <w:p w14:paraId="2780A198" w14:textId="77777777" w:rsidR="00D06B42" w:rsidRPr="00D87FA8" w:rsidRDefault="00D06B42" w:rsidP="00152814">
                            <w:pPr>
                              <w:spacing w:after="0"/>
                            </w:pPr>
                            <w:r w:rsidRPr="00D87FA8">
                              <w:t>Doc 2.3 – Bon de commande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535912" id="AutoShape 128" o:spid="_x0000_s1047" style="position:absolute;margin-left:89.65pt;margin-top:43.85pt;width:259.5pt;height:7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" fillcolor="#f2f2f2 [3052]" strokecolor="#f2f2f2" strokeweight="3pt">
                <v:shadow on="t" color="#4e6128" opacity=".5" offset="1pt"/>
                <v:textbox>
                  <w:txbxContent>
                    <w:p w14:paraId="731F2688" w14:textId="77777777" w:rsidR="00D06B42" w:rsidRPr="00D87FA8" w:rsidRDefault="00D06B42" w:rsidP="00152814">
                      <w:pPr>
                        <w:spacing w:after="0"/>
                      </w:pPr>
                      <w:r w:rsidRPr="00D87FA8">
                        <w:t>Doc 2.1 – Tableau de comparaison des offres</w:t>
                      </w:r>
                    </w:p>
                    <w:p w14:paraId="0D1631C9" w14:textId="77777777" w:rsidR="00D06B42" w:rsidRPr="00D87FA8" w:rsidRDefault="00D06B42" w:rsidP="00152814">
                      <w:pPr>
                        <w:spacing w:after="0"/>
                      </w:pPr>
                      <w:r w:rsidRPr="00D87FA8">
                        <w:t>Doc 2.2 –Offres fournisseurs (fichiers Format PDF reçu par mail)</w:t>
                      </w:r>
                    </w:p>
                    <w:p w14:paraId="2780A198" w14:textId="77777777" w:rsidR="00D06B42" w:rsidRPr="00D87FA8" w:rsidRDefault="00D06B42" w:rsidP="00152814">
                      <w:pPr>
                        <w:spacing w:after="0"/>
                      </w:pPr>
                      <w:r w:rsidRPr="00D87FA8">
                        <w:t>Doc 2.3 – Bon de commande</w:t>
                      </w:r>
                    </w:p>
                  </w:txbxContent>
                </v:textbox>
              </v:roundrect>
            </w:pict>
          </mc:Fallback>
        </mc:AlternateContent>
      </w:r>
      <w:r w:rsidR="00152814" w:rsidRPr="00283FDE">
        <w:br w:type="page"/>
      </w:r>
      <w:r w:rsidR="00A5179B" w:rsidRPr="002D4B9F">
        <w:rPr>
          <w:b/>
          <w:bCs/>
          <w:sz w:val="24"/>
          <w:szCs w:val="24"/>
        </w:rPr>
        <w:lastRenderedPageBreak/>
        <w:t xml:space="preserve">Doc </w:t>
      </w:r>
      <w:r w:rsidRPr="002D4B9F">
        <w:rPr>
          <w:b/>
          <w:bCs/>
          <w:sz w:val="24"/>
          <w:szCs w:val="24"/>
        </w:rPr>
        <w:t>2.1 Comparaison</w:t>
      </w:r>
      <w:r w:rsidR="00A5179B" w:rsidRPr="002D4B9F">
        <w:rPr>
          <w:b/>
          <w:bCs/>
          <w:sz w:val="24"/>
          <w:szCs w:val="24"/>
        </w:rPr>
        <w:t xml:space="preserve"> des offres fournisseurs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03"/>
        <w:gridCol w:w="2303"/>
        <w:gridCol w:w="2248"/>
        <w:gridCol w:w="2208"/>
      </w:tblGrid>
      <w:tr w:rsidR="00A5179B" w:rsidRPr="002D4B9F" w14:paraId="72B3331E" w14:textId="77777777" w:rsidTr="006A02B8">
        <w:trPr>
          <w:trHeight w:val="1035"/>
        </w:trPr>
        <w:tc>
          <w:tcPr>
            <w:tcW w:w="9212" w:type="dxa"/>
            <w:gridSpan w:val="4"/>
          </w:tcPr>
          <w:p w14:paraId="0F6A087C" w14:textId="77777777" w:rsidR="00A5179B" w:rsidRPr="002D4B9F" w:rsidRDefault="00A5179B" w:rsidP="006A02B8">
            <w:pPr>
              <w:tabs>
                <w:tab w:val="right" w:leader="dot" w:pos="5040"/>
                <w:tab w:val="left" w:pos="5580"/>
              </w:tabs>
              <w:spacing w:after="0"/>
              <w:contextualSpacing/>
              <w:rPr>
                <w:rFonts w:asciiTheme="majorHAnsi" w:hAnsiTheme="majorHAnsi" w:cstheme="majorHAnsi"/>
              </w:rPr>
            </w:pPr>
          </w:p>
          <w:p w14:paraId="71D43850" w14:textId="77777777" w:rsidR="00A5179B" w:rsidRPr="002D4B9F" w:rsidRDefault="00A5179B" w:rsidP="006A02B8">
            <w:pPr>
              <w:tabs>
                <w:tab w:val="right" w:leader="dot" w:pos="5040"/>
                <w:tab w:val="left" w:pos="5580"/>
              </w:tabs>
              <w:spacing w:after="0"/>
              <w:contextualSpacing/>
              <w:rPr>
                <w:rFonts w:asciiTheme="majorHAnsi" w:hAnsiTheme="majorHAnsi" w:cstheme="majorHAnsi"/>
              </w:rPr>
            </w:pPr>
            <w:r w:rsidRPr="002D4B9F">
              <w:rPr>
                <w:rFonts w:asciiTheme="majorHAnsi" w:hAnsiTheme="majorHAnsi" w:cstheme="majorHAnsi"/>
              </w:rPr>
              <w:t>Demande d’achat</w:t>
            </w:r>
            <w:proofErr w:type="gramStart"/>
            <w:r w:rsidRPr="002D4B9F">
              <w:rPr>
                <w:rFonts w:asciiTheme="majorHAnsi" w:hAnsiTheme="majorHAnsi" w:cstheme="majorHAnsi"/>
              </w:rPr>
              <w:t> :…</w:t>
            </w:r>
            <w:proofErr w:type="gramEnd"/>
            <w:r w:rsidRPr="002D4B9F">
              <w:rPr>
                <w:rFonts w:asciiTheme="majorHAnsi" w:hAnsiTheme="majorHAnsi" w:cstheme="majorHAnsi"/>
              </w:rPr>
              <w:t>……………………………………………………………………………………………………………………….</w:t>
            </w:r>
          </w:p>
          <w:p w14:paraId="758148E6" w14:textId="77777777" w:rsidR="00A5179B" w:rsidRPr="002D4B9F" w:rsidRDefault="00A5179B" w:rsidP="006A02B8">
            <w:pPr>
              <w:tabs>
                <w:tab w:val="right" w:leader="dot" w:pos="5040"/>
                <w:tab w:val="left" w:pos="5580"/>
              </w:tabs>
              <w:spacing w:after="0"/>
              <w:contextualSpacing/>
              <w:rPr>
                <w:rFonts w:asciiTheme="majorHAnsi" w:hAnsiTheme="majorHAnsi" w:cstheme="majorHAnsi"/>
              </w:rPr>
            </w:pPr>
            <w:r w:rsidRPr="002D4B9F">
              <w:rPr>
                <w:rFonts w:asciiTheme="majorHAnsi" w:hAnsiTheme="majorHAnsi" w:cstheme="majorHAnsi"/>
              </w:rPr>
              <w:t xml:space="preserve">                                  ………………………………………………………………………………………………………………………….</w:t>
            </w:r>
          </w:p>
          <w:p w14:paraId="7BD698DC" w14:textId="77777777" w:rsidR="00A5179B" w:rsidRPr="002D4B9F" w:rsidRDefault="00A5179B" w:rsidP="006A02B8">
            <w:pPr>
              <w:tabs>
                <w:tab w:val="right" w:leader="dot" w:pos="5040"/>
                <w:tab w:val="left" w:pos="5580"/>
              </w:tabs>
              <w:spacing w:after="0"/>
              <w:contextualSpacing/>
              <w:rPr>
                <w:rFonts w:asciiTheme="majorHAnsi" w:hAnsiTheme="majorHAnsi" w:cstheme="majorHAnsi"/>
              </w:rPr>
            </w:pPr>
          </w:p>
        </w:tc>
      </w:tr>
      <w:tr w:rsidR="00A5179B" w:rsidRPr="002D4B9F" w14:paraId="54445E33" w14:textId="77777777" w:rsidTr="006A02B8">
        <w:trPr>
          <w:trHeight w:val="1491"/>
        </w:trPr>
        <w:tc>
          <w:tcPr>
            <w:tcW w:w="2303" w:type="dxa"/>
            <w:vAlign w:val="center"/>
          </w:tcPr>
          <w:p w14:paraId="5FBD0832" w14:textId="77777777" w:rsidR="00A5179B" w:rsidRPr="002D4B9F" w:rsidRDefault="00A5179B" w:rsidP="006A02B8">
            <w:pPr>
              <w:tabs>
                <w:tab w:val="right" w:leader="dot" w:pos="5040"/>
                <w:tab w:val="left" w:pos="5580"/>
              </w:tabs>
              <w:spacing w:after="0"/>
              <w:contextualSpacing/>
              <w:rPr>
                <w:rFonts w:asciiTheme="majorHAnsi" w:hAnsiTheme="majorHAnsi" w:cstheme="majorHAnsi"/>
                <w:b/>
              </w:rPr>
            </w:pPr>
            <w:r w:rsidRPr="002D4B9F">
              <w:rPr>
                <w:rFonts w:asciiTheme="majorHAnsi" w:hAnsiTheme="majorHAnsi" w:cstheme="majorHAnsi"/>
                <w:b/>
              </w:rPr>
              <w:t>Fournisseurs</w:t>
            </w:r>
          </w:p>
        </w:tc>
        <w:tc>
          <w:tcPr>
            <w:tcW w:w="2303" w:type="dxa"/>
            <w:vAlign w:val="center"/>
          </w:tcPr>
          <w:p w14:paraId="71F06191" w14:textId="77777777" w:rsidR="00A5179B" w:rsidRPr="002D4B9F" w:rsidRDefault="00A5179B" w:rsidP="006A02B8">
            <w:pPr>
              <w:tabs>
                <w:tab w:val="right" w:leader="dot" w:pos="5040"/>
                <w:tab w:val="left" w:pos="5580"/>
              </w:tabs>
              <w:spacing w:after="0"/>
              <w:contextualSpacing/>
              <w:jc w:val="center"/>
              <w:rPr>
                <w:rFonts w:asciiTheme="majorHAnsi" w:hAnsiTheme="majorHAnsi" w:cstheme="majorHAnsi"/>
                <w:b/>
              </w:rPr>
            </w:pPr>
          </w:p>
        </w:tc>
        <w:tc>
          <w:tcPr>
            <w:tcW w:w="2303" w:type="dxa"/>
            <w:vAlign w:val="center"/>
          </w:tcPr>
          <w:p w14:paraId="2DDBFE19" w14:textId="77777777" w:rsidR="00A5179B" w:rsidRPr="002D4B9F" w:rsidRDefault="00A5179B" w:rsidP="006A02B8">
            <w:pPr>
              <w:tabs>
                <w:tab w:val="right" w:leader="dot" w:pos="5040"/>
                <w:tab w:val="left" w:pos="5580"/>
              </w:tabs>
              <w:spacing w:after="0"/>
              <w:contextualSpacing/>
              <w:jc w:val="center"/>
              <w:rPr>
                <w:rFonts w:asciiTheme="majorHAnsi" w:hAnsiTheme="majorHAnsi" w:cstheme="majorHAnsi"/>
                <w:b/>
              </w:rPr>
            </w:pPr>
          </w:p>
        </w:tc>
        <w:tc>
          <w:tcPr>
            <w:tcW w:w="2303" w:type="dxa"/>
            <w:vAlign w:val="center"/>
          </w:tcPr>
          <w:p w14:paraId="6BAFD9D3" w14:textId="77777777" w:rsidR="00A5179B" w:rsidRPr="002D4B9F" w:rsidRDefault="00A5179B" w:rsidP="006A02B8">
            <w:pPr>
              <w:tabs>
                <w:tab w:val="right" w:leader="dot" w:pos="5040"/>
                <w:tab w:val="left" w:pos="5580"/>
              </w:tabs>
              <w:spacing w:after="0"/>
              <w:contextualSpacing/>
              <w:jc w:val="center"/>
              <w:rPr>
                <w:rFonts w:asciiTheme="majorHAnsi" w:hAnsiTheme="majorHAnsi" w:cstheme="majorHAnsi"/>
                <w:b/>
              </w:rPr>
            </w:pPr>
          </w:p>
        </w:tc>
      </w:tr>
      <w:tr w:rsidR="00A5179B" w:rsidRPr="002D4B9F" w14:paraId="57CAE1E2" w14:textId="77777777" w:rsidTr="006A02B8">
        <w:trPr>
          <w:trHeight w:val="907"/>
        </w:trPr>
        <w:tc>
          <w:tcPr>
            <w:tcW w:w="2303" w:type="dxa"/>
          </w:tcPr>
          <w:p w14:paraId="5DDEAFC1" w14:textId="77777777" w:rsidR="00A5179B" w:rsidRPr="002D4B9F" w:rsidRDefault="00A5179B" w:rsidP="006A02B8">
            <w:pPr>
              <w:tabs>
                <w:tab w:val="right" w:leader="dot" w:pos="5040"/>
                <w:tab w:val="left" w:pos="5580"/>
              </w:tabs>
              <w:spacing w:after="0"/>
              <w:contextualSpacing/>
              <w:rPr>
                <w:rFonts w:asciiTheme="majorHAnsi" w:hAnsiTheme="majorHAnsi" w:cstheme="majorHAnsi"/>
              </w:rPr>
            </w:pPr>
            <w:r w:rsidRPr="002D4B9F">
              <w:rPr>
                <w:rFonts w:asciiTheme="majorHAnsi" w:hAnsiTheme="majorHAnsi" w:cstheme="majorHAnsi"/>
              </w:rPr>
              <w:t xml:space="preserve">Article </w:t>
            </w:r>
          </w:p>
          <w:p w14:paraId="4309682A" w14:textId="77777777" w:rsidR="00A5179B" w:rsidRPr="002D4B9F" w:rsidRDefault="00A5179B" w:rsidP="006A02B8">
            <w:pPr>
              <w:tabs>
                <w:tab w:val="right" w:leader="dot" w:pos="5040"/>
                <w:tab w:val="left" w:pos="5580"/>
              </w:tabs>
              <w:spacing w:after="0"/>
              <w:contextualSpacing/>
              <w:rPr>
                <w:rFonts w:asciiTheme="majorHAnsi" w:hAnsiTheme="majorHAnsi" w:cstheme="majorHAnsi"/>
              </w:rPr>
            </w:pPr>
            <w:r w:rsidRPr="002D4B9F">
              <w:rPr>
                <w:rFonts w:asciiTheme="majorHAnsi" w:hAnsiTheme="majorHAnsi" w:cstheme="majorHAnsi"/>
              </w:rPr>
              <w:t>………………………………..</w:t>
            </w:r>
          </w:p>
        </w:tc>
        <w:tc>
          <w:tcPr>
            <w:tcW w:w="2303" w:type="dxa"/>
          </w:tcPr>
          <w:p w14:paraId="5AEDE00F" w14:textId="77777777" w:rsidR="00A5179B" w:rsidRPr="002D4B9F" w:rsidRDefault="00A5179B" w:rsidP="006A02B8">
            <w:pPr>
              <w:tabs>
                <w:tab w:val="right" w:leader="dot" w:pos="5040"/>
                <w:tab w:val="left" w:pos="5580"/>
              </w:tabs>
              <w:spacing w:after="0"/>
              <w:contextualSpacing/>
              <w:rPr>
                <w:rFonts w:asciiTheme="majorHAnsi" w:hAnsiTheme="majorHAnsi" w:cstheme="majorHAnsi"/>
              </w:rPr>
            </w:pPr>
          </w:p>
        </w:tc>
        <w:tc>
          <w:tcPr>
            <w:tcW w:w="2303" w:type="dxa"/>
          </w:tcPr>
          <w:p w14:paraId="72B98041" w14:textId="77777777" w:rsidR="00A5179B" w:rsidRPr="002D4B9F" w:rsidRDefault="00A5179B" w:rsidP="006A02B8">
            <w:pPr>
              <w:tabs>
                <w:tab w:val="right" w:leader="dot" w:pos="5040"/>
                <w:tab w:val="left" w:pos="5580"/>
              </w:tabs>
              <w:spacing w:after="0"/>
              <w:contextualSpacing/>
              <w:rPr>
                <w:rFonts w:asciiTheme="majorHAnsi" w:hAnsiTheme="majorHAnsi" w:cstheme="majorHAnsi"/>
              </w:rPr>
            </w:pPr>
          </w:p>
        </w:tc>
        <w:tc>
          <w:tcPr>
            <w:tcW w:w="2303" w:type="dxa"/>
          </w:tcPr>
          <w:p w14:paraId="517A3187" w14:textId="77777777" w:rsidR="00A5179B" w:rsidRPr="002D4B9F" w:rsidRDefault="00A5179B" w:rsidP="006A02B8">
            <w:pPr>
              <w:tabs>
                <w:tab w:val="right" w:leader="dot" w:pos="5040"/>
                <w:tab w:val="left" w:pos="5580"/>
              </w:tabs>
              <w:spacing w:after="0"/>
              <w:contextualSpacing/>
              <w:rPr>
                <w:rFonts w:asciiTheme="majorHAnsi" w:hAnsiTheme="majorHAnsi" w:cstheme="majorHAnsi"/>
              </w:rPr>
            </w:pPr>
          </w:p>
        </w:tc>
      </w:tr>
      <w:tr w:rsidR="00A5179B" w:rsidRPr="002D4B9F" w14:paraId="0894B752" w14:textId="77777777" w:rsidTr="006A02B8">
        <w:trPr>
          <w:trHeight w:val="907"/>
        </w:trPr>
        <w:tc>
          <w:tcPr>
            <w:tcW w:w="2303" w:type="dxa"/>
          </w:tcPr>
          <w:p w14:paraId="1D486CC7" w14:textId="77777777" w:rsidR="00A5179B" w:rsidRPr="002D4B9F" w:rsidRDefault="00A5179B" w:rsidP="006A02B8">
            <w:pPr>
              <w:tabs>
                <w:tab w:val="right" w:leader="dot" w:pos="5040"/>
                <w:tab w:val="left" w:pos="5580"/>
              </w:tabs>
              <w:spacing w:after="0"/>
              <w:contextualSpacing/>
              <w:rPr>
                <w:rFonts w:asciiTheme="majorHAnsi" w:hAnsiTheme="majorHAnsi" w:cstheme="majorHAnsi"/>
              </w:rPr>
            </w:pPr>
            <w:r w:rsidRPr="002D4B9F">
              <w:rPr>
                <w:rFonts w:asciiTheme="majorHAnsi" w:hAnsiTheme="majorHAnsi" w:cstheme="majorHAnsi"/>
              </w:rPr>
              <w:t xml:space="preserve">Article </w:t>
            </w:r>
          </w:p>
          <w:p w14:paraId="7E81C151" w14:textId="77777777" w:rsidR="00A5179B" w:rsidRPr="002D4B9F" w:rsidRDefault="00A5179B" w:rsidP="006A02B8">
            <w:pPr>
              <w:tabs>
                <w:tab w:val="right" w:leader="dot" w:pos="5040"/>
                <w:tab w:val="left" w:pos="5580"/>
              </w:tabs>
              <w:spacing w:after="0"/>
              <w:contextualSpacing/>
              <w:rPr>
                <w:rFonts w:asciiTheme="majorHAnsi" w:hAnsiTheme="majorHAnsi" w:cstheme="majorHAnsi"/>
              </w:rPr>
            </w:pPr>
            <w:r w:rsidRPr="002D4B9F">
              <w:rPr>
                <w:rFonts w:asciiTheme="majorHAnsi" w:hAnsiTheme="majorHAnsi" w:cstheme="majorHAnsi"/>
              </w:rPr>
              <w:t>………………………………..</w:t>
            </w:r>
          </w:p>
        </w:tc>
        <w:tc>
          <w:tcPr>
            <w:tcW w:w="2303" w:type="dxa"/>
          </w:tcPr>
          <w:p w14:paraId="52E23503" w14:textId="77777777" w:rsidR="00A5179B" w:rsidRPr="002D4B9F" w:rsidRDefault="00A5179B" w:rsidP="006A02B8">
            <w:pPr>
              <w:tabs>
                <w:tab w:val="right" w:leader="dot" w:pos="5040"/>
                <w:tab w:val="left" w:pos="5580"/>
              </w:tabs>
              <w:spacing w:after="0"/>
              <w:contextualSpacing/>
              <w:rPr>
                <w:rFonts w:asciiTheme="majorHAnsi" w:hAnsiTheme="majorHAnsi" w:cstheme="majorHAnsi"/>
              </w:rPr>
            </w:pPr>
          </w:p>
        </w:tc>
        <w:tc>
          <w:tcPr>
            <w:tcW w:w="2303" w:type="dxa"/>
          </w:tcPr>
          <w:p w14:paraId="4B18A635" w14:textId="77777777" w:rsidR="00A5179B" w:rsidRPr="002D4B9F" w:rsidRDefault="00A5179B" w:rsidP="006A02B8">
            <w:pPr>
              <w:tabs>
                <w:tab w:val="right" w:leader="dot" w:pos="5040"/>
                <w:tab w:val="left" w:pos="5580"/>
              </w:tabs>
              <w:spacing w:after="0"/>
              <w:contextualSpacing/>
              <w:rPr>
                <w:rFonts w:asciiTheme="majorHAnsi" w:hAnsiTheme="majorHAnsi" w:cstheme="majorHAnsi"/>
              </w:rPr>
            </w:pPr>
          </w:p>
        </w:tc>
        <w:tc>
          <w:tcPr>
            <w:tcW w:w="2303" w:type="dxa"/>
          </w:tcPr>
          <w:p w14:paraId="0BAD0B3C" w14:textId="77777777" w:rsidR="00A5179B" w:rsidRPr="002D4B9F" w:rsidRDefault="00A5179B" w:rsidP="006A02B8">
            <w:pPr>
              <w:tabs>
                <w:tab w:val="right" w:leader="dot" w:pos="5040"/>
                <w:tab w:val="left" w:pos="5580"/>
              </w:tabs>
              <w:spacing w:after="0"/>
              <w:contextualSpacing/>
              <w:rPr>
                <w:rFonts w:asciiTheme="majorHAnsi" w:hAnsiTheme="majorHAnsi" w:cstheme="majorHAnsi"/>
              </w:rPr>
            </w:pPr>
          </w:p>
        </w:tc>
      </w:tr>
      <w:tr w:rsidR="00A5179B" w:rsidRPr="002D4B9F" w14:paraId="5F908D78" w14:textId="77777777" w:rsidTr="006A02B8">
        <w:trPr>
          <w:trHeight w:val="907"/>
        </w:trPr>
        <w:tc>
          <w:tcPr>
            <w:tcW w:w="2303" w:type="dxa"/>
          </w:tcPr>
          <w:p w14:paraId="4C4972F2" w14:textId="77777777" w:rsidR="00A5179B" w:rsidRPr="002D4B9F" w:rsidRDefault="00A5179B" w:rsidP="006A02B8">
            <w:pPr>
              <w:tabs>
                <w:tab w:val="right" w:leader="dot" w:pos="5040"/>
                <w:tab w:val="left" w:pos="5580"/>
              </w:tabs>
              <w:spacing w:after="0"/>
              <w:contextualSpacing/>
              <w:rPr>
                <w:rFonts w:asciiTheme="majorHAnsi" w:hAnsiTheme="majorHAnsi" w:cstheme="majorHAnsi"/>
              </w:rPr>
            </w:pPr>
            <w:r w:rsidRPr="002D4B9F">
              <w:rPr>
                <w:rFonts w:asciiTheme="majorHAnsi" w:hAnsiTheme="majorHAnsi" w:cstheme="majorHAnsi"/>
              </w:rPr>
              <w:t xml:space="preserve">Article </w:t>
            </w:r>
          </w:p>
          <w:p w14:paraId="38CB838F" w14:textId="77777777" w:rsidR="00A5179B" w:rsidRPr="002D4B9F" w:rsidRDefault="00A5179B" w:rsidP="006A02B8">
            <w:pPr>
              <w:tabs>
                <w:tab w:val="right" w:leader="dot" w:pos="5040"/>
                <w:tab w:val="left" w:pos="5580"/>
              </w:tabs>
              <w:spacing w:after="0"/>
              <w:contextualSpacing/>
              <w:rPr>
                <w:rFonts w:asciiTheme="majorHAnsi" w:hAnsiTheme="majorHAnsi" w:cstheme="majorHAnsi"/>
              </w:rPr>
            </w:pPr>
            <w:r w:rsidRPr="002D4B9F">
              <w:rPr>
                <w:rFonts w:asciiTheme="majorHAnsi" w:hAnsiTheme="majorHAnsi" w:cstheme="majorHAnsi"/>
              </w:rPr>
              <w:t>………………………………..</w:t>
            </w:r>
          </w:p>
        </w:tc>
        <w:tc>
          <w:tcPr>
            <w:tcW w:w="2303" w:type="dxa"/>
          </w:tcPr>
          <w:p w14:paraId="7282D006" w14:textId="77777777" w:rsidR="00A5179B" w:rsidRPr="002D4B9F" w:rsidRDefault="00A5179B" w:rsidP="006A02B8">
            <w:pPr>
              <w:tabs>
                <w:tab w:val="right" w:leader="dot" w:pos="5040"/>
                <w:tab w:val="left" w:pos="5580"/>
              </w:tabs>
              <w:spacing w:after="0"/>
              <w:contextualSpacing/>
              <w:rPr>
                <w:rFonts w:asciiTheme="majorHAnsi" w:hAnsiTheme="majorHAnsi" w:cstheme="majorHAnsi"/>
              </w:rPr>
            </w:pPr>
          </w:p>
        </w:tc>
        <w:tc>
          <w:tcPr>
            <w:tcW w:w="2303" w:type="dxa"/>
          </w:tcPr>
          <w:p w14:paraId="1F737689" w14:textId="77777777" w:rsidR="00A5179B" w:rsidRPr="002D4B9F" w:rsidRDefault="00A5179B" w:rsidP="006A02B8">
            <w:pPr>
              <w:tabs>
                <w:tab w:val="right" w:leader="dot" w:pos="5040"/>
                <w:tab w:val="left" w:pos="5580"/>
              </w:tabs>
              <w:spacing w:after="0"/>
              <w:contextualSpacing/>
              <w:rPr>
                <w:rFonts w:asciiTheme="majorHAnsi" w:hAnsiTheme="majorHAnsi" w:cstheme="majorHAnsi"/>
              </w:rPr>
            </w:pPr>
          </w:p>
        </w:tc>
        <w:tc>
          <w:tcPr>
            <w:tcW w:w="2303" w:type="dxa"/>
          </w:tcPr>
          <w:p w14:paraId="2B971F17" w14:textId="77777777" w:rsidR="00A5179B" w:rsidRPr="002D4B9F" w:rsidRDefault="00A5179B" w:rsidP="006A02B8">
            <w:pPr>
              <w:tabs>
                <w:tab w:val="right" w:leader="dot" w:pos="5040"/>
                <w:tab w:val="left" w:pos="5580"/>
              </w:tabs>
              <w:spacing w:after="0"/>
              <w:contextualSpacing/>
              <w:rPr>
                <w:rFonts w:asciiTheme="majorHAnsi" w:hAnsiTheme="majorHAnsi" w:cstheme="majorHAnsi"/>
              </w:rPr>
            </w:pPr>
          </w:p>
        </w:tc>
      </w:tr>
      <w:tr w:rsidR="00A5179B" w:rsidRPr="002D4B9F" w14:paraId="2571890A" w14:textId="77777777" w:rsidTr="006A02B8">
        <w:trPr>
          <w:trHeight w:val="907"/>
        </w:trPr>
        <w:tc>
          <w:tcPr>
            <w:tcW w:w="2303" w:type="dxa"/>
            <w:tcBorders>
              <w:bottom w:val="single" w:sz="4" w:space="0" w:color="000000"/>
            </w:tcBorders>
          </w:tcPr>
          <w:p w14:paraId="479025CF" w14:textId="77777777" w:rsidR="00A5179B" w:rsidRPr="002D4B9F" w:rsidRDefault="00A5179B" w:rsidP="006A02B8">
            <w:pPr>
              <w:tabs>
                <w:tab w:val="right" w:leader="dot" w:pos="5040"/>
                <w:tab w:val="left" w:pos="5580"/>
              </w:tabs>
              <w:spacing w:after="0"/>
              <w:contextualSpacing/>
              <w:rPr>
                <w:rFonts w:asciiTheme="majorHAnsi" w:hAnsiTheme="majorHAnsi" w:cstheme="majorHAnsi"/>
              </w:rPr>
            </w:pPr>
            <w:r w:rsidRPr="002D4B9F">
              <w:rPr>
                <w:rFonts w:asciiTheme="majorHAnsi" w:hAnsiTheme="majorHAnsi" w:cstheme="majorHAnsi"/>
              </w:rPr>
              <w:t xml:space="preserve">Article </w:t>
            </w:r>
          </w:p>
          <w:p w14:paraId="000761A7" w14:textId="77777777" w:rsidR="00A5179B" w:rsidRPr="002D4B9F" w:rsidRDefault="00A5179B" w:rsidP="006A02B8">
            <w:pPr>
              <w:tabs>
                <w:tab w:val="right" w:leader="dot" w:pos="5040"/>
                <w:tab w:val="left" w:pos="5580"/>
              </w:tabs>
              <w:spacing w:after="0"/>
              <w:contextualSpacing/>
              <w:rPr>
                <w:rFonts w:asciiTheme="majorHAnsi" w:hAnsiTheme="majorHAnsi" w:cstheme="majorHAnsi"/>
              </w:rPr>
            </w:pPr>
            <w:r w:rsidRPr="002D4B9F">
              <w:rPr>
                <w:rFonts w:asciiTheme="majorHAnsi" w:hAnsiTheme="majorHAnsi" w:cstheme="majorHAnsi"/>
              </w:rPr>
              <w:t>………………………………..</w:t>
            </w:r>
          </w:p>
        </w:tc>
        <w:tc>
          <w:tcPr>
            <w:tcW w:w="2303" w:type="dxa"/>
            <w:tcBorders>
              <w:bottom w:val="single" w:sz="4" w:space="0" w:color="000000"/>
            </w:tcBorders>
          </w:tcPr>
          <w:p w14:paraId="3639E2EA" w14:textId="77777777" w:rsidR="00A5179B" w:rsidRPr="002D4B9F" w:rsidRDefault="00A5179B" w:rsidP="006A02B8">
            <w:pPr>
              <w:tabs>
                <w:tab w:val="right" w:leader="dot" w:pos="5040"/>
                <w:tab w:val="left" w:pos="5580"/>
              </w:tabs>
              <w:spacing w:after="0"/>
              <w:contextualSpacing/>
              <w:rPr>
                <w:rFonts w:asciiTheme="majorHAnsi" w:hAnsiTheme="majorHAnsi" w:cstheme="majorHAnsi"/>
              </w:rPr>
            </w:pPr>
          </w:p>
        </w:tc>
        <w:tc>
          <w:tcPr>
            <w:tcW w:w="2303" w:type="dxa"/>
            <w:tcBorders>
              <w:bottom w:val="single" w:sz="4" w:space="0" w:color="000000"/>
            </w:tcBorders>
          </w:tcPr>
          <w:p w14:paraId="65C2FB08" w14:textId="77777777" w:rsidR="00A5179B" w:rsidRPr="002D4B9F" w:rsidRDefault="00A5179B" w:rsidP="006A02B8">
            <w:pPr>
              <w:tabs>
                <w:tab w:val="right" w:leader="dot" w:pos="5040"/>
                <w:tab w:val="left" w:pos="5580"/>
              </w:tabs>
              <w:spacing w:after="0"/>
              <w:contextualSpacing/>
              <w:rPr>
                <w:rFonts w:asciiTheme="majorHAnsi" w:hAnsiTheme="majorHAnsi" w:cstheme="majorHAnsi"/>
              </w:rPr>
            </w:pPr>
          </w:p>
        </w:tc>
        <w:tc>
          <w:tcPr>
            <w:tcW w:w="2303" w:type="dxa"/>
            <w:tcBorders>
              <w:bottom w:val="single" w:sz="4" w:space="0" w:color="000000"/>
            </w:tcBorders>
          </w:tcPr>
          <w:p w14:paraId="04254916" w14:textId="77777777" w:rsidR="00A5179B" w:rsidRPr="002D4B9F" w:rsidRDefault="00A5179B" w:rsidP="006A02B8">
            <w:pPr>
              <w:tabs>
                <w:tab w:val="right" w:leader="dot" w:pos="5040"/>
                <w:tab w:val="left" w:pos="5580"/>
              </w:tabs>
              <w:spacing w:after="0"/>
              <w:contextualSpacing/>
              <w:rPr>
                <w:rFonts w:asciiTheme="majorHAnsi" w:hAnsiTheme="majorHAnsi" w:cstheme="majorHAnsi"/>
              </w:rPr>
            </w:pPr>
          </w:p>
        </w:tc>
      </w:tr>
      <w:tr w:rsidR="00A5179B" w:rsidRPr="002D4B9F" w14:paraId="26AC8944" w14:textId="77777777" w:rsidTr="006A02B8">
        <w:trPr>
          <w:trHeight w:val="464"/>
        </w:trPr>
        <w:tc>
          <w:tcPr>
            <w:tcW w:w="2303" w:type="dxa"/>
            <w:shd w:val="clear" w:color="auto" w:fill="D9D9D9"/>
            <w:vAlign w:val="center"/>
          </w:tcPr>
          <w:p w14:paraId="0FA31961" w14:textId="77777777" w:rsidR="00A5179B" w:rsidRPr="002D4B9F" w:rsidRDefault="00A5179B" w:rsidP="006A02B8">
            <w:pPr>
              <w:tabs>
                <w:tab w:val="right" w:leader="dot" w:pos="5040"/>
                <w:tab w:val="left" w:pos="5580"/>
              </w:tabs>
              <w:spacing w:after="0"/>
              <w:contextualSpacing/>
              <w:rPr>
                <w:rFonts w:asciiTheme="majorHAnsi" w:hAnsiTheme="majorHAnsi" w:cstheme="majorHAnsi"/>
                <w:b/>
              </w:rPr>
            </w:pPr>
            <w:r w:rsidRPr="002D4B9F">
              <w:rPr>
                <w:rFonts w:asciiTheme="majorHAnsi" w:hAnsiTheme="majorHAnsi" w:cstheme="majorHAnsi"/>
                <w:b/>
              </w:rPr>
              <w:t>Total HT</w:t>
            </w:r>
          </w:p>
        </w:tc>
        <w:tc>
          <w:tcPr>
            <w:tcW w:w="2303" w:type="dxa"/>
            <w:shd w:val="clear" w:color="auto" w:fill="D9D9D9"/>
            <w:vAlign w:val="center"/>
          </w:tcPr>
          <w:p w14:paraId="7F11626B" w14:textId="77777777" w:rsidR="00A5179B" w:rsidRPr="002D4B9F" w:rsidRDefault="00A5179B" w:rsidP="006A02B8">
            <w:pPr>
              <w:tabs>
                <w:tab w:val="right" w:leader="dot" w:pos="5040"/>
                <w:tab w:val="left" w:pos="5580"/>
              </w:tabs>
              <w:spacing w:after="0"/>
              <w:contextualSpacing/>
              <w:rPr>
                <w:rFonts w:asciiTheme="majorHAnsi" w:hAnsiTheme="majorHAnsi" w:cstheme="majorHAnsi"/>
                <w:b/>
              </w:rPr>
            </w:pPr>
          </w:p>
        </w:tc>
        <w:tc>
          <w:tcPr>
            <w:tcW w:w="2303" w:type="dxa"/>
            <w:shd w:val="clear" w:color="auto" w:fill="D9D9D9"/>
            <w:vAlign w:val="center"/>
          </w:tcPr>
          <w:p w14:paraId="58F9AE50" w14:textId="77777777" w:rsidR="00A5179B" w:rsidRPr="002D4B9F" w:rsidRDefault="00A5179B" w:rsidP="006A02B8">
            <w:pPr>
              <w:tabs>
                <w:tab w:val="right" w:leader="dot" w:pos="5040"/>
                <w:tab w:val="left" w:pos="5580"/>
              </w:tabs>
              <w:spacing w:after="0"/>
              <w:contextualSpacing/>
              <w:rPr>
                <w:rFonts w:asciiTheme="majorHAnsi" w:hAnsiTheme="majorHAnsi" w:cstheme="majorHAnsi"/>
                <w:b/>
              </w:rPr>
            </w:pPr>
          </w:p>
        </w:tc>
        <w:tc>
          <w:tcPr>
            <w:tcW w:w="2303" w:type="dxa"/>
            <w:shd w:val="clear" w:color="auto" w:fill="D9D9D9"/>
            <w:vAlign w:val="center"/>
          </w:tcPr>
          <w:p w14:paraId="7DA10E3F" w14:textId="77777777" w:rsidR="00A5179B" w:rsidRPr="002D4B9F" w:rsidRDefault="00A5179B" w:rsidP="006A02B8">
            <w:pPr>
              <w:tabs>
                <w:tab w:val="right" w:leader="dot" w:pos="5040"/>
                <w:tab w:val="left" w:pos="5580"/>
              </w:tabs>
              <w:spacing w:after="0"/>
              <w:contextualSpacing/>
              <w:rPr>
                <w:rFonts w:asciiTheme="majorHAnsi" w:hAnsiTheme="majorHAnsi" w:cstheme="majorHAnsi"/>
                <w:b/>
              </w:rPr>
            </w:pPr>
          </w:p>
        </w:tc>
      </w:tr>
      <w:tr w:rsidR="00A5179B" w:rsidRPr="002D4B9F" w14:paraId="3A817D96" w14:textId="77777777" w:rsidTr="006A02B8">
        <w:trPr>
          <w:trHeight w:val="1062"/>
        </w:trPr>
        <w:tc>
          <w:tcPr>
            <w:tcW w:w="2303" w:type="dxa"/>
            <w:vAlign w:val="center"/>
          </w:tcPr>
          <w:p w14:paraId="441AAB47" w14:textId="77777777" w:rsidR="00A5179B" w:rsidRPr="002D4B9F" w:rsidRDefault="00A5179B" w:rsidP="006A02B8">
            <w:pPr>
              <w:tabs>
                <w:tab w:val="right" w:leader="dot" w:pos="5040"/>
                <w:tab w:val="left" w:pos="5580"/>
              </w:tabs>
              <w:spacing w:after="0"/>
              <w:contextualSpacing/>
              <w:rPr>
                <w:rFonts w:asciiTheme="majorHAnsi" w:hAnsiTheme="majorHAnsi" w:cstheme="majorHAnsi"/>
              </w:rPr>
            </w:pPr>
            <w:r w:rsidRPr="002D4B9F">
              <w:rPr>
                <w:rFonts w:asciiTheme="majorHAnsi" w:hAnsiTheme="majorHAnsi" w:cstheme="majorHAnsi"/>
              </w:rPr>
              <w:t>Réduction</w:t>
            </w:r>
          </w:p>
        </w:tc>
        <w:tc>
          <w:tcPr>
            <w:tcW w:w="2303" w:type="dxa"/>
            <w:vAlign w:val="center"/>
          </w:tcPr>
          <w:p w14:paraId="4E2997C3" w14:textId="77777777" w:rsidR="00A5179B" w:rsidRPr="002D4B9F" w:rsidRDefault="00A5179B" w:rsidP="006A02B8">
            <w:pPr>
              <w:tabs>
                <w:tab w:val="right" w:leader="dot" w:pos="5040"/>
                <w:tab w:val="left" w:pos="5580"/>
              </w:tabs>
              <w:spacing w:after="0"/>
              <w:contextualSpacing/>
              <w:rPr>
                <w:rFonts w:asciiTheme="majorHAnsi" w:hAnsiTheme="majorHAnsi" w:cstheme="majorHAnsi"/>
              </w:rPr>
            </w:pPr>
          </w:p>
        </w:tc>
        <w:tc>
          <w:tcPr>
            <w:tcW w:w="2303" w:type="dxa"/>
            <w:vAlign w:val="center"/>
          </w:tcPr>
          <w:p w14:paraId="2CAFECEE" w14:textId="77777777" w:rsidR="00A5179B" w:rsidRPr="002D4B9F" w:rsidRDefault="00A5179B" w:rsidP="006A02B8">
            <w:pPr>
              <w:tabs>
                <w:tab w:val="right" w:leader="dot" w:pos="5040"/>
                <w:tab w:val="left" w:pos="5580"/>
              </w:tabs>
              <w:spacing w:after="0"/>
              <w:contextualSpacing/>
              <w:rPr>
                <w:rFonts w:asciiTheme="majorHAnsi" w:hAnsiTheme="majorHAnsi" w:cstheme="majorHAnsi"/>
              </w:rPr>
            </w:pPr>
          </w:p>
        </w:tc>
        <w:tc>
          <w:tcPr>
            <w:tcW w:w="2303" w:type="dxa"/>
            <w:vAlign w:val="center"/>
          </w:tcPr>
          <w:p w14:paraId="74213F2C" w14:textId="77777777" w:rsidR="00A5179B" w:rsidRPr="002D4B9F" w:rsidRDefault="00A5179B" w:rsidP="006A02B8">
            <w:pPr>
              <w:tabs>
                <w:tab w:val="right" w:leader="dot" w:pos="5040"/>
                <w:tab w:val="left" w:pos="5580"/>
              </w:tabs>
              <w:spacing w:after="0"/>
              <w:contextualSpacing/>
              <w:rPr>
                <w:rFonts w:asciiTheme="majorHAnsi" w:hAnsiTheme="majorHAnsi" w:cstheme="majorHAnsi"/>
              </w:rPr>
            </w:pPr>
          </w:p>
        </w:tc>
      </w:tr>
      <w:tr w:rsidR="00A5179B" w:rsidRPr="002D4B9F" w14:paraId="1BBE54B1" w14:textId="77777777" w:rsidTr="006A02B8">
        <w:trPr>
          <w:trHeight w:val="1640"/>
        </w:trPr>
        <w:tc>
          <w:tcPr>
            <w:tcW w:w="2303" w:type="dxa"/>
            <w:vAlign w:val="center"/>
          </w:tcPr>
          <w:p w14:paraId="14BBAE0C" w14:textId="77777777" w:rsidR="00A5179B" w:rsidRPr="002D4B9F" w:rsidRDefault="00A5179B" w:rsidP="006A02B8">
            <w:pPr>
              <w:tabs>
                <w:tab w:val="right" w:leader="dot" w:pos="5040"/>
                <w:tab w:val="left" w:pos="5580"/>
              </w:tabs>
              <w:spacing w:after="0"/>
              <w:contextualSpacing/>
              <w:rPr>
                <w:rFonts w:asciiTheme="majorHAnsi" w:hAnsiTheme="majorHAnsi" w:cstheme="majorHAnsi"/>
              </w:rPr>
            </w:pPr>
            <w:r w:rsidRPr="002D4B9F">
              <w:rPr>
                <w:rFonts w:asciiTheme="majorHAnsi" w:hAnsiTheme="majorHAnsi" w:cstheme="majorHAnsi"/>
              </w:rPr>
              <w:t>Transport et délai</w:t>
            </w:r>
          </w:p>
        </w:tc>
        <w:tc>
          <w:tcPr>
            <w:tcW w:w="2303" w:type="dxa"/>
            <w:vAlign w:val="center"/>
          </w:tcPr>
          <w:p w14:paraId="7F10D1EE" w14:textId="77777777" w:rsidR="00A5179B" w:rsidRPr="002D4B9F" w:rsidRDefault="00A5179B" w:rsidP="006A02B8">
            <w:pPr>
              <w:tabs>
                <w:tab w:val="right" w:leader="dot" w:pos="5040"/>
                <w:tab w:val="left" w:pos="5580"/>
              </w:tabs>
              <w:spacing w:after="0"/>
              <w:contextualSpacing/>
              <w:rPr>
                <w:rFonts w:asciiTheme="majorHAnsi" w:hAnsiTheme="majorHAnsi" w:cstheme="majorHAnsi"/>
              </w:rPr>
            </w:pPr>
          </w:p>
        </w:tc>
        <w:tc>
          <w:tcPr>
            <w:tcW w:w="2303" w:type="dxa"/>
            <w:vAlign w:val="center"/>
          </w:tcPr>
          <w:p w14:paraId="435293EB" w14:textId="77777777" w:rsidR="00A5179B" w:rsidRPr="002D4B9F" w:rsidRDefault="00A5179B" w:rsidP="006A02B8">
            <w:pPr>
              <w:tabs>
                <w:tab w:val="right" w:leader="dot" w:pos="5040"/>
                <w:tab w:val="left" w:pos="5580"/>
              </w:tabs>
              <w:spacing w:after="0"/>
              <w:contextualSpacing/>
              <w:rPr>
                <w:rFonts w:asciiTheme="majorHAnsi" w:hAnsiTheme="majorHAnsi" w:cstheme="majorHAnsi"/>
              </w:rPr>
            </w:pPr>
          </w:p>
        </w:tc>
        <w:tc>
          <w:tcPr>
            <w:tcW w:w="2303" w:type="dxa"/>
            <w:vAlign w:val="center"/>
          </w:tcPr>
          <w:p w14:paraId="52016CF8" w14:textId="77777777" w:rsidR="00A5179B" w:rsidRPr="002D4B9F" w:rsidRDefault="00A5179B" w:rsidP="006A02B8">
            <w:pPr>
              <w:tabs>
                <w:tab w:val="right" w:leader="dot" w:pos="5040"/>
                <w:tab w:val="left" w:pos="5580"/>
              </w:tabs>
              <w:spacing w:after="0"/>
              <w:contextualSpacing/>
              <w:rPr>
                <w:rFonts w:asciiTheme="majorHAnsi" w:hAnsiTheme="majorHAnsi" w:cstheme="majorHAnsi"/>
              </w:rPr>
            </w:pPr>
          </w:p>
        </w:tc>
      </w:tr>
      <w:tr w:rsidR="00A5179B" w:rsidRPr="002D4B9F" w14:paraId="1A15E249" w14:textId="77777777" w:rsidTr="006A02B8">
        <w:trPr>
          <w:trHeight w:val="804"/>
        </w:trPr>
        <w:tc>
          <w:tcPr>
            <w:tcW w:w="2303" w:type="dxa"/>
            <w:tcBorders>
              <w:bottom w:val="single" w:sz="4" w:space="0" w:color="000000"/>
            </w:tcBorders>
            <w:vAlign w:val="center"/>
          </w:tcPr>
          <w:p w14:paraId="6FC3C1AC" w14:textId="77777777" w:rsidR="00A5179B" w:rsidRPr="002D4B9F" w:rsidRDefault="00A5179B" w:rsidP="006A02B8">
            <w:pPr>
              <w:tabs>
                <w:tab w:val="right" w:leader="dot" w:pos="5040"/>
                <w:tab w:val="left" w:pos="5580"/>
              </w:tabs>
              <w:spacing w:after="0"/>
              <w:contextualSpacing/>
              <w:rPr>
                <w:rFonts w:asciiTheme="majorHAnsi" w:hAnsiTheme="majorHAnsi" w:cstheme="majorHAnsi"/>
              </w:rPr>
            </w:pPr>
            <w:r w:rsidRPr="002D4B9F">
              <w:rPr>
                <w:rFonts w:asciiTheme="majorHAnsi" w:hAnsiTheme="majorHAnsi" w:cstheme="majorHAnsi"/>
              </w:rPr>
              <w:t>Autres frais</w:t>
            </w:r>
          </w:p>
        </w:tc>
        <w:tc>
          <w:tcPr>
            <w:tcW w:w="2303" w:type="dxa"/>
            <w:tcBorders>
              <w:bottom w:val="single" w:sz="4" w:space="0" w:color="000000"/>
            </w:tcBorders>
            <w:vAlign w:val="center"/>
          </w:tcPr>
          <w:p w14:paraId="43E9C63D" w14:textId="77777777" w:rsidR="00A5179B" w:rsidRPr="002D4B9F" w:rsidRDefault="00A5179B" w:rsidP="006A02B8">
            <w:pPr>
              <w:tabs>
                <w:tab w:val="right" w:leader="dot" w:pos="5040"/>
                <w:tab w:val="left" w:pos="5580"/>
              </w:tabs>
              <w:spacing w:after="0"/>
              <w:contextualSpacing/>
              <w:rPr>
                <w:rFonts w:asciiTheme="majorHAnsi" w:hAnsiTheme="majorHAnsi" w:cstheme="majorHAnsi"/>
              </w:rPr>
            </w:pPr>
          </w:p>
        </w:tc>
        <w:tc>
          <w:tcPr>
            <w:tcW w:w="2303" w:type="dxa"/>
            <w:tcBorders>
              <w:bottom w:val="single" w:sz="4" w:space="0" w:color="000000"/>
            </w:tcBorders>
            <w:vAlign w:val="center"/>
          </w:tcPr>
          <w:p w14:paraId="7A66FB95" w14:textId="77777777" w:rsidR="00A5179B" w:rsidRPr="002D4B9F" w:rsidRDefault="00A5179B" w:rsidP="006A02B8">
            <w:pPr>
              <w:tabs>
                <w:tab w:val="right" w:leader="dot" w:pos="5040"/>
                <w:tab w:val="left" w:pos="5580"/>
              </w:tabs>
              <w:spacing w:after="0"/>
              <w:contextualSpacing/>
              <w:rPr>
                <w:rFonts w:asciiTheme="majorHAnsi" w:hAnsiTheme="majorHAnsi" w:cstheme="majorHAnsi"/>
              </w:rPr>
            </w:pPr>
          </w:p>
        </w:tc>
        <w:tc>
          <w:tcPr>
            <w:tcW w:w="2303" w:type="dxa"/>
            <w:tcBorders>
              <w:bottom w:val="single" w:sz="4" w:space="0" w:color="000000"/>
            </w:tcBorders>
            <w:vAlign w:val="center"/>
          </w:tcPr>
          <w:p w14:paraId="5BCE72C5" w14:textId="77777777" w:rsidR="00A5179B" w:rsidRPr="002D4B9F" w:rsidRDefault="00A5179B" w:rsidP="006A02B8">
            <w:pPr>
              <w:tabs>
                <w:tab w:val="right" w:leader="dot" w:pos="5040"/>
                <w:tab w:val="left" w:pos="5580"/>
              </w:tabs>
              <w:spacing w:after="0"/>
              <w:contextualSpacing/>
              <w:rPr>
                <w:rFonts w:asciiTheme="majorHAnsi" w:hAnsiTheme="majorHAnsi" w:cstheme="majorHAnsi"/>
              </w:rPr>
            </w:pPr>
          </w:p>
        </w:tc>
      </w:tr>
      <w:tr w:rsidR="00A5179B" w:rsidRPr="002D4B9F" w14:paraId="34BE8F3A" w14:textId="77777777" w:rsidTr="006A02B8">
        <w:trPr>
          <w:trHeight w:val="567"/>
        </w:trPr>
        <w:tc>
          <w:tcPr>
            <w:tcW w:w="2303" w:type="dxa"/>
            <w:shd w:val="clear" w:color="auto" w:fill="D9D9D9"/>
            <w:vAlign w:val="center"/>
          </w:tcPr>
          <w:p w14:paraId="5496C184" w14:textId="77777777" w:rsidR="00A5179B" w:rsidRPr="002D4B9F" w:rsidRDefault="00A5179B" w:rsidP="006A02B8">
            <w:pPr>
              <w:tabs>
                <w:tab w:val="right" w:leader="dot" w:pos="5040"/>
                <w:tab w:val="left" w:pos="5580"/>
              </w:tabs>
              <w:spacing w:after="0"/>
              <w:contextualSpacing/>
              <w:rPr>
                <w:rFonts w:asciiTheme="majorHAnsi" w:hAnsiTheme="majorHAnsi" w:cstheme="majorHAnsi"/>
                <w:b/>
              </w:rPr>
            </w:pPr>
            <w:r w:rsidRPr="002D4B9F">
              <w:rPr>
                <w:rFonts w:asciiTheme="majorHAnsi" w:hAnsiTheme="majorHAnsi" w:cstheme="majorHAnsi"/>
                <w:b/>
              </w:rPr>
              <w:t>Net HT</w:t>
            </w:r>
          </w:p>
        </w:tc>
        <w:tc>
          <w:tcPr>
            <w:tcW w:w="2303" w:type="dxa"/>
            <w:shd w:val="clear" w:color="auto" w:fill="D9D9D9"/>
            <w:vAlign w:val="center"/>
          </w:tcPr>
          <w:p w14:paraId="368ACB3B" w14:textId="77777777" w:rsidR="00A5179B" w:rsidRPr="002D4B9F" w:rsidRDefault="00A5179B" w:rsidP="006A02B8">
            <w:pPr>
              <w:tabs>
                <w:tab w:val="right" w:leader="dot" w:pos="5040"/>
                <w:tab w:val="left" w:pos="5580"/>
              </w:tabs>
              <w:spacing w:after="0"/>
              <w:contextualSpacing/>
              <w:rPr>
                <w:rFonts w:asciiTheme="majorHAnsi" w:hAnsiTheme="majorHAnsi" w:cstheme="majorHAnsi"/>
                <w:b/>
              </w:rPr>
            </w:pPr>
          </w:p>
        </w:tc>
        <w:tc>
          <w:tcPr>
            <w:tcW w:w="2303" w:type="dxa"/>
            <w:shd w:val="clear" w:color="auto" w:fill="D9D9D9"/>
            <w:vAlign w:val="center"/>
          </w:tcPr>
          <w:p w14:paraId="05A36DF4" w14:textId="77777777" w:rsidR="00A5179B" w:rsidRPr="002D4B9F" w:rsidRDefault="00A5179B" w:rsidP="006A02B8">
            <w:pPr>
              <w:tabs>
                <w:tab w:val="right" w:leader="dot" w:pos="5040"/>
                <w:tab w:val="left" w:pos="5580"/>
              </w:tabs>
              <w:spacing w:after="0"/>
              <w:contextualSpacing/>
              <w:rPr>
                <w:rFonts w:asciiTheme="majorHAnsi" w:hAnsiTheme="majorHAnsi" w:cstheme="majorHAnsi"/>
                <w:b/>
              </w:rPr>
            </w:pPr>
          </w:p>
        </w:tc>
        <w:tc>
          <w:tcPr>
            <w:tcW w:w="2303" w:type="dxa"/>
            <w:shd w:val="clear" w:color="auto" w:fill="D9D9D9"/>
            <w:vAlign w:val="center"/>
          </w:tcPr>
          <w:p w14:paraId="69BDE31C" w14:textId="77777777" w:rsidR="00A5179B" w:rsidRPr="002D4B9F" w:rsidRDefault="00A5179B" w:rsidP="006A02B8">
            <w:pPr>
              <w:tabs>
                <w:tab w:val="right" w:leader="dot" w:pos="5040"/>
                <w:tab w:val="left" w:pos="5580"/>
              </w:tabs>
              <w:spacing w:after="0"/>
              <w:contextualSpacing/>
              <w:rPr>
                <w:rFonts w:asciiTheme="majorHAnsi" w:hAnsiTheme="majorHAnsi" w:cstheme="majorHAnsi"/>
                <w:b/>
              </w:rPr>
            </w:pPr>
          </w:p>
        </w:tc>
      </w:tr>
      <w:tr w:rsidR="00A5179B" w:rsidRPr="002D4B9F" w14:paraId="021AEC7B" w14:textId="77777777" w:rsidTr="00264AF1">
        <w:trPr>
          <w:trHeight w:val="1506"/>
        </w:trPr>
        <w:tc>
          <w:tcPr>
            <w:tcW w:w="2303" w:type="dxa"/>
            <w:vAlign w:val="center"/>
          </w:tcPr>
          <w:p w14:paraId="0D8966AF" w14:textId="77777777" w:rsidR="00A5179B" w:rsidRPr="002D4B9F" w:rsidRDefault="00A5179B" w:rsidP="006A02B8">
            <w:pPr>
              <w:tabs>
                <w:tab w:val="right" w:leader="dot" w:pos="5040"/>
                <w:tab w:val="left" w:pos="5580"/>
              </w:tabs>
              <w:spacing w:after="0"/>
              <w:contextualSpacing/>
              <w:rPr>
                <w:rFonts w:asciiTheme="majorHAnsi" w:hAnsiTheme="majorHAnsi" w:cstheme="majorHAnsi"/>
              </w:rPr>
            </w:pPr>
            <w:r w:rsidRPr="002D4B9F">
              <w:rPr>
                <w:rFonts w:asciiTheme="majorHAnsi" w:hAnsiTheme="majorHAnsi" w:cstheme="majorHAnsi"/>
              </w:rPr>
              <w:t>Règlement</w:t>
            </w:r>
          </w:p>
        </w:tc>
        <w:tc>
          <w:tcPr>
            <w:tcW w:w="2303" w:type="dxa"/>
            <w:vAlign w:val="center"/>
          </w:tcPr>
          <w:p w14:paraId="6B350D68" w14:textId="77777777" w:rsidR="00A5179B" w:rsidRPr="002D4B9F" w:rsidRDefault="00A5179B" w:rsidP="006A02B8">
            <w:pPr>
              <w:tabs>
                <w:tab w:val="right" w:leader="dot" w:pos="5040"/>
                <w:tab w:val="left" w:pos="5580"/>
              </w:tabs>
              <w:spacing w:after="0"/>
              <w:contextualSpacing/>
              <w:rPr>
                <w:rFonts w:asciiTheme="majorHAnsi" w:hAnsiTheme="majorHAnsi" w:cstheme="majorHAnsi"/>
              </w:rPr>
            </w:pPr>
          </w:p>
        </w:tc>
        <w:tc>
          <w:tcPr>
            <w:tcW w:w="2303" w:type="dxa"/>
            <w:vAlign w:val="center"/>
          </w:tcPr>
          <w:p w14:paraId="6D5033B5" w14:textId="77777777" w:rsidR="00A5179B" w:rsidRPr="002D4B9F" w:rsidRDefault="00A5179B" w:rsidP="006A02B8">
            <w:pPr>
              <w:tabs>
                <w:tab w:val="right" w:leader="dot" w:pos="5040"/>
                <w:tab w:val="left" w:pos="5580"/>
              </w:tabs>
              <w:spacing w:after="0"/>
              <w:contextualSpacing/>
              <w:rPr>
                <w:rFonts w:asciiTheme="majorHAnsi" w:hAnsiTheme="majorHAnsi" w:cstheme="majorHAnsi"/>
              </w:rPr>
            </w:pPr>
          </w:p>
        </w:tc>
        <w:tc>
          <w:tcPr>
            <w:tcW w:w="2303" w:type="dxa"/>
            <w:vAlign w:val="center"/>
          </w:tcPr>
          <w:p w14:paraId="38DC9A5E" w14:textId="77777777" w:rsidR="00A5179B" w:rsidRPr="002D4B9F" w:rsidRDefault="00A5179B" w:rsidP="006A02B8">
            <w:pPr>
              <w:tabs>
                <w:tab w:val="right" w:leader="dot" w:pos="5040"/>
                <w:tab w:val="left" w:pos="5580"/>
              </w:tabs>
              <w:spacing w:after="0"/>
              <w:contextualSpacing/>
              <w:rPr>
                <w:rFonts w:asciiTheme="majorHAnsi" w:hAnsiTheme="majorHAnsi" w:cstheme="majorHAnsi"/>
              </w:rPr>
            </w:pPr>
          </w:p>
        </w:tc>
      </w:tr>
      <w:tr w:rsidR="00264AF1" w:rsidRPr="002D4B9F" w14:paraId="310CAE37" w14:textId="77777777" w:rsidTr="00264AF1">
        <w:trPr>
          <w:trHeight w:val="1130"/>
        </w:trPr>
        <w:tc>
          <w:tcPr>
            <w:tcW w:w="9212" w:type="dxa"/>
            <w:gridSpan w:val="4"/>
            <w:vAlign w:val="center"/>
          </w:tcPr>
          <w:p w14:paraId="5DEEE67A" w14:textId="77777777" w:rsidR="00264AF1" w:rsidRPr="002D4B9F" w:rsidRDefault="00264AF1" w:rsidP="00264AF1">
            <w:pPr>
              <w:tabs>
                <w:tab w:val="right" w:leader="dot" w:pos="5040"/>
                <w:tab w:val="left" w:pos="5580"/>
              </w:tabs>
              <w:spacing w:after="0"/>
              <w:contextualSpacing/>
              <w:jc w:val="center"/>
              <w:rPr>
                <w:rFonts w:asciiTheme="majorHAnsi" w:hAnsiTheme="majorHAnsi" w:cstheme="majorHAnsi"/>
              </w:rPr>
            </w:pPr>
            <w:r w:rsidRPr="002D4B9F">
              <w:rPr>
                <w:rFonts w:asciiTheme="majorHAnsi" w:hAnsiTheme="majorHAnsi" w:cstheme="majorHAnsi"/>
              </w:rPr>
              <w:t>Choix du fournisseur………………………………………………………………………………………………………</w:t>
            </w:r>
            <w:proofErr w:type="gramStart"/>
            <w:r w:rsidRPr="002D4B9F">
              <w:rPr>
                <w:rFonts w:asciiTheme="majorHAnsi" w:hAnsiTheme="majorHAnsi" w:cstheme="majorHAnsi"/>
              </w:rPr>
              <w:t>…….</w:t>
            </w:r>
            <w:proofErr w:type="gramEnd"/>
          </w:p>
        </w:tc>
      </w:tr>
    </w:tbl>
    <w:p w14:paraId="4E8440EE" w14:textId="77777777" w:rsidR="00A5179B" w:rsidRPr="00283FDE" w:rsidRDefault="00A5179B" w:rsidP="00A5179B">
      <w:pPr>
        <w:tabs>
          <w:tab w:val="right" w:leader="dot" w:pos="5040"/>
          <w:tab w:val="left" w:pos="5580"/>
        </w:tabs>
        <w:spacing w:after="0"/>
        <w:contextualSpacing/>
        <w:rPr>
          <w:rFonts w:asciiTheme="majorHAnsi" w:hAnsiTheme="majorHAnsi" w:cstheme="majorHAnsi"/>
        </w:rPr>
      </w:pPr>
    </w:p>
    <w:p w14:paraId="42BBD935" w14:textId="52B0906E" w:rsidR="004C25DC" w:rsidRPr="002D4B9F" w:rsidRDefault="00A5179B" w:rsidP="002D4B9F">
      <w:pPr>
        <w:rPr>
          <w:b/>
          <w:bCs/>
          <w:sz w:val="24"/>
          <w:szCs w:val="24"/>
        </w:rPr>
      </w:pPr>
      <w:r w:rsidRPr="00283FDE">
        <w:rPr>
          <w:bdr w:val="single" w:sz="2" w:space="0" w:color="auto"/>
        </w:rPr>
        <w:br w:type="page"/>
      </w:r>
      <w:r w:rsidRPr="002D4B9F">
        <w:rPr>
          <w:b/>
          <w:bCs/>
          <w:sz w:val="24"/>
          <w:szCs w:val="24"/>
        </w:rPr>
        <w:lastRenderedPageBreak/>
        <w:t>Doc 2.2</w:t>
      </w:r>
      <w:r w:rsidR="00191205" w:rsidRPr="002D4B9F">
        <w:rPr>
          <w:b/>
          <w:bCs/>
          <w:sz w:val="24"/>
          <w:szCs w:val="24"/>
        </w:rPr>
        <w:t xml:space="preserve"> -</w:t>
      </w:r>
      <w:r w:rsidR="004C25DC" w:rsidRPr="002D4B9F">
        <w:rPr>
          <w:b/>
          <w:bCs/>
          <w:sz w:val="24"/>
          <w:szCs w:val="24"/>
        </w:rPr>
        <w:t xml:space="preserve"> </w:t>
      </w:r>
      <w:r w:rsidR="005975CE" w:rsidRPr="002D4B9F">
        <w:rPr>
          <w:b/>
          <w:bCs/>
          <w:sz w:val="24"/>
          <w:szCs w:val="24"/>
        </w:rPr>
        <w:t>Offres</w:t>
      </w:r>
      <w:r w:rsidR="00007F09" w:rsidRPr="002D4B9F">
        <w:rPr>
          <w:b/>
          <w:bCs/>
          <w:sz w:val="24"/>
          <w:szCs w:val="24"/>
        </w:rPr>
        <w:t xml:space="preserve"> fournisseurs</w:t>
      </w:r>
    </w:p>
    <w:p w14:paraId="3B888B90" w14:textId="54397AAF" w:rsidR="00092ABA" w:rsidRPr="00283FDE" w:rsidRDefault="00910D7C" w:rsidP="004C25DC">
      <w:pPr>
        <w:tabs>
          <w:tab w:val="right" w:leader="dot" w:pos="5040"/>
          <w:tab w:val="left" w:pos="5580"/>
        </w:tabs>
        <w:rPr>
          <w:rFonts w:asciiTheme="majorHAnsi" w:hAnsiTheme="majorHAnsi" w:cstheme="majorHAnsi"/>
          <w:bdr w:val="single" w:sz="2" w:space="0" w:color="auto"/>
        </w:rPr>
      </w:pPr>
      <w:r w:rsidRPr="00283FDE">
        <w:rPr>
          <w:rFonts w:asciiTheme="majorHAnsi" w:hAnsiTheme="majorHAnsi" w:cstheme="majorHAnsi"/>
          <w:noProof/>
        </w:rPr>
        <w:drawing>
          <wp:anchor distT="0" distB="0" distL="114300" distR="114300" simplePos="0" relativeHeight="251639808" behindDoc="0" locked="0" layoutInCell="1" allowOverlap="1" wp14:anchorId="318CF5C3" wp14:editId="325F923C">
            <wp:simplePos x="0" y="0"/>
            <wp:positionH relativeFrom="column">
              <wp:posOffset>820420</wp:posOffset>
            </wp:positionH>
            <wp:positionV relativeFrom="paragraph">
              <wp:posOffset>-796925</wp:posOffset>
            </wp:positionV>
            <wp:extent cx="4498975" cy="6199505"/>
            <wp:effectExtent l="26035" t="12065" r="3810" b="381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0" y="0"/>
                      <a:ext cx="4498975" cy="61995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05EEDD5" w14:textId="77777777" w:rsidR="00007F09" w:rsidRPr="00283FDE" w:rsidRDefault="00007F09" w:rsidP="007D10A0">
      <w:pPr>
        <w:tabs>
          <w:tab w:val="right" w:leader="dot" w:pos="5040"/>
          <w:tab w:val="left" w:pos="5580"/>
        </w:tabs>
        <w:rPr>
          <w:rFonts w:asciiTheme="majorHAnsi" w:hAnsiTheme="majorHAnsi" w:cstheme="majorHAnsi"/>
          <w:bdr w:val="single" w:sz="2" w:space="0" w:color="auto"/>
        </w:rPr>
      </w:pPr>
    </w:p>
    <w:p w14:paraId="54D6A1AD" w14:textId="77777777" w:rsidR="00007F09" w:rsidRPr="00283FDE" w:rsidRDefault="00007F09" w:rsidP="007D10A0">
      <w:pPr>
        <w:tabs>
          <w:tab w:val="right" w:leader="dot" w:pos="5040"/>
          <w:tab w:val="left" w:pos="5580"/>
        </w:tabs>
        <w:rPr>
          <w:rFonts w:asciiTheme="majorHAnsi" w:hAnsiTheme="majorHAnsi" w:cstheme="majorHAnsi"/>
          <w:bdr w:val="single" w:sz="2" w:space="0" w:color="auto"/>
        </w:rPr>
      </w:pPr>
    </w:p>
    <w:p w14:paraId="49054483" w14:textId="77777777" w:rsidR="00007F09" w:rsidRPr="00283FDE" w:rsidRDefault="00007F09" w:rsidP="007D10A0">
      <w:pPr>
        <w:tabs>
          <w:tab w:val="right" w:leader="dot" w:pos="5040"/>
          <w:tab w:val="left" w:pos="5580"/>
        </w:tabs>
        <w:rPr>
          <w:rFonts w:asciiTheme="majorHAnsi" w:hAnsiTheme="majorHAnsi" w:cstheme="majorHAnsi"/>
          <w:bdr w:val="single" w:sz="2" w:space="0" w:color="auto"/>
        </w:rPr>
      </w:pPr>
    </w:p>
    <w:p w14:paraId="6A223592" w14:textId="77777777" w:rsidR="00725545" w:rsidRPr="00283FDE" w:rsidRDefault="00725545" w:rsidP="007D10A0">
      <w:pPr>
        <w:tabs>
          <w:tab w:val="right" w:leader="dot" w:pos="5040"/>
          <w:tab w:val="left" w:pos="5580"/>
        </w:tabs>
        <w:rPr>
          <w:rFonts w:asciiTheme="majorHAnsi" w:hAnsiTheme="majorHAnsi" w:cstheme="majorHAnsi"/>
          <w:bdr w:val="single" w:sz="2" w:space="0" w:color="auto"/>
        </w:rPr>
      </w:pPr>
    </w:p>
    <w:p w14:paraId="3D6E1607" w14:textId="77777777" w:rsidR="00725545" w:rsidRPr="00283FDE" w:rsidRDefault="00725545" w:rsidP="007D10A0">
      <w:pPr>
        <w:tabs>
          <w:tab w:val="right" w:leader="dot" w:pos="5040"/>
          <w:tab w:val="left" w:pos="5580"/>
        </w:tabs>
        <w:rPr>
          <w:rFonts w:asciiTheme="majorHAnsi" w:hAnsiTheme="majorHAnsi" w:cstheme="majorHAnsi"/>
          <w:bdr w:val="single" w:sz="2" w:space="0" w:color="auto"/>
        </w:rPr>
      </w:pPr>
    </w:p>
    <w:p w14:paraId="434FEB47" w14:textId="77777777" w:rsidR="00725545" w:rsidRPr="00283FDE" w:rsidRDefault="00725545" w:rsidP="007D10A0">
      <w:pPr>
        <w:tabs>
          <w:tab w:val="right" w:leader="dot" w:pos="5040"/>
          <w:tab w:val="left" w:pos="5580"/>
        </w:tabs>
        <w:rPr>
          <w:rFonts w:asciiTheme="majorHAnsi" w:hAnsiTheme="majorHAnsi" w:cstheme="majorHAnsi"/>
          <w:bdr w:val="single" w:sz="2" w:space="0" w:color="auto"/>
        </w:rPr>
      </w:pPr>
    </w:p>
    <w:p w14:paraId="6C01C960" w14:textId="77777777" w:rsidR="00725545" w:rsidRPr="00283FDE" w:rsidRDefault="00725545" w:rsidP="007D10A0">
      <w:pPr>
        <w:tabs>
          <w:tab w:val="right" w:leader="dot" w:pos="5040"/>
          <w:tab w:val="left" w:pos="5580"/>
        </w:tabs>
        <w:rPr>
          <w:rFonts w:asciiTheme="majorHAnsi" w:hAnsiTheme="majorHAnsi" w:cstheme="majorHAnsi"/>
          <w:bdr w:val="single" w:sz="2" w:space="0" w:color="auto"/>
        </w:rPr>
      </w:pPr>
    </w:p>
    <w:p w14:paraId="1B9745C3" w14:textId="77777777" w:rsidR="00725545" w:rsidRPr="00283FDE" w:rsidRDefault="00725545" w:rsidP="007D10A0">
      <w:pPr>
        <w:tabs>
          <w:tab w:val="right" w:leader="dot" w:pos="5040"/>
          <w:tab w:val="left" w:pos="5580"/>
        </w:tabs>
        <w:rPr>
          <w:rFonts w:asciiTheme="majorHAnsi" w:hAnsiTheme="majorHAnsi" w:cstheme="majorHAnsi"/>
          <w:bdr w:val="single" w:sz="2" w:space="0" w:color="auto"/>
        </w:rPr>
      </w:pPr>
    </w:p>
    <w:p w14:paraId="155C143F" w14:textId="77777777" w:rsidR="00725545" w:rsidRPr="00283FDE" w:rsidRDefault="00725545" w:rsidP="007D10A0">
      <w:pPr>
        <w:tabs>
          <w:tab w:val="right" w:leader="dot" w:pos="5040"/>
          <w:tab w:val="left" w:pos="5580"/>
        </w:tabs>
        <w:rPr>
          <w:rFonts w:asciiTheme="majorHAnsi" w:hAnsiTheme="majorHAnsi" w:cstheme="majorHAnsi"/>
          <w:bdr w:val="single" w:sz="2" w:space="0" w:color="auto"/>
        </w:rPr>
      </w:pPr>
    </w:p>
    <w:p w14:paraId="08817687" w14:textId="77777777" w:rsidR="00725545" w:rsidRPr="00283FDE" w:rsidRDefault="00725545" w:rsidP="007D10A0">
      <w:pPr>
        <w:tabs>
          <w:tab w:val="right" w:leader="dot" w:pos="5040"/>
          <w:tab w:val="left" w:pos="5580"/>
        </w:tabs>
        <w:rPr>
          <w:rFonts w:asciiTheme="majorHAnsi" w:hAnsiTheme="majorHAnsi" w:cstheme="majorHAnsi"/>
          <w:bdr w:val="single" w:sz="2" w:space="0" w:color="auto"/>
        </w:rPr>
      </w:pPr>
    </w:p>
    <w:p w14:paraId="69ACD103" w14:textId="77777777" w:rsidR="00725545" w:rsidRPr="00283FDE" w:rsidRDefault="00725545" w:rsidP="007D10A0">
      <w:pPr>
        <w:tabs>
          <w:tab w:val="right" w:leader="dot" w:pos="5040"/>
          <w:tab w:val="left" w:pos="5580"/>
        </w:tabs>
        <w:rPr>
          <w:rFonts w:asciiTheme="majorHAnsi" w:hAnsiTheme="majorHAnsi" w:cstheme="majorHAnsi"/>
          <w:bdr w:val="single" w:sz="2" w:space="0" w:color="auto"/>
        </w:rPr>
      </w:pPr>
    </w:p>
    <w:p w14:paraId="25DB543B" w14:textId="77777777" w:rsidR="00725545" w:rsidRPr="00283FDE" w:rsidRDefault="00725545" w:rsidP="007D10A0">
      <w:pPr>
        <w:tabs>
          <w:tab w:val="right" w:leader="dot" w:pos="5040"/>
          <w:tab w:val="left" w:pos="5580"/>
        </w:tabs>
        <w:rPr>
          <w:rFonts w:asciiTheme="majorHAnsi" w:hAnsiTheme="majorHAnsi" w:cstheme="majorHAnsi"/>
          <w:bdr w:val="single" w:sz="2" w:space="0" w:color="auto"/>
        </w:rPr>
      </w:pPr>
    </w:p>
    <w:p w14:paraId="6A3B23BD" w14:textId="77777777" w:rsidR="00725545" w:rsidRPr="00283FDE" w:rsidRDefault="00725545" w:rsidP="007D10A0">
      <w:pPr>
        <w:tabs>
          <w:tab w:val="right" w:leader="dot" w:pos="5040"/>
          <w:tab w:val="left" w:pos="5580"/>
        </w:tabs>
        <w:rPr>
          <w:rFonts w:asciiTheme="majorHAnsi" w:hAnsiTheme="majorHAnsi" w:cstheme="majorHAnsi"/>
          <w:bdr w:val="single" w:sz="2" w:space="0" w:color="auto"/>
        </w:rPr>
      </w:pPr>
    </w:p>
    <w:p w14:paraId="79D6EE5C" w14:textId="77777777" w:rsidR="00725545" w:rsidRPr="00283FDE" w:rsidRDefault="00725545" w:rsidP="007D10A0">
      <w:pPr>
        <w:tabs>
          <w:tab w:val="right" w:leader="dot" w:pos="5040"/>
          <w:tab w:val="left" w:pos="5580"/>
        </w:tabs>
        <w:rPr>
          <w:rFonts w:asciiTheme="majorHAnsi" w:hAnsiTheme="majorHAnsi" w:cstheme="majorHAnsi"/>
          <w:bdr w:val="single" w:sz="2" w:space="0" w:color="auto"/>
        </w:rPr>
      </w:pPr>
    </w:p>
    <w:p w14:paraId="4583446B" w14:textId="5EAC0C48" w:rsidR="00725545" w:rsidRPr="00283FDE" w:rsidRDefault="00910D7C" w:rsidP="007D10A0">
      <w:pPr>
        <w:tabs>
          <w:tab w:val="right" w:leader="dot" w:pos="5040"/>
          <w:tab w:val="left" w:pos="5580"/>
        </w:tabs>
        <w:rPr>
          <w:rFonts w:asciiTheme="majorHAnsi" w:hAnsiTheme="majorHAnsi" w:cstheme="majorHAnsi"/>
          <w:bdr w:val="single" w:sz="2" w:space="0" w:color="auto"/>
        </w:rPr>
      </w:pPr>
      <w:r w:rsidRPr="00283FDE">
        <w:rPr>
          <w:rFonts w:asciiTheme="majorHAnsi" w:hAnsiTheme="majorHAnsi" w:cstheme="majorHAnsi"/>
          <w:noProof/>
        </w:rPr>
        <w:drawing>
          <wp:anchor distT="0" distB="0" distL="114300" distR="114300" simplePos="0" relativeHeight="251662336" behindDoc="0" locked="0" layoutInCell="1" allowOverlap="1" wp14:anchorId="07BCF4D0" wp14:editId="7BD669DE">
            <wp:simplePos x="0" y="0"/>
            <wp:positionH relativeFrom="column">
              <wp:posOffset>941705</wp:posOffset>
            </wp:positionH>
            <wp:positionV relativeFrom="paragraph">
              <wp:posOffset>-1134110</wp:posOffset>
            </wp:positionV>
            <wp:extent cx="4094480" cy="6361430"/>
            <wp:effectExtent l="28575" t="9525" r="0" b="0"/>
            <wp:wrapNone/>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4094480" cy="63614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7E4A698" w14:textId="77777777" w:rsidR="00725545" w:rsidRPr="00283FDE" w:rsidRDefault="00725545" w:rsidP="007D10A0">
      <w:pPr>
        <w:tabs>
          <w:tab w:val="right" w:leader="dot" w:pos="5040"/>
          <w:tab w:val="left" w:pos="5580"/>
        </w:tabs>
        <w:rPr>
          <w:rFonts w:asciiTheme="majorHAnsi" w:hAnsiTheme="majorHAnsi" w:cstheme="majorHAnsi"/>
          <w:bdr w:val="single" w:sz="2" w:space="0" w:color="auto"/>
        </w:rPr>
      </w:pPr>
    </w:p>
    <w:p w14:paraId="79D7FA5E" w14:textId="77777777" w:rsidR="00725545" w:rsidRPr="00283FDE" w:rsidRDefault="00725545" w:rsidP="007D10A0">
      <w:pPr>
        <w:tabs>
          <w:tab w:val="right" w:leader="dot" w:pos="5040"/>
          <w:tab w:val="left" w:pos="5580"/>
        </w:tabs>
        <w:rPr>
          <w:rFonts w:asciiTheme="majorHAnsi" w:hAnsiTheme="majorHAnsi" w:cstheme="majorHAnsi"/>
          <w:bdr w:val="single" w:sz="2" w:space="0" w:color="auto"/>
        </w:rPr>
      </w:pPr>
    </w:p>
    <w:p w14:paraId="6DACF097" w14:textId="77777777" w:rsidR="00725545" w:rsidRPr="00283FDE" w:rsidRDefault="00725545" w:rsidP="007D10A0">
      <w:pPr>
        <w:tabs>
          <w:tab w:val="right" w:leader="dot" w:pos="5040"/>
          <w:tab w:val="left" w:pos="5580"/>
        </w:tabs>
        <w:rPr>
          <w:rFonts w:asciiTheme="majorHAnsi" w:hAnsiTheme="majorHAnsi" w:cstheme="majorHAnsi"/>
          <w:bdr w:val="single" w:sz="2" w:space="0" w:color="auto"/>
        </w:rPr>
      </w:pPr>
    </w:p>
    <w:p w14:paraId="1E96C838" w14:textId="77777777" w:rsidR="00725545" w:rsidRPr="00283FDE" w:rsidRDefault="00725545" w:rsidP="007D10A0">
      <w:pPr>
        <w:tabs>
          <w:tab w:val="right" w:leader="dot" w:pos="5040"/>
          <w:tab w:val="left" w:pos="5580"/>
        </w:tabs>
        <w:rPr>
          <w:rFonts w:asciiTheme="majorHAnsi" w:hAnsiTheme="majorHAnsi" w:cstheme="majorHAnsi"/>
          <w:bdr w:val="single" w:sz="2" w:space="0" w:color="auto"/>
        </w:rPr>
      </w:pPr>
    </w:p>
    <w:p w14:paraId="198BCD76" w14:textId="77777777" w:rsidR="00007F09" w:rsidRPr="00283FDE" w:rsidRDefault="00007F09" w:rsidP="007D10A0">
      <w:pPr>
        <w:tabs>
          <w:tab w:val="right" w:leader="dot" w:pos="5040"/>
          <w:tab w:val="left" w:pos="5580"/>
        </w:tabs>
        <w:rPr>
          <w:rFonts w:asciiTheme="majorHAnsi" w:hAnsiTheme="majorHAnsi" w:cstheme="majorHAnsi"/>
          <w:bdr w:val="single" w:sz="2" w:space="0" w:color="auto"/>
        </w:rPr>
      </w:pPr>
    </w:p>
    <w:p w14:paraId="2355D56D" w14:textId="77777777" w:rsidR="00007F09" w:rsidRPr="00283FDE" w:rsidRDefault="00007F09" w:rsidP="007D10A0">
      <w:pPr>
        <w:tabs>
          <w:tab w:val="right" w:leader="dot" w:pos="5040"/>
          <w:tab w:val="left" w:pos="5580"/>
        </w:tabs>
        <w:rPr>
          <w:rFonts w:asciiTheme="majorHAnsi" w:hAnsiTheme="majorHAnsi" w:cstheme="majorHAnsi"/>
          <w:bdr w:val="single" w:sz="2" w:space="0" w:color="auto"/>
        </w:rPr>
      </w:pPr>
    </w:p>
    <w:p w14:paraId="2EE97ADC" w14:textId="30A8D424" w:rsidR="004110DE" w:rsidRPr="002D4B9F" w:rsidRDefault="00007F09" w:rsidP="002D4B9F">
      <w:pPr>
        <w:rPr>
          <w:b/>
          <w:bCs/>
          <w:sz w:val="24"/>
          <w:szCs w:val="24"/>
        </w:rPr>
      </w:pPr>
      <w:r w:rsidRPr="00283FDE">
        <w:rPr>
          <w:rFonts w:asciiTheme="majorHAnsi" w:hAnsiTheme="majorHAnsi" w:cstheme="majorHAnsi"/>
          <w:bdr w:val="single" w:sz="2" w:space="0" w:color="auto"/>
        </w:rPr>
        <w:br w:type="page"/>
      </w:r>
      <w:r w:rsidR="00A5179B" w:rsidRPr="002D4B9F">
        <w:rPr>
          <w:b/>
          <w:bCs/>
          <w:sz w:val="24"/>
          <w:szCs w:val="24"/>
        </w:rPr>
        <w:lastRenderedPageBreak/>
        <w:t>Doc 2.2</w:t>
      </w:r>
      <w:r w:rsidR="004110DE" w:rsidRPr="002D4B9F">
        <w:rPr>
          <w:b/>
          <w:bCs/>
          <w:sz w:val="24"/>
          <w:szCs w:val="24"/>
        </w:rPr>
        <w:t xml:space="preserve"> </w:t>
      </w:r>
      <w:r w:rsidR="00B35765">
        <w:rPr>
          <w:b/>
          <w:bCs/>
          <w:sz w:val="24"/>
          <w:szCs w:val="24"/>
        </w:rPr>
        <w:t>-</w:t>
      </w:r>
      <w:r w:rsidR="004110DE" w:rsidRPr="002D4B9F">
        <w:rPr>
          <w:b/>
          <w:bCs/>
          <w:sz w:val="24"/>
          <w:szCs w:val="24"/>
        </w:rPr>
        <w:t xml:space="preserve"> </w:t>
      </w:r>
      <w:r w:rsidR="00B35765">
        <w:rPr>
          <w:b/>
          <w:bCs/>
          <w:sz w:val="24"/>
          <w:szCs w:val="24"/>
        </w:rPr>
        <w:t>C</w:t>
      </w:r>
      <w:r w:rsidR="004110DE" w:rsidRPr="002D4B9F">
        <w:rPr>
          <w:b/>
          <w:bCs/>
          <w:sz w:val="24"/>
          <w:szCs w:val="24"/>
        </w:rPr>
        <w:t>ourriers fournisseurs</w:t>
      </w:r>
    </w:p>
    <w:p w14:paraId="4E1B0F9B" w14:textId="787F8E8D" w:rsidR="00725545" w:rsidRPr="00283FDE" w:rsidRDefault="00910D7C" w:rsidP="00007F09">
      <w:pPr>
        <w:tabs>
          <w:tab w:val="right" w:leader="dot" w:pos="5040"/>
          <w:tab w:val="left" w:pos="5580"/>
        </w:tabs>
        <w:spacing w:after="0"/>
        <w:contextualSpacing/>
        <w:rPr>
          <w:rFonts w:asciiTheme="majorHAnsi" w:hAnsiTheme="majorHAnsi" w:cstheme="majorHAnsi"/>
          <w:bdr w:val="single" w:sz="2" w:space="0" w:color="auto"/>
        </w:rPr>
      </w:pPr>
      <w:r w:rsidRPr="00283FDE">
        <w:rPr>
          <w:rFonts w:asciiTheme="majorHAnsi" w:hAnsiTheme="majorHAnsi" w:cstheme="majorHAnsi"/>
          <w:noProof/>
        </w:rPr>
        <w:drawing>
          <wp:anchor distT="0" distB="0" distL="114300" distR="114300" simplePos="0" relativeHeight="251640832" behindDoc="0" locked="0" layoutInCell="1" allowOverlap="1" wp14:anchorId="77088129" wp14:editId="1779D07B">
            <wp:simplePos x="0" y="0"/>
            <wp:positionH relativeFrom="column">
              <wp:posOffset>759460</wp:posOffset>
            </wp:positionH>
            <wp:positionV relativeFrom="paragraph">
              <wp:posOffset>-864235</wp:posOffset>
            </wp:positionV>
            <wp:extent cx="3885565" cy="5503545"/>
            <wp:effectExtent l="10160" t="27940" r="0" b="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3885565" cy="550354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F32844C" w14:textId="77777777" w:rsidR="004110DE" w:rsidRPr="00283FDE" w:rsidRDefault="004110DE" w:rsidP="00007F09">
      <w:pPr>
        <w:tabs>
          <w:tab w:val="right" w:leader="dot" w:pos="5040"/>
          <w:tab w:val="left" w:pos="5580"/>
        </w:tabs>
        <w:spacing w:after="0"/>
        <w:contextualSpacing/>
        <w:rPr>
          <w:rFonts w:asciiTheme="majorHAnsi" w:hAnsiTheme="majorHAnsi" w:cstheme="majorHAnsi"/>
          <w:bdr w:val="single" w:sz="2" w:space="0" w:color="auto"/>
        </w:rPr>
      </w:pPr>
    </w:p>
    <w:p w14:paraId="500A5364" w14:textId="77777777" w:rsidR="004110DE" w:rsidRPr="00283FDE" w:rsidRDefault="004110DE" w:rsidP="00007F09">
      <w:pPr>
        <w:tabs>
          <w:tab w:val="right" w:leader="dot" w:pos="5040"/>
          <w:tab w:val="left" w:pos="5580"/>
        </w:tabs>
        <w:spacing w:after="0"/>
        <w:contextualSpacing/>
        <w:rPr>
          <w:rFonts w:asciiTheme="majorHAnsi" w:hAnsiTheme="majorHAnsi" w:cstheme="majorHAnsi"/>
          <w:bdr w:val="single" w:sz="2" w:space="0" w:color="auto"/>
        </w:rPr>
      </w:pPr>
    </w:p>
    <w:p w14:paraId="372DFFDE" w14:textId="77777777" w:rsidR="004110DE" w:rsidRPr="00283FDE" w:rsidRDefault="004110DE" w:rsidP="00007F09">
      <w:pPr>
        <w:tabs>
          <w:tab w:val="right" w:leader="dot" w:pos="5040"/>
          <w:tab w:val="left" w:pos="5580"/>
        </w:tabs>
        <w:spacing w:after="0"/>
        <w:contextualSpacing/>
        <w:rPr>
          <w:rFonts w:asciiTheme="majorHAnsi" w:hAnsiTheme="majorHAnsi" w:cstheme="majorHAnsi"/>
          <w:bdr w:val="single" w:sz="2" w:space="0" w:color="auto"/>
        </w:rPr>
      </w:pPr>
    </w:p>
    <w:p w14:paraId="7ABDA7A2" w14:textId="77777777" w:rsidR="004110DE" w:rsidRPr="00283FDE" w:rsidRDefault="004110DE" w:rsidP="00007F09">
      <w:pPr>
        <w:tabs>
          <w:tab w:val="right" w:leader="dot" w:pos="5040"/>
          <w:tab w:val="left" w:pos="5580"/>
        </w:tabs>
        <w:spacing w:after="0"/>
        <w:contextualSpacing/>
        <w:rPr>
          <w:rFonts w:asciiTheme="majorHAnsi" w:hAnsiTheme="majorHAnsi" w:cstheme="majorHAnsi"/>
          <w:bdr w:val="single" w:sz="2" w:space="0" w:color="auto"/>
        </w:rPr>
      </w:pPr>
    </w:p>
    <w:p w14:paraId="58D4F6B3" w14:textId="77777777" w:rsidR="004110DE" w:rsidRPr="00283FDE" w:rsidRDefault="004110DE" w:rsidP="00007F09">
      <w:pPr>
        <w:tabs>
          <w:tab w:val="right" w:leader="dot" w:pos="5040"/>
          <w:tab w:val="left" w:pos="5580"/>
        </w:tabs>
        <w:spacing w:after="0"/>
        <w:contextualSpacing/>
        <w:rPr>
          <w:rFonts w:asciiTheme="majorHAnsi" w:hAnsiTheme="majorHAnsi" w:cstheme="majorHAnsi"/>
          <w:bdr w:val="single" w:sz="2" w:space="0" w:color="auto"/>
        </w:rPr>
      </w:pPr>
    </w:p>
    <w:p w14:paraId="7D090CD0" w14:textId="77777777" w:rsidR="004110DE" w:rsidRPr="00283FDE" w:rsidRDefault="004110DE" w:rsidP="00007F09">
      <w:pPr>
        <w:tabs>
          <w:tab w:val="right" w:leader="dot" w:pos="5040"/>
          <w:tab w:val="left" w:pos="5580"/>
        </w:tabs>
        <w:spacing w:after="0"/>
        <w:contextualSpacing/>
        <w:rPr>
          <w:rFonts w:asciiTheme="majorHAnsi" w:hAnsiTheme="majorHAnsi" w:cstheme="majorHAnsi"/>
          <w:bdr w:val="single" w:sz="2" w:space="0" w:color="auto"/>
        </w:rPr>
      </w:pPr>
    </w:p>
    <w:p w14:paraId="5F3D74F5" w14:textId="77777777" w:rsidR="004110DE" w:rsidRPr="00283FDE" w:rsidRDefault="004110DE" w:rsidP="00007F09">
      <w:pPr>
        <w:tabs>
          <w:tab w:val="right" w:leader="dot" w:pos="5040"/>
          <w:tab w:val="left" w:pos="5580"/>
        </w:tabs>
        <w:spacing w:after="0"/>
        <w:contextualSpacing/>
        <w:rPr>
          <w:rFonts w:asciiTheme="majorHAnsi" w:hAnsiTheme="majorHAnsi" w:cstheme="majorHAnsi"/>
          <w:bdr w:val="single" w:sz="2" w:space="0" w:color="auto"/>
        </w:rPr>
      </w:pPr>
    </w:p>
    <w:p w14:paraId="53BCBC56" w14:textId="77777777" w:rsidR="004110DE" w:rsidRPr="00283FDE" w:rsidRDefault="004110DE" w:rsidP="00007F09">
      <w:pPr>
        <w:tabs>
          <w:tab w:val="right" w:leader="dot" w:pos="5040"/>
          <w:tab w:val="left" w:pos="5580"/>
        </w:tabs>
        <w:spacing w:after="0"/>
        <w:contextualSpacing/>
        <w:rPr>
          <w:rFonts w:asciiTheme="majorHAnsi" w:hAnsiTheme="majorHAnsi" w:cstheme="majorHAnsi"/>
          <w:bdr w:val="single" w:sz="2" w:space="0" w:color="auto"/>
        </w:rPr>
      </w:pPr>
    </w:p>
    <w:p w14:paraId="0A920736" w14:textId="77777777" w:rsidR="004110DE" w:rsidRPr="00283FDE" w:rsidRDefault="004110DE" w:rsidP="00007F09">
      <w:pPr>
        <w:tabs>
          <w:tab w:val="right" w:leader="dot" w:pos="5040"/>
          <w:tab w:val="left" w:pos="5580"/>
        </w:tabs>
        <w:spacing w:after="0"/>
        <w:contextualSpacing/>
        <w:rPr>
          <w:rFonts w:asciiTheme="majorHAnsi" w:hAnsiTheme="majorHAnsi" w:cstheme="majorHAnsi"/>
          <w:bdr w:val="single" w:sz="2" w:space="0" w:color="auto"/>
        </w:rPr>
      </w:pPr>
    </w:p>
    <w:p w14:paraId="1F2B5F89" w14:textId="77777777" w:rsidR="004110DE" w:rsidRPr="00283FDE" w:rsidRDefault="004110DE" w:rsidP="00007F09">
      <w:pPr>
        <w:tabs>
          <w:tab w:val="right" w:leader="dot" w:pos="5040"/>
          <w:tab w:val="left" w:pos="5580"/>
        </w:tabs>
        <w:spacing w:after="0"/>
        <w:contextualSpacing/>
        <w:rPr>
          <w:rFonts w:asciiTheme="majorHAnsi" w:hAnsiTheme="majorHAnsi" w:cstheme="majorHAnsi"/>
          <w:bdr w:val="single" w:sz="2" w:space="0" w:color="auto"/>
        </w:rPr>
      </w:pPr>
    </w:p>
    <w:p w14:paraId="5DFCD818" w14:textId="77777777" w:rsidR="004110DE" w:rsidRPr="00283FDE" w:rsidRDefault="004110DE" w:rsidP="00007F09">
      <w:pPr>
        <w:tabs>
          <w:tab w:val="right" w:leader="dot" w:pos="5040"/>
          <w:tab w:val="left" w:pos="5580"/>
        </w:tabs>
        <w:spacing w:after="0"/>
        <w:contextualSpacing/>
        <w:rPr>
          <w:rFonts w:asciiTheme="majorHAnsi" w:hAnsiTheme="majorHAnsi" w:cstheme="majorHAnsi"/>
          <w:bdr w:val="single" w:sz="2" w:space="0" w:color="auto"/>
        </w:rPr>
      </w:pPr>
    </w:p>
    <w:p w14:paraId="47FAFBF1" w14:textId="77777777" w:rsidR="004110DE" w:rsidRPr="00283FDE" w:rsidRDefault="004110DE" w:rsidP="00007F09">
      <w:pPr>
        <w:tabs>
          <w:tab w:val="right" w:leader="dot" w:pos="5040"/>
          <w:tab w:val="left" w:pos="5580"/>
        </w:tabs>
        <w:spacing w:after="0"/>
        <w:contextualSpacing/>
        <w:rPr>
          <w:rFonts w:asciiTheme="majorHAnsi" w:hAnsiTheme="majorHAnsi" w:cstheme="majorHAnsi"/>
          <w:bdr w:val="single" w:sz="2" w:space="0" w:color="auto"/>
        </w:rPr>
      </w:pPr>
    </w:p>
    <w:p w14:paraId="02A0239F" w14:textId="77777777" w:rsidR="004110DE" w:rsidRPr="00283FDE" w:rsidRDefault="004110DE" w:rsidP="00007F09">
      <w:pPr>
        <w:tabs>
          <w:tab w:val="right" w:leader="dot" w:pos="5040"/>
          <w:tab w:val="left" w:pos="5580"/>
        </w:tabs>
        <w:spacing w:after="0"/>
        <w:contextualSpacing/>
        <w:rPr>
          <w:rFonts w:asciiTheme="majorHAnsi" w:hAnsiTheme="majorHAnsi" w:cstheme="majorHAnsi"/>
          <w:bdr w:val="single" w:sz="2" w:space="0" w:color="auto"/>
        </w:rPr>
      </w:pPr>
    </w:p>
    <w:p w14:paraId="548340C9" w14:textId="77777777" w:rsidR="004110DE" w:rsidRPr="00283FDE" w:rsidRDefault="004110DE" w:rsidP="00007F09">
      <w:pPr>
        <w:tabs>
          <w:tab w:val="right" w:leader="dot" w:pos="5040"/>
          <w:tab w:val="left" w:pos="5580"/>
        </w:tabs>
        <w:spacing w:after="0"/>
        <w:contextualSpacing/>
        <w:rPr>
          <w:rFonts w:asciiTheme="majorHAnsi" w:hAnsiTheme="majorHAnsi" w:cstheme="majorHAnsi"/>
          <w:bdr w:val="single" w:sz="2" w:space="0" w:color="auto"/>
        </w:rPr>
      </w:pPr>
    </w:p>
    <w:p w14:paraId="4A593770" w14:textId="77777777" w:rsidR="004110DE" w:rsidRPr="00283FDE" w:rsidRDefault="004110DE" w:rsidP="00007F09">
      <w:pPr>
        <w:tabs>
          <w:tab w:val="right" w:leader="dot" w:pos="5040"/>
          <w:tab w:val="left" w:pos="5580"/>
        </w:tabs>
        <w:spacing w:after="0"/>
        <w:contextualSpacing/>
        <w:rPr>
          <w:rFonts w:asciiTheme="majorHAnsi" w:hAnsiTheme="majorHAnsi" w:cstheme="majorHAnsi"/>
          <w:bdr w:val="single" w:sz="2" w:space="0" w:color="auto"/>
        </w:rPr>
      </w:pPr>
    </w:p>
    <w:p w14:paraId="5BB09B0D" w14:textId="77777777" w:rsidR="004110DE" w:rsidRPr="00283FDE" w:rsidRDefault="004110DE" w:rsidP="00007F09">
      <w:pPr>
        <w:tabs>
          <w:tab w:val="right" w:leader="dot" w:pos="5040"/>
          <w:tab w:val="left" w:pos="5580"/>
        </w:tabs>
        <w:spacing w:after="0"/>
        <w:contextualSpacing/>
        <w:rPr>
          <w:rFonts w:asciiTheme="majorHAnsi" w:hAnsiTheme="majorHAnsi" w:cstheme="majorHAnsi"/>
          <w:bdr w:val="single" w:sz="2" w:space="0" w:color="auto"/>
        </w:rPr>
      </w:pPr>
    </w:p>
    <w:p w14:paraId="213939FC" w14:textId="77777777" w:rsidR="004110DE" w:rsidRPr="00283FDE" w:rsidRDefault="004110DE" w:rsidP="00007F09">
      <w:pPr>
        <w:tabs>
          <w:tab w:val="right" w:leader="dot" w:pos="5040"/>
          <w:tab w:val="left" w:pos="5580"/>
        </w:tabs>
        <w:spacing w:after="0"/>
        <w:contextualSpacing/>
        <w:rPr>
          <w:rFonts w:asciiTheme="majorHAnsi" w:hAnsiTheme="majorHAnsi" w:cstheme="majorHAnsi"/>
          <w:bdr w:val="single" w:sz="2" w:space="0" w:color="auto"/>
        </w:rPr>
      </w:pPr>
    </w:p>
    <w:p w14:paraId="2B72407B" w14:textId="77777777" w:rsidR="004110DE" w:rsidRPr="00283FDE" w:rsidRDefault="004110DE" w:rsidP="00007F09">
      <w:pPr>
        <w:tabs>
          <w:tab w:val="right" w:leader="dot" w:pos="5040"/>
          <w:tab w:val="left" w:pos="5580"/>
        </w:tabs>
        <w:spacing w:after="0"/>
        <w:contextualSpacing/>
        <w:rPr>
          <w:rFonts w:asciiTheme="majorHAnsi" w:hAnsiTheme="majorHAnsi" w:cstheme="majorHAnsi"/>
          <w:bdr w:val="single" w:sz="2" w:space="0" w:color="auto"/>
        </w:rPr>
      </w:pPr>
    </w:p>
    <w:p w14:paraId="5920708B" w14:textId="77777777" w:rsidR="00007F09" w:rsidRPr="00283FDE" w:rsidRDefault="00007F09" w:rsidP="00007F09">
      <w:pPr>
        <w:tabs>
          <w:tab w:val="right" w:leader="dot" w:pos="5040"/>
          <w:tab w:val="left" w:pos="5580"/>
        </w:tabs>
        <w:spacing w:after="0"/>
        <w:contextualSpacing/>
        <w:rPr>
          <w:rFonts w:asciiTheme="majorHAnsi" w:hAnsiTheme="majorHAnsi" w:cstheme="majorHAnsi"/>
        </w:rPr>
      </w:pPr>
    </w:p>
    <w:p w14:paraId="4C8A77BC" w14:textId="281D4551" w:rsidR="00007F09" w:rsidRPr="00B35765" w:rsidRDefault="00A5179B" w:rsidP="00B35765">
      <w:pPr>
        <w:rPr>
          <w:b/>
          <w:bCs/>
          <w:sz w:val="24"/>
          <w:szCs w:val="24"/>
        </w:rPr>
      </w:pPr>
      <w:r w:rsidRPr="00B35765">
        <w:rPr>
          <w:b/>
          <w:bCs/>
          <w:sz w:val="24"/>
          <w:szCs w:val="24"/>
        </w:rPr>
        <w:t>Doc 2.3</w:t>
      </w:r>
      <w:r w:rsidR="00007F09" w:rsidRPr="00B35765">
        <w:rPr>
          <w:b/>
          <w:bCs/>
          <w:sz w:val="24"/>
          <w:szCs w:val="24"/>
        </w:rPr>
        <w:t xml:space="preserve"> </w:t>
      </w:r>
      <w:r w:rsidR="00B35765">
        <w:rPr>
          <w:b/>
          <w:bCs/>
          <w:sz w:val="24"/>
          <w:szCs w:val="24"/>
        </w:rPr>
        <w:t xml:space="preserve">- </w:t>
      </w:r>
      <w:r w:rsidR="00007F09" w:rsidRPr="00B35765">
        <w:rPr>
          <w:b/>
          <w:bCs/>
          <w:sz w:val="24"/>
          <w:szCs w:val="24"/>
        </w:rPr>
        <w:t>Bon de commande</w:t>
      </w:r>
    </w:p>
    <w:p w14:paraId="77204F12" w14:textId="34EB6022" w:rsidR="00CB1035" w:rsidRPr="00B35765" w:rsidRDefault="00910D7C" w:rsidP="00CB1035">
      <w:pPr>
        <w:tabs>
          <w:tab w:val="right" w:leader="dot" w:pos="5040"/>
          <w:tab w:val="left" w:pos="5580"/>
        </w:tabs>
        <w:spacing w:after="0"/>
        <w:rPr>
          <w:rStyle w:val="Titre1Car"/>
          <w:rFonts w:eastAsia="Calibri"/>
        </w:rPr>
      </w:pPr>
      <w:r w:rsidRPr="00283FDE">
        <w:rPr>
          <w:rFonts w:asciiTheme="majorHAnsi" w:hAnsiTheme="majorHAnsi" w:cstheme="majorHAnsi"/>
          <w:noProof/>
          <w:bdr w:val="single" w:sz="2" w:space="0" w:color="auto"/>
        </w:rPr>
        <w:drawing>
          <wp:inline distT="0" distB="0" distL="0" distR="0" wp14:anchorId="63A6BD32" wp14:editId="0A2816D5">
            <wp:extent cx="5387340" cy="50292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87340" cy="5029200"/>
                    </a:xfrm>
                    <a:prstGeom prst="rect">
                      <a:avLst/>
                    </a:prstGeom>
                    <a:noFill/>
                    <a:ln>
                      <a:noFill/>
                    </a:ln>
                  </pic:spPr>
                </pic:pic>
              </a:graphicData>
            </a:graphic>
          </wp:inline>
        </w:drawing>
      </w:r>
      <w:r w:rsidR="001B2B13" w:rsidRPr="00283FDE">
        <w:rPr>
          <w:rFonts w:asciiTheme="majorHAnsi" w:hAnsiTheme="majorHAnsi" w:cstheme="majorHAnsi"/>
          <w:bdr w:val="single" w:sz="2" w:space="0" w:color="auto"/>
        </w:rPr>
        <w:t xml:space="preserve"> </w:t>
      </w:r>
      <w:r w:rsidR="009B23E8" w:rsidRPr="00283FDE">
        <w:rPr>
          <w:rFonts w:asciiTheme="majorHAnsi" w:hAnsiTheme="majorHAnsi" w:cstheme="majorHAnsi"/>
          <w:bdr w:val="single" w:sz="2" w:space="0" w:color="auto"/>
        </w:rPr>
        <w:br w:type="page"/>
      </w:r>
      <w:r w:rsidR="00B35765" w:rsidRPr="00B35765">
        <w:rPr>
          <w:rStyle w:val="Titre1Car"/>
          <w:rFonts w:eastAsia="Calibri"/>
        </w:rPr>
        <w:lastRenderedPageBreak/>
        <w:t>3</w:t>
      </w:r>
      <w:r w:rsidR="00B35765" w:rsidRPr="00B35765">
        <w:rPr>
          <w:rStyle w:val="Titre1Car"/>
          <w:rFonts w:eastAsia="Calibri"/>
          <w:vertAlign w:val="superscript"/>
        </w:rPr>
        <w:t>ème</w:t>
      </w:r>
      <w:r w:rsidR="00B35765" w:rsidRPr="00B35765">
        <w:rPr>
          <w:rStyle w:val="Titre1Car"/>
          <w:rFonts w:eastAsia="Calibri"/>
        </w:rPr>
        <w:t xml:space="preserve"> partie : </w:t>
      </w:r>
      <w:r w:rsidR="00B35765">
        <w:rPr>
          <w:rStyle w:val="Titre1Car"/>
          <w:rFonts w:eastAsia="Calibri"/>
        </w:rPr>
        <w:t>La p</w:t>
      </w:r>
      <w:r w:rsidR="00B35765" w:rsidRPr="00B35765">
        <w:rPr>
          <w:rStyle w:val="Titre1Car"/>
          <w:rFonts w:eastAsia="Calibri"/>
        </w:rPr>
        <w:t xml:space="preserve">réparation de la commande client </w:t>
      </w:r>
    </w:p>
    <w:p w14:paraId="2D865555" w14:textId="151C571A" w:rsidR="00E36C84" w:rsidRPr="00283FDE" w:rsidRDefault="00191205" w:rsidP="00E36C84">
      <w:pPr>
        <w:tabs>
          <w:tab w:val="right" w:leader="dot" w:pos="5040"/>
          <w:tab w:val="left" w:pos="5580"/>
        </w:tabs>
        <w:rPr>
          <w:rFonts w:asciiTheme="majorHAnsi" w:hAnsiTheme="majorHAnsi" w:cstheme="majorHAnsi"/>
          <w:bdr w:val="single" w:sz="2" w:space="0" w:color="auto"/>
        </w:rPr>
      </w:pPr>
      <w:r w:rsidRPr="00283FDE">
        <w:rPr>
          <w:rFonts w:asciiTheme="majorHAnsi" w:hAnsiTheme="majorHAnsi" w:cstheme="majorHAnsi"/>
          <w:noProof/>
        </w:rPr>
        <w:drawing>
          <wp:anchor distT="0" distB="0" distL="114300" distR="114300" simplePos="0" relativeHeight="251634688" behindDoc="0" locked="0" layoutInCell="1" allowOverlap="1" wp14:anchorId="1C500B8A" wp14:editId="667F05B6">
            <wp:simplePos x="0" y="0"/>
            <wp:positionH relativeFrom="column">
              <wp:posOffset>217170</wp:posOffset>
            </wp:positionH>
            <wp:positionV relativeFrom="paragraph">
              <wp:posOffset>258445</wp:posOffset>
            </wp:positionV>
            <wp:extent cx="4148455" cy="3011805"/>
            <wp:effectExtent l="0" t="0" r="0" b="0"/>
            <wp:wrapNone/>
            <wp:docPr id="168" name="Imag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48455" cy="3011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847805" w14:textId="77777777" w:rsidR="00CB1035" w:rsidRPr="00283FDE" w:rsidRDefault="00CB1035" w:rsidP="00E36C84">
      <w:pPr>
        <w:tabs>
          <w:tab w:val="right" w:leader="dot" w:pos="5040"/>
          <w:tab w:val="left" w:pos="5580"/>
        </w:tabs>
        <w:rPr>
          <w:rFonts w:asciiTheme="majorHAnsi" w:hAnsiTheme="majorHAnsi" w:cstheme="majorHAnsi"/>
          <w:bdr w:val="single" w:sz="2" w:space="0" w:color="auto"/>
        </w:rPr>
      </w:pPr>
    </w:p>
    <w:p w14:paraId="15FD1F00" w14:textId="4BE1162B" w:rsidR="00E36C84" w:rsidRPr="00283FDE" w:rsidRDefault="00E36C84" w:rsidP="00E36C84">
      <w:pPr>
        <w:tabs>
          <w:tab w:val="right" w:leader="dot" w:pos="5040"/>
          <w:tab w:val="left" w:pos="5580"/>
        </w:tabs>
        <w:rPr>
          <w:rFonts w:asciiTheme="majorHAnsi" w:hAnsiTheme="majorHAnsi" w:cstheme="majorHAnsi"/>
          <w:bdr w:val="single" w:sz="2" w:space="0" w:color="auto"/>
        </w:rPr>
      </w:pPr>
    </w:p>
    <w:p w14:paraId="2A9B0BE8" w14:textId="77777777" w:rsidR="00E36C84" w:rsidRPr="00283FDE" w:rsidRDefault="00E36C84" w:rsidP="00E36C84">
      <w:pPr>
        <w:tabs>
          <w:tab w:val="right" w:leader="dot" w:pos="5040"/>
          <w:tab w:val="left" w:pos="5580"/>
        </w:tabs>
        <w:rPr>
          <w:rFonts w:asciiTheme="majorHAnsi" w:hAnsiTheme="majorHAnsi" w:cstheme="majorHAnsi"/>
          <w:bdr w:val="single" w:sz="2" w:space="0" w:color="auto"/>
        </w:rPr>
      </w:pPr>
    </w:p>
    <w:p w14:paraId="19249302" w14:textId="77777777" w:rsidR="00E36C84" w:rsidRPr="00283FDE" w:rsidRDefault="00E36C84" w:rsidP="00E36C84">
      <w:pPr>
        <w:tabs>
          <w:tab w:val="right" w:leader="dot" w:pos="5040"/>
          <w:tab w:val="left" w:pos="5580"/>
        </w:tabs>
        <w:rPr>
          <w:rFonts w:asciiTheme="majorHAnsi" w:hAnsiTheme="majorHAnsi" w:cstheme="majorHAnsi"/>
          <w:bdr w:val="single" w:sz="2" w:space="0" w:color="auto"/>
        </w:rPr>
      </w:pPr>
    </w:p>
    <w:p w14:paraId="2B287165" w14:textId="77777777" w:rsidR="00E36C84" w:rsidRPr="00283FDE" w:rsidRDefault="00E36C84" w:rsidP="00E36C84">
      <w:pPr>
        <w:tabs>
          <w:tab w:val="right" w:leader="dot" w:pos="5040"/>
          <w:tab w:val="left" w:pos="5580"/>
        </w:tabs>
        <w:rPr>
          <w:rFonts w:asciiTheme="majorHAnsi" w:hAnsiTheme="majorHAnsi" w:cstheme="majorHAnsi"/>
          <w:bdr w:val="single" w:sz="2" w:space="0" w:color="auto"/>
        </w:rPr>
      </w:pPr>
    </w:p>
    <w:p w14:paraId="4992F5F9" w14:textId="77777777" w:rsidR="00E36C84" w:rsidRPr="00283FDE" w:rsidRDefault="00E36C84" w:rsidP="00E36C84">
      <w:pPr>
        <w:tabs>
          <w:tab w:val="right" w:leader="dot" w:pos="5040"/>
          <w:tab w:val="left" w:pos="5580"/>
        </w:tabs>
        <w:rPr>
          <w:rFonts w:asciiTheme="majorHAnsi" w:hAnsiTheme="majorHAnsi" w:cstheme="majorHAnsi"/>
          <w:bdr w:val="single" w:sz="2" w:space="0" w:color="auto"/>
        </w:rPr>
      </w:pPr>
    </w:p>
    <w:p w14:paraId="25F339D6" w14:textId="77777777" w:rsidR="00E36C84" w:rsidRPr="00283FDE" w:rsidRDefault="00E36C84" w:rsidP="00E36C84">
      <w:pPr>
        <w:tabs>
          <w:tab w:val="right" w:leader="dot" w:pos="5040"/>
          <w:tab w:val="left" w:pos="5580"/>
        </w:tabs>
        <w:rPr>
          <w:rFonts w:asciiTheme="majorHAnsi" w:hAnsiTheme="majorHAnsi" w:cstheme="majorHAnsi"/>
          <w:bdr w:val="single" w:sz="2" w:space="0" w:color="auto"/>
        </w:rPr>
      </w:pPr>
    </w:p>
    <w:p w14:paraId="7EFE7B30" w14:textId="646CC56D" w:rsidR="00E36C84" w:rsidRPr="00283FDE" w:rsidRDefault="00910D7C" w:rsidP="00E36C84">
      <w:pPr>
        <w:tabs>
          <w:tab w:val="right" w:leader="dot" w:pos="5040"/>
          <w:tab w:val="left" w:pos="5580"/>
        </w:tabs>
        <w:rPr>
          <w:rFonts w:asciiTheme="majorHAnsi" w:hAnsiTheme="majorHAnsi" w:cstheme="majorHAnsi"/>
          <w:bdr w:val="single" w:sz="2" w:space="0" w:color="auto"/>
        </w:rPr>
      </w:pPr>
      <w:r w:rsidRPr="00283FDE">
        <w:rPr>
          <w:rFonts w:asciiTheme="majorHAnsi" w:hAnsiTheme="majorHAnsi" w:cstheme="majorHAnsi"/>
          <w:noProof/>
          <w:lang w:eastAsia="fr-FR"/>
        </w:rPr>
        <mc:AlternateContent>
          <mc:Choice Requires="wps">
            <w:drawing>
              <wp:anchor distT="0" distB="0" distL="114300" distR="114300" simplePos="0" relativeHeight="251638784" behindDoc="0" locked="0" layoutInCell="1" allowOverlap="1" wp14:anchorId="45D77A89" wp14:editId="0F75B9A4">
                <wp:simplePos x="0" y="0"/>
                <wp:positionH relativeFrom="column">
                  <wp:posOffset>2576830</wp:posOffset>
                </wp:positionH>
                <wp:positionV relativeFrom="paragraph">
                  <wp:posOffset>183515</wp:posOffset>
                </wp:positionV>
                <wp:extent cx="2891790" cy="1562735"/>
                <wp:effectExtent l="19050" t="19050" r="41910" b="56515"/>
                <wp:wrapNone/>
                <wp:docPr id="23"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1790" cy="1562735"/>
                        </a:xfrm>
                        <a:prstGeom prst="roundRect">
                          <a:avLst>
                            <a:gd name="adj" fmla="val 16667"/>
                          </a:avLst>
                        </a:prstGeom>
                        <a:solidFill>
                          <a:schemeClr val="bg1">
                            <a:lumMod val="95000"/>
                          </a:schemeClr>
                        </a:solidFill>
                        <a:ln w="38100">
                          <a:solidFill>
                            <a:srgbClr val="F2F2F2"/>
                          </a:solidFill>
                          <a:round/>
                          <a:headEnd/>
                          <a:tailEnd/>
                        </a:ln>
                        <a:effectLst>
                          <a:outerShdw dist="28398" dir="3806097" algn="ctr" rotWithShape="0">
                            <a:srgbClr val="4E6128">
                              <a:alpha val="50000"/>
                            </a:srgbClr>
                          </a:outerShdw>
                        </a:effectLst>
                      </wps:spPr>
                      <wps:txbx>
                        <w:txbxContent>
                          <w:p w14:paraId="5A071F87" w14:textId="77777777" w:rsidR="00D06B42" w:rsidRDefault="00D06B42" w:rsidP="00670D78">
                            <w:pPr>
                              <w:spacing w:after="0"/>
                            </w:pPr>
                            <w:r>
                              <w:t xml:space="preserve">Doc 3.1 - Bon de livraison </w:t>
                            </w:r>
                            <w:proofErr w:type="spellStart"/>
                            <w:r>
                              <w:t>Mauco</w:t>
                            </w:r>
                            <w:proofErr w:type="spellEnd"/>
                          </w:p>
                          <w:p w14:paraId="5E5156C2" w14:textId="77777777" w:rsidR="00D06B42" w:rsidRDefault="00D06B42" w:rsidP="00670D78">
                            <w:pPr>
                              <w:spacing w:after="0"/>
                            </w:pPr>
                            <w:r>
                              <w:t xml:space="preserve">Doc 3.2 - Accusés-réception </w:t>
                            </w:r>
                            <w:proofErr w:type="spellStart"/>
                            <w:r>
                              <w:t>Mauco</w:t>
                            </w:r>
                            <w:proofErr w:type="spellEnd"/>
                          </w:p>
                          <w:p w14:paraId="717A2CB6" w14:textId="77777777" w:rsidR="00D06B42" w:rsidRDefault="00D06B42" w:rsidP="00670D78">
                            <w:pPr>
                              <w:spacing w:after="0"/>
                            </w:pPr>
                            <w:r>
                              <w:t>Doc 3.3   Courriel</w:t>
                            </w:r>
                          </w:p>
                          <w:p w14:paraId="771232F5" w14:textId="77777777" w:rsidR="00D06B42" w:rsidRDefault="00D06B42" w:rsidP="00670D78">
                            <w:pPr>
                              <w:spacing w:after="0"/>
                            </w:pPr>
                            <w:r>
                              <w:t>Doc 3.4 – Information et questionnement</w:t>
                            </w:r>
                          </w:p>
                          <w:p w14:paraId="1039D020" w14:textId="77777777" w:rsidR="00D06B42" w:rsidRDefault="00D06B42" w:rsidP="00670D78">
                            <w:pPr>
                              <w:spacing w:after="0"/>
                            </w:pPr>
                            <w:r>
                              <w:t>Doc 3.5</w:t>
                            </w:r>
                            <w:r w:rsidRPr="00E45E90">
                              <w:t xml:space="preserve"> </w:t>
                            </w:r>
                            <w:r>
                              <w:t>- Bordereau de chai</w:t>
                            </w:r>
                          </w:p>
                          <w:p w14:paraId="14F21D7D" w14:textId="77777777" w:rsidR="00D06B42" w:rsidRDefault="00D06B42" w:rsidP="00670D78">
                            <w:pPr>
                              <w:spacing w:after="0"/>
                            </w:pPr>
                            <w:r>
                              <w:t>Doc 3.6 - Tarifs et conditions de vente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D77A89" id="AutoShape 32" o:spid="_x0000_s1048" style="position:absolute;margin-left:202.9pt;margin-top:14.45pt;width:227.7pt;height:123.0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" fillcolor="#f2f2f2 [3052]" strokecolor="#f2f2f2" strokeweight="3pt">
                <v:shadow on="t" color="#4e6128" opacity=".5" offset="1pt"/>
                <v:textbox>
                  <w:txbxContent>
                    <w:p w14:paraId="5A071F87" w14:textId="77777777" w:rsidR="00D06B42" w:rsidRDefault="00D06B42" w:rsidP="00670D78">
                      <w:pPr>
                        <w:spacing w:after="0"/>
                      </w:pPr>
                      <w:r>
                        <w:t xml:space="preserve">Doc 3.1 - Bon de livraison </w:t>
                      </w:r>
                      <w:proofErr w:type="spellStart"/>
                      <w:r>
                        <w:t>Mauco</w:t>
                      </w:r>
                      <w:proofErr w:type="spellEnd"/>
                    </w:p>
                    <w:p w14:paraId="5E5156C2" w14:textId="77777777" w:rsidR="00D06B42" w:rsidRDefault="00D06B42" w:rsidP="00670D78">
                      <w:pPr>
                        <w:spacing w:after="0"/>
                      </w:pPr>
                      <w:r>
                        <w:t xml:space="preserve">Doc 3.2 - Accusés-réception </w:t>
                      </w:r>
                      <w:proofErr w:type="spellStart"/>
                      <w:r>
                        <w:t>Mauco</w:t>
                      </w:r>
                      <w:proofErr w:type="spellEnd"/>
                    </w:p>
                    <w:p w14:paraId="717A2CB6" w14:textId="77777777" w:rsidR="00D06B42" w:rsidRDefault="00D06B42" w:rsidP="00670D78">
                      <w:pPr>
                        <w:spacing w:after="0"/>
                      </w:pPr>
                      <w:r>
                        <w:t>Doc 3.3   Courriel</w:t>
                      </w:r>
                    </w:p>
                    <w:p w14:paraId="771232F5" w14:textId="77777777" w:rsidR="00D06B42" w:rsidRDefault="00D06B42" w:rsidP="00670D78">
                      <w:pPr>
                        <w:spacing w:after="0"/>
                      </w:pPr>
                      <w:r>
                        <w:t>Doc 3.4 – Information et questionnement</w:t>
                      </w:r>
                    </w:p>
                    <w:p w14:paraId="1039D020" w14:textId="77777777" w:rsidR="00D06B42" w:rsidRDefault="00D06B42" w:rsidP="00670D78">
                      <w:pPr>
                        <w:spacing w:after="0"/>
                      </w:pPr>
                      <w:r>
                        <w:t>Doc 3.5</w:t>
                      </w:r>
                      <w:r w:rsidRPr="00E45E90">
                        <w:t xml:space="preserve"> </w:t>
                      </w:r>
                      <w:r>
                        <w:t>- Bordereau de chai</w:t>
                      </w:r>
                    </w:p>
                    <w:p w14:paraId="14F21D7D" w14:textId="77777777" w:rsidR="00D06B42" w:rsidRDefault="00D06B42" w:rsidP="00670D78">
                      <w:pPr>
                        <w:spacing w:after="0"/>
                      </w:pPr>
                      <w:r>
                        <w:t>Doc 3.6 - Tarifs et conditions de vente</w:t>
                      </w:r>
                    </w:p>
                  </w:txbxContent>
                </v:textbox>
              </v:roundrect>
            </w:pict>
          </mc:Fallback>
        </mc:AlternateContent>
      </w:r>
    </w:p>
    <w:p w14:paraId="03C8E657" w14:textId="77777777" w:rsidR="00E36C84" w:rsidRPr="00283FDE" w:rsidRDefault="00E36C84" w:rsidP="00E36C84">
      <w:pPr>
        <w:tabs>
          <w:tab w:val="right" w:leader="dot" w:pos="5040"/>
          <w:tab w:val="left" w:pos="5580"/>
        </w:tabs>
        <w:rPr>
          <w:rFonts w:asciiTheme="majorHAnsi" w:hAnsiTheme="majorHAnsi" w:cstheme="majorHAnsi"/>
          <w:bdr w:val="single" w:sz="2" w:space="0" w:color="auto"/>
        </w:rPr>
      </w:pPr>
    </w:p>
    <w:p w14:paraId="4D393B7F" w14:textId="765E2011" w:rsidR="00E36C84" w:rsidRPr="00283FDE" w:rsidRDefault="00B35765" w:rsidP="00E36C84">
      <w:pPr>
        <w:tabs>
          <w:tab w:val="right" w:leader="dot" w:pos="5040"/>
          <w:tab w:val="left" w:pos="5580"/>
        </w:tabs>
        <w:rPr>
          <w:rFonts w:asciiTheme="majorHAnsi" w:hAnsiTheme="majorHAnsi" w:cstheme="majorHAnsi"/>
          <w:bdr w:val="single" w:sz="2" w:space="0" w:color="auto"/>
        </w:rPr>
      </w:pPr>
      <w:r w:rsidRPr="00283FDE">
        <w:rPr>
          <w:rFonts w:asciiTheme="majorHAnsi" w:hAnsiTheme="majorHAnsi" w:cstheme="majorHAnsi"/>
          <w:noProof/>
        </w:rPr>
        <w:drawing>
          <wp:anchor distT="0" distB="0" distL="114300" distR="114300" simplePos="0" relativeHeight="251666432" behindDoc="0" locked="0" layoutInCell="1" allowOverlap="1" wp14:anchorId="7684A598" wp14:editId="6EE92A68">
            <wp:simplePos x="0" y="0"/>
            <wp:positionH relativeFrom="column">
              <wp:posOffset>694055</wp:posOffset>
            </wp:positionH>
            <wp:positionV relativeFrom="paragraph">
              <wp:posOffset>162560</wp:posOffset>
            </wp:positionV>
            <wp:extent cx="4473575" cy="6714333"/>
            <wp:effectExtent l="22860" t="15240" r="26035" b="26035"/>
            <wp:wrapNone/>
            <wp:docPr id="158" name="Imag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6200000">
                      <a:off x="0" y="0"/>
                      <a:ext cx="4473575" cy="6714333"/>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7AC5134" w14:textId="1D84452A" w:rsidR="00670D78" w:rsidRPr="00283FDE" w:rsidRDefault="00670D78" w:rsidP="00E36C84">
      <w:pPr>
        <w:tabs>
          <w:tab w:val="right" w:leader="dot" w:pos="5040"/>
          <w:tab w:val="left" w:pos="5580"/>
        </w:tabs>
        <w:rPr>
          <w:rFonts w:asciiTheme="majorHAnsi" w:hAnsiTheme="majorHAnsi" w:cstheme="majorHAnsi"/>
          <w:bdr w:val="single" w:sz="2" w:space="0" w:color="auto"/>
        </w:rPr>
      </w:pPr>
    </w:p>
    <w:p w14:paraId="12E83090" w14:textId="77777777" w:rsidR="00B35765" w:rsidRPr="00283FDE" w:rsidRDefault="00B35765" w:rsidP="005D4D54">
      <w:pPr>
        <w:tabs>
          <w:tab w:val="right" w:leader="dot" w:pos="5040"/>
          <w:tab w:val="left" w:pos="5580"/>
        </w:tabs>
        <w:jc w:val="both"/>
        <w:rPr>
          <w:rFonts w:asciiTheme="majorHAnsi" w:hAnsiTheme="majorHAnsi" w:cstheme="majorHAnsi"/>
        </w:rPr>
      </w:pPr>
    </w:p>
    <w:p w14:paraId="3BC11118" w14:textId="6E73B065" w:rsidR="00CC1C03" w:rsidRPr="00B35765" w:rsidRDefault="0048780D" w:rsidP="00B35765">
      <w:pPr>
        <w:rPr>
          <w:b/>
          <w:bCs/>
          <w:sz w:val="24"/>
          <w:szCs w:val="24"/>
        </w:rPr>
      </w:pPr>
      <w:r w:rsidRPr="00B35765">
        <w:rPr>
          <w:b/>
          <w:bCs/>
          <w:sz w:val="24"/>
          <w:szCs w:val="24"/>
        </w:rPr>
        <w:t xml:space="preserve">Doc 3.1 </w:t>
      </w:r>
      <w:r w:rsidR="00B35765">
        <w:rPr>
          <w:b/>
          <w:bCs/>
          <w:sz w:val="24"/>
          <w:szCs w:val="24"/>
        </w:rPr>
        <w:t xml:space="preserve">- </w:t>
      </w:r>
      <w:r w:rsidRPr="00B35765">
        <w:rPr>
          <w:b/>
          <w:bCs/>
          <w:sz w:val="24"/>
          <w:szCs w:val="24"/>
        </w:rPr>
        <w:t xml:space="preserve">Bon de livraison </w:t>
      </w:r>
      <w:proofErr w:type="spellStart"/>
      <w:r w:rsidRPr="00B35765">
        <w:rPr>
          <w:b/>
          <w:bCs/>
          <w:sz w:val="24"/>
          <w:szCs w:val="24"/>
        </w:rPr>
        <w:t>Mauco</w:t>
      </w:r>
      <w:proofErr w:type="spellEnd"/>
    </w:p>
    <w:p w14:paraId="78B986E7" w14:textId="11448188" w:rsidR="00CC1C03" w:rsidRPr="00283FDE" w:rsidRDefault="00CC1C03" w:rsidP="0048780D">
      <w:pPr>
        <w:spacing w:after="0"/>
        <w:rPr>
          <w:rFonts w:asciiTheme="majorHAnsi" w:hAnsiTheme="majorHAnsi" w:cstheme="majorHAnsi"/>
          <w:sz w:val="24"/>
          <w:szCs w:val="24"/>
        </w:rPr>
      </w:pPr>
    </w:p>
    <w:p w14:paraId="00794D2C" w14:textId="77777777" w:rsidR="000C3427" w:rsidRPr="00283FDE" w:rsidRDefault="000C3427" w:rsidP="005D4D54">
      <w:pPr>
        <w:tabs>
          <w:tab w:val="right" w:leader="dot" w:pos="5040"/>
          <w:tab w:val="left" w:pos="5580"/>
        </w:tabs>
        <w:jc w:val="both"/>
        <w:rPr>
          <w:rFonts w:asciiTheme="majorHAnsi" w:hAnsiTheme="majorHAnsi" w:cstheme="majorHAnsi"/>
        </w:rPr>
      </w:pPr>
    </w:p>
    <w:p w14:paraId="48925133" w14:textId="77777777" w:rsidR="000C3427" w:rsidRPr="00283FDE" w:rsidRDefault="000C3427" w:rsidP="005D4D54">
      <w:pPr>
        <w:tabs>
          <w:tab w:val="right" w:leader="dot" w:pos="5040"/>
          <w:tab w:val="left" w:pos="5580"/>
        </w:tabs>
        <w:jc w:val="both"/>
        <w:rPr>
          <w:rFonts w:asciiTheme="majorHAnsi" w:hAnsiTheme="majorHAnsi" w:cstheme="majorHAnsi"/>
        </w:rPr>
      </w:pPr>
    </w:p>
    <w:p w14:paraId="3041DE8E" w14:textId="77777777" w:rsidR="000C3427" w:rsidRPr="00283FDE" w:rsidRDefault="000C3427" w:rsidP="005D4D54">
      <w:pPr>
        <w:tabs>
          <w:tab w:val="right" w:leader="dot" w:pos="5040"/>
          <w:tab w:val="left" w:pos="5580"/>
        </w:tabs>
        <w:jc w:val="both"/>
        <w:rPr>
          <w:rFonts w:asciiTheme="majorHAnsi" w:hAnsiTheme="majorHAnsi" w:cstheme="majorHAnsi"/>
        </w:rPr>
      </w:pPr>
    </w:p>
    <w:p w14:paraId="6A03C866" w14:textId="77777777" w:rsidR="000C3427" w:rsidRPr="00283FDE" w:rsidRDefault="000C3427" w:rsidP="005D4D54">
      <w:pPr>
        <w:tabs>
          <w:tab w:val="right" w:leader="dot" w:pos="5040"/>
          <w:tab w:val="left" w:pos="5580"/>
        </w:tabs>
        <w:jc w:val="both"/>
        <w:rPr>
          <w:rFonts w:asciiTheme="majorHAnsi" w:hAnsiTheme="majorHAnsi" w:cstheme="majorHAnsi"/>
        </w:rPr>
      </w:pPr>
    </w:p>
    <w:p w14:paraId="2E2BD097" w14:textId="77777777" w:rsidR="000C3427" w:rsidRPr="00283FDE" w:rsidRDefault="000C3427" w:rsidP="005D4D54">
      <w:pPr>
        <w:tabs>
          <w:tab w:val="right" w:leader="dot" w:pos="5040"/>
          <w:tab w:val="left" w:pos="5580"/>
        </w:tabs>
        <w:jc w:val="both"/>
        <w:rPr>
          <w:rFonts w:asciiTheme="majorHAnsi" w:hAnsiTheme="majorHAnsi" w:cstheme="majorHAnsi"/>
        </w:rPr>
      </w:pPr>
    </w:p>
    <w:p w14:paraId="61EDFB08" w14:textId="77777777" w:rsidR="00D41742" w:rsidRPr="00283FDE" w:rsidRDefault="008067F8" w:rsidP="00167D31">
      <w:pPr>
        <w:rPr>
          <w:rFonts w:asciiTheme="majorHAnsi" w:hAnsiTheme="majorHAnsi" w:cstheme="majorHAnsi"/>
          <w:sz w:val="24"/>
          <w:szCs w:val="24"/>
          <w:bdr w:val="single" w:sz="4" w:space="0" w:color="auto"/>
        </w:rPr>
      </w:pPr>
      <w:r w:rsidRPr="00283FDE">
        <w:rPr>
          <w:rFonts w:asciiTheme="majorHAnsi" w:hAnsiTheme="majorHAnsi" w:cstheme="majorHAnsi"/>
        </w:rPr>
        <w:br w:type="page"/>
      </w:r>
      <w:r w:rsidR="0048780D" w:rsidRPr="00167D31">
        <w:rPr>
          <w:b/>
          <w:bCs/>
          <w:sz w:val="24"/>
          <w:szCs w:val="24"/>
        </w:rPr>
        <w:lastRenderedPageBreak/>
        <w:t xml:space="preserve">Doc 3.2 Accusé réception </w:t>
      </w:r>
      <w:proofErr w:type="spellStart"/>
      <w:r w:rsidR="0048780D" w:rsidRPr="00167D31">
        <w:rPr>
          <w:b/>
          <w:bCs/>
          <w:sz w:val="24"/>
          <w:szCs w:val="24"/>
        </w:rPr>
        <w:t>Mauco</w:t>
      </w:r>
      <w:proofErr w:type="spellEnd"/>
    </w:p>
    <w:p w14:paraId="01C45B5E" w14:textId="137770CE" w:rsidR="008F1F58" w:rsidRPr="00283FDE" w:rsidRDefault="00910D7C" w:rsidP="00167D31">
      <w:pPr>
        <w:rPr>
          <w:rFonts w:asciiTheme="majorHAnsi" w:hAnsiTheme="majorHAnsi" w:cstheme="majorHAnsi"/>
          <w:sz w:val="24"/>
          <w:szCs w:val="24"/>
          <w:bdr w:val="single" w:sz="4" w:space="0" w:color="auto"/>
        </w:rPr>
      </w:pPr>
      <w:r w:rsidRPr="00283FDE">
        <w:rPr>
          <w:rFonts w:asciiTheme="majorHAnsi" w:hAnsiTheme="majorHAnsi" w:cstheme="majorHAnsi"/>
          <w:noProof/>
        </w:rPr>
        <w:drawing>
          <wp:anchor distT="0" distB="0" distL="114300" distR="114300" simplePos="0" relativeHeight="251665408" behindDoc="0" locked="0" layoutInCell="1" allowOverlap="1" wp14:anchorId="59D1B187" wp14:editId="7AE644C5">
            <wp:simplePos x="0" y="0"/>
            <wp:positionH relativeFrom="column">
              <wp:posOffset>520065</wp:posOffset>
            </wp:positionH>
            <wp:positionV relativeFrom="paragraph">
              <wp:posOffset>3837305</wp:posOffset>
            </wp:positionV>
            <wp:extent cx="4556760" cy="6316980"/>
            <wp:effectExtent l="15240" t="22860" r="0" b="0"/>
            <wp:wrapNone/>
            <wp:docPr id="157"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6200000">
                      <a:off x="0" y="0"/>
                      <a:ext cx="4556760" cy="631698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283FDE">
        <w:rPr>
          <w:rFonts w:asciiTheme="majorHAnsi" w:hAnsiTheme="majorHAnsi" w:cstheme="majorHAnsi"/>
          <w:noProof/>
        </w:rPr>
        <w:drawing>
          <wp:anchor distT="0" distB="0" distL="114300" distR="114300" simplePos="0" relativeHeight="251664384" behindDoc="0" locked="0" layoutInCell="1" allowOverlap="1" wp14:anchorId="5C9464E1" wp14:editId="35B8501D">
            <wp:simplePos x="0" y="0"/>
            <wp:positionH relativeFrom="column">
              <wp:posOffset>516890</wp:posOffset>
            </wp:positionH>
            <wp:positionV relativeFrom="paragraph">
              <wp:posOffset>-864870</wp:posOffset>
            </wp:positionV>
            <wp:extent cx="4563110" cy="6316980"/>
            <wp:effectExtent l="18415" t="19685" r="8255" b="8255"/>
            <wp:wrapNone/>
            <wp:docPr id="155" name="Imag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6200000">
                      <a:off x="0" y="0"/>
                      <a:ext cx="4563110" cy="631698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7262E4" w:rsidRPr="00283FDE">
        <w:rPr>
          <w:rFonts w:asciiTheme="majorHAnsi" w:hAnsiTheme="majorHAnsi" w:cstheme="majorHAnsi"/>
          <w:sz w:val="24"/>
          <w:szCs w:val="24"/>
          <w:bdr w:val="single" w:sz="4" w:space="0" w:color="auto"/>
        </w:rPr>
        <w:br w:type="page"/>
      </w:r>
      <w:r w:rsidR="008F1F58" w:rsidRPr="00167D31">
        <w:rPr>
          <w:b/>
          <w:bCs/>
          <w:sz w:val="24"/>
          <w:szCs w:val="24"/>
        </w:rPr>
        <w:lastRenderedPageBreak/>
        <w:t>Doc 3.3 - Courriel</w:t>
      </w:r>
    </w:p>
    <w:p w14:paraId="64F1E97B" w14:textId="547BA9F7" w:rsidR="008F1F58" w:rsidRPr="00283FDE" w:rsidRDefault="00910D7C" w:rsidP="00E45E90">
      <w:pPr>
        <w:tabs>
          <w:tab w:val="right" w:leader="dot" w:pos="5040"/>
          <w:tab w:val="left" w:pos="5580"/>
        </w:tabs>
        <w:jc w:val="both"/>
        <w:rPr>
          <w:rFonts w:asciiTheme="majorHAnsi" w:hAnsiTheme="majorHAnsi" w:cstheme="majorHAnsi"/>
        </w:rPr>
      </w:pPr>
      <w:r w:rsidRPr="00283FDE">
        <w:rPr>
          <w:rFonts w:asciiTheme="majorHAnsi" w:hAnsiTheme="majorHAnsi" w:cstheme="majorHAnsi"/>
          <w:noProof/>
        </w:rPr>
        <w:drawing>
          <wp:inline distT="0" distB="0" distL="0" distR="0" wp14:anchorId="0EB510E4" wp14:editId="2118EE53">
            <wp:extent cx="5760720" cy="45720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4572000"/>
                    </a:xfrm>
                    <a:prstGeom prst="rect">
                      <a:avLst/>
                    </a:prstGeom>
                    <a:noFill/>
                    <a:ln>
                      <a:noFill/>
                    </a:ln>
                  </pic:spPr>
                </pic:pic>
              </a:graphicData>
            </a:graphic>
          </wp:inline>
        </w:drawing>
      </w:r>
    </w:p>
    <w:p w14:paraId="2F9706B4" w14:textId="77777777" w:rsidR="00CD3B57" w:rsidRPr="00167D31" w:rsidRDefault="00CD3B57" w:rsidP="00167D31">
      <w:pPr>
        <w:rPr>
          <w:b/>
          <w:bCs/>
          <w:sz w:val="24"/>
          <w:szCs w:val="24"/>
        </w:rPr>
      </w:pPr>
    </w:p>
    <w:p w14:paraId="4FE8EAE6" w14:textId="3B3037F7" w:rsidR="00FC5EE8" w:rsidRPr="00167D31" w:rsidRDefault="00910D7C" w:rsidP="00167D31">
      <w:pPr>
        <w:rPr>
          <w:b/>
          <w:bCs/>
          <w:sz w:val="24"/>
          <w:szCs w:val="24"/>
        </w:rPr>
      </w:pPr>
      <w:r w:rsidRPr="00167D31">
        <w:rPr>
          <w:b/>
          <w:bCs/>
          <w:sz w:val="24"/>
          <w:szCs w:val="24"/>
        </w:rPr>
        <mc:AlternateContent>
          <mc:Choice Requires="wps">
            <w:drawing>
              <wp:anchor distT="0" distB="0" distL="114300" distR="114300" simplePos="0" relativeHeight="251668480" behindDoc="0" locked="0" layoutInCell="1" allowOverlap="1" wp14:anchorId="43EEE79A" wp14:editId="3F374DC8">
                <wp:simplePos x="0" y="0"/>
                <wp:positionH relativeFrom="column">
                  <wp:posOffset>-17145</wp:posOffset>
                </wp:positionH>
                <wp:positionV relativeFrom="paragraph">
                  <wp:posOffset>300990</wp:posOffset>
                </wp:positionV>
                <wp:extent cx="2477135" cy="2913380"/>
                <wp:effectExtent l="6350" t="12700" r="12065" b="7620"/>
                <wp:wrapNone/>
                <wp:docPr id="22"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7135" cy="2913380"/>
                        </a:xfrm>
                        <a:prstGeom prst="rect">
                          <a:avLst/>
                        </a:prstGeom>
                        <a:solidFill>
                          <a:srgbClr val="E5DFEC"/>
                        </a:solidFill>
                        <a:ln w="9525">
                          <a:solidFill>
                            <a:srgbClr val="000000"/>
                          </a:solidFill>
                          <a:miter lim="800000"/>
                          <a:headEnd/>
                          <a:tailEnd/>
                        </a:ln>
                      </wps:spPr>
                      <wps:txbx>
                        <w:txbxContent>
                          <w:p w14:paraId="783E054B" w14:textId="77777777" w:rsidR="009B00BE" w:rsidRPr="00167D31" w:rsidRDefault="009B00BE" w:rsidP="009B00BE">
                            <w:pPr>
                              <w:spacing w:after="0"/>
                              <w:rPr>
                                <w:rFonts w:asciiTheme="majorHAnsi" w:hAnsiTheme="majorHAnsi" w:cstheme="majorHAnsi"/>
                                <w:u w:val="single"/>
                              </w:rPr>
                            </w:pPr>
                            <w:r w:rsidRPr="00167D31">
                              <w:rPr>
                                <w:rFonts w:asciiTheme="majorHAnsi" w:hAnsiTheme="majorHAnsi" w:cstheme="majorHAnsi"/>
                                <w:b/>
                                <w:u w:val="single"/>
                              </w:rPr>
                              <w:t>Capsule couleur ROUGE</w:t>
                            </w:r>
                            <w:r w:rsidRPr="00167D31">
                              <w:rPr>
                                <w:rFonts w:asciiTheme="majorHAnsi" w:hAnsiTheme="majorHAnsi" w:cstheme="majorHAnsi"/>
                                <w:u w:val="single"/>
                              </w:rPr>
                              <w:t xml:space="preserve"> </w:t>
                            </w:r>
                            <w:r w:rsidRPr="00167D31">
                              <w:rPr>
                                <w:rFonts w:asciiTheme="majorHAnsi" w:hAnsiTheme="majorHAnsi" w:cstheme="majorHAnsi"/>
                                <w:sz w:val="18"/>
                                <w:szCs w:val="18"/>
                                <w:u w:val="single"/>
                              </w:rPr>
                              <w:t>- format classique</w:t>
                            </w:r>
                          </w:p>
                          <w:p w14:paraId="7E5DFE09" w14:textId="77777777" w:rsidR="009B00BE" w:rsidRPr="00167D31" w:rsidRDefault="009B00BE" w:rsidP="009B00BE">
                            <w:pPr>
                              <w:spacing w:after="0"/>
                              <w:rPr>
                                <w:rFonts w:asciiTheme="majorHAnsi" w:hAnsiTheme="majorHAnsi" w:cstheme="majorHAnsi"/>
                              </w:rPr>
                            </w:pPr>
                            <w:r w:rsidRPr="00167D31">
                              <w:rPr>
                                <w:rFonts w:asciiTheme="majorHAnsi" w:hAnsiTheme="majorHAnsi" w:cstheme="majorHAnsi"/>
                              </w:rPr>
                              <w:t>Demi-bouteille (375cl)</w:t>
                            </w:r>
                          </w:p>
                          <w:p w14:paraId="76E79FC5" w14:textId="77777777" w:rsidR="009B00BE" w:rsidRPr="00167D31" w:rsidRDefault="009B00BE" w:rsidP="009B00BE">
                            <w:pPr>
                              <w:spacing w:after="0"/>
                              <w:rPr>
                                <w:rFonts w:asciiTheme="majorHAnsi" w:hAnsiTheme="majorHAnsi" w:cstheme="majorHAnsi"/>
                              </w:rPr>
                            </w:pPr>
                            <w:r w:rsidRPr="00167D31">
                              <w:rPr>
                                <w:rFonts w:asciiTheme="majorHAnsi" w:hAnsiTheme="majorHAnsi" w:cstheme="majorHAnsi"/>
                              </w:rPr>
                              <w:t>Bouteille (75 cl)</w:t>
                            </w:r>
                          </w:p>
                          <w:p w14:paraId="2EE93630" w14:textId="77777777" w:rsidR="009B00BE" w:rsidRPr="00167D31" w:rsidRDefault="009B00BE" w:rsidP="009B00BE">
                            <w:pPr>
                              <w:spacing w:after="0"/>
                              <w:rPr>
                                <w:rFonts w:asciiTheme="majorHAnsi" w:hAnsiTheme="majorHAnsi" w:cstheme="majorHAnsi"/>
                              </w:rPr>
                            </w:pPr>
                            <w:r w:rsidRPr="00167D31">
                              <w:rPr>
                                <w:rFonts w:asciiTheme="majorHAnsi" w:hAnsiTheme="majorHAnsi" w:cstheme="majorHAnsi"/>
                              </w:rPr>
                              <w:t>Magnum (1.5l)</w:t>
                            </w:r>
                          </w:p>
                          <w:p w14:paraId="43D09F63" w14:textId="77777777" w:rsidR="009B00BE" w:rsidRPr="00167D31" w:rsidRDefault="009B00BE" w:rsidP="009B00BE">
                            <w:pPr>
                              <w:spacing w:after="0"/>
                              <w:rPr>
                                <w:rFonts w:asciiTheme="majorHAnsi" w:hAnsiTheme="majorHAnsi" w:cstheme="majorHAnsi"/>
                              </w:rPr>
                            </w:pPr>
                          </w:p>
                          <w:p w14:paraId="357F6B89" w14:textId="77777777" w:rsidR="009B00BE" w:rsidRPr="00167D31" w:rsidRDefault="009B00BE" w:rsidP="009B00BE">
                            <w:pPr>
                              <w:spacing w:after="0"/>
                              <w:rPr>
                                <w:rFonts w:asciiTheme="majorHAnsi" w:hAnsiTheme="majorHAnsi" w:cstheme="majorHAnsi"/>
                                <w:b/>
                                <w:u w:val="single"/>
                              </w:rPr>
                            </w:pPr>
                            <w:r w:rsidRPr="00167D31">
                              <w:rPr>
                                <w:rFonts w:asciiTheme="majorHAnsi" w:hAnsiTheme="majorHAnsi" w:cstheme="majorHAnsi"/>
                                <w:b/>
                                <w:u w:val="single"/>
                              </w:rPr>
                              <w:t>Capsule couleur CIRE</w:t>
                            </w:r>
                            <w:r w:rsidRPr="00167D31">
                              <w:rPr>
                                <w:rFonts w:asciiTheme="majorHAnsi" w:hAnsiTheme="majorHAnsi" w:cstheme="majorHAnsi"/>
                                <w:u w:val="single"/>
                              </w:rPr>
                              <w:t xml:space="preserve"> </w:t>
                            </w:r>
                            <w:r w:rsidRPr="00167D31">
                              <w:rPr>
                                <w:rFonts w:asciiTheme="majorHAnsi" w:hAnsiTheme="majorHAnsi" w:cstheme="majorHAnsi"/>
                                <w:sz w:val="18"/>
                                <w:szCs w:val="18"/>
                                <w:u w:val="single"/>
                              </w:rPr>
                              <w:t>- format spécial</w:t>
                            </w:r>
                          </w:p>
                          <w:p w14:paraId="744D470D" w14:textId="77777777" w:rsidR="009B00BE" w:rsidRPr="00167D31" w:rsidRDefault="009B00BE" w:rsidP="009B00BE">
                            <w:pPr>
                              <w:spacing w:after="0"/>
                              <w:rPr>
                                <w:rFonts w:asciiTheme="majorHAnsi" w:hAnsiTheme="majorHAnsi" w:cstheme="majorHAnsi"/>
                              </w:rPr>
                            </w:pPr>
                            <w:r w:rsidRPr="00167D31">
                              <w:rPr>
                                <w:rFonts w:asciiTheme="majorHAnsi" w:hAnsiTheme="majorHAnsi" w:cstheme="majorHAnsi"/>
                              </w:rPr>
                              <w:t>Jéroboam (4.5l)</w:t>
                            </w:r>
                          </w:p>
                          <w:p w14:paraId="53ABA739" w14:textId="77777777" w:rsidR="009B00BE" w:rsidRPr="00167D31" w:rsidRDefault="009B00BE" w:rsidP="009B00BE">
                            <w:pPr>
                              <w:spacing w:after="0"/>
                              <w:rPr>
                                <w:rFonts w:asciiTheme="majorHAnsi" w:hAnsiTheme="majorHAnsi" w:cstheme="majorHAnsi"/>
                              </w:rPr>
                            </w:pPr>
                            <w:r w:rsidRPr="00167D31">
                              <w:rPr>
                                <w:rFonts w:asciiTheme="majorHAnsi" w:hAnsiTheme="majorHAnsi" w:cstheme="majorHAnsi"/>
                              </w:rPr>
                              <w:t>Impériale (6l)</w:t>
                            </w:r>
                          </w:p>
                          <w:p w14:paraId="7B3B05F4" w14:textId="77777777" w:rsidR="009B00BE" w:rsidRPr="00167D31" w:rsidRDefault="007E466C" w:rsidP="009B00BE">
                            <w:pPr>
                              <w:spacing w:after="0"/>
                              <w:rPr>
                                <w:rFonts w:asciiTheme="majorHAnsi" w:hAnsiTheme="majorHAnsi" w:cstheme="majorHAnsi"/>
                                <w:lang w:val="en-US"/>
                              </w:rPr>
                            </w:pPr>
                            <w:r w:rsidRPr="00167D31">
                              <w:rPr>
                                <w:rFonts w:asciiTheme="majorHAnsi" w:hAnsiTheme="majorHAnsi" w:cstheme="majorHAnsi"/>
                                <w:lang w:val="en-US"/>
                              </w:rPr>
                              <w:t>Salmanaz</w:t>
                            </w:r>
                            <w:r w:rsidR="009B00BE" w:rsidRPr="00167D31">
                              <w:rPr>
                                <w:rFonts w:asciiTheme="majorHAnsi" w:hAnsiTheme="majorHAnsi" w:cstheme="majorHAnsi"/>
                                <w:lang w:val="en-US"/>
                              </w:rPr>
                              <w:t>ar (9l)</w:t>
                            </w:r>
                          </w:p>
                          <w:p w14:paraId="22605016" w14:textId="77777777" w:rsidR="009B00BE" w:rsidRPr="00167D31" w:rsidRDefault="009B00BE" w:rsidP="009B00BE">
                            <w:pPr>
                              <w:spacing w:after="0"/>
                              <w:rPr>
                                <w:rFonts w:asciiTheme="majorHAnsi" w:hAnsiTheme="majorHAnsi" w:cstheme="majorHAnsi"/>
                                <w:lang w:val="en-US"/>
                              </w:rPr>
                            </w:pPr>
                            <w:r w:rsidRPr="00167D31">
                              <w:rPr>
                                <w:rFonts w:asciiTheme="majorHAnsi" w:hAnsiTheme="majorHAnsi" w:cstheme="majorHAnsi"/>
                                <w:lang w:val="en-US"/>
                              </w:rPr>
                              <w:t>Balthazar (12l)</w:t>
                            </w:r>
                          </w:p>
                          <w:p w14:paraId="63ED2BF0" w14:textId="77777777" w:rsidR="009B00BE" w:rsidRPr="00167D31" w:rsidRDefault="009B00BE" w:rsidP="009B00BE">
                            <w:pPr>
                              <w:spacing w:after="0"/>
                              <w:rPr>
                                <w:rFonts w:asciiTheme="majorHAnsi" w:hAnsiTheme="majorHAnsi" w:cstheme="majorHAnsi"/>
                                <w:lang w:val="en-US"/>
                              </w:rPr>
                            </w:pPr>
                            <w:proofErr w:type="spellStart"/>
                            <w:r w:rsidRPr="00167D31">
                              <w:rPr>
                                <w:rFonts w:asciiTheme="majorHAnsi" w:hAnsiTheme="majorHAnsi" w:cstheme="majorHAnsi"/>
                                <w:lang w:val="en-US"/>
                              </w:rPr>
                              <w:t>Nabuchodono</w:t>
                            </w:r>
                            <w:r w:rsidR="007E466C" w:rsidRPr="00167D31">
                              <w:rPr>
                                <w:rFonts w:asciiTheme="majorHAnsi" w:hAnsiTheme="majorHAnsi" w:cstheme="majorHAnsi"/>
                                <w:lang w:val="en-US"/>
                              </w:rPr>
                              <w:t>z</w:t>
                            </w:r>
                            <w:r w:rsidRPr="00167D31">
                              <w:rPr>
                                <w:rFonts w:asciiTheme="majorHAnsi" w:hAnsiTheme="majorHAnsi" w:cstheme="majorHAnsi"/>
                                <w:lang w:val="en-US"/>
                              </w:rPr>
                              <w:t>or</w:t>
                            </w:r>
                            <w:proofErr w:type="spellEnd"/>
                            <w:r w:rsidRPr="00167D31">
                              <w:rPr>
                                <w:rFonts w:asciiTheme="majorHAnsi" w:hAnsiTheme="majorHAnsi" w:cstheme="majorHAnsi"/>
                                <w:lang w:val="en-US"/>
                              </w:rPr>
                              <w:t xml:space="preserve"> (15l)</w:t>
                            </w:r>
                          </w:p>
                          <w:p w14:paraId="1CBB8F20" w14:textId="77777777" w:rsidR="009B00BE" w:rsidRPr="00167D31" w:rsidRDefault="009B00BE" w:rsidP="009B00BE">
                            <w:pPr>
                              <w:spacing w:after="0"/>
                              <w:rPr>
                                <w:rFonts w:asciiTheme="majorHAnsi" w:hAnsiTheme="majorHAnsi" w:cstheme="majorHAnsi"/>
                                <w:lang w:val="en-US"/>
                              </w:rPr>
                            </w:pPr>
                            <w:r w:rsidRPr="00167D31">
                              <w:rPr>
                                <w:rFonts w:asciiTheme="majorHAnsi" w:hAnsiTheme="majorHAnsi" w:cstheme="majorHAnsi"/>
                                <w:lang w:val="en-US"/>
                              </w:rPr>
                              <w:t>Melchior (18l)</w:t>
                            </w:r>
                          </w:p>
                          <w:p w14:paraId="626E788B" w14:textId="77777777" w:rsidR="009B00BE" w:rsidRPr="00167D31" w:rsidRDefault="009B00BE" w:rsidP="009B00BE">
                            <w:pPr>
                              <w:spacing w:after="0"/>
                              <w:rPr>
                                <w:rFonts w:asciiTheme="majorHAnsi" w:hAnsiTheme="majorHAnsi" w:cstheme="majorHAnsi"/>
                                <w:lang w:val="en-US"/>
                              </w:rPr>
                            </w:pPr>
                          </w:p>
                          <w:p w14:paraId="431355FF" w14:textId="77777777" w:rsidR="009B00BE" w:rsidRPr="00167D31" w:rsidRDefault="009B00BE" w:rsidP="009B00BE">
                            <w:pPr>
                              <w:spacing w:after="0"/>
                              <w:rPr>
                                <w:rFonts w:asciiTheme="majorHAnsi" w:hAnsiTheme="majorHAnsi" w:cstheme="majorHAnsi"/>
                                <w:sz w:val="18"/>
                                <w:szCs w:val="18"/>
                              </w:rPr>
                            </w:pPr>
                            <w:r w:rsidRPr="00167D31">
                              <w:rPr>
                                <w:rFonts w:asciiTheme="majorHAnsi" w:hAnsiTheme="majorHAnsi" w:cstheme="majorHAnsi"/>
                                <w:sz w:val="18"/>
                                <w:szCs w:val="18"/>
                              </w:rPr>
                              <w:t xml:space="preserve">Fournies par le syndicat Viticole de St </w:t>
                            </w:r>
                            <w:proofErr w:type="spellStart"/>
                            <w:r w:rsidRPr="00167D31">
                              <w:rPr>
                                <w:rFonts w:asciiTheme="majorHAnsi" w:hAnsiTheme="majorHAnsi" w:cstheme="majorHAnsi"/>
                                <w:sz w:val="18"/>
                                <w:szCs w:val="18"/>
                              </w:rPr>
                              <w:t>Emilion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EE79A" id="Text Box 163" o:spid="_x0000_s1049" type="#_x0000_t202" style="position:absolute;margin-left:-1.35pt;margin-top:23.7pt;width:195.05pt;height:229.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" fillcolor="#e5dfec">
                <v:textbox>
                  <w:txbxContent>
                    <w:p w14:paraId="783E054B" w14:textId="77777777" w:rsidR="009B00BE" w:rsidRPr="00167D31" w:rsidRDefault="009B00BE" w:rsidP="009B00BE">
                      <w:pPr>
                        <w:spacing w:after="0"/>
                        <w:rPr>
                          <w:rFonts w:asciiTheme="majorHAnsi" w:hAnsiTheme="majorHAnsi" w:cstheme="majorHAnsi"/>
                          <w:u w:val="single"/>
                        </w:rPr>
                      </w:pPr>
                      <w:r w:rsidRPr="00167D31">
                        <w:rPr>
                          <w:rFonts w:asciiTheme="majorHAnsi" w:hAnsiTheme="majorHAnsi" w:cstheme="majorHAnsi"/>
                          <w:b/>
                          <w:u w:val="single"/>
                        </w:rPr>
                        <w:t>Capsule couleur ROUGE</w:t>
                      </w:r>
                      <w:r w:rsidRPr="00167D31">
                        <w:rPr>
                          <w:rFonts w:asciiTheme="majorHAnsi" w:hAnsiTheme="majorHAnsi" w:cstheme="majorHAnsi"/>
                          <w:u w:val="single"/>
                        </w:rPr>
                        <w:t xml:space="preserve"> </w:t>
                      </w:r>
                      <w:r w:rsidRPr="00167D31">
                        <w:rPr>
                          <w:rFonts w:asciiTheme="majorHAnsi" w:hAnsiTheme="majorHAnsi" w:cstheme="majorHAnsi"/>
                          <w:sz w:val="18"/>
                          <w:szCs w:val="18"/>
                          <w:u w:val="single"/>
                        </w:rPr>
                        <w:t>- format classique</w:t>
                      </w:r>
                    </w:p>
                    <w:p w14:paraId="7E5DFE09" w14:textId="77777777" w:rsidR="009B00BE" w:rsidRPr="00167D31" w:rsidRDefault="009B00BE" w:rsidP="009B00BE">
                      <w:pPr>
                        <w:spacing w:after="0"/>
                        <w:rPr>
                          <w:rFonts w:asciiTheme="majorHAnsi" w:hAnsiTheme="majorHAnsi" w:cstheme="majorHAnsi"/>
                        </w:rPr>
                      </w:pPr>
                      <w:r w:rsidRPr="00167D31">
                        <w:rPr>
                          <w:rFonts w:asciiTheme="majorHAnsi" w:hAnsiTheme="majorHAnsi" w:cstheme="majorHAnsi"/>
                        </w:rPr>
                        <w:t>Demi-bouteille (375cl)</w:t>
                      </w:r>
                    </w:p>
                    <w:p w14:paraId="76E79FC5" w14:textId="77777777" w:rsidR="009B00BE" w:rsidRPr="00167D31" w:rsidRDefault="009B00BE" w:rsidP="009B00BE">
                      <w:pPr>
                        <w:spacing w:after="0"/>
                        <w:rPr>
                          <w:rFonts w:asciiTheme="majorHAnsi" w:hAnsiTheme="majorHAnsi" w:cstheme="majorHAnsi"/>
                        </w:rPr>
                      </w:pPr>
                      <w:r w:rsidRPr="00167D31">
                        <w:rPr>
                          <w:rFonts w:asciiTheme="majorHAnsi" w:hAnsiTheme="majorHAnsi" w:cstheme="majorHAnsi"/>
                        </w:rPr>
                        <w:t>Bouteille (75 cl)</w:t>
                      </w:r>
                    </w:p>
                    <w:p w14:paraId="2EE93630" w14:textId="77777777" w:rsidR="009B00BE" w:rsidRPr="00167D31" w:rsidRDefault="009B00BE" w:rsidP="009B00BE">
                      <w:pPr>
                        <w:spacing w:after="0"/>
                        <w:rPr>
                          <w:rFonts w:asciiTheme="majorHAnsi" w:hAnsiTheme="majorHAnsi" w:cstheme="majorHAnsi"/>
                        </w:rPr>
                      </w:pPr>
                      <w:r w:rsidRPr="00167D31">
                        <w:rPr>
                          <w:rFonts w:asciiTheme="majorHAnsi" w:hAnsiTheme="majorHAnsi" w:cstheme="majorHAnsi"/>
                        </w:rPr>
                        <w:t>Magnum (1.5l)</w:t>
                      </w:r>
                    </w:p>
                    <w:p w14:paraId="43D09F63" w14:textId="77777777" w:rsidR="009B00BE" w:rsidRPr="00167D31" w:rsidRDefault="009B00BE" w:rsidP="009B00BE">
                      <w:pPr>
                        <w:spacing w:after="0"/>
                        <w:rPr>
                          <w:rFonts w:asciiTheme="majorHAnsi" w:hAnsiTheme="majorHAnsi" w:cstheme="majorHAnsi"/>
                        </w:rPr>
                      </w:pPr>
                    </w:p>
                    <w:p w14:paraId="357F6B89" w14:textId="77777777" w:rsidR="009B00BE" w:rsidRPr="00167D31" w:rsidRDefault="009B00BE" w:rsidP="009B00BE">
                      <w:pPr>
                        <w:spacing w:after="0"/>
                        <w:rPr>
                          <w:rFonts w:asciiTheme="majorHAnsi" w:hAnsiTheme="majorHAnsi" w:cstheme="majorHAnsi"/>
                          <w:b/>
                          <w:u w:val="single"/>
                        </w:rPr>
                      </w:pPr>
                      <w:r w:rsidRPr="00167D31">
                        <w:rPr>
                          <w:rFonts w:asciiTheme="majorHAnsi" w:hAnsiTheme="majorHAnsi" w:cstheme="majorHAnsi"/>
                          <w:b/>
                          <w:u w:val="single"/>
                        </w:rPr>
                        <w:t>Capsule couleur CIRE</w:t>
                      </w:r>
                      <w:r w:rsidRPr="00167D31">
                        <w:rPr>
                          <w:rFonts w:asciiTheme="majorHAnsi" w:hAnsiTheme="majorHAnsi" w:cstheme="majorHAnsi"/>
                          <w:u w:val="single"/>
                        </w:rPr>
                        <w:t xml:space="preserve"> </w:t>
                      </w:r>
                      <w:r w:rsidRPr="00167D31">
                        <w:rPr>
                          <w:rFonts w:asciiTheme="majorHAnsi" w:hAnsiTheme="majorHAnsi" w:cstheme="majorHAnsi"/>
                          <w:sz w:val="18"/>
                          <w:szCs w:val="18"/>
                          <w:u w:val="single"/>
                        </w:rPr>
                        <w:t>- format spécial</w:t>
                      </w:r>
                    </w:p>
                    <w:p w14:paraId="744D470D" w14:textId="77777777" w:rsidR="009B00BE" w:rsidRPr="00167D31" w:rsidRDefault="009B00BE" w:rsidP="009B00BE">
                      <w:pPr>
                        <w:spacing w:after="0"/>
                        <w:rPr>
                          <w:rFonts w:asciiTheme="majorHAnsi" w:hAnsiTheme="majorHAnsi" w:cstheme="majorHAnsi"/>
                        </w:rPr>
                      </w:pPr>
                      <w:r w:rsidRPr="00167D31">
                        <w:rPr>
                          <w:rFonts w:asciiTheme="majorHAnsi" w:hAnsiTheme="majorHAnsi" w:cstheme="majorHAnsi"/>
                        </w:rPr>
                        <w:t>Jéroboam (4.5l)</w:t>
                      </w:r>
                    </w:p>
                    <w:p w14:paraId="53ABA739" w14:textId="77777777" w:rsidR="009B00BE" w:rsidRPr="00167D31" w:rsidRDefault="009B00BE" w:rsidP="009B00BE">
                      <w:pPr>
                        <w:spacing w:after="0"/>
                        <w:rPr>
                          <w:rFonts w:asciiTheme="majorHAnsi" w:hAnsiTheme="majorHAnsi" w:cstheme="majorHAnsi"/>
                        </w:rPr>
                      </w:pPr>
                      <w:r w:rsidRPr="00167D31">
                        <w:rPr>
                          <w:rFonts w:asciiTheme="majorHAnsi" w:hAnsiTheme="majorHAnsi" w:cstheme="majorHAnsi"/>
                        </w:rPr>
                        <w:t>Impériale (6l)</w:t>
                      </w:r>
                    </w:p>
                    <w:p w14:paraId="7B3B05F4" w14:textId="77777777" w:rsidR="009B00BE" w:rsidRPr="00167D31" w:rsidRDefault="007E466C" w:rsidP="009B00BE">
                      <w:pPr>
                        <w:spacing w:after="0"/>
                        <w:rPr>
                          <w:rFonts w:asciiTheme="majorHAnsi" w:hAnsiTheme="majorHAnsi" w:cstheme="majorHAnsi"/>
                          <w:lang w:val="en-US"/>
                        </w:rPr>
                      </w:pPr>
                      <w:r w:rsidRPr="00167D31">
                        <w:rPr>
                          <w:rFonts w:asciiTheme="majorHAnsi" w:hAnsiTheme="majorHAnsi" w:cstheme="majorHAnsi"/>
                          <w:lang w:val="en-US"/>
                        </w:rPr>
                        <w:t>Salmanaz</w:t>
                      </w:r>
                      <w:r w:rsidR="009B00BE" w:rsidRPr="00167D31">
                        <w:rPr>
                          <w:rFonts w:asciiTheme="majorHAnsi" w:hAnsiTheme="majorHAnsi" w:cstheme="majorHAnsi"/>
                          <w:lang w:val="en-US"/>
                        </w:rPr>
                        <w:t>ar (9l)</w:t>
                      </w:r>
                    </w:p>
                    <w:p w14:paraId="22605016" w14:textId="77777777" w:rsidR="009B00BE" w:rsidRPr="00167D31" w:rsidRDefault="009B00BE" w:rsidP="009B00BE">
                      <w:pPr>
                        <w:spacing w:after="0"/>
                        <w:rPr>
                          <w:rFonts w:asciiTheme="majorHAnsi" w:hAnsiTheme="majorHAnsi" w:cstheme="majorHAnsi"/>
                          <w:lang w:val="en-US"/>
                        </w:rPr>
                      </w:pPr>
                      <w:r w:rsidRPr="00167D31">
                        <w:rPr>
                          <w:rFonts w:asciiTheme="majorHAnsi" w:hAnsiTheme="majorHAnsi" w:cstheme="majorHAnsi"/>
                          <w:lang w:val="en-US"/>
                        </w:rPr>
                        <w:t>Balthazar (12l)</w:t>
                      </w:r>
                    </w:p>
                    <w:p w14:paraId="63ED2BF0" w14:textId="77777777" w:rsidR="009B00BE" w:rsidRPr="00167D31" w:rsidRDefault="009B00BE" w:rsidP="009B00BE">
                      <w:pPr>
                        <w:spacing w:after="0"/>
                        <w:rPr>
                          <w:rFonts w:asciiTheme="majorHAnsi" w:hAnsiTheme="majorHAnsi" w:cstheme="majorHAnsi"/>
                          <w:lang w:val="en-US"/>
                        </w:rPr>
                      </w:pPr>
                      <w:proofErr w:type="spellStart"/>
                      <w:r w:rsidRPr="00167D31">
                        <w:rPr>
                          <w:rFonts w:asciiTheme="majorHAnsi" w:hAnsiTheme="majorHAnsi" w:cstheme="majorHAnsi"/>
                          <w:lang w:val="en-US"/>
                        </w:rPr>
                        <w:t>Nabuchodono</w:t>
                      </w:r>
                      <w:r w:rsidR="007E466C" w:rsidRPr="00167D31">
                        <w:rPr>
                          <w:rFonts w:asciiTheme="majorHAnsi" w:hAnsiTheme="majorHAnsi" w:cstheme="majorHAnsi"/>
                          <w:lang w:val="en-US"/>
                        </w:rPr>
                        <w:t>z</w:t>
                      </w:r>
                      <w:r w:rsidRPr="00167D31">
                        <w:rPr>
                          <w:rFonts w:asciiTheme="majorHAnsi" w:hAnsiTheme="majorHAnsi" w:cstheme="majorHAnsi"/>
                          <w:lang w:val="en-US"/>
                        </w:rPr>
                        <w:t>or</w:t>
                      </w:r>
                      <w:proofErr w:type="spellEnd"/>
                      <w:r w:rsidRPr="00167D31">
                        <w:rPr>
                          <w:rFonts w:asciiTheme="majorHAnsi" w:hAnsiTheme="majorHAnsi" w:cstheme="majorHAnsi"/>
                          <w:lang w:val="en-US"/>
                        </w:rPr>
                        <w:t xml:space="preserve"> (15l)</w:t>
                      </w:r>
                    </w:p>
                    <w:p w14:paraId="1CBB8F20" w14:textId="77777777" w:rsidR="009B00BE" w:rsidRPr="00167D31" w:rsidRDefault="009B00BE" w:rsidP="009B00BE">
                      <w:pPr>
                        <w:spacing w:after="0"/>
                        <w:rPr>
                          <w:rFonts w:asciiTheme="majorHAnsi" w:hAnsiTheme="majorHAnsi" w:cstheme="majorHAnsi"/>
                          <w:lang w:val="en-US"/>
                        </w:rPr>
                      </w:pPr>
                      <w:r w:rsidRPr="00167D31">
                        <w:rPr>
                          <w:rFonts w:asciiTheme="majorHAnsi" w:hAnsiTheme="majorHAnsi" w:cstheme="majorHAnsi"/>
                          <w:lang w:val="en-US"/>
                        </w:rPr>
                        <w:t>Melchior (18l)</w:t>
                      </w:r>
                    </w:p>
                    <w:p w14:paraId="626E788B" w14:textId="77777777" w:rsidR="009B00BE" w:rsidRPr="00167D31" w:rsidRDefault="009B00BE" w:rsidP="009B00BE">
                      <w:pPr>
                        <w:spacing w:after="0"/>
                        <w:rPr>
                          <w:rFonts w:asciiTheme="majorHAnsi" w:hAnsiTheme="majorHAnsi" w:cstheme="majorHAnsi"/>
                          <w:lang w:val="en-US"/>
                        </w:rPr>
                      </w:pPr>
                    </w:p>
                    <w:p w14:paraId="431355FF" w14:textId="77777777" w:rsidR="009B00BE" w:rsidRPr="00167D31" w:rsidRDefault="009B00BE" w:rsidP="009B00BE">
                      <w:pPr>
                        <w:spacing w:after="0"/>
                        <w:rPr>
                          <w:rFonts w:asciiTheme="majorHAnsi" w:hAnsiTheme="majorHAnsi" w:cstheme="majorHAnsi"/>
                          <w:sz w:val="18"/>
                          <w:szCs w:val="18"/>
                        </w:rPr>
                      </w:pPr>
                      <w:r w:rsidRPr="00167D31">
                        <w:rPr>
                          <w:rFonts w:asciiTheme="majorHAnsi" w:hAnsiTheme="majorHAnsi" w:cstheme="majorHAnsi"/>
                          <w:sz w:val="18"/>
                          <w:szCs w:val="18"/>
                        </w:rPr>
                        <w:t xml:space="preserve">Fournies par le syndicat Viticole de St </w:t>
                      </w:r>
                      <w:proofErr w:type="spellStart"/>
                      <w:r w:rsidRPr="00167D31">
                        <w:rPr>
                          <w:rFonts w:asciiTheme="majorHAnsi" w:hAnsiTheme="majorHAnsi" w:cstheme="majorHAnsi"/>
                          <w:sz w:val="18"/>
                          <w:szCs w:val="18"/>
                        </w:rPr>
                        <w:t>Emilion</w:t>
                      </w:r>
                      <w:proofErr w:type="spellEnd"/>
                    </w:p>
                  </w:txbxContent>
                </v:textbox>
              </v:shape>
            </w:pict>
          </mc:Fallback>
        </mc:AlternateContent>
      </w:r>
      <w:r w:rsidR="00FC5EE8" w:rsidRPr="00167D31">
        <w:rPr>
          <w:b/>
          <w:bCs/>
          <w:sz w:val="24"/>
          <w:szCs w:val="24"/>
        </w:rPr>
        <w:t>Doc 3.4 Information « Capsule »</w:t>
      </w:r>
      <w:r w:rsidR="00E21FA0" w:rsidRPr="00167D31">
        <w:rPr>
          <w:b/>
          <w:bCs/>
          <w:sz w:val="24"/>
          <w:szCs w:val="24"/>
        </w:rPr>
        <w:t xml:space="preserve"> - Questionnement</w:t>
      </w:r>
    </w:p>
    <w:p w14:paraId="35886CA5" w14:textId="77777777" w:rsidR="009051C1" w:rsidRPr="00167D31" w:rsidRDefault="009051C1" w:rsidP="00167D31">
      <w:pPr>
        <w:spacing w:after="0"/>
        <w:ind w:left="4111"/>
        <w:jc w:val="both"/>
        <w:rPr>
          <w:rFonts w:asciiTheme="majorHAnsi" w:hAnsiTheme="majorHAnsi" w:cstheme="majorHAnsi"/>
          <w:lang w:eastAsia="fr-FR"/>
        </w:rPr>
      </w:pPr>
      <w:r w:rsidRPr="00167D31">
        <w:rPr>
          <w:rFonts w:asciiTheme="majorHAnsi" w:hAnsiTheme="majorHAnsi" w:cstheme="majorHAnsi"/>
          <w:lang w:eastAsia="fr-FR"/>
        </w:rPr>
        <w:t xml:space="preserve">Le code général des impôts (article 54-0-U) impose à tout entrepositaire </w:t>
      </w:r>
      <w:proofErr w:type="gramStart"/>
      <w:r w:rsidRPr="00167D31">
        <w:rPr>
          <w:rFonts w:asciiTheme="majorHAnsi" w:hAnsiTheme="majorHAnsi" w:cstheme="majorHAnsi"/>
          <w:lang w:eastAsia="fr-FR"/>
        </w:rPr>
        <w:t>agréé</w:t>
      </w:r>
      <w:proofErr w:type="gramEnd"/>
      <w:r w:rsidRPr="00167D31">
        <w:rPr>
          <w:rFonts w:asciiTheme="majorHAnsi" w:hAnsiTheme="majorHAnsi" w:cstheme="majorHAnsi"/>
          <w:lang w:eastAsia="fr-FR"/>
        </w:rPr>
        <w:t xml:space="preserve"> et donc à tous les viticulteurs l'utilisation de</w:t>
      </w:r>
      <w:r w:rsidRPr="00167D31">
        <w:rPr>
          <w:rFonts w:asciiTheme="majorHAnsi" w:hAnsiTheme="majorHAnsi" w:cstheme="majorHAnsi"/>
          <w:b/>
          <w:lang w:eastAsia="fr-FR"/>
        </w:rPr>
        <w:t xml:space="preserve"> c</w:t>
      </w:r>
      <w:r w:rsidRPr="00167D31">
        <w:rPr>
          <w:rFonts w:asciiTheme="majorHAnsi" w:hAnsiTheme="majorHAnsi" w:cstheme="majorHAnsi"/>
          <w:lang w:eastAsia="fr-FR"/>
        </w:rPr>
        <w:t xml:space="preserve">apsules </w:t>
      </w:r>
      <w:r w:rsidRPr="00167D31">
        <w:rPr>
          <w:rFonts w:asciiTheme="majorHAnsi" w:hAnsiTheme="majorHAnsi" w:cstheme="majorHAnsi"/>
          <w:b/>
          <w:lang w:eastAsia="fr-FR"/>
        </w:rPr>
        <w:t>r</w:t>
      </w:r>
      <w:r w:rsidRPr="00167D31">
        <w:rPr>
          <w:rFonts w:asciiTheme="majorHAnsi" w:hAnsiTheme="majorHAnsi" w:cstheme="majorHAnsi"/>
          <w:lang w:eastAsia="fr-FR"/>
        </w:rPr>
        <w:t xml:space="preserve">eprésentatives de </w:t>
      </w:r>
      <w:r w:rsidRPr="00167D31">
        <w:rPr>
          <w:rFonts w:asciiTheme="majorHAnsi" w:hAnsiTheme="majorHAnsi" w:cstheme="majorHAnsi"/>
          <w:bCs/>
          <w:lang w:eastAsia="fr-FR"/>
        </w:rPr>
        <w:t>d</w:t>
      </w:r>
      <w:r w:rsidRPr="00167D31">
        <w:rPr>
          <w:rFonts w:asciiTheme="majorHAnsi" w:hAnsiTheme="majorHAnsi" w:cstheme="majorHAnsi"/>
          <w:lang w:eastAsia="fr-FR"/>
        </w:rPr>
        <w:t>roits (</w:t>
      </w:r>
      <w:proofErr w:type="spellStart"/>
      <w:r w:rsidRPr="00167D31">
        <w:rPr>
          <w:rFonts w:asciiTheme="majorHAnsi" w:hAnsiTheme="majorHAnsi" w:cstheme="majorHAnsi"/>
          <w:lang w:eastAsia="fr-FR"/>
        </w:rPr>
        <w:t>CRD</w:t>
      </w:r>
      <w:proofErr w:type="spellEnd"/>
      <w:r w:rsidRPr="00167D31">
        <w:rPr>
          <w:rFonts w:asciiTheme="majorHAnsi" w:hAnsiTheme="majorHAnsi" w:cstheme="majorHAnsi"/>
          <w:lang w:eastAsia="fr-FR"/>
        </w:rPr>
        <w:t>)</w:t>
      </w:r>
      <w:r w:rsidR="004E5F68" w:rsidRPr="00167D31">
        <w:rPr>
          <w:rFonts w:asciiTheme="majorHAnsi" w:hAnsiTheme="majorHAnsi" w:cstheme="majorHAnsi"/>
          <w:lang w:eastAsia="fr-FR"/>
        </w:rPr>
        <w:t>.</w:t>
      </w:r>
    </w:p>
    <w:p w14:paraId="4DBCCFC8" w14:textId="77777777" w:rsidR="009051C1" w:rsidRPr="00167D31" w:rsidRDefault="009051C1" w:rsidP="00167D31">
      <w:pPr>
        <w:spacing w:after="0"/>
        <w:ind w:left="4111"/>
        <w:rPr>
          <w:rFonts w:asciiTheme="majorHAnsi" w:hAnsiTheme="majorHAnsi" w:cstheme="majorHAnsi"/>
          <w:lang w:eastAsia="fr-FR"/>
        </w:rPr>
      </w:pPr>
    </w:p>
    <w:p w14:paraId="5F7BFD54" w14:textId="77777777" w:rsidR="009051C1" w:rsidRPr="00167D31" w:rsidRDefault="009051C1" w:rsidP="00167D31">
      <w:pPr>
        <w:spacing w:after="0"/>
        <w:ind w:left="4111"/>
        <w:rPr>
          <w:rFonts w:asciiTheme="majorHAnsi" w:hAnsiTheme="majorHAnsi" w:cstheme="majorHAnsi"/>
          <w:lang w:eastAsia="fr-FR"/>
        </w:rPr>
      </w:pPr>
      <w:r w:rsidRPr="00167D31">
        <w:rPr>
          <w:rFonts w:asciiTheme="majorHAnsi" w:hAnsiTheme="majorHAnsi" w:cstheme="majorHAnsi"/>
          <w:lang w:eastAsia="fr-FR"/>
        </w:rPr>
        <w:t>Quels droits représentent les capsules ?</w:t>
      </w:r>
    </w:p>
    <w:p w14:paraId="32B258E8" w14:textId="77777777" w:rsidR="00E21FA0" w:rsidRPr="00167D31" w:rsidRDefault="009051C1" w:rsidP="00167D31">
      <w:pPr>
        <w:spacing w:after="0"/>
        <w:ind w:left="4111"/>
        <w:rPr>
          <w:rFonts w:asciiTheme="majorHAnsi" w:hAnsiTheme="majorHAnsi" w:cstheme="majorHAnsi"/>
        </w:rPr>
      </w:pPr>
      <w:r w:rsidRPr="00167D31">
        <w:rPr>
          <w:rFonts w:asciiTheme="majorHAnsi" w:hAnsiTheme="majorHAnsi" w:cstheme="majorHAnsi"/>
        </w:rPr>
        <w:t>……………………………………………………………………………………</w:t>
      </w:r>
    </w:p>
    <w:p w14:paraId="7F098A81" w14:textId="77777777" w:rsidR="009051C1" w:rsidRPr="00167D31" w:rsidRDefault="009051C1" w:rsidP="00167D31">
      <w:pPr>
        <w:spacing w:after="0"/>
        <w:ind w:left="4111"/>
        <w:rPr>
          <w:rFonts w:asciiTheme="majorHAnsi" w:hAnsiTheme="majorHAnsi" w:cstheme="majorHAnsi"/>
        </w:rPr>
      </w:pPr>
      <w:r w:rsidRPr="00167D31">
        <w:rPr>
          <w:rFonts w:asciiTheme="majorHAnsi" w:hAnsiTheme="majorHAnsi" w:cstheme="majorHAnsi"/>
        </w:rPr>
        <w:t>……………………………………………………………………………………</w:t>
      </w:r>
    </w:p>
    <w:p w14:paraId="2C1368FB" w14:textId="77777777" w:rsidR="009051C1" w:rsidRPr="00167D31" w:rsidRDefault="009051C1" w:rsidP="00167D31">
      <w:pPr>
        <w:spacing w:after="0"/>
        <w:ind w:left="4111"/>
        <w:rPr>
          <w:rFonts w:asciiTheme="majorHAnsi" w:hAnsiTheme="majorHAnsi" w:cstheme="majorHAnsi"/>
        </w:rPr>
      </w:pPr>
      <w:r w:rsidRPr="00167D31">
        <w:rPr>
          <w:rFonts w:asciiTheme="majorHAnsi" w:hAnsiTheme="majorHAnsi" w:cstheme="majorHAnsi"/>
        </w:rPr>
        <w:t>……………………………………………………………………………………</w:t>
      </w:r>
    </w:p>
    <w:p w14:paraId="7FAF313B" w14:textId="77777777" w:rsidR="009051C1" w:rsidRPr="00167D31" w:rsidRDefault="009051C1" w:rsidP="00167D31">
      <w:pPr>
        <w:spacing w:after="0"/>
        <w:ind w:left="4111"/>
        <w:rPr>
          <w:rFonts w:asciiTheme="majorHAnsi" w:hAnsiTheme="majorHAnsi" w:cstheme="majorHAnsi"/>
        </w:rPr>
      </w:pPr>
      <w:r w:rsidRPr="00167D31">
        <w:rPr>
          <w:rFonts w:asciiTheme="majorHAnsi" w:hAnsiTheme="majorHAnsi" w:cstheme="majorHAnsi"/>
        </w:rPr>
        <w:t>……………………………………………………………………………………</w:t>
      </w:r>
    </w:p>
    <w:p w14:paraId="7F00B2A5" w14:textId="77777777" w:rsidR="009051C1" w:rsidRPr="00167D31" w:rsidRDefault="009051C1" w:rsidP="00167D31">
      <w:pPr>
        <w:spacing w:after="0"/>
        <w:ind w:left="4111"/>
        <w:rPr>
          <w:rFonts w:asciiTheme="majorHAnsi" w:hAnsiTheme="majorHAnsi" w:cstheme="majorHAnsi"/>
        </w:rPr>
      </w:pPr>
      <w:r w:rsidRPr="00167D31">
        <w:rPr>
          <w:rFonts w:asciiTheme="majorHAnsi" w:hAnsiTheme="majorHAnsi" w:cstheme="majorHAnsi"/>
        </w:rPr>
        <w:t>……………………………………………………………………………………</w:t>
      </w:r>
    </w:p>
    <w:p w14:paraId="58D25ADA" w14:textId="77777777" w:rsidR="009051C1" w:rsidRPr="00167D31" w:rsidRDefault="009051C1" w:rsidP="00167D31">
      <w:pPr>
        <w:spacing w:after="0"/>
        <w:ind w:left="4111"/>
        <w:rPr>
          <w:rFonts w:asciiTheme="majorHAnsi" w:hAnsiTheme="majorHAnsi" w:cstheme="majorHAnsi"/>
        </w:rPr>
      </w:pPr>
      <w:r w:rsidRPr="00167D31">
        <w:rPr>
          <w:rFonts w:asciiTheme="majorHAnsi" w:hAnsiTheme="majorHAnsi" w:cstheme="majorHAnsi"/>
        </w:rPr>
        <w:t>……………………………………………………………………………………</w:t>
      </w:r>
    </w:p>
    <w:p w14:paraId="18F4413A" w14:textId="77777777" w:rsidR="009051C1" w:rsidRPr="00167D31" w:rsidRDefault="009051C1" w:rsidP="00167D31">
      <w:pPr>
        <w:spacing w:after="0"/>
        <w:ind w:left="4111"/>
        <w:rPr>
          <w:rFonts w:asciiTheme="majorHAnsi" w:hAnsiTheme="majorHAnsi" w:cstheme="majorHAnsi"/>
        </w:rPr>
      </w:pPr>
      <w:r w:rsidRPr="00167D31">
        <w:rPr>
          <w:rFonts w:asciiTheme="majorHAnsi" w:hAnsiTheme="majorHAnsi" w:cstheme="majorHAnsi"/>
        </w:rPr>
        <w:t>…………………………………………………………………………………..</w:t>
      </w:r>
    </w:p>
    <w:p w14:paraId="6D77145A" w14:textId="4C8AD85F" w:rsidR="009051C1" w:rsidRPr="00283FDE" w:rsidRDefault="009051C1" w:rsidP="009051C1">
      <w:pPr>
        <w:tabs>
          <w:tab w:val="right" w:leader="dot" w:pos="5040"/>
          <w:tab w:val="left" w:pos="5580"/>
        </w:tabs>
        <w:spacing w:after="0"/>
        <w:jc w:val="both"/>
        <w:rPr>
          <w:rFonts w:asciiTheme="majorHAnsi" w:hAnsiTheme="majorHAnsi" w:cstheme="majorHAnsi"/>
        </w:rPr>
      </w:pPr>
    </w:p>
    <w:p w14:paraId="26E6F26E" w14:textId="059B8E34" w:rsidR="009051C1" w:rsidRPr="00283FDE" w:rsidRDefault="00167D31" w:rsidP="00167D31">
      <w:pPr>
        <w:tabs>
          <w:tab w:val="right" w:leader="dot" w:pos="5040"/>
          <w:tab w:val="left" w:pos="5580"/>
        </w:tabs>
        <w:jc w:val="both"/>
        <w:rPr>
          <w:rFonts w:asciiTheme="majorHAnsi" w:hAnsiTheme="majorHAnsi" w:cstheme="majorHAnsi"/>
        </w:rPr>
      </w:pPr>
      <w:r>
        <w:rPr>
          <w:rFonts w:asciiTheme="majorHAnsi" w:hAnsiTheme="majorHAnsi" w:cstheme="majorHAnsi"/>
          <w:noProof/>
        </w:rPr>
        <mc:AlternateContent>
          <mc:Choice Requires="wpg">
            <w:drawing>
              <wp:anchor distT="0" distB="0" distL="114300" distR="114300" simplePos="0" relativeHeight="251682816" behindDoc="0" locked="0" layoutInCell="1" allowOverlap="1" wp14:anchorId="434CFE22" wp14:editId="718D7A5F">
                <wp:simplePos x="0" y="0"/>
                <wp:positionH relativeFrom="column">
                  <wp:posOffset>3695065</wp:posOffset>
                </wp:positionH>
                <wp:positionV relativeFrom="paragraph">
                  <wp:posOffset>33020</wp:posOffset>
                </wp:positionV>
                <wp:extent cx="1493520" cy="777240"/>
                <wp:effectExtent l="0" t="0" r="0" b="3810"/>
                <wp:wrapNone/>
                <wp:docPr id="55" name="Groupe 55"/>
                <wp:cNvGraphicFramePr/>
                <a:graphic xmlns:a="http://schemas.openxmlformats.org/drawingml/2006/main">
                  <a:graphicData uri="http://schemas.microsoft.com/office/word/2010/wordprocessingGroup">
                    <wpg:wgp>
                      <wpg:cNvGrpSpPr/>
                      <wpg:grpSpPr>
                        <a:xfrm>
                          <a:off x="0" y="0"/>
                          <a:ext cx="1493520" cy="777240"/>
                          <a:chOff x="0" y="0"/>
                          <a:chExt cx="1493520" cy="777240"/>
                        </a:xfrm>
                      </wpg:grpSpPr>
                      <pic:pic xmlns:pic="http://schemas.openxmlformats.org/drawingml/2006/picture">
                        <pic:nvPicPr>
                          <pic:cNvPr id="12" name="Image 12"/>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998220" y="91440"/>
                            <a:ext cx="495300" cy="685800"/>
                          </a:xfrm>
                          <a:prstGeom prst="rect">
                            <a:avLst/>
                          </a:prstGeom>
                          <a:noFill/>
                          <a:ln>
                            <a:noFill/>
                          </a:ln>
                        </pic:spPr>
                      </pic:pic>
                      <pic:pic xmlns:pic="http://schemas.openxmlformats.org/drawingml/2006/picture">
                        <pic:nvPicPr>
                          <pic:cNvPr id="11" name="Image 11"/>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45820" cy="777240"/>
                          </a:xfrm>
                          <a:prstGeom prst="rect">
                            <a:avLst/>
                          </a:prstGeom>
                          <a:noFill/>
                          <a:ln>
                            <a:noFill/>
                          </a:ln>
                        </pic:spPr>
                      </pic:pic>
                    </wpg:wgp>
                  </a:graphicData>
                </a:graphic>
              </wp:anchor>
            </w:drawing>
          </mc:Choice>
          <mc:Fallback>
            <w:pict>
              <v:group w14:anchorId="106CC299" id="Groupe 55" o:spid="_x0000_s1026" style="position:absolute;margin-left:290.95pt;margin-top:2.6pt;width:117.6pt;height:61.2pt;z-index:251682816" coordsize="14935,7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27" type="#_x0000_t75" style="position:absolute;left:9982;top:914;width:4953;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">
                  <v:imagedata r:id="rId34" o:title=""/>
                </v:shape>
                <v:shape id="Image 11" o:spid="_x0000_s1028" type="#_x0000_t75" style="position:absolute;width:8458;height:7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">
                  <v:imagedata r:id="rId35" o:title=""/>
                </v:shape>
              </v:group>
            </w:pict>
          </mc:Fallback>
        </mc:AlternateContent>
      </w:r>
    </w:p>
    <w:p w14:paraId="04EF261A" w14:textId="5B3534AC" w:rsidR="00864FD4" w:rsidRPr="00283FDE" w:rsidRDefault="009051C1" w:rsidP="00CD3B57">
      <w:pPr>
        <w:tabs>
          <w:tab w:val="right" w:leader="dot" w:pos="5040"/>
          <w:tab w:val="left" w:pos="5580"/>
        </w:tabs>
        <w:ind w:left="426"/>
        <w:jc w:val="both"/>
        <w:rPr>
          <w:rFonts w:asciiTheme="majorHAnsi" w:hAnsiTheme="majorHAnsi" w:cstheme="majorHAnsi"/>
        </w:rPr>
      </w:pPr>
      <w:r w:rsidRPr="00283FDE">
        <w:rPr>
          <w:rFonts w:asciiTheme="majorHAnsi" w:hAnsiTheme="majorHAnsi" w:cstheme="majorHAnsi"/>
        </w:rPr>
        <w:t xml:space="preserve">     </w:t>
      </w:r>
    </w:p>
    <w:p w14:paraId="65957980" w14:textId="54154DA1" w:rsidR="00E45E90" w:rsidRPr="00167D31" w:rsidRDefault="008F1F58" w:rsidP="00167D31">
      <w:pPr>
        <w:rPr>
          <w:rFonts w:asciiTheme="majorHAnsi" w:hAnsiTheme="majorHAnsi" w:cstheme="majorHAnsi"/>
          <w:b/>
          <w:bCs/>
          <w:sz w:val="24"/>
          <w:szCs w:val="24"/>
        </w:rPr>
      </w:pPr>
      <w:r w:rsidRPr="00283FDE">
        <w:br w:type="page"/>
      </w:r>
      <w:r w:rsidR="00E45E90" w:rsidRPr="00167D31">
        <w:rPr>
          <w:rFonts w:asciiTheme="majorHAnsi" w:hAnsiTheme="majorHAnsi" w:cstheme="majorHAnsi"/>
          <w:b/>
          <w:bCs/>
          <w:sz w:val="24"/>
          <w:szCs w:val="24"/>
        </w:rPr>
        <w:lastRenderedPageBreak/>
        <w:t xml:space="preserve">Doc </w:t>
      </w:r>
      <w:r w:rsidR="00FC5EE8" w:rsidRPr="00167D31">
        <w:rPr>
          <w:rFonts w:asciiTheme="majorHAnsi" w:hAnsiTheme="majorHAnsi" w:cstheme="majorHAnsi"/>
          <w:b/>
          <w:bCs/>
          <w:sz w:val="24"/>
          <w:szCs w:val="24"/>
        </w:rPr>
        <w:t>3.5</w:t>
      </w:r>
      <w:r w:rsidR="00E45E90" w:rsidRPr="00167D31">
        <w:rPr>
          <w:rFonts w:asciiTheme="majorHAnsi" w:hAnsiTheme="majorHAnsi" w:cstheme="majorHAnsi"/>
          <w:b/>
          <w:bCs/>
          <w:sz w:val="24"/>
          <w:szCs w:val="24"/>
        </w:rPr>
        <w:t xml:space="preserve"> </w:t>
      </w:r>
      <w:r w:rsidR="00167D31">
        <w:rPr>
          <w:rFonts w:asciiTheme="majorHAnsi" w:hAnsiTheme="majorHAnsi" w:cstheme="majorHAnsi"/>
          <w:b/>
          <w:bCs/>
          <w:sz w:val="24"/>
          <w:szCs w:val="24"/>
        </w:rPr>
        <w:t xml:space="preserve">- </w:t>
      </w:r>
      <w:r w:rsidR="00E45E90" w:rsidRPr="00167D31">
        <w:rPr>
          <w:rFonts w:asciiTheme="majorHAnsi" w:hAnsiTheme="majorHAnsi" w:cstheme="majorHAnsi"/>
          <w:b/>
          <w:bCs/>
          <w:sz w:val="24"/>
          <w:szCs w:val="24"/>
        </w:rPr>
        <w:t>Bordereau de chai</w:t>
      </w:r>
    </w:p>
    <w:p w14:paraId="32631D56" w14:textId="7DCEC128" w:rsidR="00E45E90" w:rsidRPr="00283FDE" w:rsidRDefault="00910D7C" w:rsidP="00E45E90">
      <w:pPr>
        <w:tabs>
          <w:tab w:val="right" w:leader="dot" w:pos="5040"/>
          <w:tab w:val="left" w:pos="5580"/>
        </w:tabs>
        <w:jc w:val="both"/>
        <w:rPr>
          <w:rFonts w:asciiTheme="majorHAnsi" w:hAnsiTheme="majorHAnsi" w:cstheme="majorHAnsi"/>
        </w:rPr>
      </w:pPr>
      <w:r w:rsidRPr="00283FDE">
        <w:rPr>
          <w:rFonts w:asciiTheme="majorHAnsi" w:hAnsiTheme="majorHAnsi" w:cstheme="majorHAnsi"/>
          <w:noProof/>
        </w:rPr>
        <w:drawing>
          <wp:anchor distT="0" distB="0" distL="114300" distR="114300" simplePos="0" relativeHeight="251669504" behindDoc="0" locked="0" layoutInCell="1" allowOverlap="1" wp14:anchorId="3F37CCF2" wp14:editId="47AFBE89">
            <wp:simplePos x="0" y="0"/>
            <wp:positionH relativeFrom="column">
              <wp:posOffset>-772160</wp:posOffset>
            </wp:positionH>
            <wp:positionV relativeFrom="paragraph">
              <wp:posOffset>2270125</wp:posOffset>
            </wp:positionV>
            <wp:extent cx="8674100" cy="4457065"/>
            <wp:effectExtent l="13017" t="25083" r="6668" b="6667"/>
            <wp:wrapNone/>
            <wp:docPr id="164" name="Im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16200000">
                      <a:off x="0" y="0"/>
                      <a:ext cx="8674100" cy="445706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F692D0F" w14:textId="77777777" w:rsidR="00E45E90" w:rsidRPr="00283FDE" w:rsidRDefault="00E45E90" w:rsidP="00E45E90">
      <w:pPr>
        <w:tabs>
          <w:tab w:val="right" w:leader="dot" w:pos="5040"/>
          <w:tab w:val="left" w:pos="5580"/>
        </w:tabs>
        <w:jc w:val="both"/>
        <w:rPr>
          <w:rFonts w:asciiTheme="majorHAnsi" w:hAnsiTheme="majorHAnsi" w:cstheme="majorHAnsi"/>
        </w:rPr>
      </w:pPr>
    </w:p>
    <w:p w14:paraId="20F2507F" w14:textId="77777777" w:rsidR="00E45E90" w:rsidRPr="00283FDE" w:rsidRDefault="00E45E90" w:rsidP="00E45E90">
      <w:pPr>
        <w:tabs>
          <w:tab w:val="right" w:leader="dot" w:pos="5040"/>
          <w:tab w:val="left" w:pos="5580"/>
        </w:tabs>
        <w:jc w:val="both"/>
        <w:rPr>
          <w:rFonts w:asciiTheme="majorHAnsi" w:hAnsiTheme="majorHAnsi" w:cstheme="majorHAnsi"/>
        </w:rPr>
      </w:pPr>
    </w:p>
    <w:p w14:paraId="217ABF29" w14:textId="77777777" w:rsidR="00E45E90" w:rsidRPr="00283FDE" w:rsidRDefault="00E45E90" w:rsidP="00E45E90">
      <w:pPr>
        <w:tabs>
          <w:tab w:val="right" w:leader="dot" w:pos="5040"/>
          <w:tab w:val="left" w:pos="5580"/>
        </w:tabs>
        <w:jc w:val="both"/>
        <w:rPr>
          <w:rFonts w:asciiTheme="majorHAnsi" w:hAnsiTheme="majorHAnsi" w:cstheme="majorHAnsi"/>
        </w:rPr>
      </w:pPr>
    </w:p>
    <w:p w14:paraId="7D043E24" w14:textId="77777777" w:rsidR="00E45E90" w:rsidRPr="00283FDE" w:rsidRDefault="00E45E90" w:rsidP="00E45E90">
      <w:pPr>
        <w:tabs>
          <w:tab w:val="right" w:leader="dot" w:pos="5040"/>
          <w:tab w:val="left" w:pos="5580"/>
        </w:tabs>
        <w:jc w:val="both"/>
        <w:rPr>
          <w:rFonts w:asciiTheme="majorHAnsi" w:hAnsiTheme="majorHAnsi" w:cstheme="majorHAnsi"/>
        </w:rPr>
      </w:pPr>
    </w:p>
    <w:p w14:paraId="26D0D866" w14:textId="77777777" w:rsidR="00E45E90" w:rsidRPr="00283FDE" w:rsidRDefault="00E45E90" w:rsidP="00E45E90">
      <w:pPr>
        <w:tabs>
          <w:tab w:val="right" w:leader="dot" w:pos="5040"/>
          <w:tab w:val="left" w:pos="5580"/>
        </w:tabs>
        <w:jc w:val="both"/>
        <w:rPr>
          <w:rFonts w:asciiTheme="majorHAnsi" w:hAnsiTheme="majorHAnsi" w:cstheme="majorHAnsi"/>
        </w:rPr>
      </w:pPr>
    </w:p>
    <w:p w14:paraId="350A9B7E" w14:textId="308280A6" w:rsidR="00E45E90" w:rsidRPr="00283FDE" w:rsidRDefault="00E45E90" w:rsidP="00E45E90">
      <w:pPr>
        <w:tabs>
          <w:tab w:val="right" w:leader="dot" w:pos="5040"/>
          <w:tab w:val="left" w:pos="5580"/>
        </w:tabs>
        <w:jc w:val="both"/>
        <w:rPr>
          <w:rFonts w:asciiTheme="majorHAnsi" w:hAnsiTheme="majorHAnsi" w:cstheme="majorHAnsi"/>
        </w:rPr>
      </w:pPr>
    </w:p>
    <w:p w14:paraId="72FC13D3" w14:textId="0FDACB40" w:rsidR="00E45E90" w:rsidRPr="00283FDE" w:rsidRDefault="00E45E90" w:rsidP="00E45E90">
      <w:pPr>
        <w:tabs>
          <w:tab w:val="right" w:leader="dot" w:pos="5040"/>
          <w:tab w:val="left" w:pos="5580"/>
        </w:tabs>
        <w:jc w:val="both"/>
        <w:rPr>
          <w:rFonts w:asciiTheme="majorHAnsi" w:hAnsiTheme="majorHAnsi" w:cstheme="majorHAnsi"/>
        </w:rPr>
      </w:pPr>
    </w:p>
    <w:p w14:paraId="4B918ACD" w14:textId="2F71CA4A" w:rsidR="00E45E90" w:rsidRPr="00283FDE" w:rsidRDefault="00E45E90" w:rsidP="00E45E90">
      <w:pPr>
        <w:tabs>
          <w:tab w:val="right" w:leader="dot" w:pos="5040"/>
          <w:tab w:val="left" w:pos="5580"/>
        </w:tabs>
        <w:jc w:val="both"/>
        <w:rPr>
          <w:rFonts w:asciiTheme="majorHAnsi" w:hAnsiTheme="majorHAnsi" w:cstheme="majorHAnsi"/>
        </w:rPr>
      </w:pPr>
    </w:p>
    <w:p w14:paraId="2986ABC6" w14:textId="5AF6A358" w:rsidR="00E45E90" w:rsidRPr="00283FDE" w:rsidRDefault="0094357D" w:rsidP="00E45E90">
      <w:pPr>
        <w:tabs>
          <w:tab w:val="right" w:leader="dot" w:pos="5040"/>
          <w:tab w:val="left" w:pos="5580"/>
        </w:tabs>
        <w:jc w:val="both"/>
        <w:rPr>
          <w:rFonts w:asciiTheme="majorHAnsi" w:hAnsiTheme="majorHAnsi" w:cstheme="majorHAnsi"/>
        </w:rPr>
      </w:pPr>
      <w:r w:rsidRPr="00283FDE">
        <w:rPr>
          <w:rFonts w:asciiTheme="majorHAnsi" w:hAnsiTheme="majorHAnsi" w:cstheme="majorHAnsi"/>
          <w:noProof/>
        </w:rPr>
        <w:drawing>
          <wp:anchor distT="0" distB="0" distL="114300" distR="114300" simplePos="0" relativeHeight="251678720" behindDoc="0" locked="0" layoutInCell="1" allowOverlap="1" wp14:anchorId="1C7CEE7B" wp14:editId="305B7F73">
            <wp:simplePos x="0" y="0"/>
            <wp:positionH relativeFrom="column">
              <wp:posOffset>-2909639</wp:posOffset>
            </wp:positionH>
            <wp:positionV relativeFrom="paragraph">
              <wp:posOffset>410776</wp:posOffset>
            </wp:positionV>
            <wp:extent cx="6732408" cy="1478280"/>
            <wp:effectExtent l="0" t="1905" r="0" b="0"/>
            <wp:wrapNone/>
            <wp:docPr id="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16200000">
                      <a:off x="0" y="0"/>
                      <a:ext cx="6734082" cy="14786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CE1273" w14:textId="2B9AF841" w:rsidR="00E45E90" w:rsidRPr="00283FDE" w:rsidRDefault="00E45E90" w:rsidP="00E45E90">
      <w:pPr>
        <w:tabs>
          <w:tab w:val="right" w:leader="dot" w:pos="5040"/>
          <w:tab w:val="left" w:pos="5580"/>
        </w:tabs>
        <w:jc w:val="both"/>
        <w:rPr>
          <w:rFonts w:asciiTheme="majorHAnsi" w:hAnsiTheme="majorHAnsi" w:cstheme="majorHAnsi"/>
        </w:rPr>
      </w:pPr>
    </w:p>
    <w:p w14:paraId="5EA6A6BC" w14:textId="234CF8EF" w:rsidR="0048780D" w:rsidRPr="00167D31" w:rsidRDefault="00E45E90" w:rsidP="00167D31">
      <w:pPr>
        <w:rPr>
          <w:rFonts w:asciiTheme="majorHAnsi" w:hAnsiTheme="majorHAnsi" w:cstheme="majorHAnsi"/>
          <w:b/>
          <w:bCs/>
          <w:sz w:val="24"/>
          <w:szCs w:val="24"/>
        </w:rPr>
      </w:pPr>
      <w:r w:rsidRPr="00283FDE">
        <w:rPr>
          <w:rFonts w:asciiTheme="majorHAnsi" w:hAnsiTheme="majorHAnsi" w:cstheme="majorHAnsi"/>
        </w:rPr>
        <w:br w:type="page"/>
      </w:r>
      <w:r w:rsidR="0048780D" w:rsidRPr="00167D31">
        <w:rPr>
          <w:rFonts w:asciiTheme="majorHAnsi" w:hAnsiTheme="majorHAnsi" w:cstheme="majorHAnsi"/>
          <w:b/>
          <w:bCs/>
          <w:sz w:val="24"/>
          <w:szCs w:val="24"/>
        </w:rPr>
        <w:lastRenderedPageBreak/>
        <w:t xml:space="preserve">Doc </w:t>
      </w:r>
      <w:r w:rsidR="00FC5EE8" w:rsidRPr="00167D31">
        <w:rPr>
          <w:rFonts w:asciiTheme="majorHAnsi" w:hAnsiTheme="majorHAnsi" w:cstheme="majorHAnsi"/>
          <w:b/>
          <w:bCs/>
          <w:sz w:val="24"/>
          <w:szCs w:val="24"/>
        </w:rPr>
        <w:t>3.6</w:t>
      </w:r>
      <w:r w:rsidR="0048780D" w:rsidRPr="00167D31">
        <w:rPr>
          <w:rFonts w:asciiTheme="majorHAnsi" w:hAnsiTheme="majorHAnsi" w:cstheme="majorHAnsi"/>
          <w:b/>
          <w:bCs/>
          <w:sz w:val="24"/>
          <w:szCs w:val="24"/>
        </w:rPr>
        <w:t xml:space="preserve"> Tarifs Château Lapierre</w:t>
      </w:r>
      <w:r w:rsidR="0007515B" w:rsidRPr="00167D31">
        <w:rPr>
          <w:rFonts w:asciiTheme="majorHAnsi" w:hAnsiTheme="majorHAnsi" w:cstheme="majorHAnsi"/>
          <w:b/>
          <w:bCs/>
          <w:sz w:val="24"/>
          <w:szCs w:val="24"/>
        </w:rPr>
        <w:t xml:space="preserve"> </w:t>
      </w:r>
    </w:p>
    <w:p w14:paraId="3A5755C9" w14:textId="38A3C611" w:rsidR="0026782B" w:rsidRPr="00283FDE" w:rsidRDefault="00910D7C" w:rsidP="00DF5D97">
      <w:pPr>
        <w:tabs>
          <w:tab w:val="right" w:leader="dot" w:pos="5040"/>
          <w:tab w:val="left" w:pos="5580"/>
        </w:tabs>
        <w:ind w:left="-426"/>
        <w:rPr>
          <w:rFonts w:asciiTheme="majorHAnsi" w:hAnsiTheme="majorHAnsi" w:cstheme="majorHAnsi"/>
        </w:rPr>
      </w:pPr>
      <w:r w:rsidRPr="00283FDE">
        <w:rPr>
          <w:rFonts w:asciiTheme="majorHAnsi" w:hAnsiTheme="majorHAnsi" w:cstheme="majorHAnsi"/>
          <w:noProof/>
          <w:lang w:eastAsia="fr-FR"/>
        </w:rPr>
        <mc:AlternateContent>
          <mc:Choice Requires="wps">
            <w:drawing>
              <wp:anchor distT="0" distB="0" distL="114300" distR="114300" simplePos="0" relativeHeight="251642880" behindDoc="0" locked="0" layoutInCell="1" allowOverlap="1" wp14:anchorId="4F3BCCF7" wp14:editId="21FAFA52">
                <wp:simplePos x="0" y="0"/>
                <wp:positionH relativeFrom="column">
                  <wp:posOffset>4358005</wp:posOffset>
                </wp:positionH>
                <wp:positionV relativeFrom="paragraph">
                  <wp:posOffset>1007110</wp:posOffset>
                </wp:positionV>
                <wp:extent cx="1988820" cy="1767840"/>
                <wp:effectExtent l="0" t="0" r="11430" b="22860"/>
                <wp:wrapNone/>
                <wp:docPr id="21"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8820" cy="1767840"/>
                        </a:xfrm>
                        <a:prstGeom prst="foldedCorner">
                          <a:avLst>
                            <a:gd name="adj" fmla="val 12500"/>
                          </a:avLst>
                        </a:prstGeom>
                        <a:solidFill>
                          <a:schemeClr val="bg1">
                            <a:lumMod val="95000"/>
                          </a:schemeClr>
                        </a:solidFill>
                        <a:ln w="9525">
                          <a:solidFill>
                            <a:srgbClr val="000000"/>
                          </a:solidFill>
                          <a:round/>
                          <a:headEnd/>
                          <a:tailEnd/>
                        </a:ln>
                      </wps:spPr>
                      <wps:txbx>
                        <w:txbxContent>
                          <w:p w14:paraId="6A8AB78B" w14:textId="77777777" w:rsidR="00D06B42" w:rsidRPr="00167D31" w:rsidRDefault="00D06B42" w:rsidP="001F7933">
                            <w:pPr>
                              <w:spacing w:after="0"/>
                              <w:rPr>
                                <w:sz w:val="20"/>
                                <w:szCs w:val="20"/>
                                <w:u w:val="single"/>
                              </w:rPr>
                            </w:pPr>
                            <w:r w:rsidRPr="00167D31">
                              <w:rPr>
                                <w:sz w:val="20"/>
                                <w:szCs w:val="20"/>
                                <w:u w:val="single"/>
                              </w:rPr>
                              <w:t>Colisage par type de bouteille</w:t>
                            </w:r>
                          </w:p>
                          <w:p w14:paraId="66B045A8" w14:textId="77777777" w:rsidR="00D06B42" w:rsidRPr="00167D31" w:rsidRDefault="00D06B42" w:rsidP="001F7933">
                            <w:pPr>
                              <w:spacing w:after="0"/>
                              <w:rPr>
                                <w:b/>
                                <w:sz w:val="20"/>
                                <w:szCs w:val="20"/>
                              </w:rPr>
                            </w:pPr>
                            <w:r w:rsidRPr="00167D31">
                              <w:rPr>
                                <w:b/>
                                <w:sz w:val="20"/>
                                <w:szCs w:val="20"/>
                              </w:rPr>
                              <w:t>Classiques 75 cl</w:t>
                            </w:r>
                          </w:p>
                          <w:p w14:paraId="136D2908" w14:textId="77777777" w:rsidR="00D06B42" w:rsidRPr="00167D31" w:rsidRDefault="00D06B42" w:rsidP="001F7933">
                            <w:pPr>
                              <w:tabs>
                                <w:tab w:val="left" w:pos="1418"/>
                              </w:tabs>
                              <w:spacing w:after="0"/>
                              <w:rPr>
                                <w:sz w:val="20"/>
                                <w:szCs w:val="20"/>
                              </w:rPr>
                            </w:pPr>
                            <w:r w:rsidRPr="00167D31">
                              <w:rPr>
                                <w:sz w:val="20"/>
                                <w:szCs w:val="20"/>
                              </w:rPr>
                              <w:t>- carton de 3</w:t>
                            </w:r>
                            <w:r w:rsidRPr="00167D31">
                              <w:rPr>
                                <w:sz w:val="20"/>
                                <w:szCs w:val="20"/>
                              </w:rPr>
                              <w:tab/>
                              <w:t>- carton de 6</w:t>
                            </w:r>
                          </w:p>
                          <w:p w14:paraId="5DCBDA11" w14:textId="77777777" w:rsidR="00D06B42" w:rsidRPr="00167D31" w:rsidRDefault="00D06B42" w:rsidP="001F7933">
                            <w:pPr>
                              <w:spacing w:after="0"/>
                              <w:rPr>
                                <w:sz w:val="20"/>
                                <w:szCs w:val="20"/>
                              </w:rPr>
                            </w:pPr>
                            <w:r w:rsidRPr="00167D31">
                              <w:rPr>
                                <w:sz w:val="20"/>
                                <w:szCs w:val="20"/>
                              </w:rPr>
                              <w:t>- carton de 12</w:t>
                            </w:r>
                          </w:p>
                          <w:p w14:paraId="7079A6EC" w14:textId="77777777" w:rsidR="00D06B42" w:rsidRPr="00167D31" w:rsidRDefault="00D06B42" w:rsidP="001F7933">
                            <w:pPr>
                              <w:spacing w:after="0"/>
                              <w:rPr>
                                <w:b/>
                                <w:sz w:val="20"/>
                                <w:szCs w:val="20"/>
                              </w:rPr>
                            </w:pPr>
                            <w:r w:rsidRPr="00167D31">
                              <w:rPr>
                                <w:b/>
                                <w:sz w:val="20"/>
                                <w:szCs w:val="20"/>
                              </w:rPr>
                              <w:t>Magnum en 1,5 litres</w:t>
                            </w:r>
                          </w:p>
                          <w:p w14:paraId="0605A965" w14:textId="77777777" w:rsidR="00D06B42" w:rsidRPr="00167D31" w:rsidRDefault="00D06B42" w:rsidP="001F7933">
                            <w:pPr>
                              <w:tabs>
                                <w:tab w:val="left" w:pos="1418"/>
                              </w:tabs>
                              <w:spacing w:after="0"/>
                              <w:rPr>
                                <w:sz w:val="20"/>
                                <w:szCs w:val="20"/>
                              </w:rPr>
                            </w:pPr>
                            <w:r w:rsidRPr="00167D31">
                              <w:rPr>
                                <w:sz w:val="20"/>
                                <w:szCs w:val="20"/>
                              </w:rPr>
                              <w:t>- carton à l’unité</w:t>
                            </w:r>
                            <w:r w:rsidRPr="00167D31">
                              <w:rPr>
                                <w:sz w:val="20"/>
                                <w:szCs w:val="20"/>
                              </w:rPr>
                              <w:tab/>
                              <w:t>- carton de 6</w:t>
                            </w:r>
                          </w:p>
                          <w:p w14:paraId="22402C55" w14:textId="77777777" w:rsidR="00D06B42" w:rsidRPr="00167D31" w:rsidRDefault="00D06B42" w:rsidP="001F7933">
                            <w:pPr>
                              <w:spacing w:after="0"/>
                              <w:rPr>
                                <w:b/>
                                <w:sz w:val="20"/>
                                <w:szCs w:val="20"/>
                              </w:rPr>
                            </w:pPr>
                            <w:proofErr w:type="gramStart"/>
                            <w:r w:rsidRPr="00167D31">
                              <w:rPr>
                                <w:b/>
                                <w:sz w:val="20"/>
                                <w:szCs w:val="20"/>
                              </w:rPr>
                              <w:t>½</w:t>
                            </w:r>
                            <w:proofErr w:type="gramEnd"/>
                            <w:r w:rsidRPr="00167D31">
                              <w:rPr>
                                <w:b/>
                                <w:sz w:val="20"/>
                                <w:szCs w:val="20"/>
                              </w:rPr>
                              <w:t xml:space="preserve"> bouteille soit 37,5 cl</w:t>
                            </w:r>
                          </w:p>
                          <w:p w14:paraId="12F18BE7" w14:textId="77777777" w:rsidR="00D06B42" w:rsidRPr="00167D31" w:rsidRDefault="00D06B42" w:rsidP="001F7933">
                            <w:pPr>
                              <w:tabs>
                                <w:tab w:val="left" w:pos="1418"/>
                              </w:tabs>
                              <w:spacing w:after="0"/>
                              <w:rPr>
                                <w:sz w:val="20"/>
                                <w:szCs w:val="20"/>
                              </w:rPr>
                            </w:pPr>
                            <w:r w:rsidRPr="00167D31">
                              <w:rPr>
                                <w:sz w:val="20"/>
                                <w:szCs w:val="20"/>
                              </w:rPr>
                              <w:t>- carton de 6</w:t>
                            </w:r>
                            <w:r w:rsidRPr="00167D31">
                              <w:rPr>
                                <w:sz w:val="20"/>
                                <w:szCs w:val="20"/>
                              </w:rPr>
                              <w:tab/>
                              <w:t>- carton de 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3BCCF7"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64" o:spid="_x0000_s1050" type="#_x0000_t65" style="position:absolute;left:0;text-align:left;margin-left:343.15pt;margin-top:79.3pt;width:156.6pt;height:139.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" fillcolor="#f2f2f2 [3052]">
                <v:textbox>
                  <w:txbxContent>
                    <w:p w14:paraId="6A8AB78B" w14:textId="77777777" w:rsidR="00D06B42" w:rsidRPr="00167D31" w:rsidRDefault="00D06B42" w:rsidP="001F7933">
                      <w:pPr>
                        <w:spacing w:after="0"/>
                        <w:rPr>
                          <w:sz w:val="20"/>
                          <w:szCs w:val="20"/>
                          <w:u w:val="single"/>
                        </w:rPr>
                      </w:pPr>
                      <w:r w:rsidRPr="00167D31">
                        <w:rPr>
                          <w:sz w:val="20"/>
                          <w:szCs w:val="20"/>
                          <w:u w:val="single"/>
                        </w:rPr>
                        <w:t>Colisage par type de bouteille</w:t>
                      </w:r>
                    </w:p>
                    <w:p w14:paraId="66B045A8" w14:textId="77777777" w:rsidR="00D06B42" w:rsidRPr="00167D31" w:rsidRDefault="00D06B42" w:rsidP="001F7933">
                      <w:pPr>
                        <w:spacing w:after="0"/>
                        <w:rPr>
                          <w:b/>
                          <w:sz w:val="20"/>
                          <w:szCs w:val="20"/>
                        </w:rPr>
                      </w:pPr>
                      <w:r w:rsidRPr="00167D31">
                        <w:rPr>
                          <w:b/>
                          <w:sz w:val="20"/>
                          <w:szCs w:val="20"/>
                        </w:rPr>
                        <w:t>Classiques 75 cl</w:t>
                      </w:r>
                    </w:p>
                    <w:p w14:paraId="136D2908" w14:textId="77777777" w:rsidR="00D06B42" w:rsidRPr="00167D31" w:rsidRDefault="00D06B42" w:rsidP="001F7933">
                      <w:pPr>
                        <w:tabs>
                          <w:tab w:val="left" w:pos="1418"/>
                        </w:tabs>
                        <w:spacing w:after="0"/>
                        <w:rPr>
                          <w:sz w:val="20"/>
                          <w:szCs w:val="20"/>
                        </w:rPr>
                      </w:pPr>
                      <w:r w:rsidRPr="00167D31">
                        <w:rPr>
                          <w:sz w:val="20"/>
                          <w:szCs w:val="20"/>
                        </w:rPr>
                        <w:t>- carton de 3</w:t>
                      </w:r>
                      <w:r w:rsidRPr="00167D31">
                        <w:rPr>
                          <w:sz w:val="20"/>
                          <w:szCs w:val="20"/>
                        </w:rPr>
                        <w:tab/>
                        <w:t>- carton de 6</w:t>
                      </w:r>
                    </w:p>
                    <w:p w14:paraId="5DCBDA11" w14:textId="77777777" w:rsidR="00D06B42" w:rsidRPr="00167D31" w:rsidRDefault="00D06B42" w:rsidP="001F7933">
                      <w:pPr>
                        <w:spacing w:after="0"/>
                        <w:rPr>
                          <w:sz w:val="20"/>
                          <w:szCs w:val="20"/>
                        </w:rPr>
                      </w:pPr>
                      <w:r w:rsidRPr="00167D31">
                        <w:rPr>
                          <w:sz w:val="20"/>
                          <w:szCs w:val="20"/>
                        </w:rPr>
                        <w:t>- carton de 12</w:t>
                      </w:r>
                    </w:p>
                    <w:p w14:paraId="7079A6EC" w14:textId="77777777" w:rsidR="00D06B42" w:rsidRPr="00167D31" w:rsidRDefault="00D06B42" w:rsidP="001F7933">
                      <w:pPr>
                        <w:spacing w:after="0"/>
                        <w:rPr>
                          <w:b/>
                          <w:sz w:val="20"/>
                          <w:szCs w:val="20"/>
                        </w:rPr>
                      </w:pPr>
                      <w:r w:rsidRPr="00167D31">
                        <w:rPr>
                          <w:b/>
                          <w:sz w:val="20"/>
                          <w:szCs w:val="20"/>
                        </w:rPr>
                        <w:t>Magnum en 1,5 litres</w:t>
                      </w:r>
                    </w:p>
                    <w:p w14:paraId="0605A965" w14:textId="77777777" w:rsidR="00D06B42" w:rsidRPr="00167D31" w:rsidRDefault="00D06B42" w:rsidP="001F7933">
                      <w:pPr>
                        <w:tabs>
                          <w:tab w:val="left" w:pos="1418"/>
                        </w:tabs>
                        <w:spacing w:after="0"/>
                        <w:rPr>
                          <w:sz w:val="20"/>
                          <w:szCs w:val="20"/>
                        </w:rPr>
                      </w:pPr>
                      <w:r w:rsidRPr="00167D31">
                        <w:rPr>
                          <w:sz w:val="20"/>
                          <w:szCs w:val="20"/>
                        </w:rPr>
                        <w:t>- carton à l’unité</w:t>
                      </w:r>
                      <w:r w:rsidRPr="00167D31">
                        <w:rPr>
                          <w:sz w:val="20"/>
                          <w:szCs w:val="20"/>
                        </w:rPr>
                        <w:tab/>
                        <w:t>- carton de 6</w:t>
                      </w:r>
                    </w:p>
                    <w:p w14:paraId="22402C55" w14:textId="77777777" w:rsidR="00D06B42" w:rsidRPr="00167D31" w:rsidRDefault="00D06B42" w:rsidP="001F7933">
                      <w:pPr>
                        <w:spacing w:after="0"/>
                        <w:rPr>
                          <w:b/>
                          <w:sz w:val="20"/>
                          <w:szCs w:val="20"/>
                        </w:rPr>
                      </w:pPr>
                      <w:proofErr w:type="gramStart"/>
                      <w:r w:rsidRPr="00167D31">
                        <w:rPr>
                          <w:b/>
                          <w:sz w:val="20"/>
                          <w:szCs w:val="20"/>
                        </w:rPr>
                        <w:t>½</w:t>
                      </w:r>
                      <w:proofErr w:type="gramEnd"/>
                      <w:r w:rsidRPr="00167D31">
                        <w:rPr>
                          <w:b/>
                          <w:sz w:val="20"/>
                          <w:szCs w:val="20"/>
                        </w:rPr>
                        <w:t xml:space="preserve"> bouteille soit 37,5 cl</w:t>
                      </w:r>
                    </w:p>
                    <w:p w14:paraId="12F18BE7" w14:textId="77777777" w:rsidR="00D06B42" w:rsidRPr="00167D31" w:rsidRDefault="00D06B42" w:rsidP="001F7933">
                      <w:pPr>
                        <w:tabs>
                          <w:tab w:val="left" w:pos="1418"/>
                        </w:tabs>
                        <w:spacing w:after="0"/>
                        <w:rPr>
                          <w:sz w:val="20"/>
                          <w:szCs w:val="20"/>
                        </w:rPr>
                      </w:pPr>
                      <w:r w:rsidRPr="00167D31">
                        <w:rPr>
                          <w:sz w:val="20"/>
                          <w:szCs w:val="20"/>
                        </w:rPr>
                        <w:t>- carton de 6</w:t>
                      </w:r>
                      <w:r w:rsidRPr="00167D31">
                        <w:rPr>
                          <w:sz w:val="20"/>
                          <w:szCs w:val="20"/>
                        </w:rPr>
                        <w:tab/>
                        <w:t>- carton de 12</w:t>
                      </w:r>
                    </w:p>
                  </w:txbxContent>
                </v:textbox>
              </v:shape>
            </w:pict>
          </mc:Fallback>
        </mc:AlternateContent>
      </w:r>
      <w:r w:rsidRPr="00283FDE">
        <w:rPr>
          <w:rFonts w:asciiTheme="majorHAnsi" w:hAnsiTheme="majorHAnsi" w:cstheme="majorHAnsi"/>
          <w:noProof/>
        </w:rPr>
        <w:drawing>
          <wp:inline distT="0" distB="0" distL="0" distR="0" wp14:anchorId="2384739C" wp14:editId="407D95B4">
            <wp:extent cx="5212080" cy="8684211"/>
            <wp:effectExtent l="0" t="0" r="7620" b="317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13172" cy="8686030"/>
                    </a:xfrm>
                    <a:prstGeom prst="rect">
                      <a:avLst/>
                    </a:prstGeom>
                    <a:noFill/>
                    <a:ln>
                      <a:noFill/>
                    </a:ln>
                  </pic:spPr>
                </pic:pic>
              </a:graphicData>
            </a:graphic>
          </wp:inline>
        </w:drawing>
      </w:r>
    </w:p>
    <w:p w14:paraId="4382D18B" w14:textId="4404A302" w:rsidR="00CB1035" w:rsidRPr="00283FDE" w:rsidRDefault="00A2413F" w:rsidP="00167D31">
      <w:pPr>
        <w:pStyle w:val="Titre1"/>
      </w:pPr>
      <w:r w:rsidRPr="00283FDE">
        <w:br w:type="page"/>
      </w:r>
      <w:r w:rsidR="00CB1035" w:rsidRPr="00283FDE">
        <w:lastRenderedPageBreak/>
        <w:t>4</w:t>
      </w:r>
      <w:r w:rsidR="00CB1035" w:rsidRPr="00283FDE">
        <w:rPr>
          <w:vertAlign w:val="superscript"/>
        </w:rPr>
        <w:t>ème</w:t>
      </w:r>
      <w:r w:rsidR="00CB1035" w:rsidRPr="00283FDE">
        <w:t xml:space="preserve"> </w:t>
      </w:r>
      <w:r w:rsidR="00167D31" w:rsidRPr="00167D31">
        <w:t xml:space="preserve">partie : </w:t>
      </w:r>
      <w:r w:rsidR="00167D31">
        <w:t>La l</w:t>
      </w:r>
      <w:r w:rsidR="00167D31" w:rsidRPr="00167D31">
        <w:t>ivraison de la commande client</w:t>
      </w:r>
    </w:p>
    <w:p w14:paraId="0CAD8CF4" w14:textId="77777777" w:rsidR="00CB1035" w:rsidRPr="00283FDE" w:rsidRDefault="00CB1035" w:rsidP="001F7933">
      <w:pPr>
        <w:tabs>
          <w:tab w:val="right" w:leader="dot" w:pos="5040"/>
          <w:tab w:val="left" w:pos="5580"/>
        </w:tabs>
        <w:rPr>
          <w:rFonts w:asciiTheme="majorHAnsi" w:hAnsiTheme="majorHAnsi" w:cstheme="majorHAnsi"/>
        </w:rPr>
      </w:pPr>
    </w:p>
    <w:p w14:paraId="79051CBE" w14:textId="7B64BF64" w:rsidR="00CB1035" w:rsidRPr="00283FDE" w:rsidRDefault="00910D7C" w:rsidP="001F7933">
      <w:pPr>
        <w:tabs>
          <w:tab w:val="right" w:leader="dot" w:pos="5040"/>
          <w:tab w:val="left" w:pos="5580"/>
        </w:tabs>
        <w:rPr>
          <w:rFonts w:asciiTheme="majorHAnsi" w:hAnsiTheme="majorHAnsi" w:cstheme="majorHAnsi"/>
        </w:rPr>
      </w:pPr>
      <w:r w:rsidRPr="00283FDE">
        <w:rPr>
          <w:rFonts w:asciiTheme="majorHAnsi" w:hAnsiTheme="majorHAnsi" w:cstheme="majorHAnsi"/>
          <w:noProof/>
        </w:rPr>
        <w:drawing>
          <wp:inline distT="0" distB="0" distL="0" distR="0" wp14:anchorId="2B53E1BE" wp14:editId="13810091">
            <wp:extent cx="4152900" cy="2278237"/>
            <wp:effectExtent l="0" t="0" r="0" b="825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62667" cy="2283595"/>
                    </a:xfrm>
                    <a:prstGeom prst="rect">
                      <a:avLst/>
                    </a:prstGeom>
                    <a:noFill/>
                    <a:ln>
                      <a:noFill/>
                    </a:ln>
                  </pic:spPr>
                </pic:pic>
              </a:graphicData>
            </a:graphic>
          </wp:inline>
        </w:drawing>
      </w:r>
    </w:p>
    <w:p w14:paraId="542C9664" w14:textId="1EB7F061" w:rsidR="00563E8A" w:rsidRPr="00283FDE" w:rsidRDefault="00910D7C" w:rsidP="001F7933">
      <w:pPr>
        <w:tabs>
          <w:tab w:val="right" w:leader="dot" w:pos="5040"/>
          <w:tab w:val="left" w:pos="5580"/>
        </w:tabs>
        <w:rPr>
          <w:rFonts w:asciiTheme="majorHAnsi" w:hAnsiTheme="majorHAnsi" w:cstheme="majorHAnsi"/>
        </w:rPr>
      </w:pPr>
      <w:r w:rsidRPr="00283FDE">
        <w:rPr>
          <w:rFonts w:asciiTheme="majorHAnsi" w:hAnsiTheme="majorHAnsi" w:cstheme="majorHAnsi"/>
          <w:noProof/>
          <w:lang w:eastAsia="fr-FR"/>
        </w:rPr>
        <mc:AlternateContent>
          <mc:Choice Requires="wps">
            <w:drawing>
              <wp:anchor distT="0" distB="0" distL="114300" distR="114300" simplePos="0" relativeHeight="251641856" behindDoc="0" locked="0" layoutInCell="1" allowOverlap="1" wp14:anchorId="4432FF7D" wp14:editId="520166EF">
                <wp:simplePos x="0" y="0"/>
                <wp:positionH relativeFrom="column">
                  <wp:posOffset>2509520</wp:posOffset>
                </wp:positionH>
                <wp:positionV relativeFrom="paragraph">
                  <wp:posOffset>-1054735</wp:posOffset>
                </wp:positionV>
                <wp:extent cx="2837815" cy="1886585"/>
                <wp:effectExtent l="19050" t="19050" r="38735" b="56515"/>
                <wp:wrapNone/>
                <wp:docPr id="20"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7815" cy="1886585"/>
                        </a:xfrm>
                        <a:prstGeom prst="roundRect">
                          <a:avLst>
                            <a:gd name="adj" fmla="val 16667"/>
                          </a:avLst>
                        </a:prstGeom>
                        <a:solidFill>
                          <a:schemeClr val="bg1">
                            <a:lumMod val="95000"/>
                          </a:schemeClr>
                        </a:solidFill>
                        <a:ln w="38100">
                          <a:solidFill>
                            <a:srgbClr val="F2F2F2"/>
                          </a:solidFill>
                          <a:round/>
                          <a:headEnd/>
                          <a:tailEnd/>
                        </a:ln>
                        <a:effectLst>
                          <a:outerShdw dist="28398" dir="3806097" algn="ctr" rotWithShape="0">
                            <a:srgbClr val="4E6128">
                              <a:alpha val="50000"/>
                            </a:srgbClr>
                          </a:outerShdw>
                        </a:effectLst>
                      </wps:spPr>
                      <wps:txbx>
                        <w:txbxContent>
                          <w:p w14:paraId="6B12F34A" w14:textId="77777777" w:rsidR="00D06B42" w:rsidRPr="00167D31" w:rsidRDefault="00D06B42" w:rsidP="00563E8A">
                            <w:pPr>
                              <w:spacing w:after="0"/>
                              <w:rPr>
                                <w:rFonts w:asciiTheme="majorHAnsi" w:hAnsiTheme="majorHAnsi" w:cstheme="majorHAnsi"/>
                              </w:rPr>
                            </w:pPr>
                            <w:r w:rsidRPr="00167D31">
                              <w:rPr>
                                <w:rFonts w:asciiTheme="majorHAnsi" w:hAnsiTheme="majorHAnsi" w:cstheme="majorHAnsi"/>
                              </w:rPr>
                              <w:t>Doc 3.5 Tarifs et conditions de vente</w:t>
                            </w:r>
                          </w:p>
                          <w:p w14:paraId="510C56BE" w14:textId="77777777" w:rsidR="00D06B42" w:rsidRPr="00167D31" w:rsidRDefault="00D06B42" w:rsidP="001F7933">
                            <w:pPr>
                              <w:spacing w:after="0"/>
                              <w:rPr>
                                <w:rFonts w:asciiTheme="majorHAnsi" w:hAnsiTheme="majorHAnsi" w:cstheme="majorHAnsi"/>
                              </w:rPr>
                            </w:pPr>
                            <w:r w:rsidRPr="00167D31">
                              <w:rPr>
                                <w:rFonts w:asciiTheme="majorHAnsi" w:hAnsiTheme="majorHAnsi" w:cstheme="majorHAnsi"/>
                              </w:rPr>
                              <w:t>Doc 4.1 – Informations</w:t>
                            </w:r>
                          </w:p>
                          <w:p w14:paraId="61689069" w14:textId="77777777" w:rsidR="00ED363A" w:rsidRPr="00167D31" w:rsidRDefault="00ED363A" w:rsidP="00ED363A">
                            <w:pPr>
                              <w:spacing w:after="0"/>
                              <w:rPr>
                                <w:rFonts w:asciiTheme="majorHAnsi" w:hAnsiTheme="majorHAnsi" w:cstheme="majorHAnsi"/>
                              </w:rPr>
                            </w:pPr>
                            <w:r w:rsidRPr="00167D31">
                              <w:rPr>
                                <w:rFonts w:asciiTheme="majorHAnsi" w:hAnsiTheme="majorHAnsi" w:cstheme="majorHAnsi"/>
                              </w:rPr>
                              <w:t>Doc 4.2- Bon de livraison</w:t>
                            </w:r>
                          </w:p>
                          <w:p w14:paraId="037900BD" w14:textId="77777777" w:rsidR="00ED363A" w:rsidRPr="00167D31" w:rsidRDefault="00ED363A" w:rsidP="001F7933">
                            <w:pPr>
                              <w:spacing w:after="0"/>
                              <w:rPr>
                                <w:rFonts w:asciiTheme="majorHAnsi" w:hAnsiTheme="majorHAnsi" w:cstheme="majorHAnsi"/>
                              </w:rPr>
                            </w:pPr>
                            <w:r w:rsidRPr="00167D31">
                              <w:rPr>
                                <w:rFonts w:asciiTheme="majorHAnsi" w:hAnsiTheme="majorHAnsi" w:cstheme="majorHAnsi"/>
                              </w:rPr>
                              <w:t>Doc 4.3- Récépissé de transport</w:t>
                            </w:r>
                          </w:p>
                          <w:p w14:paraId="541DF80C" w14:textId="77777777" w:rsidR="00D06B42" w:rsidRPr="00167D31" w:rsidRDefault="00ED363A" w:rsidP="001F7933">
                            <w:pPr>
                              <w:spacing w:after="0"/>
                              <w:rPr>
                                <w:rFonts w:asciiTheme="majorHAnsi" w:hAnsiTheme="majorHAnsi" w:cstheme="majorHAnsi"/>
                              </w:rPr>
                            </w:pPr>
                            <w:r w:rsidRPr="00167D31">
                              <w:rPr>
                                <w:rFonts w:asciiTheme="majorHAnsi" w:hAnsiTheme="majorHAnsi" w:cstheme="majorHAnsi"/>
                              </w:rPr>
                              <w:t>Doc 4.4</w:t>
                            </w:r>
                            <w:r w:rsidR="00414E2C" w:rsidRPr="00167D31">
                              <w:rPr>
                                <w:rFonts w:asciiTheme="majorHAnsi" w:hAnsiTheme="majorHAnsi" w:cstheme="majorHAnsi"/>
                              </w:rPr>
                              <w:t xml:space="preserve"> - </w:t>
                            </w:r>
                            <w:r w:rsidR="00D06B42" w:rsidRPr="00167D31">
                              <w:rPr>
                                <w:rFonts w:asciiTheme="majorHAnsi" w:hAnsiTheme="majorHAnsi" w:cstheme="majorHAnsi"/>
                              </w:rPr>
                              <w:t>Facture Cave à Paul</w:t>
                            </w:r>
                          </w:p>
                          <w:p w14:paraId="1CC1D6B4" w14:textId="77777777" w:rsidR="00D06B42" w:rsidRPr="00167D31" w:rsidRDefault="00ED363A" w:rsidP="001F7933">
                            <w:pPr>
                              <w:spacing w:after="0"/>
                              <w:rPr>
                                <w:rFonts w:asciiTheme="majorHAnsi" w:hAnsiTheme="majorHAnsi" w:cstheme="majorHAnsi"/>
                              </w:rPr>
                            </w:pPr>
                            <w:r w:rsidRPr="00167D31">
                              <w:rPr>
                                <w:rFonts w:asciiTheme="majorHAnsi" w:hAnsiTheme="majorHAnsi" w:cstheme="majorHAnsi"/>
                              </w:rPr>
                              <w:t>Doc 4.4 bis</w:t>
                            </w:r>
                            <w:r w:rsidR="00D06B42" w:rsidRPr="00167D31">
                              <w:rPr>
                                <w:rFonts w:asciiTheme="majorHAnsi" w:hAnsiTheme="majorHAnsi" w:cstheme="majorHAnsi"/>
                              </w:rPr>
                              <w:t xml:space="preserve"> – Calcul Prix de vente HT</w:t>
                            </w:r>
                          </w:p>
                          <w:p w14:paraId="535671E9" w14:textId="77777777" w:rsidR="00445878" w:rsidRPr="00167D31" w:rsidRDefault="00ED363A" w:rsidP="001F7933">
                            <w:pPr>
                              <w:spacing w:after="0"/>
                              <w:rPr>
                                <w:rFonts w:asciiTheme="majorHAnsi" w:hAnsiTheme="majorHAnsi" w:cstheme="majorHAnsi"/>
                              </w:rPr>
                            </w:pPr>
                            <w:r w:rsidRPr="00167D31">
                              <w:rPr>
                                <w:rFonts w:asciiTheme="majorHAnsi" w:hAnsiTheme="majorHAnsi" w:cstheme="majorHAnsi"/>
                              </w:rPr>
                              <w:t xml:space="preserve">Doc 4.5– </w:t>
                            </w:r>
                            <w:r w:rsidR="00445878" w:rsidRPr="00167D31">
                              <w:rPr>
                                <w:rFonts w:asciiTheme="majorHAnsi" w:hAnsiTheme="majorHAnsi" w:cstheme="majorHAnsi"/>
                              </w:rPr>
                              <w:t>Extrait Conditions de vente</w:t>
                            </w:r>
                          </w:p>
                          <w:p w14:paraId="365CCC2A" w14:textId="77777777" w:rsidR="00D06B42" w:rsidRPr="00167D31" w:rsidRDefault="00ED363A">
                            <w:pPr>
                              <w:spacing w:after="0"/>
                              <w:rPr>
                                <w:rFonts w:asciiTheme="majorHAnsi" w:hAnsiTheme="majorHAnsi" w:cstheme="majorHAnsi"/>
                              </w:rPr>
                            </w:pPr>
                            <w:r w:rsidRPr="00167D31">
                              <w:rPr>
                                <w:rFonts w:asciiTheme="majorHAnsi" w:hAnsiTheme="majorHAnsi" w:cstheme="majorHAnsi"/>
                              </w:rPr>
                              <w:t>Doc 4.6</w:t>
                            </w:r>
                            <w:r w:rsidR="00D06B42" w:rsidRPr="00167D31">
                              <w:rPr>
                                <w:rFonts w:asciiTheme="majorHAnsi" w:hAnsiTheme="majorHAnsi" w:cstheme="majorHAnsi"/>
                              </w:rPr>
                              <w:t xml:space="preserve"> – Questionnements divers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32FF7D" id="AutoShape 63" o:spid="_x0000_s1051" style="position:absolute;margin-left:197.6pt;margin-top:-83.05pt;width:223.45pt;height:148.5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" fillcolor="#f2f2f2 [3052]" strokecolor="#f2f2f2" strokeweight="3pt">
                <v:shadow on="t" color="#4e6128" opacity=".5" offset="1pt"/>
                <v:textbox>
                  <w:txbxContent>
                    <w:p w14:paraId="6B12F34A" w14:textId="77777777" w:rsidR="00D06B42" w:rsidRPr="00167D31" w:rsidRDefault="00D06B42" w:rsidP="00563E8A">
                      <w:pPr>
                        <w:spacing w:after="0"/>
                        <w:rPr>
                          <w:rFonts w:asciiTheme="majorHAnsi" w:hAnsiTheme="majorHAnsi" w:cstheme="majorHAnsi"/>
                        </w:rPr>
                      </w:pPr>
                      <w:r w:rsidRPr="00167D31">
                        <w:rPr>
                          <w:rFonts w:asciiTheme="majorHAnsi" w:hAnsiTheme="majorHAnsi" w:cstheme="majorHAnsi"/>
                        </w:rPr>
                        <w:t>Doc 3.5 Tarifs et conditions de vente</w:t>
                      </w:r>
                    </w:p>
                    <w:p w14:paraId="510C56BE" w14:textId="77777777" w:rsidR="00D06B42" w:rsidRPr="00167D31" w:rsidRDefault="00D06B42" w:rsidP="001F7933">
                      <w:pPr>
                        <w:spacing w:after="0"/>
                        <w:rPr>
                          <w:rFonts w:asciiTheme="majorHAnsi" w:hAnsiTheme="majorHAnsi" w:cstheme="majorHAnsi"/>
                        </w:rPr>
                      </w:pPr>
                      <w:r w:rsidRPr="00167D31">
                        <w:rPr>
                          <w:rFonts w:asciiTheme="majorHAnsi" w:hAnsiTheme="majorHAnsi" w:cstheme="majorHAnsi"/>
                        </w:rPr>
                        <w:t>Doc 4.1 – Informations</w:t>
                      </w:r>
                    </w:p>
                    <w:p w14:paraId="61689069" w14:textId="77777777" w:rsidR="00ED363A" w:rsidRPr="00167D31" w:rsidRDefault="00ED363A" w:rsidP="00ED363A">
                      <w:pPr>
                        <w:spacing w:after="0"/>
                        <w:rPr>
                          <w:rFonts w:asciiTheme="majorHAnsi" w:hAnsiTheme="majorHAnsi" w:cstheme="majorHAnsi"/>
                        </w:rPr>
                      </w:pPr>
                      <w:r w:rsidRPr="00167D31">
                        <w:rPr>
                          <w:rFonts w:asciiTheme="majorHAnsi" w:hAnsiTheme="majorHAnsi" w:cstheme="majorHAnsi"/>
                        </w:rPr>
                        <w:t>Doc 4.2- Bon de livraison</w:t>
                      </w:r>
                    </w:p>
                    <w:p w14:paraId="037900BD" w14:textId="77777777" w:rsidR="00ED363A" w:rsidRPr="00167D31" w:rsidRDefault="00ED363A" w:rsidP="001F7933">
                      <w:pPr>
                        <w:spacing w:after="0"/>
                        <w:rPr>
                          <w:rFonts w:asciiTheme="majorHAnsi" w:hAnsiTheme="majorHAnsi" w:cstheme="majorHAnsi"/>
                        </w:rPr>
                      </w:pPr>
                      <w:r w:rsidRPr="00167D31">
                        <w:rPr>
                          <w:rFonts w:asciiTheme="majorHAnsi" w:hAnsiTheme="majorHAnsi" w:cstheme="majorHAnsi"/>
                        </w:rPr>
                        <w:t>Doc 4.3- Récépissé de transport</w:t>
                      </w:r>
                    </w:p>
                    <w:p w14:paraId="541DF80C" w14:textId="77777777" w:rsidR="00D06B42" w:rsidRPr="00167D31" w:rsidRDefault="00ED363A" w:rsidP="001F7933">
                      <w:pPr>
                        <w:spacing w:after="0"/>
                        <w:rPr>
                          <w:rFonts w:asciiTheme="majorHAnsi" w:hAnsiTheme="majorHAnsi" w:cstheme="majorHAnsi"/>
                        </w:rPr>
                      </w:pPr>
                      <w:r w:rsidRPr="00167D31">
                        <w:rPr>
                          <w:rFonts w:asciiTheme="majorHAnsi" w:hAnsiTheme="majorHAnsi" w:cstheme="majorHAnsi"/>
                        </w:rPr>
                        <w:t>Doc 4.4</w:t>
                      </w:r>
                      <w:r w:rsidR="00414E2C" w:rsidRPr="00167D31">
                        <w:rPr>
                          <w:rFonts w:asciiTheme="majorHAnsi" w:hAnsiTheme="majorHAnsi" w:cstheme="majorHAnsi"/>
                        </w:rPr>
                        <w:t xml:space="preserve"> - </w:t>
                      </w:r>
                      <w:r w:rsidR="00D06B42" w:rsidRPr="00167D31">
                        <w:rPr>
                          <w:rFonts w:asciiTheme="majorHAnsi" w:hAnsiTheme="majorHAnsi" w:cstheme="majorHAnsi"/>
                        </w:rPr>
                        <w:t>Facture Cave à Paul</w:t>
                      </w:r>
                    </w:p>
                    <w:p w14:paraId="1CC1D6B4" w14:textId="77777777" w:rsidR="00D06B42" w:rsidRPr="00167D31" w:rsidRDefault="00ED363A" w:rsidP="001F7933">
                      <w:pPr>
                        <w:spacing w:after="0"/>
                        <w:rPr>
                          <w:rFonts w:asciiTheme="majorHAnsi" w:hAnsiTheme="majorHAnsi" w:cstheme="majorHAnsi"/>
                        </w:rPr>
                      </w:pPr>
                      <w:r w:rsidRPr="00167D31">
                        <w:rPr>
                          <w:rFonts w:asciiTheme="majorHAnsi" w:hAnsiTheme="majorHAnsi" w:cstheme="majorHAnsi"/>
                        </w:rPr>
                        <w:t>Doc 4.4 bis</w:t>
                      </w:r>
                      <w:r w:rsidR="00D06B42" w:rsidRPr="00167D31">
                        <w:rPr>
                          <w:rFonts w:asciiTheme="majorHAnsi" w:hAnsiTheme="majorHAnsi" w:cstheme="majorHAnsi"/>
                        </w:rPr>
                        <w:t xml:space="preserve"> – Calcul Prix de vente HT</w:t>
                      </w:r>
                    </w:p>
                    <w:p w14:paraId="535671E9" w14:textId="77777777" w:rsidR="00445878" w:rsidRPr="00167D31" w:rsidRDefault="00ED363A" w:rsidP="001F7933">
                      <w:pPr>
                        <w:spacing w:after="0"/>
                        <w:rPr>
                          <w:rFonts w:asciiTheme="majorHAnsi" w:hAnsiTheme="majorHAnsi" w:cstheme="majorHAnsi"/>
                        </w:rPr>
                      </w:pPr>
                      <w:r w:rsidRPr="00167D31">
                        <w:rPr>
                          <w:rFonts w:asciiTheme="majorHAnsi" w:hAnsiTheme="majorHAnsi" w:cstheme="majorHAnsi"/>
                        </w:rPr>
                        <w:t xml:space="preserve">Doc 4.5– </w:t>
                      </w:r>
                      <w:r w:rsidR="00445878" w:rsidRPr="00167D31">
                        <w:rPr>
                          <w:rFonts w:asciiTheme="majorHAnsi" w:hAnsiTheme="majorHAnsi" w:cstheme="majorHAnsi"/>
                        </w:rPr>
                        <w:t>Extrait Conditions de vente</w:t>
                      </w:r>
                    </w:p>
                    <w:p w14:paraId="365CCC2A" w14:textId="77777777" w:rsidR="00D06B42" w:rsidRPr="00167D31" w:rsidRDefault="00ED363A">
                      <w:pPr>
                        <w:spacing w:after="0"/>
                        <w:rPr>
                          <w:rFonts w:asciiTheme="majorHAnsi" w:hAnsiTheme="majorHAnsi" w:cstheme="majorHAnsi"/>
                        </w:rPr>
                      </w:pPr>
                      <w:r w:rsidRPr="00167D31">
                        <w:rPr>
                          <w:rFonts w:asciiTheme="majorHAnsi" w:hAnsiTheme="majorHAnsi" w:cstheme="majorHAnsi"/>
                        </w:rPr>
                        <w:t>Doc 4.6</w:t>
                      </w:r>
                      <w:r w:rsidR="00D06B42" w:rsidRPr="00167D31">
                        <w:rPr>
                          <w:rFonts w:asciiTheme="majorHAnsi" w:hAnsiTheme="majorHAnsi" w:cstheme="majorHAnsi"/>
                        </w:rPr>
                        <w:t xml:space="preserve"> – Questionnements divers</w:t>
                      </w:r>
                    </w:p>
                  </w:txbxContent>
                </v:textbox>
              </v:roundrect>
            </w:pict>
          </mc:Fallback>
        </mc:AlternateContent>
      </w:r>
    </w:p>
    <w:p w14:paraId="4D924D6C" w14:textId="77777777" w:rsidR="00781441" w:rsidRPr="00283FDE" w:rsidRDefault="00781441" w:rsidP="001F7933">
      <w:pPr>
        <w:tabs>
          <w:tab w:val="right" w:leader="dot" w:pos="5040"/>
          <w:tab w:val="left" w:pos="5580"/>
        </w:tabs>
        <w:rPr>
          <w:rFonts w:asciiTheme="majorHAnsi" w:hAnsiTheme="majorHAnsi" w:cstheme="majorHAnsi"/>
        </w:rPr>
      </w:pPr>
    </w:p>
    <w:p w14:paraId="00B112F0" w14:textId="55B06558" w:rsidR="00781441" w:rsidRPr="00283FDE" w:rsidRDefault="00781441" w:rsidP="001F7933">
      <w:pPr>
        <w:tabs>
          <w:tab w:val="right" w:leader="dot" w:pos="5040"/>
          <w:tab w:val="left" w:pos="5580"/>
        </w:tabs>
        <w:rPr>
          <w:rFonts w:asciiTheme="majorHAnsi" w:hAnsiTheme="majorHAnsi" w:cstheme="majorHAnsi"/>
        </w:rPr>
      </w:pPr>
    </w:p>
    <w:p w14:paraId="2430277A" w14:textId="3E03DA41" w:rsidR="00563E8A" w:rsidRPr="00167D31" w:rsidRDefault="00563E8A" w:rsidP="00167D31">
      <w:pPr>
        <w:rPr>
          <w:rFonts w:asciiTheme="majorHAnsi" w:hAnsiTheme="majorHAnsi" w:cstheme="majorHAnsi"/>
          <w:b/>
          <w:bCs/>
          <w:sz w:val="24"/>
          <w:szCs w:val="24"/>
        </w:rPr>
      </w:pPr>
      <w:r w:rsidRPr="00167D31">
        <w:rPr>
          <w:rFonts w:asciiTheme="majorHAnsi" w:hAnsiTheme="majorHAnsi" w:cstheme="majorHAnsi"/>
          <w:b/>
          <w:bCs/>
          <w:sz w:val="24"/>
          <w:szCs w:val="24"/>
        </w:rPr>
        <w:t xml:space="preserve">Doc 4.1 Informations </w:t>
      </w:r>
    </w:p>
    <w:p w14:paraId="22FCA719" w14:textId="62ADF568" w:rsidR="00781441" w:rsidRPr="00283FDE" w:rsidRDefault="00781441" w:rsidP="00EB550D">
      <w:pPr>
        <w:tabs>
          <w:tab w:val="right" w:leader="dot" w:pos="5040"/>
          <w:tab w:val="left" w:pos="5580"/>
        </w:tabs>
        <w:spacing w:after="0" w:line="240" w:lineRule="auto"/>
        <w:rPr>
          <w:rFonts w:asciiTheme="majorHAnsi" w:hAnsiTheme="majorHAnsi" w:cstheme="majorHAnsi"/>
        </w:rPr>
      </w:pPr>
    </w:p>
    <w:p w14:paraId="51A32B6B" w14:textId="205B2539" w:rsidR="00EB550D" w:rsidRPr="00391EA2" w:rsidRDefault="00354863" w:rsidP="00391EA2">
      <w:pPr>
        <w:tabs>
          <w:tab w:val="right" w:leader="dot" w:pos="5040"/>
          <w:tab w:val="left" w:pos="5580"/>
        </w:tabs>
        <w:spacing w:after="0" w:line="240" w:lineRule="auto"/>
        <w:rPr>
          <w:rFonts w:asciiTheme="majorHAnsi" w:hAnsiTheme="majorHAnsi" w:cstheme="majorHAnsi"/>
          <w:b/>
          <w:bCs/>
          <w:sz w:val="24"/>
          <w:szCs w:val="24"/>
        </w:rPr>
      </w:pPr>
      <w:r>
        <w:rPr>
          <w:rFonts w:asciiTheme="majorHAnsi" w:hAnsiTheme="majorHAnsi" w:cstheme="majorHAnsi"/>
          <w:b/>
          <w:bCs/>
          <w:noProof/>
          <w:sz w:val="24"/>
          <w:szCs w:val="24"/>
        </w:rPr>
        <mc:AlternateContent>
          <mc:Choice Requires="wps">
            <w:drawing>
              <wp:anchor distT="0" distB="0" distL="114300" distR="114300" simplePos="0" relativeHeight="251685888" behindDoc="0" locked="0" layoutInCell="1" allowOverlap="1" wp14:anchorId="72368D18" wp14:editId="2F079591">
                <wp:simplePos x="0" y="0"/>
                <wp:positionH relativeFrom="column">
                  <wp:posOffset>2658745</wp:posOffset>
                </wp:positionH>
                <wp:positionV relativeFrom="paragraph">
                  <wp:posOffset>2920365</wp:posOffset>
                </wp:positionV>
                <wp:extent cx="3284220" cy="1447800"/>
                <wp:effectExtent l="0" t="0" r="11430" b="19050"/>
                <wp:wrapNone/>
                <wp:docPr id="57" name="Rectangle 57"/>
                <wp:cNvGraphicFramePr/>
                <a:graphic xmlns:a="http://schemas.openxmlformats.org/drawingml/2006/main">
                  <a:graphicData uri="http://schemas.microsoft.com/office/word/2010/wordprocessingShape">
                    <wps:wsp>
                      <wps:cNvSpPr/>
                      <wps:spPr>
                        <a:xfrm>
                          <a:off x="0" y="0"/>
                          <a:ext cx="3284220" cy="1447800"/>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F5C605" w14:textId="582B00AC" w:rsidR="00912A71" w:rsidRPr="00354863" w:rsidRDefault="00912A71" w:rsidP="00912A71">
                            <w:pPr>
                              <w:pBdr>
                                <w:bottom w:val="single" w:sz="24" w:space="1" w:color="833C0B" w:themeColor="accent2" w:themeShade="80"/>
                              </w:pBdr>
                              <w:spacing w:after="0"/>
                              <w:jc w:val="both"/>
                              <w:rPr>
                                <w:b/>
                                <w:bCs/>
                                <w:color w:val="833C0B" w:themeColor="accent2" w:themeShade="80"/>
                              </w:rPr>
                            </w:pPr>
                            <w:r w:rsidRPr="00354863">
                              <w:rPr>
                                <w:b/>
                                <w:bCs/>
                                <w:color w:val="833C0B" w:themeColor="accent2" w:themeShade="80"/>
                              </w:rPr>
                              <w:t>Récépissé de transport</w:t>
                            </w:r>
                          </w:p>
                          <w:p w14:paraId="26BA675D" w14:textId="77777777" w:rsidR="00912A71" w:rsidRPr="00912A71" w:rsidRDefault="00912A71" w:rsidP="00912A71">
                            <w:pPr>
                              <w:spacing w:after="0"/>
                              <w:jc w:val="both"/>
                              <w:rPr>
                                <w:b/>
                                <w:bCs/>
                                <w:color w:val="833C0B" w:themeColor="accent2" w:themeShade="80"/>
                              </w:rPr>
                            </w:pPr>
                          </w:p>
                          <w:p w14:paraId="73B60454" w14:textId="3FEAB616" w:rsidR="00912A71" w:rsidRDefault="00912A71" w:rsidP="00912A71">
                            <w:pPr>
                              <w:spacing w:after="0"/>
                              <w:jc w:val="both"/>
                              <w:rPr>
                                <w:color w:val="833C0B" w:themeColor="accent2" w:themeShade="80"/>
                              </w:rPr>
                            </w:pPr>
                            <w:r w:rsidRPr="00912A71">
                              <w:rPr>
                                <w:color w:val="833C0B" w:themeColor="accent2" w:themeShade="80"/>
                              </w:rPr>
                              <w:t>Indiquer le détail</w:t>
                            </w:r>
                            <w:r>
                              <w:rPr>
                                <w:color w:val="833C0B" w:themeColor="accent2" w:themeShade="80"/>
                              </w:rPr>
                              <w:t xml:space="preserve"> exact des colis et le nombre de bouteilles par carton.</w:t>
                            </w:r>
                          </w:p>
                          <w:p w14:paraId="2A58501F" w14:textId="7E93F731" w:rsidR="00912A71" w:rsidRPr="00912A71" w:rsidRDefault="00912A71" w:rsidP="00912A71">
                            <w:pPr>
                              <w:spacing w:after="0"/>
                              <w:jc w:val="both"/>
                              <w:rPr>
                                <w:color w:val="833C0B" w:themeColor="accent2" w:themeShade="80"/>
                              </w:rPr>
                            </w:pPr>
                            <w:r>
                              <w:rPr>
                                <w:color w:val="833C0B" w:themeColor="accent2" w:themeShade="80"/>
                              </w:rPr>
                              <w:t>Préciser que le transporteur doit appeler le destinataire avant la livraison sous 24h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368D18" id="Rectangle 57" o:spid="_x0000_s1052" style="position:absolute;margin-left:209.35pt;margin-top:229.95pt;width:258.6pt;height:11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" fillcolor="#f2f2f2 [3052]" strokecolor="#bfbfbf [2412]" strokeweight="1pt">
                <v:textbox>
                  <w:txbxContent>
                    <w:p w14:paraId="23F5C605" w14:textId="582B00AC" w:rsidR="00912A71" w:rsidRPr="00354863" w:rsidRDefault="00912A71" w:rsidP="00912A71">
                      <w:pPr>
                        <w:pBdr>
                          <w:bottom w:val="single" w:sz="24" w:space="1" w:color="833C0B" w:themeColor="accent2" w:themeShade="80"/>
                        </w:pBdr>
                        <w:spacing w:after="0"/>
                        <w:jc w:val="both"/>
                        <w:rPr>
                          <w:b/>
                          <w:bCs/>
                          <w:color w:val="833C0B" w:themeColor="accent2" w:themeShade="80"/>
                        </w:rPr>
                      </w:pPr>
                      <w:r w:rsidRPr="00354863">
                        <w:rPr>
                          <w:b/>
                          <w:bCs/>
                          <w:color w:val="833C0B" w:themeColor="accent2" w:themeShade="80"/>
                        </w:rPr>
                        <w:t>Récépissé de transport</w:t>
                      </w:r>
                    </w:p>
                    <w:p w14:paraId="26BA675D" w14:textId="77777777" w:rsidR="00912A71" w:rsidRPr="00912A71" w:rsidRDefault="00912A71" w:rsidP="00912A71">
                      <w:pPr>
                        <w:spacing w:after="0"/>
                        <w:jc w:val="both"/>
                        <w:rPr>
                          <w:b/>
                          <w:bCs/>
                          <w:color w:val="833C0B" w:themeColor="accent2" w:themeShade="80"/>
                        </w:rPr>
                      </w:pPr>
                    </w:p>
                    <w:p w14:paraId="73B60454" w14:textId="3FEAB616" w:rsidR="00912A71" w:rsidRDefault="00912A71" w:rsidP="00912A71">
                      <w:pPr>
                        <w:spacing w:after="0"/>
                        <w:jc w:val="both"/>
                        <w:rPr>
                          <w:color w:val="833C0B" w:themeColor="accent2" w:themeShade="80"/>
                        </w:rPr>
                      </w:pPr>
                      <w:r w:rsidRPr="00912A71">
                        <w:rPr>
                          <w:color w:val="833C0B" w:themeColor="accent2" w:themeShade="80"/>
                        </w:rPr>
                        <w:t>Indiquer le détail</w:t>
                      </w:r>
                      <w:r>
                        <w:rPr>
                          <w:color w:val="833C0B" w:themeColor="accent2" w:themeShade="80"/>
                        </w:rPr>
                        <w:t xml:space="preserve"> exact des colis et le nombre de bouteilles par carton.</w:t>
                      </w:r>
                    </w:p>
                    <w:p w14:paraId="2A58501F" w14:textId="7E93F731" w:rsidR="00912A71" w:rsidRPr="00912A71" w:rsidRDefault="00912A71" w:rsidP="00912A71">
                      <w:pPr>
                        <w:spacing w:after="0"/>
                        <w:jc w:val="both"/>
                        <w:rPr>
                          <w:color w:val="833C0B" w:themeColor="accent2" w:themeShade="80"/>
                        </w:rPr>
                      </w:pPr>
                      <w:r>
                        <w:rPr>
                          <w:color w:val="833C0B" w:themeColor="accent2" w:themeShade="80"/>
                        </w:rPr>
                        <w:t>Préciser que le transporteur doit appeler le destinataire avant la livraison sous 24h</w:t>
                      </w:r>
                    </w:p>
                  </w:txbxContent>
                </v:textbox>
              </v:rect>
            </w:pict>
          </mc:Fallback>
        </mc:AlternateContent>
      </w:r>
      <w:r>
        <w:rPr>
          <w:rFonts w:asciiTheme="majorHAnsi" w:hAnsiTheme="majorHAnsi" w:cstheme="majorHAnsi"/>
          <w:b/>
          <w:bCs/>
          <w:noProof/>
          <w:sz w:val="24"/>
          <w:szCs w:val="24"/>
        </w:rPr>
        <mc:AlternateContent>
          <mc:Choice Requires="wps">
            <w:drawing>
              <wp:anchor distT="0" distB="0" distL="114300" distR="114300" simplePos="0" relativeHeight="251683840" behindDoc="0" locked="0" layoutInCell="1" allowOverlap="1" wp14:anchorId="66C699F0" wp14:editId="3351EEBB">
                <wp:simplePos x="0" y="0"/>
                <wp:positionH relativeFrom="column">
                  <wp:posOffset>-244475</wp:posOffset>
                </wp:positionH>
                <wp:positionV relativeFrom="paragraph">
                  <wp:posOffset>401320</wp:posOffset>
                </wp:positionV>
                <wp:extent cx="3284220" cy="2606040"/>
                <wp:effectExtent l="0" t="0" r="11430" b="22860"/>
                <wp:wrapNone/>
                <wp:docPr id="56" name="Rectangle 56"/>
                <wp:cNvGraphicFramePr/>
                <a:graphic xmlns:a="http://schemas.openxmlformats.org/drawingml/2006/main">
                  <a:graphicData uri="http://schemas.microsoft.com/office/word/2010/wordprocessingShape">
                    <wps:wsp>
                      <wps:cNvSpPr/>
                      <wps:spPr>
                        <a:xfrm>
                          <a:off x="0" y="0"/>
                          <a:ext cx="3284220" cy="2606040"/>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CC46C4" w14:textId="77777777" w:rsidR="00912A71" w:rsidRPr="00354863" w:rsidRDefault="00391EA2" w:rsidP="00912A71">
                            <w:pPr>
                              <w:spacing w:after="0"/>
                              <w:jc w:val="both"/>
                              <w:rPr>
                                <w:b/>
                                <w:bCs/>
                                <w:color w:val="833C0B" w:themeColor="accent2" w:themeShade="80"/>
                              </w:rPr>
                            </w:pPr>
                            <w:r w:rsidRPr="00354863">
                              <w:rPr>
                                <w:b/>
                                <w:bCs/>
                                <w:color w:val="833C0B" w:themeColor="accent2" w:themeShade="80"/>
                              </w:rPr>
                              <w:t xml:space="preserve">Calcul du prix de vente HT </w:t>
                            </w:r>
                          </w:p>
                          <w:p w14:paraId="76A012D4" w14:textId="15A6CEC1" w:rsidR="00391EA2" w:rsidRPr="00354863" w:rsidRDefault="00391EA2" w:rsidP="00912A71">
                            <w:pPr>
                              <w:pBdr>
                                <w:bottom w:val="single" w:sz="24" w:space="1" w:color="833C0B" w:themeColor="accent2" w:themeShade="80"/>
                              </w:pBdr>
                              <w:spacing w:after="0"/>
                              <w:jc w:val="both"/>
                              <w:rPr>
                                <w:b/>
                                <w:bCs/>
                                <w:color w:val="833C0B" w:themeColor="accent2" w:themeShade="80"/>
                              </w:rPr>
                            </w:pPr>
                            <w:proofErr w:type="gramStart"/>
                            <w:r w:rsidRPr="00354863">
                              <w:rPr>
                                <w:b/>
                                <w:bCs/>
                                <w:color w:val="833C0B" w:themeColor="accent2" w:themeShade="80"/>
                              </w:rPr>
                              <w:t>des</w:t>
                            </w:r>
                            <w:proofErr w:type="gramEnd"/>
                            <w:r w:rsidRPr="00354863">
                              <w:rPr>
                                <w:b/>
                                <w:bCs/>
                                <w:color w:val="833C0B" w:themeColor="accent2" w:themeShade="80"/>
                              </w:rPr>
                              <w:t xml:space="preserve"> bouteilles à format particulier</w:t>
                            </w:r>
                          </w:p>
                          <w:p w14:paraId="3B5686AC" w14:textId="77777777" w:rsidR="00912A71" w:rsidRPr="00912A71" w:rsidRDefault="00912A71" w:rsidP="00912A71">
                            <w:pPr>
                              <w:spacing w:after="0"/>
                              <w:jc w:val="both"/>
                              <w:rPr>
                                <w:b/>
                                <w:bCs/>
                                <w:color w:val="833C0B" w:themeColor="accent2" w:themeShade="80"/>
                              </w:rPr>
                            </w:pPr>
                          </w:p>
                          <w:p w14:paraId="63A05BEB" w14:textId="17F5BD70" w:rsidR="00D02B79" w:rsidRPr="00D02B79" w:rsidRDefault="00D02B79" w:rsidP="00912A71">
                            <w:pPr>
                              <w:spacing w:after="0"/>
                              <w:jc w:val="both"/>
                              <w:rPr>
                                <w:b/>
                                <w:bCs/>
                                <w:color w:val="833C0B" w:themeColor="accent2" w:themeShade="80"/>
                              </w:rPr>
                            </w:pPr>
                            <w:r w:rsidRPr="00D02B79">
                              <w:rPr>
                                <w:b/>
                                <w:bCs/>
                                <w:color w:val="833C0B" w:themeColor="accent2" w:themeShade="80"/>
                              </w:rPr>
                              <w:t>Mathusalem par bouteille =</w:t>
                            </w:r>
                          </w:p>
                          <w:p w14:paraId="5B33B5D4" w14:textId="489A0589" w:rsidR="00D02B79" w:rsidRDefault="00D02B79" w:rsidP="00912A71">
                            <w:pPr>
                              <w:spacing w:after="0"/>
                              <w:jc w:val="both"/>
                              <w:rPr>
                                <w:color w:val="833C0B" w:themeColor="accent2" w:themeShade="80"/>
                              </w:rPr>
                            </w:pPr>
                            <w:r>
                              <w:rPr>
                                <w:color w:val="833C0B" w:themeColor="accent2" w:themeShade="80"/>
                              </w:rPr>
                              <w:t>Matières sèches</w:t>
                            </w:r>
                          </w:p>
                          <w:p w14:paraId="1FCA218F" w14:textId="5A905E32" w:rsidR="00D02B79" w:rsidRDefault="00D02B79" w:rsidP="00912A71">
                            <w:pPr>
                              <w:spacing w:after="0"/>
                              <w:jc w:val="both"/>
                              <w:rPr>
                                <w:color w:val="833C0B" w:themeColor="accent2" w:themeShade="80"/>
                              </w:rPr>
                            </w:pPr>
                            <w:r w:rsidRPr="00D02B79">
                              <w:rPr>
                                <w:b/>
                                <w:bCs/>
                                <w:color w:val="833C0B" w:themeColor="accent2" w:themeShade="80"/>
                              </w:rPr>
                              <w:t xml:space="preserve">+ </w:t>
                            </w:r>
                            <w:r>
                              <w:rPr>
                                <w:color w:val="833C0B" w:themeColor="accent2" w:themeShade="80"/>
                              </w:rPr>
                              <w:t>Vin (tonneau de 1200 litres = 2500 HT quel que soit le millésime)</w:t>
                            </w:r>
                          </w:p>
                          <w:p w14:paraId="6F7A79A8" w14:textId="2557350F" w:rsidR="00D02B79" w:rsidRDefault="00D02B79" w:rsidP="00912A71">
                            <w:pPr>
                              <w:spacing w:after="0"/>
                              <w:jc w:val="both"/>
                              <w:rPr>
                                <w:color w:val="833C0B" w:themeColor="accent2" w:themeShade="80"/>
                              </w:rPr>
                            </w:pPr>
                            <w:r w:rsidRPr="00D02B79">
                              <w:rPr>
                                <w:b/>
                                <w:bCs/>
                                <w:color w:val="833C0B" w:themeColor="accent2" w:themeShade="80"/>
                              </w:rPr>
                              <w:t>+</w:t>
                            </w:r>
                            <w:r>
                              <w:rPr>
                                <w:color w:val="833C0B" w:themeColor="accent2" w:themeShade="80"/>
                              </w:rPr>
                              <w:t xml:space="preserve"> Main d’œuvre remplissage = 8,50 HT</w:t>
                            </w:r>
                          </w:p>
                          <w:p w14:paraId="1D9B586B" w14:textId="1D13D911" w:rsidR="00D02B79" w:rsidRDefault="00D02B79" w:rsidP="00912A71">
                            <w:pPr>
                              <w:spacing w:after="0"/>
                              <w:jc w:val="both"/>
                              <w:rPr>
                                <w:color w:val="833C0B" w:themeColor="accent2" w:themeShade="80"/>
                              </w:rPr>
                            </w:pPr>
                            <w:r w:rsidRPr="00D02B79">
                              <w:rPr>
                                <w:b/>
                                <w:bCs/>
                                <w:color w:val="833C0B" w:themeColor="accent2" w:themeShade="80"/>
                              </w:rPr>
                              <w:t>+</w:t>
                            </w:r>
                            <w:r>
                              <w:rPr>
                                <w:color w:val="833C0B" w:themeColor="accent2" w:themeShade="80"/>
                              </w:rPr>
                              <w:t xml:space="preserve"> Marge commercial = 23,87 % du coût de revient</w:t>
                            </w:r>
                          </w:p>
                          <w:p w14:paraId="1D7B3540" w14:textId="1AB69279" w:rsidR="00D02B79" w:rsidRDefault="00D02B79" w:rsidP="00912A71">
                            <w:pPr>
                              <w:spacing w:after="0"/>
                              <w:jc w:val="both"/>
                              <w:rPr>
                                <w:color w:val="833C0B" w:themeColor="accent2" w:themeShade="80"/>
                              </w:rPr>
                            </w:pPr>
                          </w:p>
                          <w:p w14:paraId="691DE49A" w14:textId="652D0C04" w:rsidR="00D02B79" w:rsidRPr="00391EA2" w:rsidRDefault="00D02B79" w:rsidP="00912A71">
                            <w:pPr>
                              <w:spacing w:after="0"/>
                              <w:jc w:val="both"/>
                              <w:rPr>
                                <w:color w:val="833C0B" w:themeColor="accent2" w:themeShade="80"/>
                              </w:rPr>
                            </w:pPr>
                            <w:proofErr w:type="gramStart"/>
                            <w:r>
                              <w:rPr>
                                <w:color w:val="833C0B" w:themeColor="accent2" w:themeShade="80"/>
                              </w:rPr>
                              <w:t>½</w:t>
                            </w:r>
                            <w:proofErr w:type="gramEnd"/>
                            <w:r>
                              <w:rPr>
                                <w:color w:val="833C0B" w:themeColor="accent2" w:themeShade="80"/>
                              </w:rPr>
                              <w:t xml:space="preserve"> bouteille : majoration de 40 cts HT par bouteille par rapport au format classique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C699F0" id="Rectangle 56" o:spid="_x0000_s1053" style="position:absolute;margin-left:-19.25pt;margin-top:31.6pt;width:258.6pt;height:205.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" fillcolor="#f2f2f2 [3052]" strokecolor="#bfbfbf [2412]" strokeweight="1pt">
                <v:textbox>
                  <w:txbxContent>
                    <w:p w14:paraId="4CCC46C4" w14:textId="77777777" w:rsidR="00912A71" w:rsidRPr="00354863" w:rsidRDefault="00391EA2" w:rsidP="00912A71">
                      <w:pPr>
                        <w:spacing w:after="0"/>
                        <w:jc w:val="both"/>
                        <w:rPr>
                          <w:b/>
                          <w:bCs/>
                          <w:color w:val="833C0B" w:themeColor="accent2" w:themeShade="80"/>
                        </w:rPr>
                      </w:pPr>
                      <w:r w:rsidRPr="00354863">
                        <w:rPr>
                          <w:b/>
                          <w:bCs/>
                          <w:color w:val="833C0B" w:themeColor="accent2" w:themeShade="80"/>
                        </w:rPr>
                        <w:t xml:space="preserve">Calcul du prix de vente HT </w:t>
                      </w:r>
                    </w:p>
                    <w:p w14:paraId="76A012D4" w14:textId="15A6CEC1" w:rsidR="00391EA2" w:rsidRPr="00354863" w:rsidRDefault="00391EA2" w:rsidP="00912A71">
                      <w:pPr>
                        <w:pBdr>
                          <w:bottom w:val="single" w:sz="24" w:space="1" w:color="833C0B" w:themeColor="accent2" w:themeShade="80"/>
                        </w:pBdr>
                        <w:spacing w:after="0"/>
                        <w:jc w:val="both"/>
                        <w:rPr>
                          <w:b/>
                          <w:bCs/>
                          <w:color w:val="833C0B" w:themeColor="accent2" w:themeShade="80"/>
                        </w:rPr>
                      </w:pPr>
                      <w:proofErr w:type="gramStart"/>
                      <w:r w:rsidRPr="00354863">
                        <w:rPr>
                          <w:b/>
                          <w:bCs/>
                          <w:color w:val="833C0B" w:themeColor="accent2" w:themeShade="80"/>
                        </w:rPr>
                        <w:t>des</w:t>
                      </w:r>
                      <w:proofErr w:type="gramEnd"/>
                      <w:r w:rsidRPr="00354863">
                        <w:rPr>
                          <w:b/>
                          <w:bCs/>
                          <w:color w:val="833C0B" w:themeColor="accent2" w:themeShade="80"/>
                        </w:rPr>
                        <w:t xml:space="preserve"> bouteilles à format particulier</w:t>
                      </w:r>
                    </w:p>
                    <w:p w14:paraId="3B5686AC" w14:textId="77777777" w:rsidR="00912A71" w:rsidRPr="00912A71" w:rsidRDefault="00912A71" w:rsidP="00912A71">
                      <w:pPr>
                        <w:spacing w:after="0"/>
                        <w:jc w:val="both"/>
                        <w:rPr>
                          <w:b/>
                          <w:bCs/>
                          <w:color w:val="833C0B" w:themeColor="accent2" w:themeShade="80"/>
                        </w:rPr>
                      </w:pPr>
                    </w:p>
                    <w:p w14:paraId="63A05BEB" w14:textId="17F5BD70" w:rsidR="00D02B79" w:rsidRPr="00D02B79" w:rsidRDefault="00D02B79" w:rsidP="00912A71">
                      <w:pPr>
                        <w:spacing w:after="0"/>
                        <w:jc w:val="both"/>
                        <w:rPr>
                          <w:b/>
                          <w:bCs/>
                          <w:color w:val="833C0B" w:themeColor="accent2" w:themeShade="80"/>
                        </w:rPr>
                      </w:pPr>
                      <w:r w:rsidRPr="00D02B79">
                        <w:rPr>
                          <w:b/>
                          <w:bCs/>
                          <w:color w:val="833C0B" w:themeColor="accent2" w:themeShade="80"/>
                        </w:rPr>
                        <w:t>Mathusalem par bouteille =</w:t>
                      </w:r>
                    </w:p>
                    <w:p w14:paraId="5B33B5D4" w14:textId="489A0589" w:rsidR="00D02B79" w:rsidRDefault="00D02B79" w:rsidP="00912A71">
                      <w:pPr>
                        <w:spacing w:after="0"/>
                        <w:jc w:val="both"/>
                        <w:rPr>
                          <w:color w:val="833C0B" w:themeColor="accent2" w:themeShade="80"/>
                        </w:rPr>
                      </w:pPr>
                      <w:r>
                        <w:rPr>
                          <w:color w:val="833C0B" w:themeColor="accent2" w:themeShade="80"/>
                        </w:rPr>
                        <w:t>Matières sèches</w:t>
                      </w:r>
                    </w:p>
                    <w:p w14:paraId="1FCA218F" w14:textId="5A905E32" w:rsidR="00D02B79" w:rsidRDefault="00D02B79" w:rsidP="00912A71">
                      <w:pPr>
                        <w:spacing w:after="0"/>
                        <w:jc w:val="both"/>
                        <w:rPr>
                          <w:color w:val="833C0B" w:themeColor="accent2" w:themeShade="80"/>
                        </w:rPr>
                      </w:pPr>
                      <w:r w:rsidRPr="00D02B79">
                        <w:rPr>
                          <w:b/>
                          <w:bCs/>
                          <w:color w:val="833C0B" w:themeColor="accent2" w:themeShade="80"/>
                        </w:rPr>
                        <w:t xml:space="preserve">+ </w:t>
                      </w:r>
                      <w:r>
                        <w:rPr>
                          <w:color w:val="833C0B" w:themeColor="accent2" w:themeShade="80"/>
                        </w:rPr>
                        <w:t>Vin (tonneau de 1200 litres = 2500 HT quel que soit le millésime)</w:t>
                      </w:r>
                    </w:p>
                    <w:p w14:paraId="6F7A79A8" w14:textId="2557350F" w:rsidR="00D02B79" w:rsidRDefault="00D02B79" w:rsidP="00912A71">
                      <w:pPr>
                        <w:spacing w:after="0"/>
                        <w:jc w:val="both"/>
                        <w:rPr>
                          <w:color w:val="833C0B" w:themeColor="accent2" w:themeShade="80"/>
                        </w:rPr>
                      </w:pPr>
                      <w:r w:rsidRPr="00D02B79">
                        <w:rPr>
                          <w:b/>
                          <w:bCs/>
                          <w:color w:val="833C0B" w:themeColor="accent2" w:themeShade="80"/>
                        </w:rPr>
                        <w:t>+</w:t>
                      </w:r>
                      <w:r>
                        <w:rPr>
                          <w:color w:val="833C0B" w:themeColor="accent2" w:themeShade="80"/>
                        </w:rPr>
                        <w:t xml:space="preserve"> Main d’œuvre remplissage = 8,50 HT</w:t>
                      </w:r>
                    </w:p>
                    <w:p w14:paraId="1D9B586B" w14:textId="1D13D911" w:rsidR="00D02B79" w:rsidRDefault="00D02B79" w:rsidP="00912A71">
                      <w:pPr>
                        <w:spacing w:after="0"/>
                        <w:jc w:val="both"/>
                        <w:rPr>
                          <w:color w:val="833C0B" w:themeColor="accent2" w:themeShade="80"/>
                        </w:rPr>
                      </w:pPr>
                      <w:r w:rsidRPr="00D02B79">
                        <w:rPr>
                          <w:b/>
                          <w:bCs/>
                          <w:color w:val="833C0B" w:themeColor="accent2" w:themeShade="80"/>
                        </w:rPr>
                        <w:t>+</w:t>
                      </w:r>
                      <w:r>
                        <w:rPr>
                          <w:color w:val="833C0B" w:themeColor="accent2" w:themeShade="80"/>
                        </w:rPr>
                        <w:t xml:space="preserve"> Marge commercial = 23,87 % du coût de revient</w:t>
                      </w:r>
                    </w:p>
                    <w:p w14:paraId="1D7B3540" w14:textId="1AB69279" w:rsidR="00D02B79" w:rsidRDefault="00D02B79" w:rsidP="00912A71">
                      <w:pPr>
                        <w:spacing w:after="0"/>
                        <w:jc w:val="both"/>
                        <w:rPr>
                          <w:color w:val="833C0B" w:themeColor="accent2" w:themeShade="80"/>
                        </w:rPr>
                      </w:pPr>
                    </w:p>
                    <w:p w14:paraId="691DE49A" w14:textId="652D0C04" w:rsidR="00D02B79" w:rsidRPr="00391EA2" w:rsidRDefault="00D02B79" w:rsidP="00912A71">
                      <w:pPr>
                        <w:spacing w:after="0"/>
                        <w:jc w:val="both"/>
                        <w:rPr>
                          <w:color w:val="833C0B" w:themeColor="accent2" w:themeShade="80"/>
                        </w:rPr>
                      </w:pPr>
                      <w:proofErr w:type="gramStart"/>
                      <w:r>
                        <w:rPr>
                          <w:color w:val="833C0B" w:themeColor="accent2" w:themeShade="80"/>
                        </w:rPr>
                        <w:t>½</w:t>
                      </w:r>
                      <w:proofErr w:type="gramEnd"/>
                      <w:r>
                        <w:rPr>
                          <w:color w:val="833C0B" w:themeColor="accent2" w:themeShade="80"/>
                        </w:rPr>
                        <w:t xml:space="preserve"> bouteille : majoration de 40 cts HT par bouteille par rapport au format classique</w:t>
                      </w:r>
                    </w:p>
                  </w:txbxContent>
                </v:textbox>
              </v:rect>
            </w:pict>
          </mc:Fallback>
        </mc:AlternateContent>
      </w:r>
      <w:r w:rsidR="00C37A6A" w:rsidRPr="00283FDE">
        <w:rPr>
          <w:rFonts w:asciiTheme="majorHAnsi" w:hAnsiTheme="majorHAnsi" w:cstheme="majorHAnsi"/>
        </w:rPr>
        <w:br w:type="page"/>
      </w:r>
      <w:r w:rsidR="00EB550D" w:rsidRPr="00391EA2">
        <w:rPr>
          <w:rFonts w:asciiTheme="majorHAnsi" w:hAnsiTheme="majorHAnsi" w:cstheme="majorHAnsi"/>
          <w:b/>
          <w:bCs/>
          <w:sz w:val="24"/>
          <w:szCs w:val="24"/>
        </w:rPr>
        <w:lastRenderedPageBreak/>
        <w:t xml:space="preserve">Doc 4.2 </w:t>
      </w:r>
      <w:r>
        <w:rPr>
          <w:rFonts w:asciiTheme="majorHAnsi" w:hAnsiTheme="majorHAnsi" w:cstheme="majorHAnsi"/>
          <w:b/>
          <w:bCs/>
          <w:sz w:val="24"/>
          <w:szCs w:val="24"/>
        </w:rPr>
        <w:t xml:space="preserve">- </w:t>
      </w:r>
      <w:r w:rsidR="00EB550D" w:rsidRPr="00391EA2">
        <w:rPr>
          <w:rFonts w:asciiTheme="majorHAnsi" w:hAnsiTheme="majorHAnsi" w:cstheme="majorHAnsi"/>
          <w:b/>
          <w:bCs/>
          <w:sz w:val="24"/>
          <w:szCs w:val="24"/>
        </w:rPr>
        <w:t>Bon de livraison</w:t>
      </w:r>
    </w:p>
    <w:p w14:paraId="7BC590B1" w14:textId="77777777" w:rsidR="00ED363A" w:rsidRPr="00283FDE" w:rsidRDefault="00ED363A" w:rsidP="00ED363A">
      <w:pPr>
        <w:tabs>
          <w:tab w:val="right" w:leader="dot" w:pos="5040"/>
          <w:tab w:val="left" w:pos="5580"/>
        </w:tabs>
        <w:spacing w:after="0" w:line="240" w:lineRule="auto"/>
        <w:rPr>
          <w:rFonts w:asciiTheme="majorHAnsi" w:hAnsiTheme="majorHAnsi" w:cstheme="majorHAnsi"/>
        </w:rPr>
      </w:pPr>
    </w:p>
    <w:p w14:paraId="654CDAEC" w14:textId="7A116324" w:rsidR="00ED363A" w:rsidRPr="00283FDE" w:rsidRDefault="00910D7C" w:rsidP="00ED363A">
      <w:pPr>
        <w:tabs>
          <w:tab w:val="right" w:leader="dot" w:pos="5040"/>
          <w:tab w:val="left" w:pos="5580"/>
        </w:tabs>
        <w:spacing w:after="0" w:line="240" w:lineRule="auto"/>
        <w:rPr>
          <w:rFonts w:asciiTheme="majorHAnsi" w:hAnsiTheme="majorHAnsi" w:cstheme="majorHAnsi"/>
          <w:color w:val="1F497D"/>
        </w:rPr>
      </w:pPr>
      <w:r w:rsidRPr="00283FDE">
        <w:rPr>
          <w:rFonts w:asciiTheme="majorHAnsi" w:hAnsiTheme="majorHAnsi" w:cstheme="majorHAnsi"/>
          <w:noProof/>
        </w:rPr>
        <w:drawing>
          <wp:inline distT="0" distB="0" distL="0" distR="0" wp14:anchorId="3C93C530" wp14:editId="5A89337C">
            <wp:extent cx="5882640" cy="7011471"/>
            <wp:effectExtent l="0" t="0" r="381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84134" cy="7013252"/>
                    </a:xfrm>
                    <a:prstGeom prst="rect">
                      <a:avLst/>
                    </a:prstGeom>
                    <a:noFill/>
                    <a:ln>
                      <a:noFill/>
                    </a:ln>
                  </pic:spPr>
                </pic:pic>
              </a:graphicData>
            </a:graphic>
          </wp:inline>
        </w:drawing>
      </w:r>
    </w:p>
    <w:p w14:paraId="50777D0E" w14:textId="77777777" w:rsidR="00ED363A" w:rsidRPr="00283FDE" w:rsidRDefault="00ED363A" w:rsidP="00ED363A">
      <w:pPr>
        <w:tabs>
          <w:tab w:val="right" w:leader="dot" w:pos="5040"/>
          <w:tab w:val="left" w:pos="5580"/>
        </w:tabs>
        <w:spacing w:after="0" w:line="240" w:lineRule="auto"/>
        <w:rPr>
          <w:rFonts w:asciiTheme="majorHAnsi" w:hAnsiTheme="majorHAnsi" w:cstheme="majorHAnsi"/>
          <w:color w:val="1F497D"/>
        </w:rPr>
      </w:pPr>
      <w:r w:rsidRPr="00283FDE">
        <w:rPr>
          <w:rFonts w:asciiTheme="majorHAnsi" w:hAnsiTheme="majorHAnsi" w:cstheme="majorHAnsi"/>
          <w:color w:val="1F497D"/>
        </w:rPr>
        <w:br w:type="page"/>
      </w:r>
    </w:p>
    <w:p w14:paraId="13055C74" w14:textId="0ECCECAC" w:rsidR="00ED363A" w:rsidRPr="00354863" w:rsidRDefault="00ED363A" w:rsidP="00ED363A">
      <w:pPr>
        <w:tabs>
          <w:tab w:val="right" w:leader="dot" w:pos="5040"/>
          <w:tab w:val="left" w:pos="5580"/>
        </w:tabs>
        <w:spacing w:after="0" w:line="240" w:lineRule="auto"/>
        <w:rPr>
          <w:rFonts w:asciiTheme="majorHAnsi" w:hAnsiTheme="majorHAnsi" w:cstheme="majorHAnsi"/>
          <w:b/>
          <w:bCs/>
          <w:sz w:val="24"/>
          <w:szCs w:val="24"/>
        </w:rPr>
      </w:pPr>
      <w:r w:rsidRPr="00354863">
        <w:rPr>
          <w:rFonts w:asciiTheme="majorHAnsi" w:hAnsiTheme="majorHAnsi" w:cstheme="majorHAnsi"/>
          <w:b/>
          <w:bCs/>
          <w:sz w:val="24"/>
          <w:szCs w:val="24"/>
        </w:rPr>
        <w:lastRenderedPageBreak/>
        <w:t>Doc 4.</w:t>
      </w:r>
      <w:r w:rsidR="00EB550D" w:rsidRPr="00354863">
        <w:rPr>
          <w:rFonts w:asciiTheme="majorHAnsi" w:hAnsiTheme="majorHAnsi" w:cstheme="majorHAnsi"/>
          <w:b/>
          <w:bCs/>
          <w:sz w:val="24"/>
          <w:szCs w:val="24"/>
        </w:rPr>
        <w:t>3</w:t>
      </w:r>
      <w:r w:rsidRPr="00354863">
        <w:rPr>
          <w:rFonts w:asciiTheme="majorHAnsi" w:hAnsiTheme="majorHAnsi" w:cstheme="majorHAnsi"/>
          <w:b/>
          <w:bCs/>
          <w:sz w:val="24"/>
          <w:szCs w:val="24"/>
        </w:rPr>
        <w:t xml:space="preserve"> </w:t>
      </w:r>
      <w:r w:rsidR="00354863">
        <w:rPr>
          <w:rFonts w:asciiTheme="majorHAnsi" w:hAnsiTheme="majorHAnsi" w:cstheme="majorHAnsi"/>
          <w:b/>
          <w:bCs/>
          <w:sz w:val="24"/>
          <w:szCs w:val="24"/>
        </w:rPr>
        <w:t xml:space="preserve">- </w:t>
      </w:r>
      <w:r w:rsidRPr="00354863">
        <w:rPr>
          <w:rFonts w:asciiTheme="majorHAnsi" w:hAnsiTheme="majorHAnsi" w:cstheme="majorHAnsi"/>
          <w:b/>
          <w:bCs/>
          <w:sz w:val="24"/>
          <w:szCs w:val="24"/>
        </w:rPr>
        <w:t>Récépissé de transport</w:t>
      </w:r>
    </w:p>
    <w:p w14:paraId="4FB883DD" w14:textId="77777777" w:rsidR="00ED363A" w:rsidRPr="00283FDE" w:rsidRDefault="00ED363A" w:rsidP="00ED363A">
      <w:pPr>
        <w:tabs>
          <w:tab w:val="right" w:leader="dot" w:pos="5040"/>
          <w:tab w:val="left" w:pos="5580"/>
        </w:tabs>
        <w:spacing w:after="0" w:line="240" w:lineRule="auto"/>
        <w:rPr>
          <w:rFonts w:asciiTheme="majorHAnsi" w:hAnsiTheme="majorHAnsi" w:cstheme="majorHAnsi"/>
          <w:sz w:val="24"/>
          <w:szCs w:val="24"/>
          <w:bdr w:val="single" w:sz="4" w:space="0" w:color="auto"/>
        </w:rPr>
      </w:pPr>
    </w:p>
    <w:p w14:paraId="74A79830" w14:textId="2AB635EF" w:rsidR="00ED363A" w:rsidRPr="00283FDE" w:rsidRDefault="00910D7C" w:rsidP="00ED363A">
      <w:pPr>
        <w:tabs>
          <w:tab w:val="right" w:leader="dot" w:pos="5040"/>
          <w:tab w:val="left" w:pos="5580"/>
        </w:tabs>
        <w:spacing w:after="0" w:line="240" w:lineRule="auto"/>
        <w:rPr>
          <w:rFonts w:asciiTheme="majorHAnsi" w:hAnsiTheme="majorHAnsi" w:cstheme="majorHAnsi"/>
        </w:rPr>
      </w:pPr>
      <w:r w:rsidRPr="00283FDE">
        <w:rPr>
          <w:rFonts w:asciiTheme="majorHAnsi" w:hAnsiTheme="majorHAnsi" w:cstheme="majorHAnsi"/>
          <w:noProof/>
        </w:rPr>
        <w:drawing>
          <wp:anchor distT="0" distB="0" distL="114300" distR="114300" simplePos="0" relativeHeight="251670528" behindDoc="0" locked="0" layoutInCell="1" allowOverlap="1" wp14:anchorId="73803D7E" wp14:editId="3C2D662F">
            <wp:simplePos x="0" y="0"/>
            <wp:positionH relativeFrom="column">
              <wp:posOffset>-379730</wp:posOffset>
            </wp:positionH>
            <wp:positionV relativeFrom="paragraph">
              <wp:posOffset>55245</wp:posOffset>
            </wp:positionV>
            <wp:extent cx="6626860" cy="5144770"/>
            <wp:effectExtent l="19050" t="19050" r="2540" b="0"/>
            <wp:wrapNone/>
            <wp:docPr id="165"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26860" cy="51447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C8660A6" w14:textId="77777777" w:rsidR="00ED363A" w:rsidRPr="00283FDE" w:rsidRDefault="00ED363A" w:rsidP="00ED363A">
      <w:pPr>
        <w:tabs>
          <w:tab w:val="right" w:leader="dot" w:pos="5040"/>
          <w:tab w:val="left" w:pos="5580"/>
        </w:tabs>
        <w:jc w:val="both"/>
        <w:rPr>
          <w:rFonts w:asciiTheme="majorHAnsi" w:hAnsiTheme="majorHAnsi" w:cstheme="majorHAnsi"/>
        </w:rPr>
      </w:pPr>
    </w:p>
    <w:p w14:paraId="0A19811F" w14:textId="77777777" w:rsidR="00354863" w:rsidRDefault="00354863" w:rsidP="00354863">
      <w:pPr>
        <w:tabs>
          <w:tab w:val="right" w:leader="dot" w:pos="5040"/>
          <w:tab w:val="left" w:pos="5580"/>
        </w:tabs>
        <w:spacing w:after="0" w:line="240" w:lineRule="auto"/>
        <w:rPr>
          <w:rFonts w:asciiTheme="majorHAnsi" w:hAnsiTheme="majorHAnsi" w:cstheme="majorHAnsi"/>
        </w:rPr>
      </w:pPr>
    </w:p>
    <w:p w14:paraId="06D76DAB" w14:textId="77777777" w:rsidR="00354863" w:rsidRDefault="00354863" w:rsidP="00354863">
      <w:pPr>
        <w:tabs>
          <w:tab w:val="right" w:leader="dot" w:pos="5040"/>
          <w:tab w:val="left" w:pos="5580"/>
        </w:tabs>
        <w:spacing w:after="0" w:line="240" w:lineRule="auto"/>
        <w:rPr>
          <w:rFonts w:asciiTheme="majorHAnsi" w:hAnsiTheme="majorHAnsi" w:cstheme="majorHAnsi"/>
        </w:rPr>
      </w:pPr>
    </w:p>
    <w:p w14:paraId="67E54565" w14:textId="77777777" w:rsidR="00354863" w:rsidRDefault="00354863" w:rsidP="00354863">
      <w:pPr>
        <w:tabs>
          <w:tab w:val="right" w:leader="dot" w:pos="5040"/>
          <w:tab w:val="left" w:pos="5580"/>
        </w:tabs>
        <w:spacing w:after="0" w:line="240" w:lineRule="auto"/>
        <w:rPr>
          <w:rFonts w:asciiTheme="majorHAnsi" w:hAnsiTheme="majorHAnsi" w:cstheme="majorHAnsi"/>
        </w:rPr>
      </w:pPr>
    </w:p>
    <w:p w14:paraId="727354DA" w14:textId="77777777" w:rsidR="00354863" w:rsidRDefault="00354863" w:rsidP="00354863">
      <w:pPr>
        <w:tabs>
          <w:tab w:val="right" w:leader="dot" w:pos="5040"/>
          <w:tab w:val="left" w:pos="5580"/>
        </w:tabs>
        <w:spacing w:after="0" w:line="240" w:lineRule="auto"/>
        <w:rPr>
          <w:rFonts w:asciiTheme="majorHAnsi" w:hAnsiTheme="majorHAnsi" w:cstheme="majorHAnsi"/>
        </w:rPr>
      </w:pPr>
    </w:p>
    <w:p w14:paraId="705585D6" w14:textId="77777777" w:rsidR="00354863" w:rsidRDefault="00354863" w:rsidP="00354863">
      <w:pPr>
        <w:tabs>
          <w:tab w:val="right" w:leader="dot" w:pos="5040"/>
          <w:tab w:val="left" w:pos="5580"/>
        </w:tabs>
        <w:spacing w:after="0" w:line="240" w:lineRule="auto"/>
        <w:rPr>
          <w:rFonts w:asciiTheme="majorHAnsi" w:hAnsiTheme="majorHAnsi" w:cstheme="majorHAnsi"/>
        </w:rPr>
      </w:pPr>
    </w:p>
    <w:p w14:paraId="392DF51D" w14:textId="77777777" w:rsidR="00354863" w:rsidRDefault="00354863" w:rsidP="00354863">
      <w:pPr>
        <w:tabs>
          <w:tab w:val="right" w:leader="dot" w:pos="5040"/>
          <w:tab w:val="left" w:pos="5580"/>
        </w:tabs>
        <w:spacing w:after="0" w:line="240" w:lineRule="auto"/>
        <w:rPr>
          <w:rFonts w:asciiTheme="majorHAnsi" w:hAnsiTheme="majorHAnsi" w:cstheme="majorHAnsi"/>
        </w:rPr>
      </w:pPr>
    </w:p>
    <w:p w14:paraId="18448383" w14:textId="77777777" w:rsidR="00354863" w:rsidRDefault="00354863" w:rsidP="00354863">
      <w:pPr>
        <w:tabs>
          <w:tab w:val="right" w:leader="dot" w:pos="5040"/>
          <w:tab w:val="left" w:pos="5580"/>
        </w:tabs>
        <w:spacing w:after="0" w:line="240" w:lineRule="auto"/>
        <w:rPr>
          <w:rFonts w:asciiTheme="majorHAnsi" w:hAnsiTheme="majorHAnsi" w:cstheme="majorHAnsi"/>
        </w:rPr>
      </w:pPr>
    </w:p>
    <w:p w14:paraId="22F96DD3" w14:textId="77777777" w:rsidR="00354863" w:rsidRDefault="00354863" w:rsidP="00354863">
      <w:pPr>
        <w:tabs>
          <w:tab w:val="right" w:leader="dot" w:pos="5040"/>
          <w:tab w:val="left" w:pos="5580"/>
        </w:tabs>
        <w:spacing w:after="0" w:line="240" w:lineRule="auto"/>
        <w:rPr>
          <w:rFonts w:asciiTheme="majorHAnsi" w:hAnsiTheme="majorHAnsi" w:cstheme="majorHAnsi"/>
        </w:rPr>
      </w:pPr>
    </w:p>
    <w:p w14:paraId="7CA442C9" w14:textId="77777777" w:rsidR="00354863" w:rsidRDefault="00354863" w:rsidP="00354863">
      <w:pPr>
        <w:tabs>
          <w:tab w:val="right" w:leader="dot" w:pos="5040"/>
          <w:tab w:val="left" w:pos="5580"/>
        </w:tabs>
        <w:spacing w:after="0" w:line="240" w:lineRule="auto"/>
        <w:rPr>
          <w:rFonts w:asciiTheme="majorHAnsi" w:hAnsiTheme="majorHAnsi" w:cstheme="majorHAnsi"/>
        </w:rPr>
      </w:pPr>
    </w:p>
    <w:p w14:paraId="40984B0B" w14:textId="77777777" w:rsidR="00354863" w:rsidRDefault="00354863" w:rsidP="00354863">
      <w:pPr>
        <w:tabs>
          <w:tab w:val="right" w:leader="dot" w:pos="5040"/>
          <w:tab w:val="left" w:pos="5580"/>
        </w:tabs>
        <w:spacing w:after="0" w:line="240" w:lineRule="auto"/>
        <w:rPr>
          <w:rFonts w:asciiTheme="majorHAnsi" w:hAnsiTheme="majorHAnsi" w:cstheme="majorHAnsi"/>
        </w:rPr>
      </w:pPr>
    </w:p>
    <w:p w14:paraId="30A79BA6" w14:textId="77777777" w:rsidR="00354863" w:rsidRDefault="00354863" w:rsidP="00354863">
      <w:pPr>
        <w:tabs>
          <w:tab w:val="right" w:leader="dot" w:pos="5040"/>
          <w:tab w:val="left" w:pos="5580"/>
        </w:tabs>
        <w:spacing w:after="0" w:line="240" w:lineRule="auto"/>
        <w:rPr>
          <w:rFonts w:asciiTheme="majorHAnsi" w:hAnsiTheme="majorHAnsi" w:cstheme="majorHAnsi"/>
        </w:rPr>
      </w:pPr>
    </w:p>
    <w:p w14:paraId="2830F931" w14:textId="77777777" w:rsidR="00354863" w:rsidRDefault="00354863" w:rsidP="00354863">
      <w:pPr>
        <w:tabs>
          <w:tab w:val="right" w:leader="dot" w:pos="5040"/>
          <w:tab w:val="left" w:pos="5580"/>
        </w:tabs>
        <w:spacing w:after="0" w:line="240" w:lineRule="auto"/>
        <w:rPr>
          <w:rFonts w:asciiTheme="majorHAnsi" w:hAnsiTheme="majorHAnsi" w:cstheme="majorHAnsi"/>
        </w:rPr>
      </w:pPr>
    </w:p>
    <w:p w14:paraId="6B99EF50" w14:textId="77777777" w:rsidR="00354863" w:rsidRDefault="00354863" w:rsidP="00354863">
      <w:pPr>
        <w:tabs>
          <w:tab w:val="right" w:leader="dot" w:pos="5040"/>
          <w:tab w:val="left" w:pos="5580"/>
        </w:tabs>
        <w:spacing w:after="0" w:line="240" w:lineRule="auto"/>
        <w:rPr>
          <w:rFonts w:asciiTheme="majorHAnsi" w:hAnsiTheme="majorHAnsi" w:cstheme="majorHAnsi"/>
        </w:rPr>
      </w:pPr>
    </w:p>
    <w:p w14:paraId="170380C0" w14:textId="77777777" w:rsidR="00354863" w:rsidRDefault="00354863" w:rsidP="00354863">
      <w:pPr>
        <w:tabs>
          <w:tab w:val="right" w:leader="dot" w:pos="5040"/>
          <w:tab w:val="left" w:pos="5580"/>
        </w:tabs>
        <w:spacing w:after="0" w:line="240" w:lineRule="auto"/>
        <w:rPr>
          <w:rFonts w:asciiTheme="majorHAnsi" w:hAnsiTheme="majorHAnsi" w:cstheme="majorHAnsi"/>
        </w:rPr>
      </w:pPr>
    </w:p>
    <w:p w14:paraId="4BF6AE3A" w14:textId="77777777" w:rsidR="00354863" w:rsidRDefault="00354863" w:rsidP="00354863">
      <w:pPr>
        <w:tabs>
          <w:tab w:val="right" w:leader="dot" w:pos="5040"/>
          <w:tab w:val="left" w:pos="5580"/>
        </w:tabs>
        <w:spacing w:after="0" w:line="240" w:lineRule="auto"/>
        <w:rPr>
          <w:rFonts w:asciiTheme="majorHAnsi" w:hAnsiTheme="majorHAnsi" w:cstheme="majorHAnsi"/>
        </w:rPr>
      </w:pPr>
    </w:p>
    <w:p w14:paraId="3C8EDAB1" w14:textId="77777777" w:rsidR="00354863" w:rsidRDefault="00354863" w:rsidP="00354863">
      <w:pPr>
        <w:tabs>
          <w:tab w:val="right" w:leader="dot" w:pos="5040"/>
          <w:tab w:val="left" w:pos="5580"/>
        </w:tabs>
        <w:spacing w:after="0" w:line="240" w:lineRule="auto"/>
        <w:rPr>
          <w:rFonts w:asciiTheme="majorHAnsi" w:hAnsiTheme="majorHAnsi" w:cstheme="majorHAnsi"/>
        </w:rPr>
      </w:pPr>
    </w:p>
    <w:p w14:paraId="7A117CDE" w14:textId="77777777" w:rsidR="00354863" w:rsidRDefault="00354863" w:rsidP="00354863">
      <w:pPr>
        <w:tabs>
          <w:tab w:val="right" w:leader="dot" w:pos="5040"/>
          <w:tab w:val="left" w:pos="5580"/>
        </w:tabs>
        <w:spacing w:after="0" w:line="240" w:lineRule="auto"/>
        <w:rPr>
          <w:rFonts w:asciiTheme="majorHAnsi" w:hAnsiTheme="majorHAnsi" w:cstheme="majorHAnsi"/>
        </w:rPr>
      </w:pPr>
    </w:p>
    <w:p w14:paraId="1C019C77" w14:textId="77777777" w:rsidR="00354863" w:rsidRDefault="00354863" w:rsidP="00354863">
      <w:pPr>
        <w:tabs>
          <w:tab w:val="right" w:leader="dot" w:pos="5040"/>
          <w:tab w:val="left" w:pos="5580"/>
        </w:tabs>
        <w:spacing w:after="0" w:line="240" w:lineRule="auto"/>
        <w:rPr>
          <w:rFonts w:asciiTheme="majorHAnsi" w:hAnsiTheme="majorHAnsi" w:cstheme="majorHAnsi"/>
        </w:rPr>
      </w:pPr>
    </w:p>
    <w:p w14:paraId="0F37F16C" w14:textId="77777777" w:rsidR="00354863" w:rsidRDefault="00354863" w:rsidP="00354863">
      <w:pPr>
        <w:tabs>
          <w:tab w:val="right" w:leader="dot" w:pos="5040"/>
          <w:tab w:val="left" w:pos="5580"/>
        </w:tabs>
        <w:spacing w:after="0" w:line="240" w:lineRule="auto"/>
        <w:rPr>
          <w:rFonts w:asciiTheme="majorHAnsi" w:hAnsiTheme="majorHAnsi" w:cstheme="majorHAnsi"/>
        </w:rPr>
      </w:pPr>
    </w:p>
    <w:p w14:paraId="4B14616C" w14:textId="77777777" w:rsidR="00354863" w:rsidRDefault="00354863" w:rsidP="00354863">
      <w:pPr>
        <w:tabs>
          <w:tab w:val="right" w:leader="dot" w:pos="5040"/>
          <w:tab w:val="left" w:pos="5580"/>
        </w:tabs>
        <w:spacing w:after="0" w:line="240" w:lineRule="auto"/>
        <w:rPr>
          <w:rFonts w:asciiTheme="majorHAnsi" w:hAnsiTheme="majorHAnsi" w:cstheme="majorHAnsi"/>
        </w:rPr>
      </w:pPr>
    </w:p>
    <w:p w14:paraId="2058A68B" w14:textId="77777777" w:rsidR="00354863" w:rsidRDefault="00354863" w:rsidP="00354863">
      <w:pPr>
        <w:tabs>
          <w:tab w:val="right" w:leader="dot" w:pos="5040"/>
          <w:tab w:val="left" w:pos="5580"/>
        </w:tabs>
        <w:spacing w:after="0" w:line="240" w:lineRule="auto"/>
        <w:rPr>
          <w:rFonts w:asciiTheme="majorHAnsi" w:hAnsiTheme="majorHAnsi" w:cstheme="majorHAnsi"/>
        </w:rPr>
      </w:pPr>
    </w:p>
    <w:p w14:paraId="25F69C13" w14:textId="77777777" w:rsidR="00354863" w:rsidRDefault="00354863" w:rsidP="00354863">
      <w:pPr>
        <w:tabs>
          <w:tab w:val="right" w:leader="dot" w:pos="5040"/>
          <w:tab w:val="left" w:pos="5580"/>
        </w:tabs>
        <w:spacing w:after="0" w:line="240" w:lineRule="auto"/>
        <w:rPr>
          <w:rFonts w:asciiTheme="majorHAnsi" w:hAnsiTheme="majorHAnsi" w:cstheme="majorHAnsi"/>
        </w:rPr>
      </w:pPr>
    </w:p>
    <w:p w14:paraId="057A8EB4" w14:textId="77777777" w:rsidR="00354863" w:rsidRDefault="00354863" w:rsidP="00354863">
      <w:pPr>
        <w:tabs>
          <w:tab w:val="right" w:leader="dot" w:pos="5040"/>
          <w:tab w:val="left" w:pos="5580"/>
        </w:tabs>
        <w:spacing w:after="0" w:line="240" w:lineRule="auto"/>
        <w:rPr>
          <w:rFonts w:asciiTheme="majorHAnsi" w:hAnsiTheme="majorHAnsi" w:cstheme="majorHAnsi"/>
        </w:rPr>
      </w:pPr>
    </w:p>
    <w:p w14:paraId="15AAE1C5" w14:textId="77777777" w:rsidR="00354863" w:rsidRDefault="00354863" w:rsidP="00354863">
      <w:pPr>
        <w:tabs>
          <w:tab w:val="right" w:leader="dot" w:pos="5040"/>
          <w:tab w:val="left" w:pos="5580"/>
        </w:tabs>
        <w:spacing w:after="0" w:line="240" w:lineRule="auto"/>
        <w:rPr>
          <w:rFonts w:asciiTheme="majorHAnsi" w:hAnsiTheme="majorHAnsi" w:cstheme="majorHAnsi"/>
        </w:rPr>
      </w:pPr>
    </w:p>
    <w:p w14:paraId="48C98E2B" w14:textId="77777777" w:rsidR="00354863" w:rsidRDefault="00354863" w:rsidP="00354863">
      <w:pPr>
        <w:tabs>
          <w:tab w:val="right" w:leader="dot" w:pos="5040"/>
          <w:tab w:val="left" w:pos="5580"/>
        </w:tabs>
        <w:spacing w:after="0" w:line="240" w:lineRule="auto"/>
        <w:rPr>
          <w:rFonts w:asciiTheme="majorHAnsi" w:hAnsiTheme="majorHAnsi" w:cstheme="majorHAnsi"/>
        </w:rPr>
      </w:pPr>
    </w:p>
    <w:p w14:paraId="32F4CD94" w14:textId="77777777" w:rsidR="00354863" w:rsidRDefault="00354863" w:rsidP="00354863">
      <w:pPr>
        <w:tabs>
          <w:tab w:val="right" w:leader="dot" w:pos="5040"/>
          <w:tab w:val="left" w:pos="5580"/>
        </w:tabs>
        <w:spacing w:after="0" w:line="240" w:lineRule="auto"/>
        <w:rPr>
          <w:rFonts w:asciiTheme="majorHAnsi" w:hAnsiTheme="majorHAnsi" w:cstheme="majorHAnsi"/>
        </w:rPr>
      </w:pPr>
    </w:p>
    <w:p w14:paraId="5681B981" w14:textId="77777777" w:rsidR="00354863" w:rsidRDefault="00354863" w:rsidP="00354863">
      <w:pPr>
        <w:tabs>
          <w:tab w:val="right" w:leader="dot" w:pos="5040"/>
          <w:tab w:val="left" w:pos="5580"/>
        </w:tabs>
        <w:spacing w:after="0" w:line="240" w:lineRule="auto"/>
        <w:rPr>
          <w:rFonts w:asciiTheme="majorHAnsi" w:hAnsiTheme="majorHAnsi" w:cstheme="majorHAnsi"/>
        </w:rPr>
      </w:pPr>
    </w:p>
    <w:p w14:paraId="73FC4EFE" w14:textId="77777777" w:rsidR="00354863" w:rsidRDefault="00354863" w:rsidP="00354863">
      <w:pPr>
        <w:tabs>
          <w:tab w:val="right" w:leader="dot" w:pos="5040"/>
          <w:tab w:val="left" w:pos="5580"/>
        </w:tabs>
        <w:spacing w:after="0" w:line="240" w:lineRule="auto"/>
        <w:rPr>
          <w:rFonts w:asciiTheme="majorHAnsi" w:hAnsiTheme="majorHAnsi" w:cstheme="majorHAnsi"/>
        </w:rPr>
      </w:pPr>
    </w:p>
    <w:p w14:paraId="182E79EB" w14:textId="77777777" w:rsidR="00354863" w:rsidRDefault="00354863" w:rsidP="00354863">
      <w:pPr>
        <w:tabs>
          <w:tab w:val="right" w:leader="dot" w:pos="5040"/>
          <w:tab w:val="left" w:pos="5580"/>
        </w:tabs>
        <w:spacing w:after="0" w:line="240" w:lineRule="auto"/>
        <w:rPr>
          <w:rFonts w:asciiTheme="majorHAnsi" w:hAnsiTheme="majorHAnsi" w:cstheme="majorHAnsi"/>
        </w:rPr>
      </w:pPr>
    </w:p>
    <w:p w14:paraId="1C5A3F6E" w14:textId="77777777" w:rsidR="00354863" w:rsidRPr="00354863" w:rsidRDefault="00354863" w:rsidP="00354863">
      <w:pPr>
        <w:tabs>
          <w:tab w:val="right" w:leader="dot" w:pos="5040"/>
          <w:tab w:val="left" w:pos="5580"/>
        </w:tabs>
        <w:spacing w:after="0" w:line="240" w:lineRule="auto"/>
        <w:rPr>
          <w:rFonts w:asciiTheme="majorHAnsi" w:hAnsiTheme="majorHAnsi" w:cstheme="majorHAnsi"/>
          <w:b/>
          <w:bCs/>
          <w:sz w:val="24"/>
          <w:szCs w:val="24"/>
        </w:rPr>
      </w:pPr>
      <w:r w:rsidRPr="00354863">
        <w:rPr>
          <w:rFonts w:asciiTheme="majorHAnsi" w:hAnsiTheme="majorHAnsi" w:cstheme="majorHAnsi"/>
          <w:b/>
          <w:bCs/>
          <w:sz w:val="24"/>
          <w:szCs w:val="24"/>
        </w:rPr>
        <w:t xml:space="preserve">Doc 4.4 bis Calcul prix de vente HT </w:t>
      </w:r>
    </w:p>
    <w:p w14:paraId="4D400FAA" w14:textId="77777777" w:rsidR="00354863" w:rsidRPr="00354863" w:rsidRDefault="00354863" w:rsidP="00354863">
      <w:pPr>
        <w:tabs>
          <w:tab w:val="right" w:leader="dot" w:pos="5040"/>
          <w:tab w:val="left" w:pos="5580"/>
        </w:tabs>
        <w:spacing w:after="0" w:line="240" w:lineRule="auto"/>
        <w:rPr>
          <w:rFonts w:asciiTheme="majorHAnsi" w:hAnsiTheme="majorHAnsi" w:cstheme="majorHAnsi"/>
        </w:rPr>
      </w:pPr>
    </w:p>
    <w:p w14:paraId="2DA5C925" w14:textId="78F0383A" w:rsidR="00354863" w:rsidRPr="00354863" w:rsidRDefault="00354863" w:rsidP="00354863">
      <w:pPr>
        <w:tabs>
          <w:tab w:val="right" w:leader="dot" w:pos="5040"/>
          <w:tab w:val="left" w:pos="5580"/>
        </w:tabs>
        <w:spacing w:after="0" w:line="240" w:lineRule="auto"/>
        <w:rPr>
          <w:rFonts w:asciiTheme="majorHAnsi" w:hAnsiTheme="majorHAnsi" w:cstheme="majorHAnsi"/>
        </w:rPr>
      </w:pPr>
      <w:r>
        <w:rPr>
          <w:rFonts w:asciiTheme="majorHAnsi" w:hAnsiTheme="majorHAnsi" w:cstheme="majorHAnsi"/>
          <w:b/>
        </w:rPr>
        <w:t>1/2</w:t>
      </w:r>
      <w:r w:rsidRPr="00354863">
        <w:rPr>
          <w:rFonts w:asciiTheme="majorHAnsi" w:hAnsiTheme="majorHAnsi" w:cstheme="majorHAnsi"/>
          <w:b/>
        </w:rPr>
        <w:t xml:space="preserve"> BOUTEILLE</w:t>
      </w:r>
      <w:r w:rsidRPr="00354863">
        <w:rPr>
          <w:rFonts w:asciiTheme="majorHAnsi" w:hAnsiTheme="majorHAnsi" w:cstheme="majorHAnsi"/>
        </w:rPr>
        <w:t xml:space="preserve"> – PRIX DE VENTE HT ………………………………………………………………………………………………</w:t>
      </w:r>
      <w:proofErr w:type="gramStart"/>
      <w:r w:rsidRPr="00354863">
        <w:rPr>
          <w:rFonts w:asciiTheme="majorHAnsi" w:hAnsiTheme="majorHAnsi" w:cstheme="majorHAnsi"/>
        </w:rPr>
        <w:t>…….</w:t>
      </w:r>
      <w:proofErr w:type="gramEnd"/>
      <w:r w:rsidRPr="00354863">
        <w:rPr>
          <w:rFonts w:asciiTheme="majorHAnsi" w:hAnsiTheme="majorHAnsi" w:cstheme="majorHAnsi"/>
        </w:rPr>
        <w:t xml:space="preserve">. </w:t>
      </w:r>
    </w:p>
    <w:p w14:paraId="4C2268DB" w14:textId="77777777" w:rsidR="00354863" w:rsidRPr="00354863" w:rsidRDefault="00354863" w:rsidP="00354863">
      <w:pPr>
        <w:tabs>
          <w:tab w:val="right" w:leader="dot" w:pos="5040"/>
          <w:tab w:val="left" w:pos="5580"/>
        </w:tabs>
        <w:spacing w:after="0" w:line="240" w:lineRule="auto"/>
        <w:rPr>
          <w:rFonts w:asciiTheme="majorHAnsi" w:hAnsiTheme="majorHAnsi" w:cstheme="majorHAnsi"/>
        </w:rPr>
      </w:pPr>
    </w:p>
    <w:tbl>
      <w:tblPr>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0"/>
        <w:gridCol w:w="3071"/>
        <w:gridCol w:w="1622"/>
      </w:tblGrid>
      <w:tr w:rsidR="00354863" w:rsidRPr="00354863" w14:paraId="09CF4B7C" w14:textId="77777777" w:rsidTr="00F626FA">
        <w:tc>
          <w:tcPr>
            <w:tcW w:w="7763" w:type="dxa"/>
            <w:gridSpan w:val="3"/>
          </w:tcPr>
          <w:p w14:paraId="5F1D8049" w14:textId="77777777" w:rsidR="00354863" w:rsidRPr="00354863" w:rsidRDefault="00354863" w:rsidP="00F626FA">
            <w:pPr>
              <w:tabs>
                <w:tab w:val="right" w:leader="dot" w:pos="5040"/>
                <w:tab w:val="left" w:pos="5580"/>
              </w:tabs>
              <w:spacing w:after="0"/>
              <w:contextualSpacing/>
              <w:rPr>
                <w:rFonts w:asciiTheme="majorHAnsi" w:hAnsiTheme="majorHAnsi" w:cstheme="majorHAnsi"/>
                <w:b/>
              </w:rPr>
            </w:pPr>
            <w:r w:rsidRPr="00354863">
              <w:rPr>
                <w:rFonts w:asciiTheme="majorHAnsi" w:hAnsiTheme="majorHAnsi" w:cstheme="majorHAnsi"/>
                <w:b/>
              </w:rPr>
              <w:t>Bouteille Mathusalem – détermination du PU HT</w:t>
            </w:r>
          </w:p>
        </w:tc>
      </w:tr>
      <w:tr w:rsidR="00354863" w:rsidRPr="00354863" w14:paraId="516547C6" w14:textId="77777777" w:rsidTr="00F626FA">
        <w:tc>
          <w:tcPr>
            <w:tcW w:w="3070" w:type="dxa"/>
          </w:tcPr>
          <w:p w14:paraId="708F9B27" w14:textId="77777777" w:rsidR="00354863" w:rsidRPr="00354863" w:rsidRDefault="00354863" w:rsidP="00F626FA">
            <w:pPr>
              <w:tabs>
                <w:tab w:val="right" w:leader="dot" w:pos="5040"/>
                <w:tab w:val="left" w:pos="5580"/>
              </w:tabs>
              <w:spacing w:after="0"/>
              <w:contextualSpacing/>
              <w:jc w:val="center"/>
              <w:rPr>
                <w:rFonts w:asciiTheme="majorHAnsi" w:hAnsiTheme="majorHAnsi" w:cstheme="majorHAnsi"/>
                <w:b/>
              </w:rPr>
            </w:pPr>
            <w:r w:rsidRPr="00354863">
              <w:rPr>
                <w:rFonts w:asciiTheme="majorHAnsi" w:hAnsiTheme="majorHAnsi" w:cstheme="majorHAnsi"/>
                <w:b/>
              </w:rPr>
              <w:t>Prix de la bouteille vide</w:t>
            </w:r>
          </w:p>
        </w:tc>
        <w:tc>
          <w:tcPr>
            <w:tcW w:w="3071" w:type="dxa"/>
          </w:tcPr>
          <w:p w14:paraId="50400F78" w14:textId="77777777" w:rsidR="00354863" w:rsidRPr="00354863" w:rsidRDefault="00354863" w:rsidP="00F626FA">
            <w:pPr>
              <w:tabs>
                <w:tab w:val="right" w:leader="dot" w:pos="5040"/>
                <w:tab w:val="left" w:pos="5580"/>
              </w:tabs>
              <w:spacing w:after="0"/>
              <w:contextualSpacing/>
              <w:jc w:val="center"/>
              <w:rPr>
                <w:rFonts w:asciiTheme="majorHAnsi" w:hAnsiTheme="majorHAnsi" w:cstheme="majorHAnsi"/>
                <w:b/>
              </w:rPr>
            </w:pPr>
            <w:r w:rsidRPr="00354863">
              <w:rPr>
                <w:rFonts w:asciiTheme="majorHAnsi" w:hAnsiTheme="majorHAnsi" w:cstheme="majorHAnsi"/>
                <w:b/>
              </w:rPr>
              <w:t>Calcul</w:t>
            </w:r>
          </w:p>
        </w:tc>
        <w:tc>
          <w:tcPr>
            <w:tcW w:w="1622" w:type="dxa"/>
          </w:tcPr>
          <w:p w14:paraId="449E4270" w14:textId="77777777" w:rsidR="00354863" w:rsidRPr="00354863" w:rsidRDefault="00354863" w:rsidP="00F626FA">
            <w:pPr>
              <w:tabs>
                <w:tab w:val="right" w:leader="dot" w:pos="5040"/>
                <w:tab w:val="left" w:pos="5580"/>
              </w:tabs>
              <w:spacing w:after="0"/>
              <w:contextualSpacing/>
              <w:jc w:val="center"/>
              <w:rPr>
                <w:rFonts w:asciiTheme="majorHAnsi" w:hAnsiTheme="majorHAnsi" w:cstheme="majorHAnsi"/>
                <w:b/>
              </w:rPr>
            </w:pPr>
            <w:r w:rsidRPr="00354863">
              <w:rPr>
                <w:rFonts w:asciiTheme="majorHAnsi" w:hAnsiTheme="majorHAnsi" w:cstheme="majorHAnsi"/>
                <w:b/>
              </w:rPr>
              <w:t>Montant HT</w:t>
            </w:r>
          </w:p>
          <w:p w14:paraId="0667A659" w14:textId="77777777" w:rsidR="00354863" w:rsidRPr="00354863" w:rsidRDefault="00354863" w:rsidP="00F626FA">
            <w:pPr>
              <w:tabs>
                <w:tab w:val="right" w:leader="dot" w:pos="5040"/>
                <w:tab w:val="left" w:pos="5580"/>
              </w:tabs>
              <w:spacing w:after="0"/>
              <w:contextualSpacing/>
              <w:jc w:val="center"/>
              <w:rPr>
                <w:rFonts w:asciiTheme="majorHAnsi" w:hAnsiTheme="majorHAnsi" w:cstheme="majorHAnsi"/>
                <w:b/>
                <w:sz w:val="16"/>
                <w:szCs w:val="16"/>
              </w:rPr>
            </w:pPr>
            <w:r w:rsidRPr="00354863">
              <w:rPr>
                <w:rFonts w:asciiTheme="majorHAnsi" w:hAnsiTheme="majorHAnsi" w:cstheme="majorHAnsi"/>
                <w:b/>
                <w:sz w:val="16"/>
                <w:szCs w:val="16"/>
              </w:rPr>
              <w:t>Au dix millième</w:t>
            </w:r>
          </w:p>
        </w:tc>
      </w:tr>
      <w:tr w:rsidR="00354863" w:rsidRPr="00354863" w14:paraId="19513EE2" w14:textId="77777777" w:rsidTr="00F626FA">
        <w:tc>
          <w:tcPr>
            <w:tcW w:w="3070" w:type="dxa"/>
          </w:tcPr>
          <w:p w14:paraId="357F4D8C" w14:textId="77777777" w:rsidR="00354863" w:rsidRPr="00354863" w:rsidRDefault="00354863" w:rsidP="00F626FA">
            <w:pPr>
              <w:tabs>
                <w:tab w:val="right" w:leader="dot" w:pos="5040"/>
                <w:tab w:val="left" w:pos="5580"/>
              </w:tabs>
              <w:spacing w:after="0"/>
              <w:contextualSpacing/>
              <w:jc w:val="right"/>
              <w:rPr>
                <w:rFonts w:asciiTheme="majorHAnsi" w:hAnsiTheme="majorHAnsi" w:cstheme="majorHAnsi"/>
                <w:sz w:val="24"/>
                <w:szCs w:val="24"/>
              </w:rPr>
            </w:pPr>
            <w:r w:rsidRPr="00354863">
              <w:rPr>
                <w:rFonts w:asciiTheme="majorHAnsi" w:hAnsiTheme="majorHAnsi" w:cstheme="majorHAnsi"/>
                <w:sz w:val="24"/>
                <w:szCs w:val="24"/>
              </w:rPr>
              <w:t>Bouteille verte 6 litres</w:t>
            </w:r>
          </w:p>
        </w:tc>
        <w:tc>
          <w:tcPr>
            <w:tcW w:w="3071" w:type="dxa"/>
          </w:tcPr>
          <w:p w14:paraId="6FCECCCC" w14:textId="77777777" w:rsidR="00354863" w:rsidRPr="00354863" w:rsidRDefault="00354863" w:rsidP="00F626FA">
            <w:pPr>
              <w:tabs>
                <w:tab w:val="right" w:leader="dot" w:pos="5040"/>
                <w:tab w:val="left" w:pos="5580"/>
              </w:tabs>
              <w:spacing w:after="0"/>
              <w:contextualSpacing/>
              <w:jc w:val="center"/>
              <w:rPr>
                <w:rFonts w:asciiTheme="majorHAnsi" w:hAnsiTheme="majorHAnsi" w:cstheme="majorHAnsi"/>
                <w:sz w:val="24"/>
                <w:szCs w:val="24"/>
              </w:rPr>
            </w:pPr>
          </w:p>
        </w:tc>
        <w:tc>
          <w:tcPr>
            <w:tcW w:w="1622" w:type="dxa"/>
          </w:tcPr>
          <w:p w14:paraId="6B939F40" w14:textId="77777777" w:rsidR="00354863" w:rsidRPr="00354863" w:rsidRDefault="00354863" w:rsidP="00F626FA">
            <w:pPr>
              <w:tabs>
                <w:tab w:val="right" w:leader="dot" w:pos="5040"/>
                <w:tab w:val="left" w:pos="5580"/>
              </w:tabs>
              <w:spacing w:after="0"/>
              <w:contextualSpacing/>
              <w:jc w:val="center"/>
              <w:rPr>
                <w:rFonts w:asciiTheme="majorHAnsi" w:hAnsiTheme="majorHAnsi" w:cstheme="majorHAnsi"/>
                <w:sz w:val="24"/>
                <w:szCs w:val="24"/>
              </w:rPr>
            </w:pPr>
          </w:p>
        </w:tc>
      </w:tr>
      <w:tr w:rsidR="00354863" w:rsidRPr="00354863" w14:paraId="6BBA8BD0" w14:textId="77777777" w:rsidTr="00F626FA">
        <w:tc>
          <w:tcPr>
            <w:tcW w:w="3070" w:type="dxa"/>
          </w:tcPr>
          <w:p w14:paraId="5CE6157A" w14:textId="77777777" w:rsidR="00354863" w:rsidRPr="00354863" w:rsidRDefault="00354863" w:rsidP="00F626FA">
            <w:pPr>
              <w:tabs>
                <w:tab w:val="right" w:leader="dot" w:pos="5040"/>
                <w:tab w:val="left" w:pos="5580"/>
              </w:tabs>
              <w:spacing w:after="0"/>
              <w:contextualSpacing/>
              <w:jc w:val="right"/>
              <w:rPr>
                <w:rFonts w:asciiTheme="majorHAnsi" w:hAnsiTheme="majorHAnsi" w:cstheme="majorHAnsi"/>
                <w:sz w:val="24"/>
                <w:szCs w:val="24"/>
              </w:rPr>
            </w:pPr>
            <w:r w:rsidRPr="00354863">
              <w:rPr>
                <w:rFonts w:asciiTheme="majorHAnsi" w:hAnsiTheme="majorHAnsi" w:cstheme="majorHAnsi"/>
                <w:sz w:val="24"/>
                <w:szCs w:val="24"/>
              </w:rPr>
              <w:t>Bouchon</w:t>
            </w:r>
          </w:p>
        </w:tc>
        <w:tc>
          <w:tcPr>
            <w:tcW w:w="3071" w:type="dxa"/>
          </w:tcPr>
          <w:p w14:paraId="01D2DE10" w14:textId="77777777" w:rsidR="00354863" w:rsidRPr="00354863" w:rsidRDefault="00354863" w:rsidP="00F626FA">
            <w:pPr>
              <w:tabs>
                <w:tab w:val="right" w:leader="dot" w:pos="5040"/>
                <w:tab w:val="left" w:pos="5580"/>
              </w:tabs>
              <w:spacing w:after="0"/>
              <w:contextualSpacing/>
              <w:jc w:val="center"/>
              <w:rPr>
                <w:rFonts w:asciiTheme="majorHAnsi" w:hAnsiTheme="majorHAnsi" w:cstheme="majorHAnsi"/>
                <w:sz w:val="24"/>
                <w:szCs w:val="24"/>
              </w:rPr>
            </w:pPr>
          </w:p>
        </w:tc>
        <w:tc>
          <w:tcPr>
            <w:tcW w:w="1622" w:type="dxa"/>
          </w:tcPr>
          <w:p w14:paraId="119DBF24" w14:textId="77777777" w:rsidR="00354863" w:rsidRPr="00354863" w:rsidRDefault="00354863" w:rsidP="00F626FA">
            <w:pPr>
              <w:tabs>
                <w:tab w:val="right" w:leader="dot" w:pos="5040"/>
                <w:tab w:val="left" w:pos="5580"/>
              </w:tabs>
              <w:spacing w:after="0"/>
              <w:contextualSpacing/>
              <w:jc w:val="center"/>
              <w:rPr>
                <w:rFonts w:asciiTheme="majorHAnsi" w:hAnsiTheme="majorHAnsi" w:cstheme="majorHAnsi"/>
                <w:sz w:val="24"/>
                <w:szCs w:val="24"/>
              </w:rPr>
            </w:pPr>
          </w:p>
        </w:tc>
      </w:tr>
      <w:tr w:rsidR="00354863" w:rsidRPr="00354863" w14:paraId="1373C09B" w14:textId="77777777" w:rsidTr="00F626FA">
        <w:trPr>
          <w:trHeight w:val="377"/>
        </w:trPr>
        <w:tc>
          <w:tcPr>
            <w:tcW w:w="3070" w:type="dxa"/>
          </w:tcPr>
          <w:p w14:paraId="6E92A332" w14:textId="77777777" w:rsidR="00354863" w:rsidRPr="00354863" w:rsidRDefault="00354863" w:rsidP="00F626FA">
            <w:pPr>
              <w:tabs>
                <w:tab w:val="right" w:leader="dot" w:pos="5040"/>
                <w:tab w:val="left" w:pos="5580"/>
              </w:tabs>
              <w:spacing w:after="0"/>
              <w:contextualSpacing/>
              <w:jc w:val="right"/>
              <w:rPr>
                <w:rFonts w:asciiTheme="majorHAnsi" w:hAnsiTheme="majorHAnsi" w:cstheme="majorHAnsi"/>
                <w:sz w:val="24"/>
                <w:szCs w:val="24"/>
              </w:rPr>
            </w:pPr>
            <w:r w:rsidRPr="00354863">
              <w:rPr>
                <w:rFonts w:asciiTheme="majorHAnsi" w:hAnsiTheme="majorHAnsi" w:cstheme="majorHAnsi"/>
                <w:sz w:val="24"/>
                <w:szCs w:val="24"/>
              </w:rPr>
              <w:t>Caisse en bois</w:t>
            </w:r>
          </w:p>
        </w:tc>
        <w:tc>
          <w:tcPr>
            <w:tcW w:w="3071" w:type="dxa"/>
          </w:tcPr>
          <w:p w14:paraId="0A8BA017" w14:textId="77777777" w:rsidR="00354863" w:rsidRPr="00354863" w:rsidRDefault="00354863" w:rsidP="00F626FA">
            <w:pPr>
              <w:tabs>
                <w:tab w:val="right" w:leader="dot" w:pos="5040"/>
                <w:tab w:val="left" w:pos="5580"/>
              </w:tabs>
              <w:spacing w:after="0"/>
              <w:contextualSpacing/>
              <w:jc w:val="center"/>
              <w:rPr>
                <w:rFonts w:asciiTheme="majorHAnsi" w:hAnsiTheme="majorHAnsi" w:cstheme="majorHAnsi"/>
                <w:sz w:val="24"/>
                <w:szCs w:val="24"/>
              </w:rPr>
            </w:pPr>
          </w:p>
        </w:tc>
        <w:tc>
          <w:tcPr>
            <w:tcW w:w="1622" w:type="dxa"/>
          </w:tcPr>
          <w:p w14:paraId="29894DA0" w14:textId="77777777" w:rsidR="00354863" w:rsidRPr="00354863" w:rsidRDefault="00354863" w:rsidP="00F626FA">
            <w:pPr>
              <w:tabs>
                <w:tab w:val="right" w:leader="dot" w:pos="5040"/>
                <w:tab w:val="left" w:pos="5580"/>
              </w:tabs>
              <w:spacing w:after="0"/>
              <w:contextualSpacing/>
              <w:jc w:val="center"/>
              <w:rPr>
                <w:rFonts w:asciiTheme="majorHAnsi" w:hAnsiTheme="majorHAnsi" w:cstheme="majorHAnsi"/>
                <w:sz w:val="24"/>
                <w:szCs w:val="24"/>
              </w:rPr>
            </w:pPr>
          </w:p>
        </w:tc>
      </w:tr>
      <w:tr w:rsidR="00354863" w:rsidRPr="00354863" w14:paraId="12F682F9" w14:textId="77777777" w:rsidTr="00F626FA">
        <w:tc>
          <w:tcPr>
            <w:tcW w:w="6141" w:type="dxa"/>
            <w:gridSpan w:val="2"/>
          </w:tcPr>
          <w:p w14:paraId="5AB0A6BD" w14:textId="77777777" w:rsidR="00354863" w:rsidRPr="00354863" w:rsidRDefault="00354863" w:rsidP="00F626FA">
            <w:pPr>
              <w:tabs>
                <w:tab w:val="right" w:leader="dot" w:pos="5040"/>
                <w:tab w:val="left" w:pos="5580"/>
              </w:tabs>
              <w:spacing w:after="0"/>
              <w:contextualSpacing/>
              <w:jc w:val="right"/>
              <w:rPr>
                <w:rFonts w:asciiTheme="majorHAnsi" w:hAnsiTheme="majorHAnsi" w:cstheme="majorHAnsi"/>
                <w:b/>
              </w:rPr>
            </w:pPr>
            <w:r w:rsidRPr="00354863">
              <w:rPr>
                <w:rFonts w:asciiTheme="majorHAnsi" w:hAnsiTheme="majorHAnsi" w:cstheme="majorHAnsi"/>
                <w:b/>
              </w:rPr>
              <w:t>TOTAL matières sèches</w:t>
            </w:r>
          </w:p>
        </w:tc>
        <w:tc>
          <w:tcPr>
            <w:tcW w:w="1622" w:type="dxa"/>
          </w:tcPr>
          <w:p w14:paraId="45F995D9" w14:textId="77777777" w:rsidR="00354863" w:rsidRPr="00354863" w:rsidRDefault="00354863" w:rsidP="00F626FA">
            <w:pPr>
              <w:tabs>
                <w:tab w:val="right" w:leader="dot" w:pos="5040"/>
                <w:tab w:val="left" w:pos="5580"/>
              </w:tabs>
              <w:spacing w:after="0"/>
              <w:contextualSpacing/>
              <w:jc w:val="center"/>
              <w:rPr>
                <w:rFonts w:asciiTheme="majorHAnsi" w:hAnsiTheme="majorHAnsi" w:cstheme="majorHAnsi"/>
                <w:b/>
              </w:rPr>
            </w:pPr>
          </w:p>
        </w:tc>
      </w:tr>
      <w:tr w:rsidR="00354863" w:rsidRPr="00354863" w14:paraId="5815C25B" w14:textId="77777777" w:rsidTr="00F626FA">
        <w:tc>
          <w:tcPr>
            <w:tcW w:w="3070" w:type="dxa"/>
          </w:tcPr>
          <w:p w14:paraId="160B3578" w14:textId="77777777" w:rsidR="00354863" w:rsidRPr="00354863" w:rsidRDefault="00354863" w:rsidP="00F626FA">
            <w:pPr>
              <w:tabs>
                <w:tab w:val="right" w:leader="dot" w:pos="5040"/>
                <w:tab w:val="left" w:pos="5580"/>
              </w:tabs>
              <w:spacing w:after="0"/>
              <w:contextualSpacing/>
              <w:jc w:val="right"/>
              <w:rPr>
                <w:rFonts w:asciiTheme="majorHAnsi" w:hAnsiTheme="majorHAnsi" w:cstheme="majorHAnsi"/>
              </w:rPr>
            </w:pPr>
            <w:r w:rsidRPr="00354863">
              <w:rPr>
                <w:rFonts w:asciiTheme="majorHAnsi" w:hAnsiTheme="majorHAnsi" w:cstheme="majorHAnsi"/>
              </w:rPr>
              <w:t>Prix du liquide</w:t>
            </w:r>
          </w:p>
        </w:tc>
        <w:tc>
          <w:tcPr>
            <w:tcW w:w="3071" w:type="dxa"/>
          </w:tcPr>
          <w:p w14:paraId="470EFA1C" w14:textId="77777777" w:rsidR="00354863" w:rsidRPr="00354863" w:rsidRDefault="00354863" w:rsidP="00F626FA">
            <w:pPr>
              <w:tabs>
                <w:tab w:val="right" w:leader="dot" w:pos="5040"/>
                <w:tab w:val="left" w:pos="5580"/>
              </w:tabs>
              <w:spacing w:after="0"/>
              <w:contextualSpacing/>
              <w:rPr>
                <w:rFonts w:asciiTheme="majorHAnsi" w:hAnsiTheme="majorHAnsi" w:cstheme="majorHAnsi"/>
              </w:rPr>
            </w:pPr>
          </w:p>
        </w:tc>
        <w:tc>
          <w:tcPr>
            <w:tcW w:w="1622" w:type="dxa"/>
          </w:tcPr>
          <w:p w14:paraId="249DE2E2" w14:textId="77777777" w:rsidR="00354863" w:rsidRPr="00354863" w:rsidRDefault="00354863" w:rsidP="00F626FA">
            <w:pPr>
              <w:tabs>
                <w:tab w:val="right" w:leader="dot" w:pos="5040"/>
                <w:tab w:val="left" w:pos="5580"/>
              </w:tabs>
              <w:spacing w:after="0"/>
              <w:contextualSpacing/>
              <w:jc w:val="center"/>
              <w:rPr>
                <w:rFonts w:asciiTheme="majorHAnsi" w:hAnsiTheme="majorHAnsi" w:cstheme="majorHAnsi"/>
              </w:rPr>
            </w:pPr>
          </w:p>
        </w:tc>
      </w:tr>
      <w:tr w:rsidR="00354863" w:rsidRPr="00354863" w14:paraId="3D8DAEB3" w14:textId="77777777" w:rsidTr="00F626FA">
        <w:tc>
          <w:tcPr>
            <w:tcW w:w="3070" w:type="dxa"/>
          </w:tcPr>
          <w:p w14:paraId="55CDF71F" w14:textId="77777777" w:rsidR="00354863" w:rsidRPr="00354863" w:rsidRDefault="00354863" w:rsidP="00F626FA">
            <w:pPr>
              <w:tabs>
                <w:tab w:val="right" w:leader="dot" w:pos="5040"/>
                <w:tab w:val="left" w:pos="5580"/>
              </w:tabs>
              <w:spacing w:after="0"/>
              <w:contextualSpacing/>
              <w:jc w:val="right"/>
              <w:rPr>
                <w:rFonts w:asciiTheme="majorHAnsi" w:hAnsiTheme="majorHAnsi" w:cstheme="majorHAnsi"/>
              </w:rPr>
            </w:pPr>
            <w:r w:rsidRPr="00354863">
              <w:rPr>
                <w:rFonts w:asciiTheme="majorHAnsi" w:hAnsiTheme="majorHAnsi" w:cstheme="majorHAnsi"/>
              </w:rPr>
              <w:t>Main d’œuvre remplissage</w:t>
            </w:r>
          </w:p>
        </w:tc>
        <w:tc>
          <w:tcPr>
            <w:tcW w:w="3071" w:type="dxa"/>
          </w:tcPr>
          <w:p w14:paraId="598E46D6" w14:textId="77777777" w:rsidR="00354863" w:rsidRPr="00354863" w:rsidRDefault="00354863" w:rsidP="00F626FA">
            <w:pPr>
              <w:tabs>
                <w:tab w:val="right" w:leader="dot" w:pos="5040"/>
                <w:tab w:val="left" w:pos="5580"/>
              </w:tabs>
              <w:spacing w:after="0"/>
              <w:contextualSpacing/>
              <w:rPr>
                <w:rFonts w:asciiTheme="majorHAnsi" w:hAnsiTheme="majorHAnsi" w:cstheme="majorHAnsi"/>
              </w:rPr>
            </w:pPr>
          </w:p>
        </w:tc>
        <w:tc>
          <w:tcPr>
            <w:tcW w:w="1622" w:type="dxa"/>
          </w:tcPr>
          <w:p w14:paraId="42407322" w14:textId="77777777" w:rsidR="00354863" w:rsidRPr="00354863" w:rsidRDefault="00354863" w:rsidP="00F626FA">
            <w:pPr>
              <w:tabs>
                <w:tab w:val="right" w:leader="dot" w:pos="5040"/>
                <w:tab w:val="left" w:pos="5580"/>
              </w:tabs>
              <w:spacing w:after="0"/>
              <w:contextualSpacing/>
              <w:jc w:val="center"/>
              <w:rPr>
                <w:rFonts w:asciiTheme="majorHAnsi" w:hAnsiTheme="majorHAnsi" w:cstheme="majorHAnsi"/>
              </w:rPr>
            </w:pPr>
          </w:p>
        </w:tc>
      </w:tr>
      <w:tr w:rsidR="00354863" w:rsidRPr="00354863" w14:paraId="1D384EEA" w14:textId="77777777" w:rsidTr="00F626FA">
        <w:tc>
          <w:tcPr>
            <w:tcW w:w="3070" w:type="dxa"/>
          </w:tcPr>
          <w:p w14:paraId="7F73F093" w14:textId="77777777" w:rsidR="00354863" w:rsidRPr="00354863" w:rsidRDefault="00354863" w:rsidP="00F626FA">
            <w:pPr>
              <w:tabs>
                <w:tab w:val="right" w:leader="dot" w:pos="5040"/>
                <w:tab w:val="left" w:pos="5580"/>
              </w:tabs>
              <w:spacing w:after="0"/>
              <w:contextualSpacing/>
              <w:jc w:val="right"/>
              <w:rPr>
                <w:rFonts w:asciiTheme="majorHAnsi" w:hAnsiTheme="majorHAnsi" w:cstheme="majorHAnsi"/>
                <w:b/>
              </w:rPr>
            </w:pPr>
          </w:p>
        </w:tc>
        <w:tc>
          <w:tcPr>
            <w:tcW w:w="3071" w:type="dxa"/>
          </w:tcPr>
          <w:p w14:paraId="1DE138A8" w14:textId="77777777" w:rsidR="00354863" w:rsidRPr="00354863" w:rsidRDefault="00354863" w:rsidP="00F626FA">
            <w:pPr>
              <w:tabs>
                <w:tab w:val="right" w:leader="dot" w:pos="5040"/>
                <w:tab w:val="left" w:pos="5580"/>
              </w:tabs>
              <w:spacing w:after="0"/>
              <w:contextualSpacing/>
              <w:jc w:val="right"/>
              <w:rPr>
                <w:rFonts w:asciiTheme="majorHAnsi" w:hAnsiTheme="majorHAnsi" w:cstheme="majorHAnsi"/>
                <w:b/>
              </w:rPr>
            </w:pPr>
            <w:r w:rsidRPr="00354863">
              <w:rPr>
                <w:rFonts w:asciiTheme="majorHAnsi" w:hAnsiTheme="majorHAnsi" w:cstheme="majorHAnsi"/>
                <w:b/>
              </w:rPr>
              <w:t>Coût de revient</w:t>
            </w:r>
          </w:p>
        </w:tc>
        <w:tc>
          <w:tcPr>
            <w:tcW w:w="1622" w:type="dxa"/>
          </w:tcPr>
          <w:p w14:paraId="6447453E" w14:textId="77777777" w:rsidR="00354863" w:rsidRPr="00354863" w:rsidRDefault="00354863" w:rsidP="00F626FA">
            <w:pPr>
              <w:tabs>
                <w:tab w:val="right" w:leader="dot" w:pos="5040"/>
                <w:tab w:val="left" w:pos="5580"/>
              </w:tabs>
              <w:spacing w:after="0"/>
              <w:contextualSpacing/>
              <w:jc w:val="center"/>
              <w:rPr>
                <w:rFonts w:asciiTheme="majorHAnsi" w:hAnsiTheme="majorHAnsi" w:cstheme="majorHAnsi"/>
                <w:b/>
              </w:rPr>
            </w:pPr>
          </w:p>
        </w:tc>
      </w:tr>
      <w:tr w:rsidR="00354863" w:rsidRPr="00354863" w14:paraId="7F0F2B73" w14:textId="77777777" w:rsidTr="00F626FA">
        <w:tc>
          <w:tcPr>
            <w:tcW w:w="3070" w:type="dxa"/>
          </w:tcPr>
          <w:p w14:paraId="1438365C" w14:textId="77777777" w:rsidR="00354863" w:rsidRPr="00354863" w:rsidRDefault="00354863" w:rsidP="00F626FA">
            <w:pPr>
              <w:tabs>
                <w:tab w:val="right" w:leader="dot" w:pos="5040"/>
                <w:tab w:val="left" w:pos="5580"/>
              </w:tabs>
              <w:spacing w:after="0"/>
              <w:contextualSpacing/>
              <w:jc w:val="right"/>
              <w:rPr>
                <w:rFonts w:asciiTheme="majorHAnsi" w:hAnsiTheme="majorHAnsi" w:cstheme="majorHAnsi"/>
              </w:rPr>
            </w:pPr>
            <w:r w:rsidRPr="00354863">
              <w:rPr>
                <w:rFonts w:asciiTheme="majorHAnsi" w:hAnsiTheme="majorHAnsi" w:cstheme="majorHAnsi"/>
              </w:rPr>
              <w:t>Marge commerciale</w:t>
            </w:r>
          </w:p>
        </w:tc>
        <w:tc>
          <w:tcPr>
            <w:tcW w:w="3071" w:type="dxa"/>
          </w:tcPr>
          <w:p w14:paraId="4B8A289C" w14:textId="77777777" w:rsidR="00354863" w:rsidRPr="00354863" w:rsidRDefault="00354863" w:rsidP="00F626FA">
            <w:pPr>
              <w:tabs>
                <w:tab w:val="right" w:leader="dot" w:pos="5040"/>
                <w:tab w:val="left" w:pos="5580"/>
              </w:tabs>
              <w:spacing w:after="0"/>
              <w:contextualSpacing/>
              <w:rPr>
                <w:rFonts w:asciiTheme="majorHAnsi" w:hAnsiTheme="majorHAnsi" w:cstheme="majorHAnsi"/>
              </w:rPr>
            </w:pPr>
          </w:p>
        </w:tc>
        <w:tc>
          <w:tcPr>
            <w:tcW w:w="1622" w:type="dxa"/>
          </w:tcPr>
          <w:p w14:paraId="0E44C390" w14:textId="77777777" w:rsidR="00354863" w:rsidRPr="00354863" w:rsidRDefault="00354863" w:rsidP="00F626FA">
            <w:pPr>
              <w:tabs>
                <w:tab w:val="right" w:leader="dot" w:pos="5040"/>
                <w:tab w:val="left" w:pos="5580"/>
              </w:tabs>
              <w:spacing w:after="0"/>
              <w:contextualSpacing/>
              <w:jc w:val="center"/>
              <w:rPr>
                <w:rFonts w:asciiTheme="majorHAnsi" w:hAnsiTheme="majorHAnsi" w:cstheme="majorHAnsi"/>
              </w:rPr>
            </w:pPr>
          </w:p>
        </w:tc>
      </w:tr>
      <w:tr w:rsidR="00354863" w:rsidRPr="00354863" w14:paraId="276877AF" w14:textId="77777777" w:rsidTr="00F626FA">
        <w:trPr>
          <w:trHeight w:val="427"/>
        </w:trPr>
        <w:tc>
          <w:tcPr>
            <w:tcW w:w="6141" w:type="dxa"/>
            <w:gridSpan w:val="2"/>
          </w:tcPr>
          <w:p w14:paraId="0402C734" w14:textId="77777777" w:rsidR="00354863" w:rsidRPr="00354863" w:rsidRDefault="00354863" w:rsidP="00F626FA">
            <w:pPr>
              <w:tabs>
                <w:tab w:val="right" w:leader="dot" w:pos="5040"/>
                <w:tab w:val="left" w:pos="5580"/>
              </w:tabs>
              <w:spacing w:after="0"/>
              <w:contextualSpacing/>
              <w:jc w:val="right"/>
              <w:rPr>
                <w:rFonts w:asciiTheme="majorHAnsi" w:hAnsiTheme="majorHAnsi" w:cstheme="majorHAnsi"/>
                <w:b/>
              </w:rPr>
            </w:pPr>
            <w:r w:rsidRPr="00354863">
              <w:rPr>
                <w:rFonts w:asciiTheme="majorHAnsi" w:hAnsiTheme="majorHAnsi" w:cstheme="majorHAnsi"/>
                <w:b/>
              </w:rPr>
              <w:t xml:space="preserve">PRIX DE VENTE HT </w:t>
            </w:r>
            <w:r w:rsidRPr="00354863">
              <w:rPr>
                <w:rFonts w:asciiTheme="majorHAnsi" w:hAnsiTheme="majorHAnsi" w:cstheme="majorHAnsi"/>
                <w:b/>
                <w:sz w:val="16"/>
                <w:szCs w:val="16"/>
              </w:rPr>
              <w:t>Arrondi au centime d’euro le plus proche</w:t>
            </w:r>
          </w:p>
        </w:tc>
        <w:tc>
          <w:tcPr>
            <w:tcW w:w="1622" w:type="dxa"/>
          </w:tcPr>
          <w:p w14:paraId="79A0C312" w14:textId="77777777" w:rsidR="00354863" w:rsidRPr="00354863" w:rsidRDefault="00354863" w:rsidP="00F626FA">
            <w:pPr>
              <w:tabs>
                <w:tab w:val="right" w:leader="dot" w:pos="5040"/>
                <w:tab w:val="left" w:pos="5580"/>
              </w:tabs>
              <w:spacing w:after="0"/>
              <w:contextualSpacing/>
              <w:jc w:val="center"/>
              <w:rPr>
                <w:rFonts w:asciiTheme="majorHAnsi" w:hAnsiTheme="majorHAnsi" w:cstheme="majorHAnsi"/>
                <w:b/>
              </w:rPr>
            </w:pPr>
          </w:p>
        </w:tc>
      </w:tr>
    </w:tbl>
    <w:p w14:paraId="6CC4156F" w14:textId="77777777" w:rsidR="00354863" w:rsidRDefault="00ED363A" w:rsidP="00354863">
      <w:pPr>
        <w:tabs>
          <w:tab w:val="right" w:leader="dot" w:pos="5040"/>
          <w:tab w:val="left" w:pos="5580"/>
        </w:tabs>
        <w:spacing w:after="0" w:line="240" w:lineRule="auto"/>
        <w:rPr>
          <w:rFonts w:asciiTheme="majorHAnsi" w:hAnsiTheme="majorHAnsi" w:cstheme="majorHAnsi"/>
        </w:rPr>
      </w:pPr>
      <w:r w:rsidRPr="00283FDE">
        <w:rPr>
          <w:rFonts w:asciiTheme="majorHAnsi" w:hAnsiTheme="majorHAnsi" w:cstheme="majorHAnsi"/>
        </w:rPr>
        <w:br w:type="page"/>
      </w:r>
    </w:p>
    <w:p w14:paraId="2C0AEA63" w14:textId="77777777" w:rsidR="00354863" w:rsidRDefault="00354863" w:rsidP="00354863">
      <w:pPr>
        <w:tabs>
          <w:tab w:val="right" w:leader="dot" w:pos="5040"/>
          <w:tab w:val="left" w:pos="5580"/>
        </w:tabs>
        <w:spacing w:after="0" w:line="240" w:lineRule="auto"/>
        <w:rPr>
          <w:rFonts w:asciiTheme="majorHAnsi" w:hAnsiTheme="majorHAnsi" w:cstheme="majorHAnsi"/>
        </w:rPr>
      </w:pPr>
    </w:p>
    <w:p w14:paraId="2A3699D8" w14:textId="39772D20" w:rsidR="00246D24" w:rsidRPr="00354863" w:rsidRDefault="00F577E7" w:rsidP="00354863">
      <w:pPr>
        <w:tabs>
          <w:tab w:val="right" w:leader="dot" w:pos="5040"/>
          <w:tab w:val="left" w:pos="5580"/>
        </w:tabs>
        <w:spacing w:after="0" w:line="240" w:lineRule="auto"/>
        <w:rPr>
          <w:rFonts w:asciiTheme="majorHAnsi" w:hAnsiTheme="majorHAnsi" w:cstheme="majorHAnsi"/>
        </w:rPr>
      </w:pPr>
      <w:r w:rsidRPr="00354863">
        <w:rPr>
          <w:rFonts w:asciiTheme="majorHAnsi" w:hAnsiTheme="majorHAnsi" w:cstheme="majorHAnsi"/>
          <w:b/>
          <w:bCs/>
          <w:sz w:val="24"/>
          <w:szCs w:val="24"/>
        </w:rPr>
        <w:t>Doc 4.</w:t>
      </w:r>
      <w:r w:rsidR="00EB550D" w:rsidRPr="00354863">
        <w:rPr>
          <w:rFonts w:asciiTheme="majorHAnsi" w:hAnsiTheme="majorHAnsi" w:cstheme="majorHAnsi"/>
          <w:b/>
          <w:bCs/>
          <w:sz w:val="24"/>
          <w:szCs w:val="24"/>
        </w:rPr>
        <w:t>4</w:t>
      </w:r>
      <w:r w:rsidRPr="00354863">
        <w:rPr>
          <w:rFonts w:asciiTheme="majorHAnsi" w:hAnsiTheme="majorHAnsi" w:cstheme="majorHAnsi"/>
          <w:b/>
          <w:bCs/>
          <w:sz w:val="24"/>
          <w:szCs w:val="24"/>
        </w:rPr>
        <w:t xml:space="preserve"> Facture </w:t>
      </w:r>
    </w:p>
    <w:p w14:paraId="4733C931" w14:textId="77777777" w:rsidR="00354863" w:rsidRPr="00354863" w:rsidRDefault="00354863" w:rsidP="00354863">
      <w:pPr>
        <w:tabs>
          <w:tab w:val="right" w:leader="dot" w:pos="5040"/>
          <w:tab w:val="left" w:pos="5580"/>
        </w:tabs>
        <w:spacing w:after="0" w:line="240" w:lineRule="auto"/>
        <w:rPr>
          <w:rFonts w:asciiTheme="majorHAnsi" w:hAnsiTheme="majorHAnsi" w:cstheme="majorHAnsi"/>
          <w:b/>
          <w:bCs/>
          <w:sz w:val="24"/>
          <w:szCs w:val="24"/>
        </w:rPr>
      </w:pPr>
    </w:p>
    <w:p w14:paraId="0BB8CFA2" w14:textId="622E5AEA" w:rsidR="00354863" w:rsidRDefault="00354863">
      <w:pPr>
        <w:spacing w:after="0" w:line="240" w:lineRule="auto"/>
        <w:rPr>
          <w:rFonts w:asciiTheme="majorHAnsi" w:hAnsiTheme="majorHAnsi" w:cstheme="majorHAnsi"/>
        </w:rPr>
      </w:pPr>
      <w:r w:rsidRPr="00283FDE">
        <w:rPr>
          <w:rFonts w:asciiTheme="majorHAnsi" w:hAnsiTheme="majorHAnsi" w:cstheme="majorHAnsi"/>
          <w:noProof/>
        </w:rPr>
        <w:drawing>
          <wp:anchor distT="0" distB="0" distL="114300" distR="114300" simplePos="0" relativeHeight="251686912" behindDoc="0" locked="0" layoutInCell="1" allowOverlap="1" wp14:anchorId="0C008B32" wp14:editId="76ECC671">
            <wp:simplePos x="0" y="0"/>
            <wp:positionH relativeFrom="column">
              <wp:posOffset>-31115</wp:posOffset>
            </wp:positionH>
            <wp:positionV relativeFrom="paragraph">
              <wp:posOffset>145415</wp:posOffset>
            </wp:positionV>
            <wp:extent cx="5824194" cy="6705600"/>
            <wp:effectExtent l="0" t="0" r="5715"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24194" cy="6705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rPr>
        <w:br w:type="page"/>
      </w:r>
    </w:p>
    <w:p w14:paraId="189E8D62" w14:textId="7281372B" w:rsidR="00246D24" w:rsidRPr="00283FDE" w:rsidRDefault="00246D24" w:rsidP="00EB550D">
      <w:pPr>
        <w:tabs>
          <w:tab w:val="right" w:leader="dot" w:pos="5040"/>
          <w:tab w:val="left" w:pos="5580"/>
        </w:tabs>
        <w:ind w:left="-567"/>
        <w:jc w:val="right"/>
        <w:rPr>
          <w:rFonts w:asciiTheme="majorHAnsi" w:hAnsiTheme="majorHAnsi" w:cstheme="majorHAnsi"/>
        </w:rPr>
      </w:pPr>
    </w:p>
    <w:p w14:paraId="7C1CB0C0" w14:textId="5E6679C4" w:rsidR="00EB550D" w:rsidRPr="00354863" w:rsidRDefault="00EB550D" w:rsidP="00EB550D">
      <w:pPr>
        <w:tabs>
          <w:tab w:val="right" w:leader="dot" w:pos="5040"/>
          <w:tab w:val="left" w:pos="5580"/>
        </w:tabs>
        <w:spacing w:after="0" w:line="240" w:lineRule="auto"/>
        <w:rPr>
          <w:rFonts w:asciiTheme="majorHAnsi" w:hAnsiTheme="majorHAnsi" w:cstheme="majorHAnsi"/>
          <w:b/>
          <w:bCs/>
          <w:sz w:val="24"/>
          <w:szCs w:val="24"/>
        </w:rPr>
      </w:pPr>
      <w:r w:rsidRPr="00354863">
        <w:rPr>
          <w:rFonts w:asciiTheme="majorHAnsi" w:hAnsiTheme="majorHAnsi" w:cstheme="majorHAnsi"/>
          <w:b/>
          <w:bCs/>
          <w:sz w:val="24"/>
          <w:szCs w:val="24"/>
        </w:rPr>
        <w:t>Doc 4.5</w:t>
      </w:r>
      <w:r w:rsidR="00AA0D22" w:rsidRPr="00354863">
        <w:rPr>
          <w:rFonts w:asciiTheme="majorHAnsi" w:hAnsiTheme="majorHAnsi" w:cstheme="majorHAnsi"/>
          <w:b/>
          <w:bCs/>
          <w:sz w:val="24"/>
          <w:szCs w:val="24"/>
        </w:rPr>
        <w:t xml:space="preserve"> -</w:t>
      </w:r>
      <w:r w:rsidRPr="00354863">
        <w:rPr>
          <w:rFonts w:asciiTheme="majorHAnsi" w:hAnsiTheme="majorHAnsi" w:cstheme="majorHAnsi"/>
          <w:b/>
          <w:bCs/>
          <w:sz w:val="24"/>
          <w:szCs w:val="24"/>
        </w:rPr>
        <w:t xml:space="preserve"> </w:t>
      </w:r>
      <w:r w:rsidR="00AA0D22" w:rsidRPr="00354863">
        <w:rPr>
          <w:rFonts w:asciiTheme="majorHAnsi" w:hAnsiTheme="majorHAnsi" w:cstheme="majorHAnsi"/>
          <w:b/>
          <w:bCs/>
          <w:sz w:val="24"/>
          <w:szCs w:val="24"/>
        </w:rPr>
        <w:t xml:space="preserve">Extrait </w:t>
      </w:r>
      <w:r w:rsidR="004F2D5F" w:rsidRPr="00354863">
        <w:rPr>
          <w:rFonts w:asciiTheme="majorHAnsi" w:hAnsiTheme="majorHAnsi" w:cstheme="majorHAnsi"/>
          <w:b/>
          <w:bCs/>
          <w:sz w:val="24"/>
          <w:szCs w:val="24"/>
        </w:rPr>
        <w:t>Conditions de vente (verso BL et facture)</w:t>
      </w:r>
    </w:p>
    <w:p w14:paraId="73B5BDD1" w14:textId="77777777" w:rsidR="00EB550D" w:rsidRPr="00283FDE" w:rsidRDefault="00EB550D" w:rsidP="00EB550D">
      <w:pPr>
        <w:tabs>
          <w:tab w:val="right" w:leader="dot" w:pos="5040"/>
          <w:tab w:val="left" w:pos="5580"/>
        </w:tabs>
        <w:spacing w:after="0" w:line="240" w:lineRule="auto"/>
        <w:rPr>
          <w:rFonts w:asciiTheme="majorHAnsi" w:hAnsiTheme="majorHAnsi" w:cstheme="majorHAnsi"/>
          <w:sz w:val="24"/>
          <w:szCs w:val="24"/>
          <w:bdr w:val="single" w:sz="4" w:space="0" w:color="auto"/>
        </w:rPr>
      </w:pPr>
    </w:p>
    <w:p w14:paraId="1E3FF5BC" w14:textId="77777777" w:rsidR="00D3554D" w:rsidRPr="00283FDE" w:rsidRDefault="00D3554D" w:rsidP="00F52975">
      <w:pPr>
        <w:pBdr>
          <w:top w:val="single" w:sz="4" w:space="1" w:color="auto"/>
          <w:left w:val="single" w:sz="4" w:space="14" w:color="auto"/>
          <w:bottom w:val="single" w:sz="4" w:space="1" w:color="auto"/>
          <w:right w:val="single" w:sz="4" w:space="4" w:color="auto"/>
        </w:pBdr>
        <w:spacing w:after="0"/>
        <w:rPr>
          <w:rFonts w:asciiTheme="majorHAnsi" w:hAnsiTheme="majorHAnsi" w:cstheme="majorHAnsi"/>
          <w:b/>
          <w:sz w:val="20"/>
          <w:szCs w:val="20"/>
        </w:rPr>
      </w:pPr>
      <w:r w:rsidRPr="00283FDE">
        <w:rPr>
          <w:rFonts w:asciiTheme="majorHAnsi" w:hAnsiTheme="majorHAnsi" w:cstheme="majorHAnsi"/>
          <w:b/>
          <w:sz w:val="20"/>
          <w:szCs w:val="20"/>
        </w:rPr>
        <w:t>Conditions Générales de Vente</w:t>
      </w:r>
    </w:p>
    <w:p w14:paraId="16C2FC0D" w14:textId="02FBD4A1" w:rsidR="00D3554D" w:rsidRPr="00283FDE" w:rsidRDefault="00D3554D" w:rsidP="00F52975">
      <w:pPr>
        <w:pBdr>
          <w:top w:val="single" w:sz="4" w:space="1" w:color="auto"/>
          <w:left w:val="single" w:sz="4" w:space="14" w:color="auto"/>
          <w:bottom w:val="single" w:sz="4" w:space="1" w:color="auto"/>
          <w:right w:val="single" w:sz="4" w:space="4" w:color="auto"/>
        </w:pBdr>
        <w:spacing w:after="0"/>
        <w:rPr>
          <w:rFonts w:asciiTheme="majorHAnsi" w:hAnsiTheme="majorHAnsi" w:cstheme="majorHAnsi"/>
          <w:sz w:val="16"/>
          <w:szCs w:val="16"/>
        </w:rPr>
      </w:pPr>
      <w:r w:rsidRPr="00283FDE">
        <w:rPr>
          <w:rFonts w:asciiTheme="majorHAnsi" w:hAnsiTheme="majorHAnsi" w:cstheme="majorHAnsi"/>
          <w:sz w:val="16"/>
          <w:szCs w:val="16"/>
        </w:rPr>
        <w:t>Les présentes conditions générales de vente sont applicables à tous les vins vendus</w:t>
      </w:r>
      <w:r w:rsidR="00AA0D22" w:rsidRPr="00283FDE">
        <w:rPr>
          <w:rFonts w:asciiTheme="majorHAnsi" w:hAnsiTheme="majorHAnsi" w:cstheme="majorHAnsi"/>
          <w:sz w:val="16"/>
          <w:szCs w:val="16"/>
        </w:rPr>
        <w:t xml:space="preserve">. </w:t>
      </w:r>
      <w:r w:rsidRPr="00283FDE">
        <w:rPr>
          <w:rFonts w:asciiTheme="majorHAnsi" w:hAnsiTheme="majorHAnsi" w:cstheme="majorHAnsi"/>
          <w:sz w:val="16"/>
          <w:szCs w:val="16"/>
        </w:rPr>
        <w:t xml:space="preserve">Elles sont applicables dans leur intégralité pour tout contrat passé entre Château Lapierre et ses clients </w:t>
      </w:r>
      <w:r w:rsidR="00F52975" w:rsidRPr="00283FDE">
        <w:rPr>
          <w:rFonts w:asciiTheme="majorHAnsi" w:hAnsiTheme="majorHAnsi" w:cstheme="majorHAnsi"/>
          <w:sz w:val="16"/>
          <w:szCs w:val="16"/>
        </w:rPr>
        <w:t>quel que</w:t>
      </w:r>
      <w:r w:rsidRPr="00283FDE">
        <w:rPr>
          <w:rFonts w:asciiTheme="majorHAnsi" w:hAnsiTheme="majorHAnsi" w:cstheme="majorHAnsi"/>
          <w:sz w:val="16"/>
          <w:szCs w:val="16"/>
        </w:rPr>
        <w:t xml:space="preserve"> soit le lieu de livraison.</w:t>
      </w:r>
    </w:p>
    <w:p w14:paraId="514C2E87" w14:textId="7EAEDB79" w:rsidR="00D3554D" w:rsidRPr="00283FDE" w:rsidRDefault="00D3554D" w:rsidP="00F52975">
      <w:pPr>
        <w:pBdr>
          <w:top w:val="single" w:sz="4" w:space="1" w:color="auto"/>
          <w:left w:val="single" w:sz="4" w:space="14" w:color="auto"/>
          <w:bottom w:val="single" w:sz="4" w:space="1" w:color="auto"/>
          <w:right w:val="single" w:sz="4" w:space="4" w:color="auto"/>
        </w:pBdr>
        <w:spacing w:after="0"/>
        <w:rPr>
          <w:rFonts w:asciiTheme="majorHAnsi" w:hAnsiTheme="majorHAnsi" w:cstheme="majorHAnsi"/>
          <w:sz w:val="16"/>
          <w:szCs w:val="16"/>
        </w:rPr>
      </w:pPr>
      <w:r w:rsidRPr="00283FDE">
        <w:rPr>
          <w:rFonts w:asciiTheme="majorHAnsi" w:hAnsiTheme="majorHAnsi" w:cstheme="majorHAnsi"/>
          <w:sz w:val="16"/>
          <w:szCs w:val="16"/>
        </w:rPr>
        <w:t>Aucune dérogation aux présentes conditions ne pourra être admise sans accord écrit de Château Lapierre</w:t>
      </w:r>
      <w:r w:rsidR="00AA0D22" w:rsidRPr="00283FDE">
        <w:rPr>
          <w:rFonts w:asciiTheme="majorHAnsi" w:hAnsiTheme="majorHAnsi" w:cstheme="majorHAnsi"/>
          <w:sz w:val="16"/>
          <w:szCs w:val="16"/>
        </w:rPr>
        <w:t xml:space="preserve">. </w:t>
      </w:r>
      <w:r w:rsidRPr="00283FDE">
        <w:rPr>
          <w:rFonts w:asciiTheme="majorHAnsi" w:hAnsiTheme="majorHAnsi" w:cstheme="majorHAnsi"/>
          <w:sz w:val="16"/>
          <w:szCs w:val="16"/>
        </w:rPr>
        <w:t xml:space="preserve">Toute condition contraire aux présentes conditions générales de vente posée par l’acheteur, dans ses conditions générales d’achats ou dans tout autre document, sera inopposable au vendeur, </w:t>
      </w:r>
      <w:r w:rsidR="00F52975" w:rsidRPr="00283FDE">
        <w:rPr>
          <w:rFonts w:asciiTheme="majorHAnsi" w:hAnsiTheme="majorHAnsi" w:cstheme="majorHAnsi"/>
          <w:sz w:val="16"/>
          <w:szCs w:val="16"/>
        </w:rPr>
        <w:t>quel que</w:t>
      </w:r>
      <w:r w:rsidRPr="00283FDE">
        <w:rPr>
          <w:rFonts w:asciiTheme="majorHAnsi" w:hAnsiTheme="majorHAnsi" w:cstheme="majorHAnsi"/>
          <w:sz w:val="16"/>
          <w:szCs w:val="16"/>
        </w:rPr>
        <w:t xml:space="preserve"> soit le montant où elle aura pu être porté à sa connaissance.</w:t>
      </w:r>
    </w:p>
    <w:p w14:paraId="72A1C689" w14:textId="77777777" w:rsidR="00AA0D22" w:rsidRPr="00283FDE" w:rsidRDefault="00AA0D22" w:rsidP="00F52975">
      <w:pPr>
        <w:pBdr>
          <w:top w:val="single" w:sz="4" w:space="1" w:color="auto"/>
          <w:left w:val="single" w:sz="4" w:space="14" w:color="auto"/>
          <w:bottom w:val="single" w:sz="4" w:space="1" w:color="auto"/>
          <w:right w:val="single" w:sz="4" w:space="4" w:color="auto"/>
        </w:pBdr>
        <w:spacing w:after="0"/>
        <w:rPr>
          <w:rFonts w:asciiTheme="majorHAnsi" w:hAnsiTheme="majorHAnsi" w:cstheme="majorHAnsi"/>
          <w:sz w:val="16"/>
          <w:szCs w:val="16"/>
        </w:rPr>
      </w:pPr>
    </w:p>
    <w:p w14:paraId="434A5946" w14:textId="77777777" w:rsidR="00D3554D" w:rsidRPr="00283FDE" w:rsidRDefault="00D3554D" w:rsidP="00F52975">
      <w:pPr>
        <w:pBdr>
          <w:top w:val="single" w:sz="4" w:space="1" w:color="auto"/>
          <w:left w:val="single" w:sz="4" w:space="14" w:color="auto"/>
          <w:bottom w:val="single" w:sz="4" w:space="1" w:color="auto"/>
          <w:right w:val="single" w:sz="4" w:space="4" w:color="auto"/>
        </w:pBdr>
        <w:spacing w:after="0"/>
        <w:rPr>
          <w:rFonts w:asciiTheme="majorHAnsi" w:hAnsiTheme="majorHAnsi" w:cstheme="majorHAnsi"/>
          <w:sz w:val="18"/>
          <w:szCs w:val="18"/>
        </w:rPr>
      </w:pPr>
      <w:r w:rsidRPr="00283FDE">
        <w:rPr>
          <w:rFonts w:asciiTheme="majorHAnsi" w:hAnsiTheme="majorHAnsi" w:cstheme="majorHAnsi"/>
          <w:b/>
          <w:bCs/>
          <w:sz w:val="18"/>
          <w:szCs w:val="18"/>
        </w:rPr>
        <w:t xml:space="preserve">1 - Commandes et exécution </w:t>
      </w:r>
    </w:p>
    <w:p w14:paraId="164FB4AA" w14:textId="77777777" w:rsidR="00D3554D" w:rsidRPr="00283FDE" w:rsidRDefault="00D3554D" w:rsidP="00F52975">
      <w:pPr>
        <w:pBdr>
          <w:top w:val="single" w:sz="4" w:space="1" w:color="auto"/>
          <w:left w:val="single" w:sz="4" w:space="14" w:color="auto"/>
          <w:bottom w:val="single" w:sz="4" w:space="1" w:color="auto"/>
          <w:right w:val="single" w:sz="4" w:space="4" w:color="auto"/>
        </w:pBdr>
        <w:spacing w:after="0"/>
        <w:rPr>
          <w:rFonts w:asciiTheme="majorHAnsi" w:hAnsiTheme="majorHAnsi" w:cstheme="majorHAnsi"/>
          <w:sz w:val="16"/>
          <w:szCs w:val="16"/>
        </w:rPr>
      </w:pPr>
      <w:r w:rsidRPr="00283FDE">
        <w:rPr>
          <w:rFonts w:asciiTheme="majorHAnsi" w:hAnsiTheme="majorHAnsi" w:cstheme="majorHAnsi"/>
          <w:sz w:val="16"/>
          <w:szCs w:val="16"/>
        </w:rPr>
        <w:t xml:space="preserve">Toute commande passée auprès de </w:t>
      </w:r>
      <w:r w:rsidR="0085748C" w:rsidRPr="00283FDE">
        <w:rPr>
          <w:rFonts w:asciiTheme="majorHAnsi" w:hAnsiTheme="majorHAnsi" w:cstheme="majorHAnsi"/>
          <w:sz w:val="16"/>
          <w:szCs w:val="16"/>
        </w:rPr>
        <w:t xml:space="preserve">Château Lapierre </w:t>
      </w:r>
      <w:r w:rsidRPr="00283FDE">
        <w:rPr>
          <w:rFonts w:asciiTheme="majorHAnsi" w:hAnsiTheme="majorHAnsi" w:cstheme="majorHAnsi"/>
          <w:sz w:val="16"/>
          <w:szCs w:val="16"/>
        </w:rPr>
        <w:t>est ferme et définitive pour le client dès la réception d’un bon de commande (ou tout autre support faisant état de commande).</w:t>
      </w:r>
      <w:r w:rsidR="0085748C" w:rsidRPr="00283FDE">
        <w:rPr>
          <w:rFonts w:asciiTheme="majorHAnsi" w:hAnsiTheme="majorHAnsi" w:cstheme="majorHAnsi"/>
          <w:sz w:val="16"/>
          <w:szCs w:val="16"/>
        </w:rPr>
        <w:t xml:space="preserve"> Le Château Lapierre peut confirmer cette commande par mail.</w:t>
      </w:r>
    </w:p>
    <w:p w14:paraId="0AD29642" w14:textId="77777777" w:rsidR="00D3554D" w:rsidRPr="00283FDE" w:rsidRDefault="00D3554D" w:rsidP="00F52975">
      <w:pPr>
        <w:pBdr>
          <w:top w:val="single" w:sz="4" w:space="1" w:color="auto"/>
          <w:left w:val="single" w:sz="4" w:space="14" w:color="auto"/>
          <w:bottom w:val="single" w:sz="4" w:space="1" w:color="auto"/>
          <w:right w:val="single" w:sz="4" w:space="4" w:color="auto"/>
        </w:pBdr>
        <w:spacing w:after="0"/>
        <w:rPr>
          <w:rFonts w:asciiTheme="majorHAnsi" w:hAnsiTheme="majorHAnsi" w:cstheme="majorHAnsi"/>
          <w:sz w:val="16"/>
          <w:szCs w:val="16"/>
        </w:rPr>
      </w:pPr>
      <w:r w:rsidRPr="00283FDE">
        <w:rPr>
          <w:rFonts w:asciiTheme="majorHAnsi" w:hAnsiTheme="majorHAnsi" w:cstheme="majorHAnsi"/>
          <w:sz w:val="16"/>
          <w:szCs w:val="16"/>
        </w:rPr>
        <w:t xml:space="preserve">L’indisponibilité d’un produit du fait d’une rupture de stock, de sa suppression </w:t>
      </w:r>
      <w:r w:rsidR="00AA0D22" w:rsidRPr="00283FDE">
        <w:rPr>
          <w:rFonts w:asciiTheme="majorHAnsi" w:hAnsiTheme="majorHAnsi" w:cstheme="majorHAnsi"/>
          <w:sz w:val="16"/>
          <w:szCs w:val="16"/>
        </w:rPr>
        <w:t xml:space="preserve">des tarifs </w:t>
      </w:r>
      <w:r w:rsidRPr="00283FDE">
        <w:rPr>
          <w:rFonts w:asciiTheme="majorHAnsi" w:hAnsiTheme="majorHAnsi" w:cstheme="majorHAnsi"/>
          <w:sz w:val="16"/>
          <w:szCs w:val="16"/>
        </w:rPr>
        <w:t xml:space="preserve">ne pourra entraîner aucune annulation de la commande globale et ne donnera droit à aucune indemnité de la part de </w:t>
      </w:r>
      <w:r w:rsidR="0085748C" w:rsidRPr="00283FDE">
        <w:rPr>
          <w:rFonts w:asciiTheme="majorHAnsi" w:hAnsiTheme="majorHAnsi" w:cstheme="majorHAnsi"/>
          <w:sz w:val="16"/>
          <w:szCs w:val="16"/>
        </w:rPr>
        <w:t>Château Lapierre.</w:t>
      </w:r>
      <w:r w:rsidRPr="00283FDE">
        <w:rPr>
          <w:rFonts w:asciiTheme="majorHAnsi" w:hAnsiTheme="majorHAnsi" w:cstheme="majorHAnsi"/>
          <w:sz w:val="16"/>
          <w:szCs w:val="16"/>
        </w:rPr>
        <w:t> </w:t>
      </w:r>
    </w:p>
    <w:p w14:paraId="4BDB13CE" w14:textId="77777777" w:rsidR="00D3554D" w:rsidRPr="00283FDE" w:rsidRDefault="00EB550D" w:rsidP="00F52975">
      <w:pPr>
        <w:pBdr>
          <w:top w:val="single" w:sz="4" w:space="1" w:color="auto"/>
          <w:left w:val="single" w:sz="4" w:space="14" w:color="auto"/>
          <w:bottom w:val="single" w:sz="4" w:space="1" w:color="auto"/>
          <w:right w:val="single" w:sz="4" w:space="4" w:color="auto"/>
        </w:pBdr>
        <w:spacing w:after="0"/>
        <w:rPr>
          <w:rFonts w:asciiTheme="majorHAnsi" w:hAnsiTheme="majorHAnsi" w:cstheme="majorHAnsi"/>
          <w:sz w:val="18"/>
          <w:szCs w:val="18"/>
        </w:rPr>
      </w:pPr>
      <w:r w:rsidRPr="00283FDE">
        <w:rPr>
          <w:rFonts w:asciiTheme="majorHAnsi" w:hAnsiTheme="majorHAnsi" w:cstheme="majorHAnsi"/>
          <w:sz w:val="18"/>
          <w:szCs w:val="18"/>
        </w:rPr>
        <w:t>…/…</w:t>
      </w:r>
      <w:r w:rsidR="00D3554D" w:rsidRPr="00283FDE">
        <w:rPr>
          <w:rFonts w:asciiTheme="majorHAnsi" w:hAnsiTheme="majorHAnsi" w:cstheme="majorHAnsi"/>
          <w:sz w:val="18"/>
          <w:szCs w:val="18"/>
        </w:rPr>
        <w:t> </w:t>
      </w:r>
    </w:p>
    <w:p w14:paraId="2E9397A9" w14:textId="77777777" w:rsidR="00AA0D22" w:rsidRPr="00283FDE" w:rsidRDefault="00AA0D22" w:rsidP="00F52975">
      <w:pPr>
        <w:pBdr>
          <w:top w:val="single" w:sz="4" w:space="1" w:color="auto"/>
          <w:left w:val="single" w:sz="4" w:space="14" w:color="auto"/>
          <w:bottom w:val="single" w:sz="4" w:space="1" w:color="auto"/>
          <w:right w:val="single" w:sz="4" w:space="4" w:color="auto"/>
        </w:pBdr>
        <w:spacing w:after="0"/>
        <w:rPr>
          <w:rFonts w:asciiTheme="majorHAnsi" w:hAnsiTheme="majorHAnsi" w:cstheme="majorHAnsi"/>
          <w:b/>
          <w:bCs/>
          <w:sz w:val="18"/>
          <w:szCs w:val="18"/>
        </w:rPr>
      </w:pPr>
    </w:p>
    <w:p w14:paraId="6F2DEF5B" w14:textId="77777777" w:rsidR="00D3554D" w:rsidRPr="00283FDE" w:rsidRDefault="00D3554D" w:rsidP="00F52975">
      <w:pPr>
        <w:pBdr>
          <w:top w:val="single" w:sz="4" w:space="1" w:color="auto"/>
          <w:left w:val="single" w:sz="4" w:space="14" w:color="auto"/>
          <w:bottom w:val="single" w:sz="4" w:space="1" w:color="auto"/>
          <w:right w:val="single" w:sz="4" w:space="4" w:color="auto"/>
        </w:pBdr>
        <w:spacing w:after="0"/>
        <w:rPr>
          <w:rFonts w:asciiTheme="majorHAnsi" w:hAnsiTheme="majorHAnsi" w:cstheme="majorHAnsi"/>
          <w:sz w:val="18"/>
          <w:szCs w:val="18"/>
        </w:rPr>
      </w:pPr>
      <w:r w:rsidRPr="00283FDE">
        <w:rPr>
          <w:rFonts w:asciiTheme="majorHAnsi" w:hAnsiTheme="majorHAnsi" w:cstheme="majorHAnsi"/>
          <w:b/>
          <w:bCs/>
          <w:sz w:val="18"/>
          <w:szCs w:val="18"/>
        </w:rPr>
        <w:t>5 - Conditions de livraison</w:t>
      </w:r>
    </w:p>
    <w:p w14:paraId="50446267" w14:textId="09C8D3D0" w:rsidR="00D3554D" w:rsidRPr="00283FDE" w:rsidRDefault="00D3554D" w:rsidP="00F52975">
      <w:pPr>
        <w:pBdr>
          <w:top w:val="single" w:sz="4" w:space="1" w:color="auto"/>
          <w:left w:val="single" w:sz="4" w:space="14" w:color="auto"/>
          <w:bottom w:val="single" w:sz="4" w:space="1" w:color="auto"/>
          <w:right w:val="single" w:sz="4" w:space="4" w:color="auto"/>
        </w:pBdr>
        <w:spacing w:after="0"/>
        <w:rPr>
          <w:rFonts w:asciiTheme="majorHAnsi" w:hAnsiTheme="majorHAnsi" w:cstheme="majorHAnsi"/>
          <w:sz w:val="16"/>
          <w:szCs w:val="16"/>
        </w:rPr>
      </w:pPr>
      <w:r w:rsidRPr="00283FDE">
        <w:rPr>
          <w:rFonts w:asciiTheme="majorHAnsi" w:hAnsiTheme="majorHAnsi" w:cstheme="majorHAnsi"/>
          <w:sz w:val="16"/>
          <w:szCs w:val="16"/>
        </w:rPr>
        <w:t xml:space="preserve">Les délais de livraison indiqués par </w:t>
      </w:r>
      <w:r w:rsidR="0085748C" w:rsidRPr="00283FDE">
        <w:rPr>
          <w:rFonts w:asciiTheme="majorHAnsi" w:hAnsiTheme="majorHAnsi" w:cstheme="majorHAnsi"/>
          <w:sz w:val="16"/>
          <w:szCs w:val="16"/>
        </w:rPr>
        <w:t xml:space="preserve">Château Lapierre </w:t>
      </w:r>
      <w:r w:rsidRPr="00283FDE">
        <w:rPr>
          <w:rFonts w:asciiTheme="majorHAnsi" w:hAnsiTheme="majorHAnsi" w:cstheme="majorHAnsi"/>
          <w:sz w:val="16"/>
          <w:szCs w:val="16"/>
        </w:rPr>
        <w:t xml:space="preserve">sont donnés à titre indicatif. Aucune indemnité ne pourra être accordée au client en cas de </w:t>
      </w:r>
      <w:r w:rsidR="00F52975" w:rsidRPr="00283FDE">
        <w:rPr>
          <w:rFonts w:asciiTheme="majorHAnsi" w:hAnsiTheme="majorHAnsi" w:cstheme="majorHAnsi"/>
          <w:sz w:val="16"/>
          <w:szCs w:val="16"/>
        </w:rPr>
        <w:t>non-respect</w:t>
      </w:r>
      <w:r w:rsidRPr="00283FDE">
        <w:rPr>
          <w:rFonts w:asciiTheme="majorHAnsi" w:hAnsiTheme="majorHAnsi" w:cstheme="majorHAnsi"/>
          <w:sz w:val="16"/>
          <w:szCs w:val="16"/>
        </w:rPr>
        <w:t xml:space="preserve"> de ces délais, et aucune commande ne pourra être annulée sans l’accord express de </w:t>
      </w:r>
      <w:r w:rsidR="0085748C" w:rsidRPr="00283FDE">
        <w:rPr>
          <w:rFonts w:asciiTheme="majorHAnsi" w:hAnsiTheme="majorHAnsi" w:cstheme="majorHAnsi"/>
          <w:sz w:val="16"/>
          <w:szCs w:val="16"/>
        </w:rPr>
        <w:t>Château Lapierre</w:t>
      </w:r>
    </w:p>
    <w:p w14:paraId="6A7FFC6E" w14:textId="77777777" w:rsidR="00D3554D" w:rsidRPr="00283FDE" w:rsidRDefault="00D3554D" w:rsidP="00F52975">
      <w:pPr>
        <w:pBdr>
          <w:top w:val="single" w:sz="4" w:space="1" w:color="auto"/>
          <w:left w:val="single" w:sz="4" w:space="14" w:color="auto"/>
          <w:bottom w:val="single" w:sz="4" w:space="1" w:color="auto"/>
          <w:right w:val="single" w:sz="4" w:space="4" w:color="auto"/>
        </w:pBdr>
        <w:spacing w:after="0"/>
        <w:rPr>
          <w:rFonts w:asciiTheme="majorHAnsi" w:hAnsiTheme="majorHAnsi" w:cstheme="majorHAnsi"/>
          <w:i/>
          <w:sz w:val="16"/>
          <w:szCs w:val="16"/>
        </w:rPr>
      </w:pPr>
      <w:r w:rsidRPr="00283FDE">
        <w:rPr>
          <w:rFonts w:asciiTheme="majorHAnsi" w:hAnsiTheme="majorHAnsi" w:cstheme="majorHAnsi"/>
          <w:i/>
          <w:sz w:val="16"/>
          <w:szCs w:val="16"/>
        </w:rPr>
        <w:t>5-1 - frais de transport</w:t>
      </w:r>
    </w:p>
    <w:p w14:paraId="4B040132" w14:textId="77777777" w:rsidR="00D3554D" w:rsidRPr="00283FDE" w:rsidRDefault="00D3554D" w:rsidP="00F52975">
      <w:pPr>
        <w:pBdr>
          <w:top w:val="single" w:sz="4" w:space="1" w:color="auto"/>
          <w:left w:val="single" w:sz="4" w:space="14" w:color="auto"/>
          <w:bottom w:val="single" w:sz="4" w:space="1" w:color="auto"/>
          <w:right w:val="single" w:sz="4" w:space="4" w:color="auto"/>
        </w:pBdr>
        <w:spacing w:after="0"/>
        <w:rPr>
          <w:rFonts w:asciiTheme="majorHAnsi" w:hAnsiTheme="majorHAnsi" w:cstheme="majorHAnsi"/>
          <w:sz w:val="16"/>
          <w:szCs w:val="16"/>
        </w:rPr>
      </w:pPr>
      <w:r w:rsidRPr="00283FDE">
        <w:rPr>
          <w:rFonts w:asciiTheme="majorHAnsi" w:hAnsiTheme="majorHAnsi" w:cstheme="majorHAnsi"/>
          <w:sz w:val="16"/>
          <w:szCs w:val="16"/>
        </w:rPr>
        <w:t xml:space="preserve">Les frais de transport sont définis dans le barème communiqué par </w:t>
      </w:r>
      <w:r w:rsidR="0085748C" w:rsidRPr="00283FDE">
        <w:rPr>
          <w:rFonts w:asciiTheme="majorHAnsi" w:hAnsiTheme="majorHAnsi" w:cstheme="majorHAnsi"/>
          <w:sz w:val="16"/>
          <w:szCs w:val="16"/>
        </w:rPr>
        <w:t xml:space="preserve">Château Lapierre </w:t>
      </w:r>
      <w:r w:rsidRPr="00283FDE">
        <w:rPr>
          <w:rFonts w:asciiTheme="majorHAnsi" w:hAnsiTheme="majorHAnsi" w:cstheme="majorHAnsi"/>
          <w:sz w:val="16"/>
          <w:szCs w:val="16"/>
        </w:rPr>
        <w:t>et seront payables en même temps que la facture. Le franco de port est accordé pour toute commande supérieure à 300€.</w:t>
      </w:r>
    </w:p>
    <w:p w14:paraId="73AEB0F4" w14:textId="77777777" w:rsidR="00D3554D" w:rsidRPr="00283FDE" w:rsidRDefault="00D3554D" w:rsidP="00F52975">
      <w:pPr>
        <w:pBdr>
          <w:top w:val="single" w:sz="4" w:space="1" w:color="auto"/>
          <w:left w:val="single" w:sz="4" w:space="14" w:color="auto"/>
          <w:bottom w:val="single" w:sz="4" w:space="1" w:color="auto"/>
          <w:right w:val="single" w:sz="4" w:space="4" w:color="auto"/>
        </w:pBdr>
        <w:spacing w:after="0"/>
        <w:rPr>
          <w:rFonts w:asciiTheme="majorHAnsi" w:hAnsiTheme="majorHAnsi" w:cstheme="majorHAnsi"/>
          <w:i/>
          <w:sz w:val="16"/>
          <w:szCs w:val="16"/>
        </w:rPr>
      </w:pPr>
      <w:r w:rsidRPr="00283FDE">
        <w:rPr>
          <w:rFonts w:asciiTheme="majorHAnsi" w:hAnsiTheme="majorHAnsi" w:cstheme="majorHAnsi"/>
          <w:i/>
          <w:sz w:val="16"/>
          <w:szCs w:val="16"/>
        </w:rPr>
        <w:t>5-2 - réception des vins</w:t>
      </w:r>
    </w:p>
    <w:p w14:paraId="0FC78006" w14:textId="77777777" w:rsidR="00D3554D" w:rsidRPr="00283FDE" w:rsidRDefault="00D3554D" w:rsidP="00F52975">
      <w:pPr>
        <w:pBdr>
          <w:top w:val="single" w:sz="4" w:space="1" w:color="auto"/>
          <w:left w:val="single" w:sz="4" w:space="14" w:color="auto"/>
          <w:bottom w:val="single" w:sz="4" w:space="1" w:color="auto"/>
          <w:right w:val="single" w:sz="4" w:space="4" w:color="auto"/>
        </w:pBdr>
        <w:spacing w:after="0"/>
        <w:rPr>
          <w:rFonts w:asciiTheme="majorHAnsi" w:hAnsiTheme="majorHAnsi" w:cstheme="majorHAnsi"/>
          <w:sz w:val="16"/>
          <w:szCs w:val="16"/>
        </w:rPr>
      </w:pPr>
      <w:r w:rsidRPr="00283FDE">
        <w:rPr>
          <w:rFonts w:asciiTheme="majorHAnsi" w:hAnsiTheme="majorHAnsi" w:cstheme="majorHAnsi"/>
          <w:sz w:val="16"/>
          <w:szCs w:val="16"/>
        </w:rPr>
        <w:t xml:space="preserve">Toute réclamation ne sera valable que si elle est formulée dans les 48h suivant la livraison des vins chez le client et ce par courrier recommandé avec accusé </w:t>
      </w:r>
      <w:proofErr w:type="gramStart"/>
      <w:r w:rsidRPr="00283FDE">
        <w:rPr>
          <w:rFonts w:asciiTheme="majorHAnsi" w:hAnsiTheme="majorHAnsi" w:cstheme="majorHAnsi"/>
          <w:sz w:val="16"/>
          <w:szCs w:val="16"/>
        </w:rPr>
        <w:t>réception adressé</w:t>
      </w:r>
      <w:proofErr w:type="gramEnd"/>
      <w:r w:rsidRPr="00283FDE">
        <w:rPr>
          <w:rFonts w:asciiTheme="majorHAnsi" w:hAnsiTheme="majorHAnsi" w:cstheme="majorHAnsi"/>
          <w:sz w:val="16"/>
          <w:szCs w:val="16"/>
        </w:rPr>
        <w:t xml:space="preserve"> à </w:t>
      </w:r>
      <w:r w:rsidR="0085748C" w:rsidRPr="00283FDE">
        <w:rPr>
          <w:rFonts w:asciiTheme="majorHAnsi" w:hAnsiTheme="majorHAnsi" w:cstheme="majorHAnsi"/>
          <w:sz w:val="16"/>
          <w:szCs w:val="16"/>
        </w:rPr>
        <w:t xml:space="preserve">Château Lapierre </w:t>
      </w:r>
      <w:r w:rsidRPr="00283FDE">
        <w:rPr>
          <w:rFonts w:asciiTheme="majorHAnsi" w:hAnsiTheme="majorHAnsi" w:cstheme="majorHAnsi"/>
          <w:sz w:val="16"/>
          <w:szCs w:val="16"/>
        </w:rPr>
        <w:t xml:space="preserve">et au transporteur. </w:t>
      </w:r>
      <w:proofErr w:type="spellStart"/>
      <w:r w:rsidRPr="00283FDE">
        <w:rPr>
          <w:rFonts w:asciiTheme="majorHAnsi" w:hAnsiTheme="majorHAnsi" w:cstheme="majorHAnsi"/>
          <w:sz w:val="16"/>
          <w:szCs w:val="16"/>
        </w:rPr>
        <w:t>A</w:t>
      </w:r>
      <w:proofErr w:type="spellEnd"/>
      <w:r w:rsidRPr="00283FDE">
        <w:rPr>
          <w:rFonts w:asciiTheme="majorHAnsi" w:hAnsiTheme="majorHAnsi" w:cstheme="majorHAnsi"/>
          <w:sz w:val="16"/>
          <w:szCs w:val="16"/>
        </w:rPr>
        <w:t xml:space="preserve"> défaut de production de ces éléments, aucune réclamation ne pourra être admise.</w:t>
      </w:r>
    </w:p>
    <w:p w14:paraId="7387118F" w14:textId="77777777" w:rsidR="00AA0D22" w:rsidRPr="00283FDE" w:rsidRDefault="00D3554D" w:rsidP="00F52975">
      <w:pPr>
        <w:pBdr>
          <w:top w:val="single" w:sz="4" w:space="1" w:color="auto"/>
          <w:left w:val="single" w:sz="4" w:space="14" w:color="auto"/>
          <w:bottom w:val="single" w:sz="4" w:space="1" w:color="auto"/>
          <w:right w:val="single" w:sz="4" w:space="4" w:color="auto"/>
        </w:pBdr>
        <w:spacing w:after="0"/>
        <w:rPr>
          <w:rFonts w:asciiTheme="majorHAnsi" w:hAnsiTheme="majorHAnsi" w:cstheme="majorHAnsi"/>
          <w:sz w:val="16"/>
          <w:szCs w:val="16"/>
        </w:rPr>
      </w:pPr>
      <w:r w:rsidRPr="00283FDE">
        <w:rPr>
          <w:rFonts w:asciiTheme="majorHAnsi" w:hAnsiTheme="majorHAnsi" w:cstheme="majorHAnsi"/>
          <w:sz w:val="16"/>
          <w:szCs w:val="16"/>
        </w:rPr>
        <w:t>Le client mentionnera les réserves d’usage sur le bon de livraison. Il appartiendra au client de fournir toute justification quant à la réalité des anomalies constatées.</w:t>
      </w:r>
    </w:p>
    <w:p w14:paraId="1FB9A1AC" w14:textId="77777777" w:rsidR="00D3554D" w:rsidRPr="00283FDE" w:rsidRDefault="00D3554D" w:rsidP="00F52975">
      <w:pPr>
        <w:pBdr>
          <w:top w:val="single" w:sz="4" w:space="1" w:color="auto"/>
          <w:left w:val="single" w:sz="4" w:space="14" w:color="auto"/>
          <w:bottom w:val="single" w:sz="4" w:space="1" w:color="auto"/>
          <w:right w:val="single" w:sz="4" w:space="4" w:color="auto"/>
        </w:pBdr>
        <w:spacing w:after="0"/>
        <w:rPr>
          <w:rFonts w:asciiTheme="majorHAnsi" w:hAnsiTheme="majorHAnsi" w:cstheme="majorHAnsi"/>
          <w:b/>
          <w:bCs/>
          <w:sz w:val="18"/>
          <w:szCs w:val="18"/>
        </w:rPr>
      </w:pPr>
      <w:r w:rsidRPr="00283FDE">
        <w:rPr>
          <w:rFonts w:asciiTheme="majorHAnsi" w:hAnsiTheme="majorHAnsi" w:cstheme="majorHAnsi"/>
          <w:b/>
          <w:bCs/>
          <w:sz w:val="18"/>
          <w:szCs w:val="18"/>
        </w:rPr>
        <w:t xml:space="preserve">6 </w:t>
      </w:r>
      <w:r w:rsidR="004A71BE" w:rsidRPr="00283FDE">
        <w:rPr>
          <w:rFonts w:asciiTheme="majorHAnsi" w:hAnsiTheme="majorHAnsi" w:cstheme="majorHAnsi"/>
          <w:b/>
          <w:bCs/>
          <w:sz w:val="18"/>
          <w:szCs w:val="18"/>
        </w:rPr>
        <w:t>–</w:t>
      </w:r>
      <w:r w:rsidRPr="00283FDE">
        <w:rPr>
          <w:rFonts w:asciiTheme="majorHAnsi" w:hAnsiTheme="majorHAnsi" w:cstheme="majorHAnsi"/>
          <w:b/>
          <w:bCs/>
          <w:sz w:val="18"/>
          <w:szCs w:val="18"/>
        </w:rPr>
        <w:t xml:space="preserve"> </w:t>
      </w:r>
      <w:r w:rsidR="004A71BE" w:rsidRPr="00283FDE">
        <w:rPr>
          <w:rFonts w:asciiTheme="majorHAnsi" w:hAnsiTheme="majorHAnsi" w:cstheme="majorHAnsi"/>
          <w:b/>
          <w:bCs/>
          <w:sz w:val="18"/>
          <w:szCs w:val="18"/>
        </w:rPr>
        <w:t xml:space="preserve">Garantie - </w:t>
      </w:r>
      <w:r w:rsidRPr="00283FDE">
        <w:rPr>
          <w:rFonts w:asciiTheme="majorHAnsi" w:hAnsiTheme="majorHAnsi" w:cstheme="majorHAnsi"/>
          <w:b/>
          <w:bCs/>
          <w:sz w:val="18"/>
          <w:szCs w:val="18"/>
        </w:rPr>
        <w:t>Retour des vins</w:t>
      </w:r>
    </w:p>
    <w:p w14:paraId="2F7C0DBD" w14:textId="77777777" w:rsidR="004A71BE" w:rsidRPr="00283FDE" w:rsidRDefault="004A71BE" w:rsidP="00F52975">
      <w:pPr>
        <w:pBdr>
          <w:top w:val="single" w:sz="4" w:space="1" w:color="auto"/>
          <w:left w:val="single" w:sz="4" w:space="14" w:color="auto"/>
          <w:bottom w:val="single" w:sz="4" w:space="1" w:color="auto"/>
          <w:right w:val="single" w:sz="4" w:space="4" w:color="auto"/>
        </w:pBdr>
        <w:spacing w:after="0"/>
        <w:rPr>
          <w:rFonts w:asciiTheme="majorHAnsi" w:hAnsiTheme="majorHAnsi" w:cstheme="majorHAnsi"/>
          <w:sz w:val="16"/>
          <w:szCs w:val="16"/>
        </w:rPr>
      </w:pPr>
      <w:r w:rsidRPr="00283FDE">
        <w:rPr>
          <w:rFonts w:asciiTheme="majorHAnsi" w:hAnsiTheme="majorHAnsi" w:cstheme="majorHAnsi"/>
          <w:sz w:val="16"/>
          <w:szCs w:val="16"/>
        </w:rPr>
        <w:t>Château Lapierre est tenu de la garantie légale des vices cachés, au sens de l'article 1641 et suivants du Code Civil qui dispose : "Le vendeur est tenu de la garantie à raison des défauts cachés de la chose qui la rendent impropre à l'usage duquel on la destine, ou qui diminuent tellement cet usage, que l'acheteur ne l'aurait pas acquise, ou n'en aurait donné qu'un moindre prix, s'il les avait connus".</w:t>
      </w:r>
      <w:r w:rsidRPr="00283FDE">
        <w:rPr>
          <w:rFonts w:asciiTheme="majorHAnsi" w:hAnsiTheme="majorHAnsi" w:cstheme="majorHAnsi"/>
          <w:sz w:val="16"/>
          <w:szCs w:val="16"/>
        </w:rPr>
        <w:br/>
        <w:t>En conséquence, l'acheteur a jusqu'à 2 mois (à partir de la date de livraison) pour faire parvenir sa réclamation à Château Lapierre. Au-delà de ce délai, la société ne pourra plus garantir les vins puisque aucun contrôle sur la qualité du lieu de stockage (élément essentiel de la conservation du vin) ne peut être effectué, ou l'acheteur devra fournir la preuve que l'altération du vin est antérieure à la vente.</w:t>
      </w:r>
    </w:p>
    <w:p w14:paraId="4527E5B9" w14:textId="77777777" w:rsidR="00E45B10" w:rsidRPr="00283FDE" w:rsidRDefault="004A71BE" w:rsidP="00F52975">
      <w:pPr>
        <w:pBdr>
          <w:top w:val="single" w:sz="4" w:space="1" w:color="auto"/>
          <w:left w:val="single" w:sz="4" w:space="14" w:color="auto"/>
          <w:bottom w:val="single" w:sz="4" w:space="1" w:color="auto"/>
          <w:right w:val="single" w:sz="4" w:space="4" w:color="auto"/>
        </w:pBdr>
        <w:spacing w:after="0"/>
        <w:rPr>
          <w:rFonts w:asciiTheme="majorHAnsi" w:hAnsiTheme="majorHAnsi" w:cstheme="majorHAnsi"/>
          <w:sz w:val="18"/>
          <w:szCs w:val="18"/>
        </w:rPr>
      </w:pPr>
      <w:r w:rsidRPr="00283FDE">
        <w:rPr>
          <w:rFonts w:asciiTheme="majorHAnsi" w:hAnsiTheme="majorHAnsi" w:cstheme="majorHAnsi"/>
          <w:sz w:val="16"/>
          <w:szCs w:val="16"/>
        </w:rPr>
        <w:t>Afin de permettre à Château Lapierre d'expertiser lui-même les vins, il est demandé à l'acheteur de bien vouloir les laisser à sa disposition ; Château Lapierre organisera leur enlèvement à ses frais. Si le problème concerne 1 ou 2 bouteilles, l'acheteur sera remboursé de la valeur des vins défectueux sous forme d'avoir (chèque cadeau). Au-delà de deux bouteilles, le remboursement se fera par chèque bancaire.</w:t>
      </w:r>
      <w:r w:rsidRPr="00283FDE">
        <w:rPr>
          <w:rFonts w:asciiTheme="majorHAnsi" w:hAnsiTheme="majorHAnsi" w:cstheme="majorHAnsi"/>
          <w:sz w:val="16"/>
          <w:szCs w:val="16"/>
        </w:rPr>
        <w:br/>
        <w:t>Les vins vendus en primeurs n'étant pas destinés à être dégustés immédiatement, la garantie satisfait ou remboursé ne pourra pas être appliquée.</w:t>
      </w:r>
      <w:r w:rsidRPr="00283FDE">
        <w:rPr>
          <w:rFonts w:asciiTheme="majorHAnsi" w:hAnsiTheme="majorHAnsi" w:cstheme="majorHAnsi"/>
          <w:sz w:val="16"/>
          <w:szCs w:val="16"/>
        </w:rPr>
        <w:br/>
        <w:t>Enfin, les vins rares et millésimes anciens, ne pourront pas non plus bénéficier de cette garantie. Ces vins étant proposés à la vente uniquement sur un critère de notoriété sans avoir été dégustés au préalable par nos équipes</w:t>
      </w:r>
      <w:r w:rsidRPr="00283FDE">
        <w:rPr>
          <w:rFonts w:asciiTheme="majorHAnsi" w:hAnsiTheme="majorHAnsi" w:cstheme="majorHAnsi"/>
          <w:sz w:val="18"/>
          <w:szCs w:val="18"/>
        </w:rPr>
        <w:t>.</w:t>
      </w:r>
    </w:p>
    <w:p w14:paraId="26A4D0C9" w14:textId="77777777" w:rsidR="00D3554D" w:rsidRPr="00283FDE" w:rsidRDefault="00D3554D" w:rsidP="00F52975">
      <w:pPr>
        <w:pBdr>
          <w:top w:val="single" w:sz="4" w:space="1" w:color="auto"/>
          <w:left w:val="single" w:sz="4" w:space="14" w:color="auto"/>
          <w:bottom w:val="single" w:sz="4" w:space="1" w:color="auto"/>
          <w:right w:val="single" w:sz="4" w:space="4" w:color="auto"/>
        </w:pBdr>
        <w:spacing w:after="0"/>
        <w:rPr>
          <w:rFonts w:asciiTheme="majorHAnsi" w:hAnsiTheme="majorHAnsi" w:cstheme="majorHAnsi"/>
          <w:sz w:val="18"/>
          <w:szCs w:val="18"/>
        </w:rPr>
      </w:pPr>
      <w:r w:rsidRPr="00283FDE">
        <w:rPr>
          <w:rFonts w:asciiTheme="majorHAnsi" w:hAnsiTheme="majorHAnsi" w:cstheme="majorHAnsi"/>
          <w:sz w:val="18"/>
          <w:szCs w:val="18"/>
        </w:rPr>
        <w:t> </w:t>
      </w:r>
      <w:r w:rsidRPr="00283FDE">
        <w:rPr>
          <w:rFonts w:asciiTheme="majorHAnsi" w:hAnsiTheme="majorHAnsi" w:cstheme="majorHAnsi"/>
          <w:b/>
          <w:bCs/>
          <w:sz w:val="18"/>
          <w:szCs w:val="18"/>
        </w:rPr>
        <w:t>7 - Réserve de propriété</w:t>
      </w:r>
    </w:p>
    <w:p w14:paraId="1BEA7C0C" w14:textId="77777777" w:rsidR="00D3554D" w:rsidRPr="00283FDE" w:rsidRDefault="0085748C" w:rsidP="00F52975">
      <w:pPr>
        <w:pBdr>
          <w:top w:val="single" w:sz="4" w:space="1" w:color="auto"/>
          <w:left w:val="single" w:sz="4" w:space="14" w:color="auto"/>
          <w:bottom w:val="single" w:sz="4" w:space="1" w:color="auto"/>
          <w:right w:val="single" w:sz="4" w:space="4" w:color="auto"/>
        </w:pBdr>
        <w:spacing w:after="0"/>
        <w:rPr>
          <w:rFonts w:asciiTheme="majorHAnsi" w:hAnsiTheme="majorHAnsi" w:cstheme="majorHAnsi"/>
          <w:sz w:val="16"/>
          <w:szCs w:val="16"/>
        </w:rPr>
      </w:pPr>
      <w:r w:rsidRPr="00283FDE">
        <w:rPr>
          <w:rFonts w:asciiTheme="majorHAnsi" w:hAnsiTheme="majorHAnsi" w:cstheme="majorHAnsi"/>
          <w:sz w:val="16"/>
          <w:szCs w:val="16"/>
        </w:rPr>
        <w:t xml:space="preserve">Château Lapierre </w:t>
      </w:r>
      <w:r w:rsidR="00D3554D" w:rsidRPr="00283FDE">
        <w:rPr>
          <w:rFonts w:asciiTheme="majorHAnsi" w:hAnsiTheme="majorHAnsi" w:cstheme="majorHAnsi"/>
          <w:sz w:val="16"/>
          <w:szCs w:val="16"/>
        </w:rPr>
        <w:t>conserve la propriété des vins vendus jusqu’au paiement effectif en principal et accessoire. Ne constitue pas paiement au sens de cette clause, la remise d’un titre créant une obligation de payer (traite ou autre). Le défaut de paiement de l’une quelconque des échéances pourra entraîner la revendication des vins.</w:t>
      </w:r>
    </w:p>
    <w:p w14:paraId="0DA5A7B6" w14:textId="77777777" w:rsidR="00AA0D22" w:rsidRPr="00283FDE" w:rsidRDefault="00D3554D" w:rsidP="00F52975">
      <w:pPr>
        <w:pBdr>
          <w:top w:val="single" w:sz="4" w:space="1" w:color="auto"/>
          <w:left w:val="single" w:sz="4" w:space="14" w:color="auto"/>
          <w:bottom w:val="single" w:sz="4" w:space="1" w:color="auto"/>
          <w:right w:val="single" w:sz="4" w:space="4" w:color="auto"/>
        </w:pBdr>
        <w:spacing w:after="0"/>
        <w:rPr>
          <w:rFonts w:asciiTheme="majorHAnsi" w:hAnsiTheme="majorHAnsi" w:cstheme="majorHAnsi"/>
          <w:sz w:val="16"/>
          <w:szCs w:val="16"/>
        </w:rPr>
      </w:pPr>
      <w:r w:rsidRPr="00283FDE">
        <w:rPr>
          <w:rFonts w:asciiTheme="majorHAnsi" w:hAnsiTheme="majorHAnsi" w:cstheme="majorHAnsi"/>
          <w:sz w:val="16"/>
          <w:szCs w:val="16"/>
        </w:rPr>
        <w:t>Les dispositions ci-dessus ne font pas obstacle, à compter de la livraison, au transfert à l’acheteur des risques de perte ou de détérioration des biens ainsi que des dommages qu’ils pourraient occasionner.</w:t>
      </w:r>
      <w:r w:rsidR="00F97D1B" w:rsidRPr="00283FDE">
        <w:rPr>
          <w:rFonts w:asciiTheme="majorHAnsi" w:hAnsiTheme="majorHAnsi" w:cstheme="majorHAnsi"/>
          <w:sz w:val="16"/>
          <w:szCs w:val="16"/>
        </w:rPr>
        <w:t xml:space="preserve"> </w:t>
      </w:r>
      <w:r w:rsidRPr="00283FDE">
        <w:rPr>
          <w:rFonts w:asciiTheme="majorHAnsi" w:hAnsiTheme="majorHAnsi" w:cstheme="majorHAnsi"/>
          <w:sz w:val="16"/>
          <w:szCs w:val="16"/>
        </w:rPr>
        <w:t>De façon expresse, il est donné attribution de juridict</w:t>
      </w:r>
      <w:r w:rsidR="00C611C5" w:rsidRPr="00283FDE">
        <w:rPr>
          <w:rFonts w:asciiTheme="majorHAnsi" w:hAnsiTheme="majorHAnsi" w:cstheme="majorHAnsi"/>
          <w:sz w:val="16"/>
          <w:szCs w:val="16"/>
        </w:rPr>
        <w:t>ion au Tribunal de Commerce de Libourne</w:t>
      </w:r>
      <w:r w:rsidRPr="00283FDE">
        <w:rPr>
          <w:rFonts w:asciiTheme="majorHAnsi" w:hAnsiTheme="majorHAnsi" w:cstheme="majorHAnsi"/>
          <w:sz w:val="16"/>
          <w:szCs w:val="16"/>
        </w:rPr>
        <w:t xml:space="preserve"> pour toute contestation entre les parties avec application de la loi française. </w:t>
      </w:r>
    </w:p>
    <w:p w14:paraId="271FB24F" w14:textId="77777777" w:rsidR="00D3554D" w:rsidRPr="00283FDE" w:rsidRDefault="00D3554D" w:rsidP="00F52975">
      <w:pPr>
        <w:pBdr>
          <w:top w:val="single" w:sz="4" w:space="1" w:color="auto"/>
          <w:left w:val="single" w:sz="4" w:space="14" w:color="auto"/>
          <w:bottom w:val="single" w:sz="4" w:space="1" w:color="auto"/>
          <w:right w:val="single" w:sz="4" w:space="4" w:color="auto"/>
        </w:pBdr>
        <w:spacing w:after="0"/>
        <w:rPr>
          <w:rFonts w:asciiTheme="majorHAnsi" w:hAnsiTheme="majorHAnsi" w:cstheme="majorHAnsi"/>
          <w:b/>
          <w:bCs/>
          <w:sz w:val="18"/>
          <w:szCs w:val="18"/>
        </w:rPr>
      </w:pPr>
      <w:r w:rsidRPr="00283FDE">
        <w:rPr>
          <w:rFonts w:asciiTheme="majorHAnsi" w:hAnsiTheme="majorHAnsi" w:cstheme="majorHAnsi"/>
          <w:b/>
          <w:bCs/>
          <w:sz w:val="18"/>
          <w:szCs w:val="18"/>
        </w:rPr>
        <w:t xml:space="preserve">8 </w:t>
      </w:r>
      <w:r w:rsidR="00E45B10" w:rsidRPr="00283FDE">
        <w:rPr>
          <w:rFonts w:asciiTheme="majorHAnsi" w:hAnsiTheme="majorHAnsi" w:cstheme="majorHAnsi"/>
          <w:b/>
          <w:bCs/>
          <w:sz w:val="18"/>
          <w:szCs w:val="18"/>
        </w:rPr>
        <w:t>–</w:t>
      </w:r>
      <w:r w:rsidRPr="00283FDE">
        <w:rPr>
          <w:rFonts w:asciiTheme="majorHAnsi" w:hAnsiTheme="majorHAnsi" w:cstheme="majorHAnsi"/>
          <w:b/>
          <w:bCs/>
          <w:sz w:val="18"/>
          <w:szCs w:val="18"/>
        </w:rPr>
        <w:t xml:space="preserve"> </w:t>
      </w:r>
      <w:r w:rsidR="004A0790" w:rsidRPr="00283FDE">
        <w:rPr>
          <w:rFonts w:asciiTheme="majorHAnsi" w:hAnsiTheme="majorHAnsi" w:cstheme="majorHAnsi"/>
          <w:b/>
          <w:bCs/>
          <w:sz w:val="18"/>
          <w:szCs w:val="18"/>
        </w:rPr>
        <w:t>Retard de paiement</w:t>
      </w:r>
    </w:p>
    <w:p w14:paraId="0608353A" w14:textId="77777777" w:rsidR="00E45B10" w:rsidRPr="00283FDE" w:rsidRDefault="00E45B10" w:rsidP="00F52975">
      <w:pPr>
        <w:pBdr>
          <w:top w:val="single" w:sz="4" w:space="1" w:color="auto"/>
          <w:left w:val="single" w:sz="4" w:space="14" w:color="auto"/>
          <w:bottom w:val="single" w:sz="4" w:space="1" w:color="auto"/>
          <w:right w:val="single" w:sz="4" w:space="4" w:color="auto"/>
        </w:pBdr>
        <w:spacing w:after="0"/>
        <w:rPr>
          <w:rFonts w:asciiTheme="majorHAnsi" w:hAnsiTheme="majorHAnsi" w:cstheme="majorHAnsi"/>
          <w:sz w:val="16"/>
          <w:szCs w:val="16"/>
        </w:rPr>
      </w:pPr>
      <w:r w:rsidRPr="00283FDE">
        <w:rPr>
          <w:rFonts w:asciiTheme="majorHAnsi" w:hAnsiTheme="majorHAnsi" w:cstheme="majorHAnsi"/>
          <w:sz w:val="16"/>
          <w:szCs w:val="16"/>
        </w:rPr>
        <w:t>Dans le cadre de vente à un professionnel, en application de l'article L 441-16 du Code de Commerce, des pénalités de retard sont exigibles le jour suivant la date de règlement figurant sur la facture dans le cas où les sommes dues sont payées après cette date. Le taux de ces pénalités est d'une fois et demi le taux de l'intérêt légal.</w:t>
      </w:r>
    </w:p>
    <w:p w14:paraId="03EEB237" w14:textId="77777777" w:rsidR="00E45B10" w:rsidRPr="00283FDE" w:rsidRDefault="00E45B10" w:rsidP="00F52975">
      <w:pPr>
        <w:pBdr>
          <w:top w:val="single" w:sz="4" w:space="1" w:color="auto"/>
          <w:left w:val="single" w:sz="4" w:space="14" w:color="auto"/>
          <w:bottom w:val="single" w:sz="4" w:space="1" w:color="auto"/>
          <w:right w:val="single" w:sz="4" w:space="4" w:color="auto"/>
        </w:pBdr>
        <w:spacing w:after="0"/>
        <w:rPr>
          <w:rFonts w:asciiTheme="majorHAnsi" w:hAnsiTheme="majorHAnsi" w:cstheme="majorHAnsi"/>
          <w:b/>
          <w:bCs/>
          <w:sz w:val="18"/>
          <w:szCs w:val="18"/>
        </w:rPr>
      </w:pPr>
      <w:r w:rsidRPr="00283FDE">
        <w:rPr>
          <w:rFonts w:asciiTheme="majorHAnsi" w:hAnsiTheme="majorHAnsi" w:cstheme="majorHAnsi"/>
          <w:b/>
          <w:bCs/>
          <w:sz w:val="18"/>
          <w:szCs w:val="18"/>
        </w:rPr>
        <w:t>9 – Informations</w:t>
      </w:r>
    </w:p>
    <w:p w14:paraId="773787AC" w14:textId="77777777" w:rsidR="00E45B10" w:rsidRPr="00283FDE" w:rsidRDefault="00D3554D" w:rsidP="00F52975">
      <w:pPr>
        <w:pBdr>
          <w:top w:val="single" w:sz="4" w:space="1" w:color="auto"/>
          <w:left w:val="single" w:sz="4" w:space="14" w:color="auto"/>
          <w:bottom w:val="single" w:sz="4" w:space="1" w:color="auto"/>
          <w:right w:val="single" w:sz="4" w:space="4" w:color="auto"/>
        </w:pBdr>
        <w:spacing w:after="0"/>
        <w:rPr>
          <w:rFonts w:asciiTheme="majorHAnsi" w:hAnsiTheme="majorHAnsi" w:cstheme="majorHAnsi"/>
          <w:sz w:val="16"/>
          <w:szCs w:val="16"/>
        </w:rPr>
      </w:pPr>
      <w:r w:rsidRPr="00283FDE">
        <w:rPr>
          <w:rFonts w:asciiTheme="majorHAnsi" w:hAnsiTheme="majorHAnsi" w:cstheme="majorHAnsi"/>
          <w:sz w:val="16"/>
          <w:szCs w:val="16"/>
        </w:rPr>
        <w:t xml:space="preserve">Le client déclare avoir pris connaissance et accepter sans réserve les conditions générales de ventes de </w:t>
      </w:r>
      <w:r w:rsidR="00C611C5" w:rsidRPr="00283FDE">
        <w:rPr>
          <w:rFonts w:asciiTheme="majorHAnsi" w:hAnsiTheme="majorHAnsi" w:cstheme="majorHAnsi"/>
          <w:sz w:val="16"/>
          <w:szCs w:val="16"/>
        </w:rPr>
        <w:t xml:space="preserve">Château Lapierre </w:t>
      </w:r>
      <w:r w:rsidRPr="00283FDE">
        <w:rPr>
          <w:rFonts w:asciiTheme="majorHAnsi" w:hAnsiTheme="majorHAnsi" w:cstheme="majorHAnsi"/>
          <w:sz w:val="16"/>
          <w:szCs w:val="16"/>
        </w:rPr>
        <w:t>ci-dessus reproduites.</w:t>
      </w:r>
      <w:r w:rsidR="00E45B10" w:rsidRPr="00283FDE">
        <w:rPr>
          <w:rFonts w:asciiTheme="majorHAnsi" w:hAnsiTheme="majorHAnsi" w:cstheme="majorHAnsi"/>
          <w:sz w:val="16"/>
          <w:szCs w:val="16"/>
        </w:rPr>
        <w:t xml:space="preserve"> </w:t>
      </w:r>
      <w:r w:rsidRPr="00283FDE">
        <w:rPr>
          <w:rFonts w:asciiTheme="majorHAnsi" w:hAnsiTheme="majorHAnsi" w:cstheme="majorHAnsi"/>
          <w:sz w:val="16"/>
          <w:szCs w:val="16"/>
        </w:rPr>
        <w:t xml:space="preserve">De convention expresse entre </w:t>
      </w:r>
      <w:r w:rsidR="00C611C5" w:rsidRPr="00283FDE">
        <w:rPr>
          <w:rFonts w:asciiTheme="majorHAnsi" w:hAnsiTheme="majorHAnsi" w:cstheme="majorHAnsi"/>
          <w:sz w:val="16"/>
          <w:szCs w:val="16"/>
        </w:rPr>
        <w:t xml:space="preserve">Château Lapierre </w:t>
      </w:r>
      <w:r w:rsidRPr="00283FDE">
        <w:rPr>
          <w:rFonts w:asciiTheme="majorHAnsi" w:hAnsiTheme="majorHAnsi" w:cstheme="majorHAnsi"/>
          <w:sz w:val="16"/>
          <w:szCs w:val="16"/>
        </w:rPr>
        <w:t>et le client, les présentes CGV sont régies et soumises à l’application du droit français</w:t>
      </w:r>
      <w:r w:rsidRPr="00283FDE">
        <w:rPr>
          <w:rFonts w:asciiTheme="majorHAnsi" w:hAnsiTheme="majorHAnsi" w:cstheme="majorHAnsi"/>
          <w:sz w:val="18"/>
          <w:szCs w:val="18"/>
        </w:rPr>
        <w:t>.</w:t>
      </w:r>
      <w:bookmarkStart w:id="0" w:name="cgv15"/>
      <w:bookmarkEnd w:id="0"/>
    </w:p>
    <w:p w14:paraId="285CCB52" w14:textId="77777777" w:rsidR="00D3554D" w:rsidRPr="00283FDE" w:rsidRDefault="00E45B10" w:rsidP="00F52975">
      <w:pPr>
        <w:pBdr>
          <w:top w:val="single" w:sz="4" w:space="1" w:color="auto"/>
          <w:left w:val="single" w:sz="4" w:space="14" w:color="auto"/>
          <w:bottom w:val="single" w:sz="4" w:space="1" w:color="auto"/>
          <w:right w:val="single" w:sz="4" w:space="4" w:color="auto"/>
        </w:pBdr>
        <w:spacing w:after="0"/>
        <w:rPr>
          <w:rFonts w:asciiTheme="majorHAnsi" w:hAnsiTheme="majorHAnsi" w:cstheme="majorHAnsi"/>
          <w:sz w:val="18"/>
          <w:szCs w:val="18"/>
        </w:rPr>
      </w:pPr>
      <w:r w:rsidRPr="00283FDE">
        <w:rPr>
          <w:rFonts w:asciiTheme="majorHAnsi" w:hAnsiTheme="majorHAnsi" w:cstheme="majorHAnsi"/>
          <w:b/>
          <w:bCs/>
          <w:sz w:val="18"/>
          <w:szCs w:val="18"/>
        </w:rPr>
        <w:t>10</w:t>
      </w:r>
      <w:r w:rsidR="00D3554D" w:rsidRPr="00283FDE">
        <w:rPr>
          <w:rFonts w:asciiTheme="majorHAnsi" w:hAnsiTheme="majorHAnsi" w:cstheme="majorHAnsi"/>
          <w:b/>
          <w:bCs/>
          <w:sz w:val="18"/>
          <w:szCs w:val="18"/>
        </w:rPr>
        <w:t xml:space="preserve"> - Protection des mineurs</w:t>
      </w:r>
    </w:p>
    <w:p w14:paraId="0AF0C9C1" w14:textId="77777777" w:rsidR="00D3554D" w:rsidRPr="00283FDE" w:rsidRDefault="00D3554D" w:rsidP="00F52975">
      <w:pPr>
        <w:pBdr>
          <w:top w:val="single" w:sz="4" w:space="1" w:color="auto"/>
          <w:left w:val="single" w:sz="4" w:space="14" w:color="auto"/>
          <w:bottom w:val="single" w:sz="4" w:space="1" w:color="auto"/>
          <w:right w:val="single" w:sz="4" w:space="4" w:color="auto"/>
        </w:pBdr>
        <w:spacing w:after="0"/>
        <w:rPr>
          <w:rFonts w:asciiTheme="majorHAnsi" w:hAnsiTheme="majorHAnsi" w:cstheme="majorHAnsi"/>
          <w:sz w:val="16"/>
          <w:szCs w:val="16"/>
        </w:rPr>
      </w:pPr>
      <w:r w:rsidRPr="00283FDE">
        <w:rPr>
          <w:rFonts w:asciiTheme="majorHAnsi" w:hAnsiTheme="majorHAnsi" w:cstheme="majorHAnsi"/>
          <w:sz w:val="16"/>
          <w:szCs w:val="16"/>
        </w:rPr>
        <w:t xml:space="preserve">Conformément à l’article L.3342-1 du code de la santé publique </w:t>
      </w:r>
      <w:r w:rsidR="00E45B10" w:rsidRPr="00283FDE">
        <w:rPr>
          <w:rFonts w:asciiTheme="majorHAnsi" w:hAnsiTheme="majorHAnsi" w:cstheme="majorHAnsi"/>
          <w:sz w:val="16"/>
          <w:szCs w:val="16"/>
        </w:rPr>
        <w:t xml:space="preserve">stipule que </w:t>
      </w:r>
      <w:r w:rsidR="00AA0D22" w:rsidRPr="00283FDE">
        <w:rPr>
          <w:rFonts w:asciiTheme="majorHAnsi" w:hAnsiTheme="majorHAnsi" w:cstheme="majorHAnsi"/>
          <w:sz w:val="16"/>
          <w:szCs w:val="16"/>
        </w:rPr>
        <w:t xml:space="preserve">la </w:t>
      </w:r>
      <w:r w:rsidRPr="00283FDE">
        <w:rPr>
          <w:rFonts w:asciiTheme="majorHAnsi" w:hAnsiTheme="majorHAnsi" w:cstheme="majorHAnsi"/>
          <w:sz w:val="16"/>
          <w:szCs w:val="16"/>
        </w:rPr>
        <w:t xml:space="preserve">vente d’alcool à des mineurs de moins de seize (16) ans est interdite, </w:t>
      </w:r>
      <w:r w:rsidR="00F97D1B" w:rsidRPr="00283FDE">
        <w:rPr>
          <w:rFonts w:asciiTheme="majorHAnsi" w:hAnsiTheme="majorHAnsi" w:cstheme="majorHAnsi"/>
          <w:sz w:val="16"/>
          <w:szCs w:val="16"/>
        </w:rPr>
        <w:t xml:space="preserve">en signant le bon de commande </w:t>
      </w:r>
      <w:r w:rsidRPr="00283FDE">
        <w:rPr>
          <w:rFonts w:asciiTheme="majorHAnsi" w:hAnsiTheme="majorHAnsi" w:cstheme="majorHAnsi"/>
          <w:sz w:val="16"/>
          <w:szCs w:val="16"/>
        </w:rPr>
        <w:t xml:space="preserve">le client </w:t>
      </w:r>
      <w:r w:rsidR="00AA0D22" w:rsidRPr="00283FDE">
        <w:rPr>
          <w:rFonts w:asciiTheme="majorHAnsi" w:hAnsiTheme="majorHAnsi" w:cstheme="majorHAnsi"/>
          <w:sz w:val="16"/>
          <w:szCs w:val="16"/>
        </w:rPr>
        <w:t>certifie</w:t>
      </w:r>
      <w:r w:rsidR="00F97D1B" w:rsidRPr="00283FDE">
        <w:rPr>
          <w:rFonts w:asciiTheme="majorHAnsi" w:hAnsiTheme="majorHAnsi" w:cstheme="majorHAnsi"/>
          <w:sz w:val="16"/>
          <w:szCs w:val="16"/>
        </w:rPr>
        <w:t xml:space="preserve"> qu’il a l’âge légal requis.</w:t>
      </w:r>
    </w:p>
    <w:p w14:paraId="5278B718" w14:textId="77777777" w:rsidR="000055BA" w:rsidRPr="00283FDE" w:rsidRDefault="005A4468" w:rsidP="00550004">
      <w:pPr>
        <w:tabs>
          <w:tab w:val="right" w:leader="dot" w:pos="5040"/>
          <w:tab w:val="left" w:pos="5580"/>
        </w:tabs>
        <w:spacing w:after="0" w:line="240" w:lineRule="auto"/>
        <w:rPr>
          <w:rFonts w:asciiTheme="majorHAnsi" w:hAnsiTheme="majorHAnsi" w:cstheme="majorHAnsi"/>
          <w:sz w:val="24"/>
          <w:szCs w:val="24"/>
          <w:bdr w:val="single" w:sz="4" w:space="0" w:color="auto"/>
        </w:rPr>
      </w:pPr>
      <w:r w:rsidRPr="00283FDE">
        <w:rPr>
          <w:rFonts w:asciiTheme="majorHAnsi" w:hAnsiTheme="majorHAnsi" w:cstheme="majorHAnsi"/>
          <w:sz w:val="24"/>
          <w:szCs w:val="24"/>
          <w:bdr w:val="single" w:sz="4" w:space="0" w:color="auto"/>
        </w:rPr>
        <w:br w:type="page"/>
      </w:r>
    </w:p>
    <w:p w14:paraId="7C150695" w14:textId="06A4CE24" w:rsidR="005A4468" w:rsidRDefault="005A4468" w:rsidP="00354863">
      <w:pPr>
        <w:tabs>
          <w:tab w:val="right" w:leader="dot" w:pos="5040"/>
          <w:tab w:val="left" w:pos="5580"/>
        </w:tabs>
        <w:spacing w:after="0" w:line="240" w:lineRule="auto"/>
        <w:rPr>
          <w:rFonts w:asciiTheme="majorHAnsi" w:hAnsiTheme="majorHAnsi" w:cstheme="majorHAnsi"/>
          <w:b/>
          <w:bCs/>
          <w:sz w:val="24"/>
          <w:szCs w:val="24"/>
        </w:rPr>
      </w:pPr>
      <w:r w:rsidRPr="00354863">
        <w:rPr>
          <w:rFonts w:asciiTheme="majorHAnsi" w:hAnsiTheme="majorHAnsi" w:cstheme="majorHAnsi"/>
          <w:b/>
          <w:bCs/>
          <w:sz w:val="24"/>
          <w:szCs w:val="24"/>
        </w:rPr>
        <w:lastRenderedPageBreak/>
        <w:t xml:space="preserve">Doc </w:t>
      </w:r>
      <w:r w:rsidR="00EB550D" w:rsidRPr="00354863">
        <w:rPr>
          <w:rFonts w:asciiTheme="majorHAnsi" w:hAnsiTheme="majorHAnsi" w:cstheme="majorHAnsi"/>
          <w:b/>
          <w:bCs/>
          <w:sz w:val="24"/>
          <w:szCs w:val="24"/>
        </w:rPr>
        <w:t>4.6 Questionnements</w:t>
      </w:r>
      <w:r w:rsidR="004F2D5F" w:rsidRPr="00354863">
        <w:rPr>
          <w:rFonts w:asciiTheme="majorHAnsi" w:hAnsiTheme="majorHAnsi" w:cstheme="majorHAnsi"/>
          <w:b/>
          <w:bCs/>
          <w:sz w:val="24"/>
          <w:szCs w:val="24"/>
        </w:rPr>
        <w:t xml:space="preserve"> </w:t>
      </w:r>
      <w:r w:rsidRPr="00354863">
        <w:rPr>
          <w:rFonts w:asciiTheme="majorHAnsi" w:hAnsiTheme="majorHAnsi" w:cstheme="majorHAnsi"/>
          <w:b/>
          <w:bCs/>
          <w:sz w:val="24"/>
          <w:szCs w:val="24"/>
        </w:rPr>
        <w:t>divers</w:t>
      </w:r>
    </w:p>
    <w:p w14:paraId="7B84E08A" w14:textId="77777777" w:rsidR="00354863" w:rsidRPr="00354863" w:rsidRDefault="00354863" w:rsidP="00354863">
      <w:pPr>
        <w:tabs>
          <w:tab w:val="right" w:leader="dot" w:pos="5040"/>
          <w:tab w:val="left" w:pos="5580"/>
        </w:tabs>
        <w:spacing w:after="0" w:line="240" w:lineRule="auto"/>
        <w:rPr>
          <w:rFonts w:asciiTheme="majorHAnsi" w:hAnsiTheme="majorHAnsi" w:cstheme="majorHAnsi"/>
          <w:b/>
          <w:bCs/>
          <w:sz w:val="24"/>
          <w:szCs w:val="24"/>
        </w:rPr>
      </w:pPr>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0"/>
        <w:gridCol w:w="7242"/>
      </w:tblGrid>
      <w:tr w:rsidR="00354863" w:rsidRPr="00354863" w14:paraId="6A9B3B1D" w14:textId="77777777" w:rsidTr="00354863">
        <w:trPr>
          <w:trHeight w:val="414"/>
        </w:trPr>
        <w:tc>
          <w:tcPr>
            <w:tcW w:w="3390" w:type="dxa"/>
            <w:tcBorders>
              <w:bottom w:val="single" w:sz="4" w:space="0" w:color="auto"/>
            </w:tcBorders>
            <w:shd w:val="clear" w:color="auto" w:fill="C45911" w:themeFill="accent2" w:themeFillShade="BF"/>
            <w:vAlign w:val="center"/>
          </w:tcPr>
          <w:p w14:paraId="4DAA6D6D" w14:textId="77777777" w:rsidR="00954ADF" w:rsidRPr="00354863" w:rsidRDefault="00954ADF" w:rsidP="00954ADF">
            <w:pPr>
              <w:spacing w:after="0" w:line="240" w:lineRule="auto"/>
              <w:jc w:val="center"/>
              <w:rPr>
                <w:rFonts w:asciiTheme="majorHAnsi" w:hAnsiTheme="majorHAnsi" w:cstheme="majorHAnsi"/>
                <w:b/>
                <w:bCs/>
                <w:color w:val="FFFFFF" w:themeColor="background1"/>
                <w:sz w:val="28"/>
                <w:szCs w:val="28"/>
              </w:rPr>
            </w:pPr>
            <w:r w:rsidRPr="00354863">
              <w:rPr>
                <w:rFonts w:asciiTheme="majorHAnsi" w:hAnsiTheme="majorHAnsi" w:cstheme="majorHAnsi"/>
                <w:b/>
                <w:bCs/>
                <w:color w:val="FFFFFF" w:themeColor="background1"/>
                <w:sz w:val="28"/>
                <w:szCs w:val="28"/>
              </w:rPr>
              <w:t>Questionnements</w:t>
            </w:r>
          </w:p>
        </w:tc>
        <w:tc>
          <w:tcPr>
            <w:tcW w:w="7242" w:type="dxa"/>
            <w:tcBorders>
              <w:bottom w:val="single" w:sz="4" w:space="0" w:color="auto"/>
            </w:tcBorders>
            <w:shd w:val="clear" w:color="auto" w:fill="C45911" w:themeFill="accent2" w:themeFillShade="BF"/>
            <w:vAlign w:val="center"/>
          </w:tcPr>
          <w:p w14:paraId="1E34CCA3" w14:textId="77777777" w:rsidR="00954ADF" w:rsidRPr="00354863" w:rsidRDefault="00954ADF" w:rsidP="00954ADF">
            <w:pPr>
              <w:spacing w:after="0" w:line="240" w:lineRule="auto"/>
              <w:jc w:val="center"/>
              <w:rPr>
                <w:rFonts w:asciiTheme="majorHAnsi" w:hAnsiTheme="majorHAnsi" w:cstheme="majorHAnsi"/>
                <w:b/>
                <w:bCs/>
                <w:color w:val="FFFFFF" w:themeColor="background1"/>
                <w:sz w:val="28"/>
                <w:szCs w:val="28"/>
              </w:rPr>
            </w:pPr>
            <w:r w:rsidRPr="00354863">
              <w:rPr>
                <w:rFonts w:asciiTheme="majorHAnsi" w:hAnsiTheme="majorHAnsi" w:cstheme="majorHAnsi"/>
                <w:b/>
                <w:bCs/>
                <w:color w:val="FFFFFF" w:themeColor="background1"/>
                <w:sz w:val="28"/>
                <w:szCs w:val="28"/>
              </w:rPr>
              <w:t>Réponse / Justifications</w:t>
            </w:r>
          </w:p>
        </w:tc>
      </w:tr>
      <w:tr w:rsidR="0057384E" w:rsidRPr="00354863" w14:paraId="19EA6775" w14:textId="77777777" w:rsidTr="00354863">
        <w:trPr>
          <w:trHeight w:val="731"/>
        </w:trPr>
        <w:tc>
          <w:tcPr>
            <w:tcW w:w="3390" w:type="dxa"/>
            <w:shd w:val="clear" w:color="auto" w:fill="E7E6E6" w:themeFill="background2"/>
            <w:vAlign w:val="center"/>
          </w:tcPr>
          <w:p w14:paraId="6037C6B0" w14:textId="77777777" w:rsidR="0057384E" w:rsidRPr="00354863" w:rsidRDefault="0057384E" w:rsidP="005F0F7F">
            <w:pPr>
              <w:spacing w:after="0" w:line="240" w:lineRule="auto"/>
              <w:rPr>
                <w:rFonts w:asciiTheme="majorHAnsi" w:hAnsiTheme="majorHAnsi" w:cstheme="majorHAnsi"/>
                <w:b/>
                <w:bCs/>
              </w:rPr>
            </w:pPr>
            <w:r w:rsidRPr="00354863">
              <w:rPr>
                <w:rFonts w:asciiTheme="majorHAnsi" w:hAnsiTheme="majorHAnsi" w:cstheme="majorHAnsi"/>
                <w:b/>
                <w:bCs/>
              </w:rPr>
              <w:t xml:space="preserve">Quel contrat est établi en complétant le récépissé de transport ZIEGLER France ? </w:t>
            </w:r>
          </w:p>
        </w:tc>
        <w:tc>
          <w:tcPr>
            <w:tcW w:w="7242" w:type="dxa"/>
            <w:shd w:val="clear" w:color="auto" w:fill="E7E6E6" w:themeFill="background2"/>
            <w:vAlign w:val="center"/>
          </w:tcPr>
          <w:p w14:paraId="3F401ECD" w14:textId="19FBFA7A" w:rsidR="0057384E" w:rsidRPr="00354863" w:rsidRDefault="0057384E" w:rsidP="00DF1D53">
            <w:pPr>
              <w:spacing w:after="0" w:line="360" w:lineRule="auto"/>
              <w:jc w:val="both"/>
              <w:rPr>
                <w:rFonts w:asciiTheme="majorHAnsi" w:hAnsiTheme="majorHAnsi" w:cstheme="majorHAnsi"/>
                <w:b/>
                <w:bCs/>
                <w:sz w:val="18"/>
                <w:szCs w:val="18"/>
              </w:rPr>
            </w:pPr>
          </w:p>
        </w:tc>
      </w:tr>
      <w:tr w:rsidR="0057384E" w:rsidRPr="00354863" w14:paraId="18746E81" w14:textId="77777777" w:rsidTr="00354863">
        <w:trPr>
          <w:trHeight w:val="1161"/>
        </w:trPr>
        <w:tc>
          <w:tcPr>
            <w:tcW w:w="3390" w:type="dxa"/>
            <w:vAlign w:val="center"/>
          </w:tcPr>
          <w:p w14:paraId="508FA3D5" w14:textId="77777777" w:rsidR="0057384E" w:rsidRPr="00354863" w:rsidRDefault="0057384E" w:rsidP="005F0F7F">
            <w:pPr>
              <w:spacing w:after="0" w:line="240" w:lineRule="auto"/>
              <w:rPr>
                <w:rFonts w:asciiTheme="majorHAnsi" w:hAnsiTheme="majorHAnsi" w:cstheme="majorHAnsi"/>
              </w:rPr>
            </w:pPr>
            <w:r w:rsidRPr="00354863">
              <w:rPr>
                <w:rFonts w:asciiTheme="majorHAnsi" w:hAnsiTheme="majorHAnsi" w:cstheme="majorHAnsi"/>
              </w:rPr>
              <w:t xml:space="preserve">Qui sont les parties ? </w:t>
            </w:r>
          </w:p>
          <w:p w14:paraId="318D024A" w14:textId="77777777" w:rsidR="0057384E" w:rsidRPr="00354863" w:rsidRDefault="0057384E" w:rsidP="005F0F7F">
            <w:pPr>
              <w:spacing w:after="0" w:line="240" w:lineRule="auto"/>
              <w:rPr>
                <w:rFonts w:asciiTheme="majorHAnsi" w:hAnsiTheme="majorHAnsi" w:cstheme="majorHAnsi"/>
              </w:rPr>
            </w:pPr>
          </w:p>
          <w:p w14:paraId="099D978B" w14:textId="77777777" w:rsidR="0057384E" w:rsidRPr="00354863" w:rsidRDefault="0057384E" w:rsidP="005F0F7F">
            <w:pPr>
              <w:spacing w:after="0" w:line="240" w:lineRule="auto"/>
              <w:rPr>
                <w:rFonts w:asciiTheme="majorHAnsi" w:hAnsiTheme="majorHAnsi" w:cstheme="majorHAnsi"/>
                <w:i/>
              </w:rPr>
            </w:pPr>
            <w:r w:rsidRPr="00354863">
              <w:rPr>
                <w:rFonts w:asciiTheme="majorHAnsi" w:hAnsiTheme="majorHAnsi" w:cstheme="majorHAnsi"/>
                <w:i/>
              </w:rPr>
              <w:t>Surligner la partie qui n’a pas participé à la formation du contrat</w:t>
            </w:r>
          </w:p>
        </w:tc>
        <w:tc>
          <w:tcPr>
            <w:tcW w:w="7242" w:type="dxa"/>
          </w:tcPr>
          <w:p w14:paraId="5488A024" w14:textId="72C4CF71" w:rsidR="0057384E" w:rsidRPr="00354863" w:rsidRDefault="0057384E" w:rsidP="00DF1D53">
            <w:pPr>
              <w:spacing w:after="0" w:line="360" w:lineRule="auto"/>
              <w:jc w:val="both"/>
              <w:rPr>
                <w:rFonts w:asciiTheme="majorHAnsi" w:hAnsiTheme="majorHAnsi" w:cstheme="majorHAnsi"/>
                <w:sz w:val="18"/>
                <w:szCs w:val="18"/>
              </w:rPr>
            </w:pPr>
          </w:p>
        </w:tc>
      </w:tr>
      <w:tr w:rsidR="0057384E" w:rsidRPr="00354863" w14:paraId="4DD5CE1E" w14:textId="77777777" w:rsidTr="00F52975">
        <w:trPr>
          <w:trHeight w:val="4644"/>
        </w:trPr>
        <w:tc>
          <w:tcPr>
            <w:tcW w:w="3390" w:type="dxa"/>
            <w:vAlign w:val="center"/>
          </w:tcPr>
          <w:p w14:paraId="45C01425" w14:textId="77777777" w:rsidR="0057384E" w:rsidRPr="00354863" w:rsidRDefault="0057384E" w:rsidP="005F0F7F">
            <w:pPr>
              <w:spacing w:after="0" w:line="240" w:lineRule="auto"/>
              <w:rPr>
                <w:rFonts w:asciiTheme="majorHAnsi" w:hAnsiTheme="majorHAnsi" w:cstheme="majorHAnsi"/>
              </w:rPr>
            </w:pPr>
            <w:r w:rsidRPr="00354863">
              <w:rPr>
                <w:rFonts w:asciiTheme="majorHAnsi" w:hAnsiTheme="majorHAnsi" w:cstheme="majorHAnsi"/>
              </w:rPr>
              <w:t>Quelles sont les obligations des parties ?</w:t>
            </w:r>
          </w:p>
        </w:tc>
        <w:tc>
          <w:tcPr>
            <w:tcW w:w="7242" w:type="dxa"/>
          </w:tcPr>
          <w:p w14:paraId="455E4DA7" w14:textId="79B46E64" w:rsidR="0057384E" w:rsidRPr="00354863" w:rsidRDefault="0057384E" w:rsidP="00DF1D53">
            <w:pPr>
              <w:spacing w:after="0" w:line="360" w:lineRule="auto"/>
              <w:jc w:val="both"/>
              <w:rPr>
                <w:rFonts w:asciiTheme="majorHAnsi" w:hAnsiTheme="majorHAnsi" w:cstheme="majorHAnsi"/>
                <w:sz w:val="18"/>
                <w:szCs w:val="18"/>
              </w:rPr>
            </w:pPr>
          </w:p>
        </w:tc>
      </w:tr>
      <w:tr w:rsidR="0057384E" w:rsidRPr="00354863" w14:paraId="561E6C51" w14:textId="77777777" w:rsidTr="00354863">
        <w:trPr>
          <w:trHeight w:val="986"/>
        </w:trPr>
        <w:tc>
          <w:tcPr>
            <w:tcW w:w="3390" w:type="dxa"/>
            <w:shd w:val="clear" w:color="auto" w:fill="E7E6E6" w:themeFill="background2"/>
            <w:vAlign w:val="center"/>
          </w:tcPr>
          <w:p w14:paraId="1E51358F" w14:textId="77777777" w:rsidR="0057384E" w:rsidRPr="00354863" w:rsidRDefault="0057384E" w:rsidP="005F0F7F">
            <w:pPr>
              <w:spacing w:after="0" w:line="240" w:lineRule="auto"/>
              <w:rPr>
                <w:rFonts w:asciiTheme="majorHAnsi" w:hAnsiTheme="majorHAnsi" w:cstheme="majorHAnsi"/>
                <w:b/>
                <w:bCs/>
              </w:rPr>
            </w:pPr>
            <w:r w:rsidRPr="00354863">
              <w:rPr>
                <w:rFonts w:asciiTheme="majorHAnsi" w:hAnsiTheme="majorHAnsi" w:cstheme="majorHAnsi"/>
                <w:b/>
                <w:bCs/>
              </w:rPr>
              <w:t>En recevant le bon de commande de La Cave à Paul, quel type de contrat est conclu ?</w:t>
            </w:r>
          </w:p>
        </w:tc>
        <w:tc>
          <w:tcPr>
            <w:tcW w:w="7242" w:type="dxa"/>
            <w:shd w:val="clear" w:color="auto" w:fill="E7E6E6" w:themeFill="background2"/>
            <w:vAlign w:val="center"/>
          </w:tcPr>
          <w:p w14:paraId="2C806E91" w14:textId="37EEF12D" w:rsidR="0057384E" w:rsidRPr="00354863" w:rsidRDefault="0057384E" w:rsidP="00073392">
            <w:pPr>
              <w:spacing w:after="0" w:line="360" w:lineRule="auto"/>
              <w:jc w:val="both"/>
              <w:rPr>
                <w:rFonts w:asciiTheme="majorHAnsi" w:hAnsiTheme="majorHAnsi" w:cstheme="majorHAnsi"/>
                <w:b/>
                <w:bCs/>
                <w:sz w:val="18"/>
                <w:szCs w:val="18"/>
              </w:rPr>
            </w:pPr>
          </w:p>
        </w:tc>
      </w:tr>
      <w:tr w:rsidR="0057384E" w:rsidRPr="00354863" w14:paraId="3C4B76C2" w14:textId="77777777" w:rsidTr="00354863">
        <w:trPr>
          <w:trHeight w:val="834"/>
        </w:trPr>
        <w:tc>
          <w:tcPr>
            <w:tcW w:w="3390" w:type="dxa"/>
            <w:vAlign w:val="center"/>
          </w:tcPr>
          <w:p w14:paraId="682E4FBE" w14:textId="77777777" w:rsidR="0057384E" w:rsidRPr="00354863" w:rsidRDefault="0057384E" w:rsidP="005F0F7F">
            <w:pPr>
              <w:spacing w:after="0" w:line="240" w:lineRule="auto"/>
              <w:rPr>
                <w:rFonts w:asciiTheme="majorHAnsi" w:hAnsiTheme="majorHAnsi" w:cstheme="majorHAnsi"/>
              </w:rPr>
            </w:pPr>
            <w:r w:rsidRPr="00354863">
              <w:rPr>
                <w:rFonts w:asciiTheme="majorHAnsi" w:hAnsiTheme="majorHAnsi" w:cstheme="majorHAnsi"/>
              </w:rPr>
              <w:t xml:space="preserve">Qui sont les parties ? </w:t>
            </w:r>
          </w:p>
        </w:tc>
        <w:tc>
          <w:tcPr>
            <w:tcW w:w="7242" w:type="dxa"/>
            <w:vAlign w:val="center"/>
          </w:tcPr>
          <w:p w14:paraId="0AA6CE78" w14:textId="64A71A9A" w:rsidR="0057384E" w:rsidRPr="00354863" w:rsidRDefault="0057384E" w:rsidP="00073392">
            <w:pPr>
              <w:spacing w:after="0" w:line="360" w:lineRule="auto"/>
              <w:rPr>
                <w:rFonts w:asciiTheme="majorHAnsi" w:hAnsiTheme="majorHAnsi" w:cstheme="majorHAnsi"/>
                <w:sz w:val="18"/>
                <w:szCs w:val="18"/>
              </w:rPr>
            </w:pPr>
          </w:p>
        </w:tc>
      </w:tr>
      <w:tr w:rsidR="0057384E" w:rsidRPr="00354863" w14:paraId="11304981" w14:textId="77777777" w:rsidTr="00354863">
        <w:trPr>
          <w:trHeight w:val="1272"/>
        </w:trPr>
        <w:tc>
          <w:tcPr>
            <w:tcW w:w="3390" w:type="dxa"/>
            <w:vAlign w:val="center"/>
          </w:tcPr>
          <w:p w14:paraId="3617CDEA" w14:textId="77777777" w:rsidR="0057384E" w:rsidRPr="00354863" w:rsidRDefault="0057384E" w:rsidP="005F0F7F">
            <w:pPr>
              <w:spacing w:after="0" w:line="240" w:lineRule="auto"/>
              <w:rPr>
                <w:rFonts w:asciiTheme="majorHAnsi" w:hAnsiTheme="majorHAnsi" w:cstheme="majorHAnsi"/>
              </w:rPr>
            </w:pPr>
            <w:r w:rsidRPr="00354863">
              <w:rPr>
                <w:rFonts w:asciiTheme="majorHAnsi" w:hAnsiTheme="majorHAnsi" w:cstheme="majorHAnsi"/>
              </w:rPr>
              <w:t>Quelles sont leurs obligations ?</w:t>
            </w:r>
          </w:p>
        </w:tc>
        <w:tc>
          <w:tcPr>
            <w:tcW w:w="7242" w:type="dxa"/>
          </w:tcPr>
          <w:p w14:paraId="24EF738A" w14:textId="0912F934" w:rsidR="0057384E" w:rsidRPr="00354863" w:rsidRDefault="0057384E" w:rsidP="00073392">
            <w:pPr>
              <w:spacing w:after="0" w:line="360" w:lineRule="auto"/>
              <w:jc w:val="both"/>
              <w:rPr>
                <w:rFonts w:asciiTheme="majorHAnsi" w:hAnsiTheme="majorHAnsi" w:cstheme="majorHAnsi"/>
                <w:sz w:val="18"/>
                <w:szCs w:val="18"/>
              </w:rPr>
            </w:pPr>
          </w:p>
        </w:tc>
      </w:tr>
      <w:tr w:rsidR="0057384E" w:rsidRPr="00354863" w14:paraId="380EA4F4" w14:textId="77777777" w:rsidTr="00F52975">
        <w:trPr>
          <w:trHeight w:val="2543"/>
        </w:trPr>
        <w:tc>
          <w:tcPr>
            <w:tcW w:w="3390" w:type="dxa"/>
            <w:vAlign w:val="center"/>
          </w:tcPr>
          <w:p w14:paraId="0480A193" w14:textId="77777777" w:rsidR="0057384E" w:rsidRPr="00354863" w:rsidRDefault="00FC2B76" w:rsidP="005F0F7F">
            <w:pPr>
              <w:spacing w:after="0" w:line="240" w:lineRule="auto"/>
              <w:rPr>
                <w:rFonts w:asciiTheme="majorHAnsi" w:hAnsiTheme="majorHAnsi" w:cstheme="majorHAnsi"/>
              </w:rPr>
            </w:pPr>
            <w:r w:rsidRPr="00354863">
              <w:rPr>
                <w:rFonts w:asciiTheme="majorHAnsi" w:hAnsiTheme="majorHAnsi" w:cstheme="majorHAnsi"/>
              </w:rPr>
              <w:t xml:space="preserve">Au déballage des cartons, 5 </w:t>
            </w:r>
            <w:r w:rsidR="0057384E" w:rsidRPr="00354863">
              <w:rPr>
                <w:rFonts w:asciiTheme="majorHAnsi" w:hAnsiTheme="majorHAnsi" w:cstheme="majorHAnsi"/>
              </w:rPr>
              <w:t>bouteilles de 75 cl dont le bouchon était poreux, se sont vidées partiellement de leur contenu. Que</w:t>
            </w:r>
            <w:r w:rsidRPr="00354863">
              <w:rPr>
                <w:rFonts w:asciiTheme="majorHAnsi" w:hAnsiTheme="majorHAnsi" w:cstheme="majorHAnsi"/>
              </w:rPr>
              <w:t>ls</w:t>
            </w:r>
            <w:r w:rsidR="0057384E" w:rsidRPr="00354863">
              <w:rPr>
                <w:rFonts w:asciiTheme="majorHAnsi" w:hAnsiTheme="majorHAnsi" w:cstheme="majorHAnsi"/>
              </w:rPr>
              <w:t xml:space="preserve"> sont les moyens recours de la Cave à Paul ? justifiez votre réponse.</w:t>
            </w:r>
          </w:p>
          <w:p w14:paraId="55C3315C" w14:textId="77777777" w:rsidR="0057384E" w:rsidRPr="00354863" w:rsidRDefault="0057384E" w:rsidP="005F0F7F">
            <w:pPr>
              <w:spacing w:after="0" w:line="240" w:lineRule="auto"/>
              <w:rPr>
                <w:rFonts w:asciiTheme="majorHAnsi" w:hAnsiTheme="majorHAnsi" w:cstheme="majorHAnsi"/>
              </w:rPr>
            </w:pPr>
            <w:r w:rsidRPr="00354863">
              <w:rPr>
                <w:rFonts w:asciiTheme="majorHAnsi" w:hAnsiTheme="majorHAnsi" w:cstheme="majorHAnsi"/>
              </w:rPr>
              <w:t>Quelle est la limite de cette garantie ?</w:t>
            </w:r>
          </w:p>
        </w:tc>
        <w:tc>
          <w:tcPr>
            <w:tcW w:w="7242" w:type="dxa"/>
          </w:tcPr>
          <w:p w14:paraId="1BD0E5DA" w14:textId="77777777" w:rsidR="0057384E" w:rsidRPr="00354863" w:rsidRDefault="0057384E" w:rsidP="00F97D1B">
            <w:pPr>
              <w:spacing w:after="0" w:line="240" w:lineRule="auto"/>
              <w:jc w:val="both"/>
              <w:rPr>
                <w:rFonts w:asciiTheme="majorHAnsi" w:hAnsiTheme="majorHAnsi" w:cstheme="majorHAnsi"/>
                <w:sz w:val="18"/>
                <w:szCs w:val="18"/>
              </w:rPr>
            </w:pPr>
          </w:p>
        </w:tc>
      </w:tr>
      <w:tr w:rsidR="0057384E" w:rsidRPr="00354863" w14:paraId="49937E62" w14:textId="77777777" w:rsidTr="00F52975">
        <w:trPr>
          <w:trHeight w:val="1388"/>
        </w:trPr>
        <w:tc>
          <w:tcPr>
            <w:tcW w:w="3390" w:type="dxa"/>
            <w:vAlign w:val="center"/>
          </w:tcPr>
          <w:p w14:paraId="24DAE66E" w14:textId="77777777" w:rsidR="0057384E" w:rsidRPr="00354863" w:rsidRDefault="0057384E" w:rsidP="005F0F7F">
            <w:pPr>
              <w:spacing w:after="0" w:line="240" w:lineRule="auto"/>
              <w:rPr>
                <w:rFonts w:asciiTheme="majorHAnsi" w:hAnsiTheme="majorHAnsi" w:cstheme="majorHAnsi"/>
              </w:rPr>
            </w:pPr>
            <w:r w:rsidRPr="00354863">
              <w:rPr>
                <w:rFonts w:asciiTheme="majorHAnsi" w:hAnsiTheme="majorHAnsi" w:cstheme="majorHAnsi"/>
              </w:rPr>
              <w:t>Le 2 août, la Cave à Paul n’a toujours pas payé sa facture après plusieurs relances. Quel</w:t>
            </w:r>
            <w:r w:rsidR="00AC7C09" w:rsidRPr="00354863">
              <w:rPr>
                <w:rFonts w:asciiTheme="majorHAnsi" w:hAnsiTheme="majorHAnsi" w:cstheme="majorHAnsi"/>
              </w:rPr>
              <w:t>le</w:t>
            </w:r>
            <w:r w:rsidRPr="00354863">
              <w:rPr>
                <w:rFonts w:asciiTheme="majorHAnsi" w:hAnsiTheme="majorHAnsi" w:cstheme="majorHAnsi"/>
              </w:rPr>
              <w:t>s sont les actions à mener ? Justifier votre réponse.</w:t>
            </w:r>
          </w:p>
        </w:tc>
        <w:tc>
          <w:tcPr>
            <w:tcW w:w="7242" w:type="dxa"/>
          </w:tcPr>
          <w:p w14:paraId="07224A92" w14:textId="77777777" w:rsidR="0057384E" w:rsidRPr="00354863" w:rsidRDefault="0057384E" w:rsidP="00073392">
            <w:pPr>
              <w:spacing w:after="0" w:line="240" w:lineRule="auto"/>
              <w:jc w:val="both"/>
              <w:rPr>
                <w:rFonts w:asciiTheme="majorHAnsi" w:hAnsiTheme="majorHAnsi" w:cstheme="majorHAnsi"/>
                <w:sz w:val="18"/>
                <w:szCs w:val="18"/>
              </w:rPr>
            </w:pPr>
          </w:p>
        </w:tc>
      </w:tr>
    </w:tbl>
    <w:p w14:paraId="3A644A0C" w14:textId="77777777" w:rsidR="005A4468" w:rsidRPr="00283FDE" w:rsidRDefault="005A4468" w:rsidP="00EB550D">
      <w:pPr>
        <w:tabs>
          <w:tab w:val="right" w:leader="dot" w:pos="5040"/>
          <w:tab w:val="left" w:pos="5580"/>
        </w:tabs>
        <w:jc w:val="both"/>
        <w:rPr>
          <w:rFonts w:asciiTheme="majorHAnsi" w:hAnsiTheme="majorHAnsi" w:cstheme="majorHAnsi"/>
        </w:rPr>
      </w:pPr>
    </w:p>
    <w:sectPr w:rsidR="005A4468" w:rsidRPr="00283FDE" w:rsidSect="006B7E39">
      <w:footerReference w:type="default" r:id="rId43"/>
      <w:pgSz w:w="11906" w:h="16838"/>
      <w:pgMar w:top="709" w:right="1417" w:bottom="709" w:left="1417" w:header="708" w:footer="3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B522BC" w14:textId="77777777" w:rsidR="00464A99" w:rsidRDefault="00464A99" w:rsidP="008F1F58">
      <w:pPr>
        <w:spacing w:after="0" w:line="240" w:lineRule="auto"/>
      </w:pPr>
      <w:r>
        <w:separator/>
      </w:r>
    </w:p>
  </w:endnote>
  <w:endnote w:type="continuationSeparator" w:id="0">
    <w:p w14:paraId="2B322747" w14:textId="77777777" w:rsidR="00464A99" w:rsidRDefault="00464A99" w:rsidP="008F1F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9CC35" w14:textId="63CD0464" w:rsidR="00D06B42" w:rsidRPr="00191205" w:rsidRDefault="005609CC" w:rsidP="00167D31">
    <w:pPr>
      <w:pStyle w:val="Pieddepage"/>
      <w:tabs>
        <w:tab w:val="clear" w:pos="9072"/>
        <w:tab w:val="left" w:pos="8222"/>
      </w:tabs>
      <w:ind w:left="567" w:right="-24"/>
      <w:rPr>
        <w:rStyle w:val="Numrodepage"/>
        <w:sz w:val="16"/>
        <w:szCs w:val="16"/>
      </w:rPr>
    </w:pPr>
    <w:r w:rsidRPr="00191205">
      <w:rPr>
        <w:noProof/>
        <w:sz w:val="16"/>
        <w:szCs w:val="16"/>
      </w:rPr>
      <w:drawing>
        <wp:anchor distT="0" distB="0" distL="114300" distR="114300" simplePos="0" relativeHeight="251659264" behindDoc="0" locked="0" layoutInCell="1" allowOverlap="1" wp14:anchorId="7B0D2A51" wp14:editId="431D5D16">
          <wp:simplePos x="0" y="0"/>
          <wp:positionH relativeFrom="column">
            <wp:posOffset>-107315</wp:posOffset>
          </wp:positionH>
          <wp:positionV relativeFrom="paragraph">
            <wp:posOffset>-75565</wp:posOffset>
          </wp:positionV>
          <wp:extent cx="411097" cy="308731"/>
          <wp:effectExtent l="0" t="0" r="8255" b="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1097" cy="3087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1205">
      <w:rPr>
        <w:sz w:val="16"/>
        <w:szCs w:val="16"/>
      </w:rPr>
      <w:t xml:space="preserve"> </w:t>
    </w:r>
    <w:proofErr w:type="spellStart"/>
    <w:r w:rsidRPr="00191205">
      <w:rPr>
        <w:smallCaps/>
        <w:sz w:val="16"/>
        <w:szCs w:val="16"/>
      </w:rPr>
      <w:t>Cerpeg</w:t>
    </w:r>
    <w:proofErr w:type="spellEnd"/>
    <w:r w:rsidRPr="00191205">
      <w:rPr>
        <w:sz w:val="16"/>
        <w:szCs w:val="16"/>
      </w:rPr>
      <w:t xml:space="preserve"> 20</w:t>
    </w:r>
    <w:r w:rsidR="005862C1">
      <w:rPr>
        <w:sz w:val="16"/>
        <w:szCs w:val="16"/>
      </w:rPr>
      <w:t>11</w:t>
    </w:r>
    <w:r w:rsidRPr="00191205">
      <w:rPr>
        <w:sz w:val="16"/>
        <w:szCs w:val="16"/>
      </w:rPr>
      <w:t xml:space="preserve"> | Fabienne Mauri académie de Bordeaux </w:t>
    </w:r>
    <w:r w:rsidR="00191205" w:rsidRPr="00191205">
      <w:rPr>
        <w:sz w:val="16"/>
        <w:szCs w:val="16"/>
      </w:rPr>
      <w:tab/>
    </w:r>
    <w:r w:rsidR="00191205" w:rsidRPr="00191205">
      <w:rPr>
        <w:sz w:val="16"/>
        <w:szCs w:val="16"/>
      </w:rPr>
      <w:tab/>
    </w:r>
    <w:r w:rsidR="00191205">
      <w:rPr>
        <w:sz w:val="16"/>
        <w:szCs w:val="16"/>
      </w:rPr>
      <w:tab/>
    </w:r>
    <w:r w:rsidRPr="00191205">
      <w:rPr>
        <w:sz w:val="16"/>
        <w:szCs w:val="16"/>
      </w:rPr>
      <w:fldChar w:fldCharType="begin"/>
    </w:r>
    <w:r w:rsidRPr="00191205">
      <w:rPr>
        <w:sz w:val="16"/>
        <w:szCs w:val="16"/>
      </w:rPr>
      <w:instrText xml:space="preserve"> PAGE  \* Arabic  \* MERGEFORMAT </w:instrText>
    </w:r>
    <w:r w:rsidRPr="00191205">
      <w:rPr>
        <w:sz w:val="16"/>
        <w:szCs w:val="16"/>
      </w:rPr>
      <w:fldChar w:fldCharType="separate"/>
    </w:r>
    <w:r w:rsidRPr="00191205">
      <w:rPr>
        <w:sz w:val="16"/>
        <w:szCs w:val="16"/>
      </w:rPr>
      <w:t>1</w:t>
    </w:r>
    <w:r w:rsidRPr="00191205">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BE7BFE" w14:textId="77777777" w:rsidR="00464A99" w:rsidRDefault="00464A99" w:rsidP="008F1F58">
      <w:pPr>
        <w:spacing w:after="0" w:line="240" w:lineRule="auto"/>
      </w:pPr>
      <w:r>
        <w:separator/>
      </w:r>
    </w:p>
  </w:footnote>
  <w:footnote w:type="continuationSeparator" w:id="0">
    <w:p w14:paraId="39177CD3" w14:textId="77777777" w:rsidR="00464A99" w:rsidRDefault="00464A99" w:rsidP="008F1F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C3762"/>
    <w:multiLevelType w:val="hybridMultilevel"/>
    <w:tmpl w:val="F1A85C5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E7C5F28"/>
    <w:multiLevelType w:val="hybridMultilevel"/>
    <w:tmpl w:val="4B74152E"/>
    <w:lvl w:ilvl="0" w:tplc="4D681BF8">
      <w:start w:val="14"/>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CC47E4B"/>
    <w:multiLevelType w:val="hybridMultilevel"/>
    <w:tmpl w:val="0B344DC2"/>
    <w:lvl w:ilvl="0" w:tplc="CD328656">
      <w:start w:val="14"/>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C842476"/>
    <w:multiLevelType w:val="hybridMultilevel"/>
    <w:tmpl w:val="E3A61208"/>
    <w:lvl w:ilvl="0" w:tplc="92D8CE10">
      <w:start w:val="14"/>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AA8045C"/>
    <w:multiLevelType w:val="hybridMultilevel"/>
    <w:tmpl w:val="2524443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6DFE7BDF"/>
    <w:multiLevelType w:val="hybridMultilevel"/>
    <w:tmpl w:val="4AB8FA10"/>
    <w:lvl w:ilvl="0" w:tplc="13B44338">
      <w:start w:val="14"/>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A347C70"/>
    <w:multiLevelType w:val="hybridMultilevel"/>
    <w:tmpl w:val="F64ECF1C"/>
    <w:lvl w:ilvl="0" w:tplc="FBA814DE">
      <w:start w:val="14"/>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652493225">
    <w:abstractNumId w:val="3"/>
  </w:num>
  <w:num w:numId="2" w16cid:durableId="928078054">
    <w:abstractNumId w:val="0"/>
  </w:num>
  <w:num w:numId="3" w16cid:durableId="543299633">
    <w:abstractNumId w:val="6"/>
  </w:num>
  <w:num w:numId="4" w16cid:durableId="224031945">
    <w:abstractNumId w:val="1"/>
  </w:num>
  <w:num w:numId="5" w16cid:durableId="1782073221">
    <w:abstractNumId w:val="5"/>
  </w:num>
  <w:num w:numId="6" w16cid:durableId="356078435">
    <w:abstractNumId w:val="2"/>
  </w:num>
  <w:num w:numId="7" w16cid:durableId="117048147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colormru v:ext="edit" colors="#f3fd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4B6C"/>
    <w:rsid w:val="000055BA"/>
    <w:rsid w:val="00007F09"/>
    <w:rsid w:val="00015548"/>
    <w:rsid w:val="00053B9B"/>
    <w:rsid w:val="00055F17"/>
    <w:rsid w:val="00066D63"/>
    <w:rsid w:val="000718B4"/>
    <w:rsid w:val="00073392"/>
    <w:rsid w:val="0007515B"/>
    <w:rsid w:val="00080A1E"/>
    <w:rsid w:val="00087AB1"/>
    <w:rsid w:val="00092ABA"/>
    <w:rsid w:val="00096558"/>
    <w:rsid w:val="000C3427"/>
    <w:rsid w:val="000C59DF"/>
    <w:rsid w:val="000D6B5C"/>
    <w:rsid w:val="000D7105"/>
    <w:rsid w:val="0010234D"/>
    <w:rsid w:val="001041D5"/>
    <w:rsid w:val="001133D5"/>
    <w:rsid w:val="00126D2D"/>
    <w:rsid w:val="00133806"/>
    <w:rsid w:val="0015037A"/>
    <w:rsid w:val="00152814"/>
    <w:rsid w:val="001616C1"/>
    <w:rsid w:val="00164508"/>
    <w:rsid w:val="00167D31"/>
    <w:rsid w:val="00170ACE"/>
    <w:rsid w:val="0018039C"/>
    <w:rsid w:val="00186FCE"/>
    <w:rsid w:val="00191205"/>
    <w:rsid w:val="001963AD"/>
    <w:rsid w:val="001A1761"/>
    <w:rsid w:val="001A3C96"/>
    <w:rsid w:val="001B18A7"/>
    <w:rsid w:val="001B2B13"/>
    <w:rsid w:val="001B38CD"/>
    <w:rsid w:val="001E1987"/>
    <w:rsid w:val="001F1BE3"/>
    <w:rsid w:val="001F3CF5"/>
    <w:rsid w:val="001F7933"/>
    <w:rsid w:val="002007D6"/>
    <w:rsid w:val="00206845"/>
    <w:rsid w:val="002129E5"/>
    <w:rsid w:val="00213B8C"/>
    <w:rsid w:val="0023132B"/>
    <w:rsid w:val="002322B7"/>
    <w:rsid w:val="00243173"/>
    <w:rsid w:val="00246D24"/>
    <w:rsid w:val="00252C7A"/>
    <w:rsid w:val="00264AF1"/>
    <w:rsid w:val="0026782B"/>
    <w:rsid w:val="00276428"/>
    <w:rsid w:val="00276E42"/>
    <w:rsid w:val="00283FDE"/>
    <w:rsid w:val="002C0A5E"/>
    <w:rsid w:val="002C7FF4"/>
    <w:rsid w:val="002D4B9F"/>
    <w:rsid w:val="002D5E85"/>
    <w:rsid w:val="003001B9"/>
    <w:rsid w:val="0030021B"/>
    <w:rsid w:val="003004D9"/>
    <w:rsid w:val="00304B6C"/>
    <w:rsid w:val="00305AAF"/>
    <w:rsid w:val="003060B3"/>
    <w:rsid w:val="0032016C"/>
    <w:rsid w:val="00326633"/>
    <w:rsid w:val="003414B3"/>
    <w:rsid w:val="00354863"/>
    <w:rsid w:val="00364FFB"/>
    <w:rsid w:val="00365D07"/>
    <w:rsid w:val="00376B6B"/>
    <w:rsid w:val="003832D9"/>
    <w:rsid w:val="00391EA2"/>
    <w:rsid w:val="00393D77"/>
    <w:rsid w:val="003A0D24"/>
    <w:rsid w:val="003E7B30"/>
    <w:rsid w:val="003F4285"/>
    <w:rsid w:val="004054B6"/>
    <w:rsid w:val="004110DE"/>
    <w:rsid w:val="004146D3"/>
    <w:rsid w:val="00414E2C"/>
    <w:rsid w:val="00440B94"/>
    <w:rsid w:val="00445878"/>
    <w:rsid w:val="00464A99"/>
    <w:rsid w:val="00471267"/>
    <w:rsid w:val="00484F41"/>
    <w:rsid w:val="0048780D"/>
    <w:rsid w:val="004A0790"/>
    <w:rsid w:val="004A4938"/>
    <w:rsid w:val="004A71BE"/>
    <w:rsid w:val="004C0E65"/>
    <w:rsid w:val="004C25DC"/>
    <w:rsid w:val="004C373C"/>
    <w:rsid w:val="004E1B0E"/>
    <w:rsid w:val="004E5F68"/>
    <w:rsid w:val="004E78EA"/>
    <w:rsid w:val="004F2D5F"/>
    <w:rsid w:val="004F3385"/>
    <w:rsid w:val="005129C5"/>
    <w:rsid w:val="0052186E"/>
    <w:rsid w:val="00527346"/>
    <w:rsid w:val="00550004"/>
    <w:rsid w:val="00556498"/>
    <w:rsid w:val="00557D28"/>
    <w:rsid w:val="005609CC"/>
    <w:rsid w:val="00560E4F"/>
    <w:rsid w:val="0056300B"/>
    <w:rsid w:val="00563E8A"/>
    <w:rsid w:val="0057384E"/>
    <w:rsid w:val="00581B17"/>
    <w:rsid w:val="005837BD"/>
    <w:rsid w:val="005862C1"/>
    <w:rsid w:val="005914A5"/>
    <w:rsid w:val="005975CE"/>
    <w:rsid w:val="005A4468"/>
    <w:rsid w:val="005B0B16"/>
    <w:rsid w:val="005B332D"/>
    <w:rsid w:val="005B6B53"/>
    <w:rsid w:val="005C72AD"/>
    <w:rsid w:val="005D4D54"/>
    <w:rsid w:val="005E421B"/>
    <w:rsid w:val="005F0F7F"/>
    <w:rsid w:val="006011A0"/>
    <w:rsid w:val="00607EB0"/>
    <w:rsid w:val="00610E70"/>
    <w:rsid w:val="006154D7"/>
    <w:rsid w:val="006430AA"/>
    <w:rsid w:val="00645461"/>
    <w:rsid w:val="00653CF1"/>
    <w:rsid w:val="00655384"/>
    <w:rsid w:val="00664D78"/>
    <w:rsid w:val="00670D78"/>
    <w:rsid w:val="0067762D"/>
    <w:rsid w:val="00681379"/>
    <w:rsid w:val="00684CDA"/>
    <w:rsid w:val="006861D1"/>
    <w:rsid w:val="0069279E"/>
    <w:rsid w:val="006A02B8"/>
    <w:rsid w:val="006A33E2"/>
    <w:rsid w:val="006A4355"/>
    <w:rsid w:val="006B01CD"/>
    <w:rsid w:val="006B5006"/>
    <w:rsid w:val="006B5361"/>
    <w:rsid w:val="006B7E39"/>
    <w:rsid w:val="006C00C8"/>
    <w:rsid w:val="006C12B4"/>
    <w:rsid w:val="006C5019"/>
    <w:rsid w:val="006C5A4B"/>
    <w:rsid w:val="006D424E"/>
    <w:rsid w:val="00703D62"/>
    <w:rsid w:val="00707649"/>
    <w:rsid w:val="00707E50"/>
    <w:rsid w:val="00711F7A"/>
    <w:rsid w:val="00722971"/>
    <w:rsid w:val="00725545"/>
    <w:rsid w:val="007262E4"/>
    <w:rsid w:val="00764041"/>
    <w:rsid w:val="00781441"/>
    <w:rsid w:val="007A332F"/>
    <w:rsid w:val="007A38AC"/>
    <w:rsid w:val="007C3FDF"/>
    <w:rsid w:val="007D10A0"/>
    <w:rsid w:val="007E466C"/>
    <w:rsid w:val="007E67DF"/>
    <w:rsid w:val="007F537F"/>
    <w:rsid w:val="007F5F36"/>
    <w:rsid w:val="007F795F"/>
    <w:rsid w:val="0080251B"/>
    <w:rsid w:val="008067F8"/>
    <w:rsid w:val="00812200"/>
    <w:rsid w:val="008128D2"/>
    <w:rsid w:val="00825ED3"/>
    <w:rsid w:val="00825F54"/>
    <w:rsid w:val="008302AC"/>
    <w:rsid w:val="008366A3"/>
    <w:rsid w:val="0085748C"/>
    <w:rsid w:val="008628A0"/>
    <w:rsid w:val="00864FD4"/>
    <w:rsid w:val="00897344"/>
    <w:rsid w:val="00897A44"/>
    <w:rsid w:val="008A0A99"/>
    <w:rsid w:val="008A167A"/>
    <w:rsid w:val="008B2867"/>
    <w:rsid w:val="008C5385"/>
    <w:rsid w:val="008C6E14"/>
    <w:rsid w:val="008E6405"/>
    <w:rsid w:val="008E682A"/>
    <w:rsid w:val="008E703C"/>
    <w:rsid w:val="008F0FAB"/>
    <w:rsid w:val="008F1F58"/>
    <w:rsid w:val="008F3EA7"/>
    <w:rsid w:val="008F4017"/>
    <w:rsid w:val="009007A8"/>
    <w:rsid w:val="009051C1"/>
    <w:rsid w:val="00907B7C"/>
    <w:rsid w:val="00910D7C"/>
    <w:rsid w:val="00912A71"/>
    <w:rsid w:val="0094357D"/>
    <w:rsid w:val="00954ADF"/>
    <w:rsid w:val="009571A7"/>
    <w:rsid w:val="00960E51"/>
    <w:rsid w:val="0098200D"/>
    <w:rsid w:val="009A22EC"/>
    <w:rsid w:val="009A30BC"/>
    <w:rsid w:val="009B00BE"/>
    <w:rsid w:val="009B23E8"/>
    <w:rsid w:val="009C3396"/>
    <w:rsid w:val="00A01F17"/>
    <w:rsid w:val="00A02527"/>
    <w:rsid w:val="00A12522"/>
    <w:rsid w:val="00A2413F"/>
    <w:rsid w:val="00A26CF1"/>
    <w:rsid w:val="00A27147"/>
    <w:rsid w:val="00A34EF3"/>
    <w:rsid w:val="00A36787"/>
    <w:rsid w:val="00A469D3"/>
    <w:rsid w:val="00A46B3F"/>
    <w:rsid w:val="00A5179B"/>
    <w:rsid w:val="00A602AD"/>
    <w:rsid w:val="00A74EB2"/>
    <w:rsid w:val="00A75030"/>
    <w:rsid w:val="00A8125B"/>
    <w:rsid w:val="00A859A1"/>
    <w:rsid w:val="00A94330"/>
    <w:rsid w:val="00AA02C3"/>
    <w:rsid w:val="00AA0D22"/>
    <w:rsid w:val="00AA399C"/>
    <w:rsid w:val="00AB5032"/>
    <w:rsid w:val="00AC5BC3"/>
    <w:rsid w:val="00AC5F32"/>
    <w:rsid w:val="00AC7C09"/>
    <w:rsid w:val="00AD2734"/>
    <w:rsid w:val="00AD7049"/>
    <w:rsid w:val="00B017F1"/>
    <w:rsid w:val="00B15CE5"/>
    <w:rsid w:val="00B3106E"/>
    <w:rsid w:val="00B35765"/>
    <w:rsid w:val="00B425C3"/>
    <w:rsid w:val="00B4300E"/>
    <w:rsid w:val="00B51E4A"/>
    <w:rsid w:val="00B6077E"/>
    <w:rsid w:val="00B60E2E"/>
    <w:rsid w:val="00B72B77"/>
    <w:rsid w:val="00B80134"/>
    <w:rsid w:val="00B87C44"/>
    <w:rsid w:val="00B97B55"/>
    <w:rsid w:val="00BA2378"/>
    <w:rsid w:val="00BA4722"/>
    <w:rsid w:val="00BA6DDB"/>
    <w:rsid w:val="00BE49D3"/>
    <w:rsid w:val="00C04B5B"/>
    <w:rsid w:val="00C04E3D"/>
    <w:rsid w:val="00C24A82"/>
    <w:rsid w:val="00C351F7"/>
    <w:rsid w:val="00C37A6A"/>
    <w:rsid w:val="00C50DB9"/>
    <w:rsid w:val="00C53729"/>
    <w:rsid w:val="00C611C5"/>
    <w:rsid w:val="00C7207C"/>
    <w:rsid w:val="00C81165"/>
    <w:rsid w:val="00C81575"/>
    <w:rsid w:val="00C9582F"/>
    <w:rsid w:val="00C965AA"/>
    <w:rsid w:val="00CA0D63"/>
    <w:rsid w:val="00CB1035"/>
    <w:rsid w:val="00CC1269"/>
    <w:rsid w:val="00CC1C03"/>
    <w:rsid w:val="00CD3B57"/>
    <w:rsid w:val="00CD5371"/>
    <w:rsid w:val="00CF1C7F"/>
    <w:rsid w:val="00CF68EA"/>
    <w:rsid w:val="00D02B79"/>
    <w:rsid w:val="00D06B42"/>
    <w:rsid w:val="00D07153"/>
    <w:rsid w:val="00D3554D"/>
    <w:rsid w:val="00D35A27"/>
    <w:rsid w:val="00D41742"/>
    <w:rsid w:val="00D553B1"/>
    <w:rsid w:val="00D6491B"/>
    <w:rsid w:val="00D65FA7"/>
    <w:rsid w:val="00D67EFC"/>
    <w:rsid w:val="00D771D9"/>
    <w:rsid w:val="00D83DD7"/>
    <w:rsid w:val="00D84FD3"/>
    <w:rsid w:val="00D87FA8"/>
    <w:rsid w:val="00D93717"/>
    <w:rsid w:val="00D96A93"/>
    <w:rsid w:val="00DA06D6"/>
    <w:rsid w:val="00DA3C83"/>
    <w:rsid w:val="00DA3E75"/>
    <w:rsid w:val="00DB1BC1"/>
    <w:rsid w:val="00DC13B1"/>
    <w:rsid w:val="00DD17CE"/>
    <w:rsid w:val="00DE3ED5"/>
    <w:rsid w:val="00DF1D53"/>
    <w:rsid w:val="00DF5D97"/>
    <w:rsid w:val="00E01214"/>
    <w:rsid w:val="00E14642"/>
    <w:rsid w:val="00E159CB"/>
    <w:rsid w:val="00E159FF"/>
    <w:rsid w:val="00E168CF"/>
    <w:rsid w:val="00E21FA0"/>
    <w:rsid w:val="00E23B40"/>
    <w:rsid w:val="00E23DAB"/>
    <w:rsid w:val="00E3618D"/>
    <w:rsid w:val="00E36C84"/>
    <w:rsid w:val="00E42752"/>
    <w:rsid w:val="00E44173"/>
    <w:rsid w:val="00E45B10"/>
    <w:rsid w:val="00E45E90"/>
    <w:rsid w:val="00E45FB5"/>
    <w:rsid w:val="00E5778F"/>
    <w:rsid w:val="00E672B7"/>
    <w:rsid w:val="00E77CCF"/>
    <w:rsid w:val="00E9469F"/>
    <w:rsid w:val="00E94B33"/>
    <w:rsid w:val="00E97877"/>
    <w:rsid w:val="00EA3EF1"/>
    <w:rsid w:val="00EB550D"/>
    <w:rsid w:val="00EC3A6B"/>
    <w:rsid w:val="00ED363A"/>
    <w:rsid w:val="00EE5D8E"/>
    <w:rsid w:val="00F001B4"/>
    <w:rsid w:val="00F040CB"/>
    <w:rsid w:val="00F22398"/>
    <w:rsid w:val="00F24D7C"/>
    <w:rsid w:val="00F42BA5"/>
    <w:rsid w:val="00F452CE"/>
    <w:rsid w:val="00F527D1"/>
    <w:rsid w:val="00F52975"/>
    <w:rsid w:val="00F577E7"/>
    <w:rsid w:val="00F64F56"/>
    <w:rsid w:val="00F70974"/>
    <w:rsid w:val="00F71C14"/>
    <w:rsid w:val="00F77B36"/>
    <w:rsid w:val="00F97D1B"/>
    <w:rsid w:val="00FA12CD"/>
    <w:rsid w:val="00FA3EBF"/>
    <w:rsid w:val="00FC2B76"/>
    <w:rsid w:val="00FC473E"/>
    <w:rsid w:val="00FC5EE8"/>
    <w:rsid w:val="00FD5041"/>
    <w:rsid w:val="00FE0AC9"/>
    <w:rsid w:val="00FE38CE"/>
    <w:rsid w:val="00FF64C7"/>
    <w:rsid w:val="00FF699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3fd99"/>
    </o:shapedefaults>
    <o:shapelayout v:ext="edit">
      <o:idmap v:ext="edit" data="2"/>
    </o:shapelayout>
  </w:shapeDefaults>
  <w:decimalSymbol w:val=","/>
  <w:listSeparator w:val=";"/>
  <w14:docId w14:val="11487DBD"/>
  <w15:chartTrackingRefBased/>
  <w15:docId w15:val="{D51F3B47-FDE8-4B97-952B-0D5789041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4EB2"/>
    <w:pPr>
      <w:spacing w:after="200" w:line="276" w:lineRule="auto"/>
    </w:pPr>
    <w:rPr>
      <w:sz w:val="22"/>
      <w:szCs w:val="22"/>
      <w:lang w:eastAsia="en-US"/>
    </w:rPr>
  </w:style>
  <w:style w:type="paragraph" w:styleId="Titre1">
    <w:name w:val="heading 1"/>
    <w:basedOn w:val="Normal"/>
    <w:next w:val="Normal"/>
    <w:link w:val="Titre1Car"/>
    <w:autoRedefine/>
    <w:uiPriority w:val="9"/>
    <w:qFormat/>
    <w:rsid w:val="005862C1"/>
    <w:pPr>
      <w:keepNext/>
      <w:pBdr>
        <w:left w:val="single" w:sz="24" w:space="4" w:color="833C0B" w:themeColor="accent2" w:themeShade="80"/>
      </w:pBdr>
      <w:shd w:val="clear" w:color="auto" w:fill="F2F2F2" w:themeFill="background1" w:themeFillShade="F2"/>
      <w:spacing w:before="240" w:after="60"/>
      <w:outlineLvl w:val="0"/>
    </w:pPr>
    <w:rPr>
      <w:rFonts w:ascii="Calibri Light" w:eastAsia="Times New Roman" w:hAnsi="Calibri Light"/>
      <w:b/>
      <w:bCs/>
      <w:color w:val="833C0B" w:themeColor="accent2" w:themeShade="80"/>
      <w:kern w:val="32"/>
      <w:sz w:val="44"/>
      <w:szCs w:val="36"/>
    </w:rPr>
  </w:style>
  <w:style w:type="paragraph" w:styleId="Titre3">
    <w:name w:val="heading 3"/>
    <w:basedOn w:val="Normal"/>
    <w:next w:val="Normal"/>
    <w:link w:val="Titre3Car"/>
    <w:uiPriority w:val="9"/>
    <w:semiHidden/>
    <w:unhideWhenUsed/>
    <w:qFormat/>
    <w:rsid w:val="00E45B10"/>
    <w:pPr>
      <w:keepNext/>
      <w:spacing w:before="240" w:after="60"/>
      <w:outlineLvl w:val="2"/>
    </w:pPr>
    <w:rPr>
      <w:rFonts w:ascii="Cambria" w:eastAsia="Times New Roman" w:hAnsi="Cambria"/>
      <w:b/>
      <w:bCs/>
      <w:sz w:val="26"/>
      <w:szCs w:val="26"/>
    </w:rPr>
  </w:style>
  <w:style w:type="paragraph" w:styleId="Titre5">
    <w:name w:val="heading 5"/>
    <w:basedOn w:val="Normal"/>
    <w:link w:val="Titre5Car"/>
    <w:uiPriority w:val="9"/>
    <w:qFormat/>
    <w:rsid w:val="009051C1"/>
    <w:pPr>
      <w:spacing w:before="100" w:beforeAutospacing="1" w:after="100" w:afterAutospacing="1" w:line="240" w:lineRule="auto"/>
      <w:outlineLvl w:val="4"/>
    </w:pPr>
    <w:rPr>
      <w:rFonts w:ascii="Times New Roman" w:eastAsia="Times New Roman" w:hAnsi="Times New Roman"/>
      <w:b/>
      <w:bCs/>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E703C"/>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8E703C"/>
    <w:rPr>
      <w:rFonts w:ascii="Tahoma" w:hAnsi="Tahoma" w:cs="Tahoma"/>
      <w:sz w:val="16"/>
      <w:szCs w:val="16"/>
    </w:rPr>
  </w:style>
  <w:style w:type="character" w:styleId="Lienhypertexte">
    <w:name w:val="Hyperlink"/>
    <w:uiPriority w:val="99"/>
    <w:unhideWhenUsed/>
    <w:rsid w:val="004C373C"/>
    <w:rPr>
      <w:color w:val="0000FF"/>
      <w:u w:val="single"/>
    </w:rPr>
  </w:style>
  <w:style w:type="table" w:styleId="Grilledutableau">
    <w:name w:val="Table Grid"/>
    <w:basedOn w:val="TableauNormal"/>
    <w:uiPriority w:val="59"/>
    <w:rsid w:val="00610E7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Ombrageclair1">
    <w:name w:val="Ombrage clair1"/>
    <w:basedOn w:val="TableauNormal"/>
    <w:uiPriority w:val="60"/>
    <w:rsid w:val="00610E7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En-tte">
    <w:name w:val="header"/>
    <w:basedOn w:val="Normal"/>
    <w:link w:val="En-tteCar"/>
    <w:uiPriority w:val="99"/>
    <w:unhideWhenUsed/>
    <w:rsid w:val="008F1F58"/>
    <w:pPr>
      <w:tabs>
        <w:tab w:val="center" w:pos="4536"/>
        <w:tab w:val="right" w:pos="9072"/>
      </w:tabs>
    </w:pPr>
  </w:style>
  <w:style w:type="character" w:customStyle="1" w:styleId="En-tteCar">
    <w:name w:val="En-tête Car"/>
    <w:link w:val="En-tte"/>
    <w:uiPriority w:val="99"/>
    <w:rsid w:val="008F1F58"/>
    <w:rPr>
      <w:sz w:val="22"/>
      <w:szCs w:val="22"/>
      <w:lang w:eastAsia="en-US"/>
    </w:rPr>
  </w:style>
  <w:style w:type="paragraph" w:styleId="Pieddepage">
    <w:name w:val="footer"/>
    <w:basedOn w:val="Normal"/>
    <w:link w:val="PieddepageCar"/>
    <w:uiPriority w:val="99"/>
    <w:unhideWhenUsed/>
    <w:rsid w:val="008F1F58"/>
    <w:pPr>
      <w:tabs>
        <w:tab w:val="center" w:pos="4536"/>
        <w:tab w:val="right" w:pos="9072"/>
      </w:tabs>
    </w:pPr>
  </w:style>
  <w:style w:type="character" w:customStyle="1" w:styleId="PieddepageCar">
    <w:name w:val="Pied de page Car"/>
    <w:link w:val="Pieddepage"/>
    <w:uiPriority w:val="99"/>
    <w:rsid w:val="008F1F58"/>
    <w:rPr>
      <w:sz w:val="22"/>
      <w:szCs w:val="22"/>
      <w:lang w:eastAsia="en-US"/>
    </w:rPr>
  </w:style>
  <w:style w:type="character" w:styleId="Numrodepage">
    <w:name w:val="page number"/>
    <w:basedOn w:val="Policepardfaut"/>
    <w:rsid w:val="008F1F58"/>
  </w:style>
  <w:style w:type="character" w:styleId="Lienhypertextesuivivisit">
    <w:name w:val="FollowedHyperlink"/>
    <w:uiPriority w:val="99"/>
    <w:semiHidden/>
    <w:unhideWhenUsed/>
    <w:rsid w:val="008C6E14"/>
    <w:rPr>
      <w:color w:val="800080"/>
      <w:u w:val="single"/>
    </w:rPr>
  </w:style>
  <w:style w:type="character" w:customStyle="1" w:styleId="Titre5Car">
    <w:name w:val="Titre 5 Car"/>
    <w:link w:val="Titre5"/>
    <w:uiPriority w:val="9"/>
    <w:rsid w:val="009051C1"/>
    <w:rPr>
      <w:rFonts w:ascii="Times New Roman" w:eastAsia="Times New Roman" w:hAnsi="Times New Roman"/>
      <w:b/>
      <w:bCs/>
    </w:rPr>
  </w:style>
  <w:style w:type="character" w:customStyle="1" w:styleId="textb12">
    <w:name w:val="textb12"/>
    <w:basedOn w:val="Policepardfaut"/>
    <w:rsid w:val="009051C1"/>
  </w:style>
  <w:style w:type="character" w:customStyle="1" w:styleId="Titre1Car">
    <w:name w:val="Titre 1 Car"/>
    <w:link w:val="Titre1"/>
    <w:uiPriority w:val="9"/>
    <w:rsid w:val="005862C1"/>
    <w:rPr>
      <w:rFonts w:ascii="Calibri Light" w:eastAsia="Times New Roman" w:hAnsi="Calibri Light"/>
      <w:b/>
      <w:bCs/>
      <w:color w:val="833C0B" w:themeColor="accent2" w:themeShade="80"/>
      <w:kern w:val="32"/>
      <w:sz w:val="44"/>
      <w:szCs w:val="36"/>
      <w:shd w:val="clear" w:color="auto" w:fill="F2F2F2" w:themeFill="background1" w:themeFillShade="F2"/>
      <w:lang w:eastAsia="en-US"/>
    </w:rPr>
  </w:style>
  <w:style w:type="character" w:customStyle="1" w:styleId="Titre3Car">
    <w:name w:val="Titre 3 Car"/>
    <w:link w:val="Titre3"/>
    <w:uiPriority w:val="9"/>
    <w:semiHidden/>
    <w:rsid w:val="00E45B10"/>
    <w:rPr>
      <w:rFonts w:ascii="Cambria" w:eastAsia="Times New Roman" w:hAnsi="Cambria" w:cs="Times New Roman"/>
      <w:b/>
      <w:bCs/>
      <w:sz w:val="26"/>
      <w:szCs w:val="26"/>
      <w:lang w:eastAsia="en-US"/>
    </w:rPr>
  </w:style>
  <w:style w:type="paragraph" w:styleId="NormalWeb">
    <w:name w:val="Normal (Web)"/>
    <w:basedOn w:val="Normal"/>
    <w:uiPriority w:val="99"/>
    <w:semiHidden/>
    <w:unhideWhenUsed/>
    <w:rsid w:val="00E45B10"/>
    <w:pPr>
      <w:spacing w:before="100" w:beforeAutospacing="1" w:after="100" w:afterAutospacing="1" w:line="240" w:lineRule="auto"/>
    </w:pPr>
    <w:rPr>
      <w:rFonts w:ascii="Times New Roman" w:eastAsia="Times New Roman" w:hAnsi="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74917">
      <w:bodyDiv w:val="1"/>
      <w:marLeft w:val="0"/>
      <w:marRight w:val="0"/>
      <w:marTop w:val="0"/>
      <w:marBottom w:val="0"/>
      <w:divBdr>
        <w:top w:val="none" w:sz="0" w:space="0" w:color="auto"/>
        <w:left w:val="none" w:sz="0" w:space="0" w:color="auto"/>
        <w:bottom w:val="none" w:sz="0" w:space="0" w:color="auto"/>
        <w:right w:val="none" w:sz="0" w:space="0" w:color="auto"/>
      </w:divBdr>
    </w:div>
    <w:div w:id="410853727">
      <w:bodyDiv w:val="1"/>
      <w:marLeft w:val="0"/>
      <w:marRight w:val="0"/>
      <w:marTop w:val="0"/>
      <w:marBottom w:val="0"/>
      <w:divBdr>
        <w:top w:val="none" w:sz="0" w:space="0" w:color="auto"/>
        <w:left w:val="none" w:sz="0" w:space="0" w:color="auto"/>
        <w:bottom w:val="none" w:sz="0" w:space="0" w:color="auto"/>
        <w:right w:val="none" w:sz="0" w:space="0" w:color="auto"/>
      </w:divBdr>
      <w:divsChild>
        <w:div w:id="1181429373">
          <w:marLeft w:val="0"/>
          <w:marRight w:val="0"/>
          <w:marTop w:val="0"/>
          <w:marBottom w:val="0"/>
          <w:divBdr>
            <w:top w:val="none" w:sz="0" w:space="0" w:color="auto"/>
            <w:left w:val="none" w:sz="0" w:space="0" w:color="auto"/>
            <w:bottom w:val="none" w:sz="0" w:space="0" w:color="auto"/>
            <w:right w:val="none" w:sz="0" w:space="0" w:color="auto"/>
          </w:divBdr>
          <w:divsChild>
            <w:div w:id="421726601">
              <w:marLeft w:val="0"/>
              <w:marRight w:val="0"/>
              <w:marTop w:val="0"/>
              <w:marBottom w:val="0"/>
              <w:divBdr>
                <w:top w:val="none" w:sz="0" w:space="0" w:color="auto"/>
                <w:left w:val="none" w:sz="0" w:space="0" w:color="auto"/>
                <w:bottom w:val="none" w:sz="0" w:space="0" w:color="auto"/>
                <w:right w:val="none" w:sz="0" w:space="0" w:color="auto"/>
              </w:divBdr>
              <w:divsChild>
                <w:div w:id="1125612108">
                  <w:marLeft w:val="0"/>
                  <w:marRight w:val="0"/>
                  <w:marTop w:val="0"/>
                  <w:marBottom w:val="0"/>
                  <w:divBdr>
                    <w:top w:val="none" w:sz="0" w:space="0" w:color="auto"/>
                    <w:left w:val="none" w:sz="0" w:space="0" w:color="auto"/>
                    <w:bottom w:val="none" w:sz="0" w:space="0" w:color="auto"/>
                    <w:right w:val="none" w:sz="0" w:space="0" w:color="auto"/>
                  </w:divBdr>
                  <w:divsChild>
                    <w:div w:id="1323582514">
                      <w:marLeft w:val="0"/>
                      <w:marRight w:val="0"/>
                      <w:marTop w:val="0"/>
                      <w:marBottom w:val="0"/>
                      <w:divBdr>
                        <w:top w:val="none" w:sz="0" w:space="0" w:color="auto"/>
                        <w:left w:val="none" w:sz="0" w:space="0" w:color="auto"/>
                        <w:bottom w:val="none" w:sz="0" w:space="0" w:color="auto"/>
                        <w:right w:val="none" w:sz="0" w:space="0" w:color="auto"/>
                      </w:divBdr>
                    </w:div>
                  </w:divsChild>
                </w:div>
                <w:div w:id="1946116490">
                  <w:marLeft w:val="0"/>
                  <w:marRight w:val="0"/>
                  <w:marTop w:val="0"/>
                  <w:marBottom w:val="0"/>
                  <w:divBdr>
                    <w:top w:val="none" w:sz="0" w:space="0" w:color="auto"/>
                    <w:left w:val="none" w:sz="0" w:space="0" w:color="auto"/>
                    <w:bottom w:val="none" w:sz="0" w:space="0" w:color="auto"/>
                    <w:right w:val="none" w:sz="0" w:space="0" w:color="auto"/>
                  </w:divBdr>
                  <w:divsChild>
                    <w:div w:id="128939733">
                      <w:marLeft w:val="0"/>
                      <w:marRight w:val="0"/>
                      <w:marTop w:val="0"/>
                      <w:marBottom w:val="0"/>
                      <w:divBdr>
                        <w:top w:val="none" w:sz="0" w:space="0" w:color="auto"/>
                        <w:left w:val="none" w:sz="0" w:space="0" w:color="auto"/>
                        <w:bottom w:val="none" w:sz="0" w:space="0" w:color="auto"/>
                        <w:right w:val="none" w:sz="0" w:space="0" w:color="auto"/>
                      </w:divBdr>
                      <w:divsChild>
                        <w:div w:id="53312245">
                          <w:marLeft w:val="0"/>
                          <w:marRight w:val="0"/>
                          <w:marTop w:val="0"/>
                          <w:marBottom w:val="0"/>
                          <w:divBdr>
                            <w:top w:val="none" w:sz="0" w:space="0" w:color="auto"/>
                            <w:left w:val="none" w:sz="0" w:space="0" w:color="auto"/>
                            <w:bottom w:val="none" w:sz="0" w:space="0" w:color="auto"/>
                            <w:right w:val="none" w:sz="0" w:space="0" w:color="auto"/>
                          </w:divBdr>
                        </w:div>
                        <w:div w:id="105777856">
                          <w:marLeft w:val="0"/>
                          <w:marRight w:val="0"/>
                          <w:marTop w:val="0"/>
                          <w:marBottom w:val="0"/>
                          <w:divBdr>
                            <w:top w:val="none" w:sz="0" w:space="0" w:color="auto"/>
                            <w:left w:val="none" w:sz="0" w:space="0" w:color="auto"/>
                            <w:bottom w:val="none" w:sz="0" w:space="0" w:color="auto"/>
                            <w:right w:val="none" w:sz="0" w:space="0" w:color="auto"/>
                          </w:divBdr>
                        </w:div>
                        <w:div w:id="163788725">
                          <w:marLeft w:val="0"/>
                          <w:marRight w:val="0"/>
                          <w:marTop w:val="0"/>
                          <w:marBottom w:val="0"/>
                          <w:divBdr>
                            <w:top w:val="none" w:sz="0" w:space="0" w:color="auto"/>
                            <w:left w:val="none" w:sz="0" w:space="0" w:color="auto"/>
                            <w:bottom w:val="none" w:sz="0" w:space="0" w:color="auto"/>
                            <w:right w:val="none" w:sz="0" w:space="0" w:color="auto"/>
                          </w:divBdr>
                        </w:div>
                        <w:div w:id="204416135">
                          <w:marLeft w:val="0"/>
                          <w:marRight w:val="0"/>
                          <w:marTop w:val="0"/>
                          <w:marBottom w:val="0"/>
                          <w:divBdr>
                            <w:top w:val="none" w:sz="0" w:space="0" w:color="auto"/>
                            <w:left w:val="none" w:sz="0" w:space="0" w:color="auto"/>
                            <w:bottom w:val="none" w:sz="0" w:space="0" w:color="auto"/>
                            <w:right w:val="none" w:sz="0" w:space="0" w:color="auto"/>
                          </w:divBdr>
                        </w:div>
                        <w:div w:id="225841695">
                          <w:marLeft w:val="0"/>
                          <w:marRight w:val="0"/>
                          <w:marTop w:val="0"/>
                          <w:marBottom w:val="0"/>
                          <w:divBdr>
                            <w:top w:val="none" w:sz="0" w:space="0" w:color="auto"/>
                            <w:left w:val="none" w:sz="0" w:space="0" w:color="auto"/>
                            <w:bottom w:val="none" w:sz="0" w:space="0" w:color="auto"/>
                            <w:right w:val="none" w:sz="0" w:space="0" w:color="auto"/>
                          </w:divBdr>
                        </w:div>
                        <w:div w:id="226066393">
                          <w:marLeft w:val="0"/>
                          <w:marRight w:val="0"/>
                          <w:marTop w:val="0"/>
                          <w:marBottom w:val="0"/>
                          <w:divBdr>
                            <w:top w:val="none" w:sz="0" w:space="0" w:color="auto"/>
                            <w:left w:val="none" w:sz="0" w:space="0" w:color="auto"/>
                            <w:bottom w:val="none" w:sz="0" w:space="0" w:color="auto"/>
                            <w:right w:val="none" w:sz="0" w:space="0" w:color="auto"/>
                          </w:divBdr>
                        </w:div>
                        <w:div w:id="275531055">
                          <w:marLeft w:val="0"/>
                          <w:marRight w:val="0"/>
                          <w:marTop w:val="0"/>
                          <w:marBottom w:val="0"/>
                          <w:divBdr>
                            <w:top w:val="none" w:sz="0" w:space="0" w:color="auto"/>
                            <w:left w:val="none" w:sz="0" w:space="0" w:color="auto"/>
                            <w:bottom w:val="none" w:sz="0" w:space="0" w:color="auto"/>
                            <w:right w:val="none" w:sz="0" w:space="0" w:color="auto"/>
                          </w:divBdr>
                        </w:div>
                        <w:div w:id="414936483">
                          <w:marLeft w:val="0"/>
                          <w:marRight w:val="0"/>
                          <w:marTop w:val="0"/>
                          <w:marBottom w:val="0"/>
                          <w:divBdr>
                            <w:top w:val="none" w:sz="0" w:space="0" w:color="auto"/>
                            <w:left w:val="none" w:sz="0" w:space="0" w:color="auto"/>
                            <w:bottom w:val="none" w:sz="0" w:space="0" w:color="auto"/>
                            <w:right w:val="none" w:sz="0" w:space="0" w:color="auto"/>
                          </w:divBdr>
                        </w:div>
                        <w:div w:id="440497478">
                          <w:marLeft w:val="0"/>
                          <w:marRight w:val="0"/>
                          <w:marTop w:val="0"/>
                          <w:marBottom w:val="0"/>
                          <w:divBdr>
                            <w:top w:val="none" w:sz="0" w:space="0" w:color="auto"/>
                            <w:left w:val="none" w:sz="0" w:space="0" w:color="auto"/>
                            <w:bottom w:val="none" w:sz="0" w:space="0" w:color="auto"/>
                            <w:right w:val="none" w:sz="0" w:space="0" w:color="auto"/>
                          </w:divBdr>
                        </w:div>
                        <w:div w:id="514734514">
                          <w:marLeft w:val="0"/>
                          <w:marRight w:val="0"/>
                          <w:marTop w:val="0"/>
                          <w:marBottom w:val="0"/>
                          <w:divBdr>
                            <w:top w:val="none" w:sz="0" w:space="0" w:color="auto"/>
                            <w:left w:val="none" w:sz="0" w:space="0" w:color="auto"/>
                            <w:bottom w:val="none" w:sz="0" w:space="0" w:color="auto"/>
                            <w:right w:val="none" w:sz="0" w:space="0" w:color="auto"/>
                          </w:divBdr>
                        </w:div>
                        <w:div w:id="527790911">
                          <w:marLeft w:val="0"/>
                          <w:marRight w:val="0"/>
                          <w:marTop w:val="0"/>
                          <w:marBottom w:val="0"/>
                          <w:divBdr>
                            <w:top w:val="none" w:sz="0" w:space="0" w:color="auto"/>
                            <w:left w:val="none" w:sz="0" w:space="0" w:color="auto"/>
                            <w:bottom w:val="none" w:sz="0" w:space="0" w:color="auto"/>
                            <w:right w:val="none" w:sz="0" w:space="0" w:color="auto"/>
                          </w:divBdr>
                        </w:div>
                        <w:div w:id="556207264">
                          <w:marLeft w:val="0"/>
                          <w:marRight w:val="0"/>
                          <w:marTop w:val="0"/>
                          <w:marBottom w:val="0"/>
                          <w:divBdr>
                            <w:top w:val="none" w:sz="0" w:space="0" w:color="auto"/>
                            <w:left w:val="none" w:sz="0" w:space="0" w:color="auto"/>
                            <w:bottom w:val="none" w:sz="0" w:space="0" w:color="auto"/>
                            <w:right w:val="none" w:sz="0" w:space="0" w:color="auto"/>
                          </w:divBdr>
                        </w:div>
                        <w:div w:id="588008286">
                          <w:marLeft w:val="0"/>
                          <w:marRight w:val="0"/>
                          <w:marTop w:val="0"/>
                          <w:marBottom w:val="0"/>
                          <w:divBdr>
                            <w:top w:val="none" w:sz="0" w:space="0" w:color="auto"/>
                            <w:left w:val="none" w:sz="0" w:space="0" w:color="auto"/>
                            <w:bottom w:val="none" w:sz="0" w:space="0" w:color="auto"/>
                            <w:right w:val="none" w:sz="0" w:space="0" w:color="auto"/>
                          </w:divBdr>
                        </w:div>
                        <w:div w:id="593443103">
                          <w:marLeft w:val="0"/>
                          <w:marRight w:val="0"/>
                          <w:marTop w:val="0"/>
                          <w:marBottom w:val="0"/>
                          <w:divBdr>
                            <w:top w:val="none" w:sz="0" w:space="0" w:color="auto"/>
                            <w:left w:val="none" w:sz="0" w:space="0" w:color="auto"/>
                            <w:bottom w:val="none" w:sz="0" w:space="0" w:color="auto"/>
                            <w:right w:val="none" w:sz="0" w:space="0" w:color="auto"/>
                          </w:divBdr>
                        </w:div>
                        <w:div w:id="613711201">
                          <w:marLeft w:val="0"/>
                          <w:marRight w:val="0"/>
                          <w:marTop w:val="0"/>
                          <w:marBottom w:val="0"/>
                          <w:divBdr>
                            <w:top w:val="none" w:sz="0" w:space="0" w:color="auto"/>
                            <w:left w:val="none" w:sz="0" w:space="0" w:color="auto"/>
                            <w:bottom w:val="none" w:sz="0" w:space="0" w:color="auto"/>
                            <w:right w:val="none" w:sz="0" w:space="0" w:color="auto"/>
                          </w:divBdr>
                        </w:div>
                        <w:div w:id="676226709">
                          <w:marLeft w:val="0"/>
                          <w:marRight w:val="0"/>
                          <w:marTop w:val="0"/>
                          <w:marBottom w:val="0"/>
                          <w:divBdr>
                            <w:top w:val="none" w:sz="0" w:space="0" w:color="auto"/>
                            <w:left w:val="none" w:sz="0" w:space="0" w:color="auto"/>
                            <w:bottom w:val="none" w:sz="0" w:space="0" w:color="auto"/>
                            <w:right w:val="none" w:sz="0" w:space="0" w:color="auto"/>
                          </w:divBdr>
                        </w:div>
                        <w:div w:id="689454132">
                          <w:marLeft w:val="0"/>
                          <w:marRight w:val="0"/>
                          <w:marTop w:val="0"/>
                          <w:marBottom w:val="0"/>
                          <w:divBdr>
                            <w:top w:val="none" w:sz="0" w:space="0" w:color="auto"/>
                            <w:left w:val="none" w:sz="0" w:space="0" w:color="auto"/>
                            <w:bottom w:val="none" w:sz="0" w:space="0" w:color="auto"/>
                            <w:right w:val="none" w:sz="0" w:space="0" w:color="auto"/>
                          </w:divBdr>
                        </w:div>
                        <w:div w:id="743917584">
                          <w:marLeft w:val="0"/>
                          <w:marRight w:val="0"/>
                          <w:marTop w:val="0"/>
                          <w:marBottom w:val="0"/>
                          <w:divBdr>
                            <w:top w:val="none" w:sz="0" w:space="0" w:color="auto"/>
                            <w:left w:val="none" w:sz="0" w:space="0" w:color="auto"/>
                            <w:bottom w:val="none" w:sz="0" w:space="0" w:color="auto"/>
                            <w:right w:val="none" w:sz="0" w:space="0" w:color="auto"/>
                          </w:divBdr>
                        </w:div>
                        <w:div w:id="752359089">
                          <w:marLeft w:val="0"/>
                          <w:marRight w:val="0"/>
                          <w:marTop w:val="0"/>
                          <w:marBottom w:val="0"/>
                          <w:divBdr>
                            <w:top w:val="none" w:sz="0" w:space="0" w:color="auto"/>
                            <w:left w:val="none" w:sz="0" w:space="0" w:color="auto"/>
                            <w:bottom w:val="none" w:sz="0" w:space="0" w:color="auto"/>
                            <w:right w:val="none" w:sz="0" w:space="0" w:color="auto"/>
                          </w:divBdr>
                        </w:div>
                        <w:div w:id="929774087">
                          <w:marLeft w:val="0"/>
                          <w:marRight w:val="0"/>
                          <w:marTop w:val="0"/>
                          <w:marBottom w:val="0"/>
                          <w:divBdr>
                            <w:top w:val="none" w:sz="0" w:space="0" w:color="auto"/>
                            <w:left w:val="none" w:sz="0" w:space="0" w:color="auto"/>
                            <w:bottom w:val="none" w:sz="0" w:space="0" w:color="auto"/>
                            <w:right w:val="none" w:sz="0" w:space="0" w:color="auto"/>
                          </w:divBdr>
                        </w:div>
                        <w:div w:id="958878168">
                          <w:marLeft w:val="0"/>
                          <w:marRight w:val="0"/>
                          <w:marTop w:val="0"/>
                          <w:marBottom w:val="0"/>
                          <w:divBdr>
                            <w:top w:val="none" w:sz="0" w:space="0" w:color="auto"/>
                            <w:left w:val="none" w:sz="0" w:space="0" w:color="auto"/>
                            <w:bottom w:val="none" w:sz="0" w:space="0" w:color="auto"/>
                            <w:right w:val="none" w:sz="0" w:space="0" w:color="auto"/>
                          </w:divBdr>
                        </w:div>
                        <w:div w:id="987708581">
                          <w:marLeft w:val="0"/>
                          <w:marRight w:val="0"/>
                          <w:marTop w:val="0"/>
                          <w:marBottom w:val="0"/>
                          <w:divBdr>
                            <w:top w:val="none" w:sz="0" w:space="0" w:color="auto"/>
                            <w:left w:val="none" w:sz="0" w:space="0" w:color="auto"/>
                            <w:bottom w:val="none" w:sz="0" w:space="0" w:color="auto"/>
                            <w:right w:val="none" w:sz="0" w:space="0" w:color="auto"/>
                          </w:divBdr>
                        </w:div>
                        <w:div w:id="1019042659">
                          <w:marLeft w:val="0"/>
                          <w:marRight w:val="0"/>
                          <w:marTop w:val="0"/>
                          <w:marBottom w:val="0"/>
                          <w:divBdr>
                            <w:top w:val="none" w:sz="0" w:space="0" w:color="auto"/>
                            <w:left w:val="none" w:sz="0" w:space="0" w:color="auto"/>
                            <w:bottom w:val="none" w:sz="0" w:space="0" w:color="auto"/>
                            <w:right w:val="none" w:sz="0" w:space="0" w:color="auto"/>
                          </w:divBdr>
                        </w:div>
                        <w:div w:id="1021391860">
                          <w:marLeft w:val="0"/>
                          <w:marRight w:val="0"/>
                          <w:marTop w:val="0"/>
                          <w:marBottom w:val="0"/>
                          <w:divBdr>
                            <w:top w:val="none" w:sz="0" w:space="0" w:color="auto"/>
                            <w:left w:val="none" w:sz="0" w:space="0" w:color="auto"/>
                            <w:bottom w:val="none" w:sz="0" w:space="0" w:color="auto"/>
                            <w:right w:val="none" w:sz="0" w:space="0" w:color="auto"/>
                          </w:divBdr>
                        </w:div>
                        <w:div w:id="1073431642">
                          <w:marLeft w:val="0"/>
                          <w:marRight w:val="0"/>
                          <w:marTop w:val="0"/>
                          <w:marBottom w:val="0"/>
                          <w:divBdr>
                            <w:top w:val="none" w:sz="0" w:space="0" w:color="auto"/>
                            <w:left w:val="none" w:sz="0" w:space="0" w:color="auto"/>
                            <w:bottom w:val="none" w:sz="0" w:space="0" w:color="auto"/>
                            <w:right w:val="none" w:sz="0" w:space="0" w:color="auto"/>
                          </w:divBdr>
                        </w:div>
                        <w:div w:id="1103110659">
                          <w:marLeft w:val="0"/>
                          <w:marRight w:val="0"/>
                          <w:marTop w:val="0"/>
                          <w:marBottom w:val="0"/>
                          <w:divBdr>
                            <w:top w:val="none" w:sz="0" w:space="0" w:color="auto"/>
                            <w:left w:val="none" w:sz="0" w:space="0" w:color="auto"/>
                            <w:bottom w:val="none" w:sz="0" w:space="0" w:color="auto"/>
                            <w:right w:val="none" w:sz="0" w:space="0" w:color="auto"/>
                          </w:divBdr>
                        </w:div>
                        <w:div w:id="1192915317">
                          <w:marLeft w:val="0"/>
                          <w:marRight w:val="0"/>
                          <w:marTop w:val="0"/>
                          <w:marBottom w:val="0"/>
                          <w:divBdr>
                            <w:top w:val="none" w:sz="0" w:space="0" w:color="auto"/>
                            <w:left w:val="none" w:sz="0" w:space="0" w:color="auto"/>
                            <w:bottom w:val="none" w:sz="0" w:space="0" w:color="auto"/>
                            <w:right w:val="none" w:sz="0" w:space="0" w:color="auto"/>
                          </w:divBdr>
                        </w:div>
                        <w:div w:id="1222247795">
                          <w:marLeft w:val="0"/>
                          <w:marRight w:val="0"/>
                          <w:marTop w:val="0"/>
                          <w:marBottom w:val="0"/>
                          <w:divBdr>
                            <w:top w:val="none" w:sz="0" w:space="0" w:color="auto"/>
                            <w:left w:val="none" w:sz="0" w:space="0" w:color="auto"/>
                            <w:bottom w:val="none" w:sz="0" w:space="0" w:color="auto"/>
                            <w:right w:val="none" w:sz="0" w:space="0" w:color="auto"/>
                          </w:divBdr>
                        </w:div>
                        <w:div w:id="1364404634">
                          <w:marLeft w:val="0"/>
                          <w:marRight w:val="0"/>
                          <w:marTop w:val="0"/>
                          <w:marBottom w:val="0"/>
                          <w:divBdr>
                            <w:top w:val="none" w:sz="0" w:space="0" w:color="auto"/>
                            <w:left w:val="none" w:sz="0" w:space="0" w:color="auto"/>
                            <w:bottom w:val="none" w:sz="0" w:space="0" w:color="auto"/>
                            <w:right w:val="none" w:sz="0" w:space="0" w:color="auto"/>
                          </w:divBdr>
                        </w:div>
                        <w:div w:id="1366756517">
                          <w:marLeft w:val="0"/>
                          <w:marRight w:val="0"/>
                          <w:marTop w:val="0"/>
                          <w:marBottom w:val="0"/>
                          <w:divBdr>
                            <w:top w:val="none" w:sz="0" w:space="0" w:color="auto"/>
                            <w:left w:val="none" w:sz="0" w:space="0" w:color="auto"/>
                            <w:bottom w:val="none" w:sz="0" w:space="0" w:color="auto"/>
                            <w:right w:val="none" w:sz="0" w:space="0" w:color="auto"/>
                          </w:divBdr>
                        </w:div>
                        <w:div w:id="1502350853">
                          <w:marLeft w:val="0"/>
                          <w:marRight w:val="0"/>
                          <w:marTop w:val="0"/>
                          <w:marBottom w:val="0"/>
                          <w:divBdr>
                            <w:top w:val="none" w:sz="0" w:space="0" w:color="auto"/>
                            <w:left w:val="none" w:sz="0" w:space="0" w:color="auto"/>
                            <w:bottom w:val="none" w:sz="0" w:space="0" w:color="auto"/>
                            <w:right w:val="none" w:sz="0" w:space="0" w:color="auto"/>
                          </w:divBdr>
                        </w:div>
                        <w:div w:id="1522863697">
                          <w:marLeft w:val="0"/>
                          <w:marRight w:val="0"/>
                          <w:marTop w:val="0"/>
                          <w:marBottom w:val="0"/>
                          <w:divBdr>
                            <w:top w:val="none" w:sz="0" w:space="0" w:color="auto"/>
                            <w:left w:val="none" w:sz="0" w:space="0" w:color="auto"/>
                            <w:bottom w:val="none" w:sz="0" w:space="0" w:color="auto"/>
                            <w:right w:val="none" w:sz="0" w:space="0" w:color="auto"/>
                          </w:divBdr>
                        </w:div>
                        <w:div w:id="1549537122">
                          <w:marLeft w:val="0"/>
                          <w:marRight w:val="0"/>
                          <w:marTop w:val="0"/>
                          <w:marBottom w:val="0"/>
                          <w:divBdr>
                            <w:top w:val="none" w:sz="0" w:space="0" w:color="auto"/>
                            <w:left w:val="none" w:sz="0" w:space="0" w:color="auto"/>
                            <w:bottom w:val="none" w:sz="0" w:space="0" w:color="auto"/>
                            <w:right w:val="none" w:sz="0" w:space="0" w:color="auto"/>
                          </w:divBdr>
                        </w:div>
                        <w:div w:id="1550452673">
                          <w:marLeft w:val="0"/>
                          <w:marRight w:val="0"/>
                          <w:marTop w:val="0"/>
                          <w:marBottom w:val="0"/>
                          <w:divBdr>
                            <w:top w:val="none" w:sz="0" w:space="0" w:color="auto"/>
                            <w:left w:val="none" w:sz="0" w:space="0" w:color="auto"/>
                            <w:bottom w:val="none" w:sz="0" w:space="0" w:color="auto"/>
                            <w:right w:val="none" w:sz="0" w:space="0" w:color="auto"/>
                          </w:divBdr>
                        </w:div>
                        <w:div w:id="1643190153">
                          <w:marLeft w:val="0"/>
                          <w:marRight w:val="0"/>
                          <w:marTop w:val="0"/>
                          <w:marBottom w:val="0"/>
                          <w:divBdr>
                            <w:top w:val="none" w:sz="0" w:space="0" w:color="auto"/>
                            <w:left w:val="none" w:sz="0" w:space="0" w:color="auto"/>
                            <w:bottom w:val="none" w:sz="0" w:space="0" w:color="auto"/>
                            <w:right w:val="none" w:sz="0" w:space="0" w:color="auto"/>
                          </w:divBdr>
                        </w:div>
                        <w:div w:id="1674533178">
                          <w:marLeft w:val="0"/>
                          <w:marRight w:val="0"/>
                          <w:marTop w:val="0"/>
                          <w:marBottom w:val="0"/>
                          <w:divBdr>
                            <w:top w:val="none" w:sz="0" w:space="0" w:color="auto"/>
                            <w:left w:val="none" w:sz="0" w:space="0" w:color="auto"/>
                            <w:bottom w:val="none" w:sz="0" w:space="0" w:color="auto"/>
                            <w:right w:val="none" w:sz="0" w:space="0" w:color="auto"/>
                          </w:divBdr>
                        </w:div>
                        <w:div w:id="1696079103">
                          <w:marLeft w:val="0"/>
                          <w:marRight w:val="0"/>
                          <w:marTop w:val="0"/>
                          <w:marBottom w:val="0"/>
                          <w:divBdr>
                            <w:top w:val="none" w:sz="0" w:space="0" w:color="auto"/>
                            <w:left w:val="none" w:sz="0" w:space="0" w:color="auto"/>
                            <w:bottom w:val="none" w:sz="0" w:space="0" w:color="auto"/>
                            <w:right w:val="none" w:sz="0" w:space="0" w:color="auto"/>
                          </w:divBdr>
                        </w:div>
                        <w:div w:id="1718703538">
                          <w:marLeft w:val="0"/>
                          <w:marRight w:val="0"/>
                          <w:marTop w:val="0"/>
                          <w:marBottom w:val="0"/>
                          <w:divBdr>
                            <w:top w:val="none" w:sz="0" w:space="0" w:color="auto"/>
                            <w:left w:val="none" w:sz="0" w:space="0" w:color="auto"/>
                            <w:bottom w:val="none" w:sz="0" w:space="0" w:color="auto"/>
                            <w:right w:val="none" w:sz="0" w:space="0" w:color="auto"/>
                          </w:divBdr>
                        </w:div>
                        <w:div w:id="1760715673">
                          <w:marLeft w:val="0"/>
                          <w:marRight w:val="0"/>
                          <w:marTop w:val="0"/>
                          <w:marBottom w:val="0"/>
                          <w:divBdr>
                            <w:top w:val="none" w:sz="0" w:space="0" w:color="auto"/>
                            <w:left w:val="none" w:sz="0" w:space="0" w:color="auto"/>
                            <w:bottom w:val="none" w:sz="0" w:space="0" w:color="auto"/>
                            <w:right w:val="none" w:sz="0" w:space="0" w:color="auto"/>
                          </w:divBdr>
                        </w:div>
                        <w:div w:id="1783957816">
                          <w:marLeft w:val="0"/>
                          <w:marRight w:val="0"/>
                          <w:marTop w:val="0"/>
                          <w:marBottom w:val="0"/>
                          <w:divBdr>
                            <w:top w:val="none" w:sz="0" w:space="0" w:color="auto"/>
                            <w:left w:val="none" w:sz="0" w:space="0" w:color="auto"/>
                            <w:bottom w:val="none" w:sz="0" w:space="0" w:color="auto"/>
                            <w:right w:val="none" w:sz="0" w:space="0" w:color="auto"/>
                          </w:divBdr>
                        </w:div>
                        <w:div w:id="1840316596">
                          <w:marLeft w:val="0"/>
                          <w:marRight w:val="0"/>
                          <w:marTop w:val="0"/>
                          <w:marBottom w:val="0"/>
                          <w:divBdr>
                            <w:top w:val="none" w:sz="0" w:space="0" w:color="auto"/>
                            <w:left w:val="none" w:sz="0" w:space="0" w:color="auto"/>
                            <w:bottom w:val="none" w:sz="0" w:space="0" w:color="auto"/>
                            <w:right w:val="none" w:sz="0" w:space="0" w:color="auto"/>
                          </w:divBdr>
                        </w:div>
                        <w:div w:id="1921014449">
                          <w:marLeft w:val="0"/>
                          <w:marRight w:val="0"/>
                          <w:marTop w:val="0"/>
                          <w:marBottom w:val="0"/>
                          <w:divBdr>
                            <w:top w:val="none" w:sz="0" w:space="0" w:color="auto"/>
                            <w:left w:val="none" w:sz="0" w:space="0" w:color="auto"/>
                            <w:bottom w:val="none" w:sz="0" w:space="0" w:color="auto"/>
                            <w:right w:val="none" w:sz="0" w:space="0" w:color="auto"/>
                          </w:divBdr>
                        </w:div>
                        <w:div w:id="1974673260">
                          <w:marLeft w:val="0"/>
                          <w:marRight w:val="0"/>
                          <w:marTop w:val="0"/>
                          <w:marBottom w:val="0"/>
                          <w:divBdr>
                            <w:top w:val="none" w:sz="0" w:space="0" w:color="auto"/>
                            <w:left w:val="none" w:sz="0" w:space="0" w:color="auto"/>
                            <w:bottom w:val="none" w:sz="0" w:space="0" w:color="auto"/>
                            <w:right w:val="none" w:sz="0" w:space="0" w:color="auto"/>
                          </w:divBdr>
                        </w:div>
                        <w:div w:id="2056662181">
                          <w:marLeft w:val="0"/>
                          <w:marRight w:val="0"/>
                          <w:marTop w:val="0"/>
                          <w:marBottom w:val="0"/>
                          <w:divBdr>
                            <w:top w:val="none" w:sz="0" w:space="0" w:color="auto"/>
                            <w:left w:val="none" w:sz="0" w:space="0" w:color="auto"/>
                            <w:bottom w:val="none" w:sz="0" w:space="0" w:color="auto"/>
                            <w:right w:val="none" w:sz="0" w:space="0" w:color="auto"/>
                          </w:divBdr>
                        </w:div>
                        <w:div w:id="2081636532">
                          <w:marLeft w:val="0"/>
                          <w:marRight w:val="0"/>
                          <w:marTop w:val="0"/>
                          <w:marBottom w:val="0"/>
                          <w:divBdr>
                            <w:top w:val="none" w:sz="0" w:space="0" w:color="auto"/>
                            <w:left w:val="none" w:sz="0" w:space="0" w:color="auto"/>
                            <w:bottom w:val="none" w:sz="0" w:space="0" w:color="auto"/>
                            <w:right w:val="none" w:sz="0" w:space="0" w:color="auto"/>
                          </w:divBdr>
                        </w:div>
                        <w:div w:id="2083990624">
                          <w:marLeft w:val="0"/>
                          <w:marRight w:val="0"/>
                          <w:marTop w:val="0"/>
                          <w:marBottom w:val="0"/>
                          <w:divBdr>
                            <w:top w:val="none" w:sz="0" w:space="0" w:color="auto"/>
                            <w:left w:val="none" w:sz="0" w:space="0" w:color="auto"/>
                            <w:bottom w:val="none" w:sz="0" w:space="0" w:color="auto"/>
                            <w:right w:val="none" w:sz="0" w:space="0" w:color="auto"/>
                          </w:divBdr>
                        </w:div>
                        <w:div w:id="212769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511500">
              <w:marLeft w:val="0"/>
              <w:marRight w:val="0"/>
              <w:marTop w:val="0"/>
              <w:marBottom w:val="0"/>
              <w:divBdr>
                <w:top w:val="none" w:sz="0" w:space="0" w:color="auto"/>
                <w:left w:val="none" w:sz="0" w:space="0" w:color="auto"/>
                <w:bottom w:val="none" w:sz="0" w:space="0" w:color="auto"/>
                <w:right w:val="none" w:sz="0" w:space="0" w:color="auto"/>
              </w:divBdr>
              <w:divsChild>
                <w:div w:id="87307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531481">
      <w:bodyDiv w:val="1"/>
      <w:marLeft w:val="0"/>
      <w:marRight w:val="0"/>
      <w:marTop w:val="0"/>
      <w:marBottom w:val="0"/>
      <w:divBdr>
        <w:top w:val="none" w:sz="0" w:space="0" w:color="auto"/>
        <w:left w:val="none" w:sz="0" w:space="0" w:color="auto"/>
        <w:bottom w:val="none" w:sz="0" w:space="0" w:color="auto"/>
        <w:right w:val="none" w:sz="0" w:space="0" w:color="auto"/>
      </w:divBdr>
    </w:div>
    <w:div w:id="1573079724">
      <w:bodyDiv w:val="1"/>
      <w:marLeft w:val="0"/>
      <w:marRight w:val="0"/>
      <w:marTop w:val="0"/>
      <w:marBottom w:val="0"/>
      <w:divBdr>
        <w:top w:val="none" w:sz="0" w:space="0" w:color="auto"/>
        <w:left w:val="none" w:sz="0" w:space="0" w:color="auto"/>
        <w:bottom w:val="none" w:sz="0" w:space="0" w:color="auto"/>
        <w:right w:val="none" w:sz="0" w:space="0" w:color="auto"/>
      </w:divBdr>
    </w:div>
    <w:div w:id="1787578453">
      <w:bodyDiv w:val="1"/>
      <w:marLeft w:val="0"/>
      <w:marRight w:val="0"/>
      <w:marTop w:val="0"/>
      <w:marBottom w:val="0"/>
      <w:divBdr>
        <w:top w:val="none" w:sz="0" w:space="0" w:color="auto"/>
        <w:left w:val="none" w:sz="0" w:space="0" w:color="auto"/>
        <w:bottom w:val="none" w:sz="0" w:space="0" w:color="auto"/>
        <w:right w:val="none" w:sz="0" w:space="0" w:color="auto"/>
      </w:divBdr>
    </w:div>
    <w:div w:id="1809780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6.png"/><Relationship Id="rId26" Type="http://schemas.openxmlformats.org/officeDocument/2006/relationships/image" Target="media/image14.emf"/><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12.emf"/><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emf"/><Relationship Id="rId10" Type="http://schemas.openxmlformats.org/officeDocument/2006/relationships/diagramLayout" Target="diagrams/layout1.xml"/><Relationship Id="rId19" Type="http://schemas.openxmlformats.org/officeDocument/2006/relationships/image" Target="media/image7.emf"/><Relationship Id="rId31" Type="http://schemas.openxmlformats.org/officeDocument/2006/relationships/image" Target="media/image19.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png"/><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image" Target="media/image21.png"/><Relationship Id="rId38" Type="http://schemas.openxmlformats.org/officeDocument/2006/relationships/image" Target="media/image26.emf"/><Relationship Id="rId20" Type="http://schemas.openxmlformats.org/officeDocument/2006/relationships/image" Target="media/image8.png"/><Relationship Id="rId41" Type="http://schemas.openxmlformats.org/officeDocument/2006/relationships/image" Target="media/image29.emf"/></Relationships>
</file>

<file path=word/_rels/footer1.xml.rels><?xml version="1.0" encoding="UTF-8" standalone="yes"?>
<Relationships xmlns="http://schemas.openxmlformats.org/package/2006/relationships"><Relationship Id="rId1" Type="http://schemas.openxmlformats.org/officeDocument/2006/relationships/image" Target="media/image31.png"/></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293B8C8-4810-43E7-8C92-4188D2813925}" type="doc">
      <dgm:prSet loTypeId="urn:microsoft.com/office/officeart/2005/8/layout/orgChart1" loCatId="hierarchy" qsTypeId="urn:microsoft.com/office/officeart/2005/8/quickstyle/simple1" qsCatId="simple" csTypeId="urn:microsoft.com/office/officeart/2005/8/colors/accent2_1" csCatId="accent2" phldr="1"/>
      <dgm:spPr/>
    </dgm:pt>
    <dgm:pt modelId="{24A36A69-F489-40BC-9AA5-084F83994E6B}">
      <dgm:prSet/>
      <dgm:spPr/>
      <dgm:t>
        <a:bodyPr/>
        <a:lstStyle/>
        <a:p>
          <a:pPr marR="0" algn="ctr" rtl="0"/>
          <a:r>
            <a:rPr lang="fr-FR" b="1" i="0" u="none" strike="noStrike" baseline="0">
              <a:latin typeface="Calibri" panose="020F0502020204030204" pitchFamily="34" charset="0"/>
            </a:rPr>
            <a:t>FAMILLE LAPIERRE</a:t>
          </a:r>
        </a:p>
        <a:p>
          <a:pPr marR="0" algn="ctr" rtl="0"/>
          <a:r>
            <a:rPr lang="fr-FR" b="0" i="0" u="none" strike="noStrike" baseline="0">
              <a:latin typeface="Calibri" panose="020F0502020204030204" pitchFamily="34" charset="0"/>
            </a:rPr>
            <a:t>Jean et Henriette</a:t>
          </a:r>
          <a:endParaRPr lang="fr-FR"/>
        </a:p>
      </dgm:t>
    </dgm:pt>
    <dgm:pt modelId="{AE0A83F1-61C9-4D62-8F3B-3C20F31CEB7E}" type="parTrans" cxnId="{8A035211-492B-4D19-9729-5DEE79CB6BBB}">
      <dgm:prSet/>
      <dgm:spPr/>
      <dgm:t>
        <a:bodyPr/>
        <a:lstStyle/>
        <a:p>
          <a:endParaRPr lang="fr-FR"/>
        </a:p>
      </dgm:t>
    </dgm:pt>
    <dgm:pt modelId="{889AE9F6-5AF1-49CA-8B72-406773675060}" type="sibTrans" cxnId="{8A035211-492B-4D19-9729-5DEE79CB6BBB}">
      <dgm:prSet/>
      <dgm:spPr/>
      <dgm:t>
        <a:bodyPr/>
        <a:lstStyle/>
        <a:p>
          <a:endParaRPr lang="fr-FR"/>
        </a:p>
      </dgm:t>
    </dgm:pt>
    <dgm:pt modelId="{218A31A9-9A8F-4299-BA46-A8B736A6FBB6}" type="asst">
      <dgm:prSet/>
      <dgm:spPr/>
      <dgm:t>
        <a:bodyPr/>
        <a:lstStyle/>
        <a:p>
          <a:pPr marR="0" algn="ctr" rtl="0"/>
          <a:r>
            <a:rPr lang="fr-FR" b="1" i="0" u="none" strike="noStrike" baseline="0">
              <a:latin typeface="Calibri" panose="020F0502020204030204" pitchFamily="34" charset="0"/>
            </a:rPr>
            <a:t>Directeur technique Onologue</a:t>
          </a:r>
        </a:p>
        <a:p>
          <a:pPr marR="0" algn="ctr" rtl="0"/>
          <a:r>
            <a:rPr lang="fr-FR" b="0" i="0" u="none" strike="noStrike" baseline="0">
              <a:latin typeface="Calibri" panose="020F0502020204030204" pitchFamily="34" charset="0"/>
            </a:rPr>
            <a:t>François Puyponchet</a:t>
          </a:r>
          <a:endParaRPr lang="fr-FR"/>
        </a:p>
      </dgm:t>
    </dgm:pt>
    <dgm:pt modelId="{DA1FDE14-EBA6-45F5-B576-A5910BAA3F41}" type="parTrans" cxnId="{B860154A-536E-4470-8C53-E69446B62B6E}">
      <dgm:prSet/>
      <dgm:spPr/>
      <dgm:t>
        <a:bodyPr/>
        <a:lstStyle/>
        <a:p>
          <a:endParaRPr lang="fr-FR"/>
        </a:p>
      </dgm:t>
    </dgm:pt>
    <dgm:pt modelId="{F35B6A7E-2EAE-45B5-9082-55721EABA054}" type="sibTrans" cxnId="{B860154A-536E-4470-8C53-E69446B62B6E}">
      <dgm:prSet/>
      <dgm:spPr/>
      <dgm:t>
        <a:bodyPr/>
        <a:lstStyle/>
        <a:p>
          <a:endParaRPr lang="fr-FR"/>
        </a:p>
      </dgm:t>
    </dgm:pt>
    <dgm:pt modelId="{20794A41-8396-4891-BBA6-83E1EFA3E589}" type="asst">
      <dgm:prSet/>
      <dgm:spPr/>
      <dgm:t>
        <a:bodyPr/>
        <a:lstStyle/>
        <a:p>
          <a:pPr marR="0" algn="ctr" rtl="0"/>
          <a:r>
            <a:rPr lang="fr-FR" b="1" i="0" u="none" strike="noStrike" baseline="0">
              <a:latin typeface="Calibri" panose="020F0502020204030204" pitchFamily="34" charset="0"/>
            </a:rPr>
            <a:t>Directeur Commercial</a:t>
          </a:r>
        </a:p>
        <a:p>
          <a:pPr marR="0" algn="ctr" rtl="0"/>
          <a:r>
            <a:rPr lang="fr-FR" b="0" i="0" u="none" strike="noStrike" baseline="0">
              <a:latin typeface="Calibri" panose="020F0502020204030204" pitchFamily="34" charset="0"/>
            </a:rPr>
            <a:t>Marc Lapierre</a:t>
          </a:r>
          <a:endParaRPr lang="fr-FR"/>
        </a:p>
      </dgm:t>
    </dgm:pt>
    <dgm:pt modelId="{BA439316-8707-4717-B2D5-55B1AFEE58DE}" type="parTrans" cxnId="{F82BD130-562B-4792-926C-DB6397FF5DB7}">
      <dgm:prSet/>
      <dgm:spPr/>
      <dgm:t>
        <a:bodyPr/>
        <a:lstStyle/>
        <a:p>
          <a:endParaRPr lang="fr-FR"/>
        </a:p>
      </dgm:t>
    </dgm:pt>
    <dgm:pt modelId="{1C5096CB-3F58-4842-BB38-6DBDBCDF298C}" type="sibTrans" cxnId="{F82BD130-562B-4792-926C-DB6397FF5DB7}">
      <dgm:prSet/>
      <dgm:spPr/>
      <dgm:t>
        <a:bodyPr/>
        <a:lstStyle/>
        <a:p>
          <a:endParaRPr lang="fr-FR"/>
        </a:p>
      </dgm:t>
    </dgm:pt>
    <dgm:pt modelId="{65BC115C-9B01-424B-A1B1-3F8AA938DDC6}">
      <dgm:prSet/>
      <dgm:spPr/>
      <dgm:t>
        <a:bodyPr/>
        <a:lstStyle/>
        <a:p>
          <a:pPr marR="0" algn="ctr" rtl="0"/>
          <a:r>
            <a:rPr lang="fr-FR" b="1" i="0" u="none" strike="noStrike" baseline="0">
              <a:latin typeface="Calibri" panose="020F0502020204030204" pitchFamily="34" charset="0"/>
            </a:rPr>
            <a:t>Chef de culture</a:t>
          </a:r>
        </a:p>
        <a:p>
          <a:pPr marR="0" algn="ctr" rtl="0"/>
          <a:r>
            <a:rPr lang="fr-FR" b="0" i="0" u="none" strike="noStrike" baseline="0">
              <a:latin typeface="Calibri" panose="020F0502020204030204" pitchFamily="34" charset="0"/>
            </a:rPr>
            <a:t>Yvan Defrette</a:t>
          </a:r>
          <a:endParaRPr lang="fr-FR"/>
        </a:p>
      </dgm:t>
    </dgm:pt>
    <dgm:pt modelId="{24069D1A-99E7-41A8-8660-6021CD7EB2B7}" type="parTrans" cxnId="{5A909016-FE09-42DA-8B18-9AF2B8E4755C}">
      <dgm:prSet/>
      <dgm:spPr/>
      <dgm:t>
        <a:bodyPr/>
        <a:lstStyle/>
        <a:p>
          <a:endParaRPr lang="fr-FR"/>
        </a:p>
      </dgm:t>
    </dgm:pt>
    <dgm:pt modelId="{5D1DE582-1B99-4D13-B4EE-EFBC15F78EF6}" type="sibTrans" cxnId="{5A909016-FE09-42DA-8B18-9AF2B8E4755C}">
      <dgm:prSet/>
      <dgm:spPr/>
      <dgm:t>
        <a:bodyPr/>
        <a:lstStyle/>
        <a:p>
          <a:endParaRPr lang="fr-FR"/>
        </a:p>
      </dgm:t>
    </dgm:pt>
    <dgm:pt modelId="{ECBB07E4-320B-441B-AE1C-32FA632092C3}">
      <dgm:prSet/>
      <dgm:spPr/>
      <dgm:t>
        <a:bodyPr/>
        <a:lstStyle/>
        <a:p>
          <a:pPr marR="0" algn="ctr" rtl="0"/>
          <a:r>
            <a:rPr lang="fr-FR" b="1" i="0" u="none" strike="noStrike" baseline="0">
              <a:latin typeface="Calibri" panose="020F0502020204030204" pitchFamily="34" charset="0"/>
            </a:rPr>
            <a:t>Ouvriers Agricoles</a:t>
          </a:r>
        </a:p>
        <a:p>
          <a:pPr marR="0" algn="ctr" rtl="0"/>
          <a:r>
            <a:rPr lang="fr-FR" b="0" i="0" u="none" strike="noStrike" baseline="0">
              <a:latin typeface="Calibri" panose="020F0502020204030204" pitchFamily="34" charset="0"/>
            </a:rPr>
            <a:t>Patrick Carter</a:t>
          </a:r>
        </a:p>
        <a:p>
          <a:pPr marR="0" algn="ctr" rtl="0"/>
          <a:r>
            <a:rPr lang="fr-FR" b="0" i="0" u="none" strike="noStrike" baseline="0">
              <a:latin typeface="Calibri" panose="020F0502020204030204" pitchFamily="34" charset="0"/>
            </a:rPr>
            <a:t>Alain Duval</a:t>
          </a:r>
          <a:endParaRPr lang="fr-FR"/>
        </a:p>
      </dgm:t>
    </dgm:pt>
    <dgm:pt modelId="{70E15D96-AD6E-45E5-8538-881504A55509}" type="parTrans" cxnId="{36F94B02-C40E-42BE-800A-A34696448B9C}">
      <dgm:prSet/>
      <dgm:spPr/>
      <dgm:t>
        <a:bodyPr/>
        <a:lstStyle/>
        <a:p>
          <a:endParaRPr lang="fr-FR"/>
        </a:p>
      </dgm:t>
    </dgm:pt>
    <dgm:pt modelId="{589EFFD8-B76C-4564-86D6-8B16F422F792}" type="sibTrans" cxnId="{36F94B02-C40E-42BE-800A-A34696448B9C}">
      <dgm:prSet/>
      <dgm:spPr/>
      <dgm:t>
        <a:bodyPr/>
        <a:lstStyle/>
        <a:p>
          <a:endParaRPr lang="fr-FR"/>
        </a:p>
      </dgm:t>
    </dgm:pt>
    <dgm:pt modelId="{D2740B03-6C37-4F57-9B7D-97976E9B8B7E}">
      <dgm:prSet/>
      <dgm:spPr/>
      <dgm:t>
        <a:bodyPr/>
        <a:lstStyle/>
        <a:p>
          <a:pPr marR="0" algn="ctr" rtl="0"/>
          <a:r>
            <a:rPr lang="fr-FR" b="1" i="0" u="none" strike="noStrike" baseline="0">
              <a:latin typeface="Calibri" panose="020F0502020204030204" pitchFamily="34" charset="0"/>
            </a:rPr>
            <a:t>Chef de chai</a:t>
          </a:r>
        </a:p>
        <a:p>
          <a:pPr marR="0" algn="ctr" rtl="0"/>
          <a:r>
            <a:rPr lang="fr-FR" b="0" i="0" u="none" strike="noStrike" baseline="0">
              <a:latin typeface="Calibri" panose="020F0502020204030204" pitchFamily="34" charset="0"/>
            </a:rPr>
            <a:t>Frédéric Branneau</a:t>
          </a:r>
          <a:endParaRPr lang="fr-FR"/>
        </a:p>
      </dgm:t>
    </dgm:pt>
    <dgm:pt modelId="{A932F952-02FC-436A-B8C4-99ED5F9D88DE}" type="parTrans" cxnId="{ABD7108C-A4E5-44C1-95BB-BC9AE81F66B7}">
      <dgm:prSet/>
      <dgm:spPr/>
      <dgm:t>
        <a:bodyPr/>
        <a:lstStyle/>
        <a:p>
          <a:endParaRPr lang="fr-FR"/>
        </a:p>
      </dgm:t>
    </dgm:pt>
    <dgm:pt modelId="{8CC116A9-3A71-4FAA-898C-F3DA7B3DA812}" type="sibTrans" cxnId="{ABD7108C-A4E5-44C1-95BB-BC9AE81F66B7}">
      <dgm:prSet/>
      <dgm:spPr/>
      <dgm:t>
        <a:bodyPr/>
        <a:lstStyle/>
        <a:p>
          <a:endParaRPr lang="fr-FR"/>
        </a:p>
      </dgm:t>
    </dgm:pt>
    <dgm:pt modelId="{78A2AD89-83DB-4BFC-A99B-F21CF3F9A9D6}">
      <dgm:prSet/>
      <dgm:spPr/>
      <dgm:t>
        <a:bodyPr/>
        <a:lstStyle/>
        <a:p>
          <a:pPr marR="0" algn="ctr" rtl="0"/>
          <a:r>
            <a:rPr lang="fr-FR" b="1" i="0" u="none" strike="noStrike" baseline="0">
              <a:latin typeface="Calibri" panose="020F0502020204030204" pitchFamily="34" charset="0"/>
            </a:rPr>
            <a:t>Resp stocks, expéditions </a:t>
          </a:r>
        </a:p>
        <a:p>
          <a:pPr marR="0" algn="ctr" rtl="0"/>
          <a:r>
            <a:rPr lang="fr-FR" b="1" i="0" u="none" strike="noStrike" baseline="0">
              <a:latin typeface="Calibri" panose="020F0502020204030204" pitchFamily="34" charset="0"/>
            </a:rPr>
            <a:t>et embouteillages</a:t>
          </a:r>
        </a:p>
        <a:p>
          <a:pPr marR="0" algn="ctr" rtl="0"/>
          <a:r>
            <a:rPr lang="fr-FR" b="0" i="0" u="none" strike="noStrike" baseline="0">
              <a:latin typeface="Calibri" panose="020F0502020204030204" pitchFamily="34" charset="0"/>
            </a:rPr>
            <a:t>Olivier Theillout</a:t>
          </a:r>
          <a:endParaRPr lang="fr-FR"/>
        </a:p>
      </dgm:t>
    </dgm:pt>
    <dgm:pt modelId="{49289265-5126-468C-A502-682437B56B13}" type="parTrans" cxnId="{BCDA8DFA-1897-4953-B4DD-782DAB65D7C6}">
      <dgm:prSet/>
      <dgm:spPr/>
      <dgm:t>
        <a:bodyPr/>
        <a:lstStyle/>
        <a:p>
          <a:endParaRPr lang="fr-FR"/>
        </a:p>
      </dgm:t>
    </dgm:pt>
    <dgm:pt modelId="{40BC8C9A-DE66-4CBD-9E35-B5714F3BFE4B}" type="sibTrans" cxnId="{BCDA8DFA-1897-4953-B4DD-782DAB65D7C6}">
      <dgm:prSet/>
      <dgm:spPr/>
      <dgm:t>
        <a:bodyPr/>
        <a:lstStyle/>
        <a:p>
          <a:endParaRPr lang="fr-FR"/>
        </a:p>
      </dgm:t>
    </dgm:pt>
    <dgm:pt modelId="{850B395D-3E05-4DC7-8190-C0A5FD26DE8A}">
      <dgm:prSet/>
      <dgm:spPr/>
      <dgm:t>
        <a:bodyPr/>
        <a:lstStyle/>
        <a:p>
          <a:pPr marR="0" algn="ctr" rtl="0"/>
          <a:r>
            <a:rPr lang="fr-FR" b="1" i="0" u="none" strike="noStrike" baseline="0">
              <a:latin typeface="Calibri" panose="020F0502020204030204" pitchFamily="34" charset="0"/>
            </a:rPr>
            <a:t>Cariste</a:t>
          </a:r>
        </a:p>
        <a:p>
          <a:pPr marR="0" algn="ctr" rtl="0"/>
          <a:r>
            <a:rPr lang="fr-FR" b="0" i="0" u="none" strike="noStrike" baseline="0">
              <a:latin typeface="Calibri" panose="020F0502020204030204" pitchFamily="34" charset="0"/>
            </a:rPr>
            <a:t>David André</a:t>
          </a:r>
          <a:endParaRPr lang="fr-FR"/>
        </a:p>
      </dgm:t>
    </dgm:pt>
    <dgm:pt modelId="{E06DC15C-764B-4BE0-A441-D33F2F341315}" type="parTrans" cxnId="{3E13A382-ED76-42FA-A738-F2338746DE01}">
      <dgm:prSet/>
      <dgm:spPr/>
      <dgm:t>
        <a:bodyPr/>
        <a:lstStyle/>
        <a:p>
          <a:endParaRPr lang="fr-FR"/>
        </a:p>
      </dgm:t>
    </dgm:pt>
    <dgm:pt modelId="{9609FAE4-3C2E-4DB9-B74D-4ECE8ADB4EA7}" type="sibTrans" cxnId="{3E13A382-ED76-42FA-A738-F2338746DE01}">
      <dgm:prSet/>
      <dgm:spPr/>
      <dgm:t>
        <a:bodyPr/>
        <a:lstStyle/>
        <a:p>
          <a:endParaRPr lang="fr-FR"/>
        </a:p>
      </dgm:t>
    </dgm:pt>
    <dgm:pt modelId="{23F124BF-50A5-4DF6-9C7A-0B97DBEAB18B}">
      <dgm:prSet/>
      <dgm:spPr/>
      <dgm:t>
        <a:bodyPr/>
        <a:lstStyle/>
        <a:p>
          <a:pPr marR="0" algn="ctr" rtl="0"/>
          <a:r>
            <a:rPr lang="fr-FR" b="1" i="0" u="none" strike="noStrike" baseline="0">
              <a:latin typeface="Calibri" panose="020F0502020204030204" pitchFamily="34" charset="0"/>
            </a:rPr>
            <a:t>Responsable administratif</a:t>
          </a:r>
        </a:p>
        <a:p>
          <a:pPr marR="0" algn="ctr" rtl="0"/>
          <a:r>
            <a:rPr lang="fr-FR" b="0" i="0" u="none" strike="noStrike" baseline="0">
              <a:latin typeface="Calibri" panose="020F0502020204030204" pitchFamily="34" charset="0"/>
            </a:rPr>
            <a:t>Dorothée Morcynx</a:t>
          </a:r>
          <a:endParaRPr lang="fr-FR"/>
        </a:p>
      </dgm:t>
    </dgm:pt>
    <dgm:pt modelId="{0921AB55-230F-42FD-9C86-320C3DA4DC56}" type="parTrans" cxnId="{6004D462-FBC5-451F-8AE9-7E4A577B2870}">
      <dgm:prSet/>
      <dgm:spPr/>
      <dgm:t>
        <a:bodyPr/>
        <a:lstStyle/>
        <a:p>
          <a:endParaRPr lang="fr-FR"/>
        </a:p>
      </dgm:t>
    </dgm:pt>
    <dgm:pt modelId="{59DD5713-07A1-4260-9997-D6DA67165997}" type="sibTrans" cxnId="{6004D462-FBC5-451F-8AE9-7E4A577B2870}">
      <dgm:prSet/>
      <dgm:spPr/>
      <dgm:t>
        <a:bodyPr/>
        <a:lstStyle/>
        <a:p>
          <a:endParaRPr lang="fr-FR"/>
        </a:p>
      </dgm:t>
    </dgm:pt>
    <dgm:pt modelId="{9EAB7CA6-35E2-4F04-A354-77818E322D64}" type="pres">
      <dgm:prSet presAssocID="{5293B8C8-4810-43E7-8C92-4188D2813925}" presName="hierChild1" presStyleCnt="0">
        <dgm:presLayoutVars>
          <dgm:orgChart val="1"/>
          <dgm:chPref val="1"/>
          <dgm:dir/>
          <dgm:animOne val="branch"/>
          <dgm:animLvl val="lvl"/>
          <dgm:resizeHandles/>
        </dgm:presLayoutVars>
      </dgm:prSet>
      <dgm:spPr/>
    </dgm:pt>
    <dgm:pt modelId="{8B142F90-2AF5-4BB2-BCC0-7EC0407E4BD4}" type="pres">
      <dgm:prSet presAssocID="{24A36A69-F489-40BC-9AA5-084F83994E6B}" presName="hierRoot1" presStyleCnt="0">
        <dgm:presLayoutVars>
          <dgm:hierBranch/>
        </dgm:presLayoutVars>
      </dgm:prSet>
      <dgm:spPr/>
    </dgm:pt>
    <dgm:pt modelId="{2BB0B40A-75B8-48F5-B38D-F892AC49A840}" type="pres">
      <dgm:prSet presAssocID="{24A36A69-F489-40BC-9AA5-084F83994E6B}" presName="rootComposite1" presStyleCnt="0"/>
      <dgm:spPr/>
    </dgm:pt>
    <dgm:pt modelId="{69C8AFC4-8982-4A05-95FF-31D0CA73AAF8}" type="pres">
      <dgm:prSet presAssocID="{24A36A69-F489-40BC-9AA5-084F83994E6B}" presName="rootText1" presStyleLbl="node0" presStyleIdx="0" presStyleCnt="1">
        <dgm:presLayoutVars>
          <dgm:chPref val="3"/>
        </dgm:presLayoutVars>
      </dgm:prSet>
      <dgm:spPr/>
    </dgm:pt>
    <dgm:pt modelId="{17109631-F5A0-4031-BE2B-CE264BB04FB7}" type="pres">
      <dgm:prSet presAssocID="{24A36A69-F489-40BC-9AA5-084F83994E6B}" presName="rootConnector1" presStyleLbl="node1" presStyleIdx="0" presStyleCnt="0"/>
      <dgm:spPr/>
    </dgm:pt>
    <dgm:pt modelId="{03DB5E87-7BB6-4C34-ACF5-00843B7CEE6C}" type="pres">
      <dgm:prSet presAssocID="{24A36A69-F489-40BC-9AA5-084F83994E6B}" presName="hierChild2" presStyleCnt="0"/>
      <dgm:spPr/>
    </dgm:pt>
    <dgm:pt modelId="{4F78CA7A-3C2A-48D0-B866-BAA7EB54F360}" type="pres">
      <dgm:prSet presAssocID="{24069D1A-99E7-41A8-8660-6021CD7EB2B7}" presName="Name35" presStyleLbl="parChTrans1D2" presStyleIdx="0" presStyleCnt="5"/>
      <dgm:spPr/>
    </dgm:pt>
    <dgm:pt modelId="{2F642B62-28A4-472D-8681-6D87F0CDA7B9}" type="pres">
      <dgm:prSet presAssocID="{65BC115C-9B01-424B-A1B1-3F8AA938DDC6}" presName="hierRoot2" presStyleCnt="0">
        <dgm:presLayoutVars>
          <dgm:hierBranch/>
        </dgm:presLayoutVars>
      </dgm:prSet>
      <dgm:spPr/>
    </dgm:pt>
    <dgm:pt modelId="{DEE5F375-4BAF-435A-AAD4-1E8E3C555804}" type="pres">
      <dgm:prSet presAssocID="{65BC115C-9B01-424B-A1B1-3F8AA938DDC6}" presName="rootComposite" presStyleCnt="0"/>
      <dgm:spPr/>
    </dgm:pt>
    <dgm:pt modelId="{83D9197A-35A6-42C8-BB1D-7F32194FCF88}" type="pres">
      <dgm:prSet presAssocID="{65BC115C-9B01-424B-A1B1-3F8AA938DDC6}" presName="rootText" presStyleLbl="node2" presStyleIdx="0" presStyleCnt="3">
        <dgm:presLayoutVars>
          <dgm:chPref val="3"/>
        </dgm:presLayoutVars>
      </dgm:prSet>
      <dgm:spPr/>
    </dgm:pt>
    <dgm:pt modelId="{523E0C61-F0A3-4A93-964B-46FCCD4E566F}" type="pres">
      <dgm:prSet presAssocID="{65BC115C-9B01-424B-A1B1-3F8AA938DDC6}" presName="rootConnector" presStyleLbl="node2" presStyleIdx="0" presStyleCnt="3"/>
      <dgm:spPr/>
    </dgm:pt>
    <dgm:pt modelId="{33AB978B-FDA7-4F46-AA91-09BADB5572A1}" type="pres">
      <dgm:prSet presAssocID="{65BC115C-9B01-424B-A1B1-3F8AA938DDC6}" presName="hierChild4" presStyleCnt="0"/>
      <dgm:spPr/>
    </dgm:pt>
    <dgm:pt modelId="{511DC7D8-13DC-495B-8ACE-0258A496C0E2}" type="pres">
      <dgm:prSet presAssocID="{70E15D96-AD6E-45E5-8538-881504A55509}" presName="Name35" presStyleLbl="parChTrans1D3" presStyleIdx="0" presStyleCnt="3"/>
      <dgm:spPr/>
    </dgm:pt>
    <dgm:pt modelId="{0027E0CD-07AB-4AB4-A372-8AF7831EEE55}" type="pres">
      <dgm:prSet presAssocID="{ECBB07E4-320B-441B-AE1C-32FA632092C3}" presName="hierRoot2" presStyleCnt="0">
        <dgm:presLayoutVars>
          <dgm:hierBranch val="r"/>
        </dgm:presLayoutVars>
      </dgm:prSet>
      <dgm:spPr/>
    </dgm:pt>
    <dgm:pt modelId="{A248EA9A-E870-43EB-8041-8EB170D46762}" type="pres">
      <dgm:prSet presAssocID="{ECBB07E4-320B-441B-AE1C-32FA632092C3}" presName="rootComposite" presStyleCnt="0"/>
      <dgm:spPr/>
    </dgm:pt>
    <dgm:pt modelId="{9E886E9F-857E-4482-B798-814335F66A00}" type="pres">
      <dgm:prSet presAssocID="{ECBB07E4-320B-441B-AE1C-32FA632092C3}" presName="rootText" presStyleLbl="node3" presStyleIdx="0" presStyleCnt="3">
        <dgm:presLayoutVars>
          <dgm:chPref val="3"/>
        </dgm:presLayoutVars>
      </dgm:prSet>
      <dgm:spPr/>
    </dgm:pt>
    <dgm:pt modelId="{39945345-BE50-4787-BC3D-FC75CF7E270F}" type="pres">
      <dgm:prSet presAssocID="{ECBB07E4-320B-441B-AE1C-32FA632092C3}" presName="rootConnector" presStyleLbl="node3" presStyleIdx="0" presStyleCnt="3"/>
      <dgm:spPr/>
    </dgm:pt>
    <dgm:pt modelId="{036CB24E-9FA4-4F29-9BE9-990EDE6BBA9A}" type="pres">
      <dgm:prSet presAssocID="{ECBB07E4-320B-441B-AE1C-32FA632092C3}" presName="hierChild4" presStyleCnt="0"/>
      <dgm:spPr/>
    </dgm:pt>
    <dgm:pt modelId="{0D81738D-11F0-4586-897B-9232F9A481DE}" type="pres">
      <dgm:prSet presAssocID="{ECBB07E4-320B-441B-AE1C-32FA632092C3}" presName="hierChild5" presStyleCnt="0"/>
      <dgm:spPr/>
    </dgm:pt>
    <dgm:pt modelId="{C3D0EAEA-29D1-4748-B0DA-0D1BB8CA67DE}" type="pres">
      <dgm:prSet presAssocID="{65BC115C-9B01-424B-A1B1-3F8AA938DDC6}" presName="hierChild5" presStyleCnt="0"/>
      <dgm:spPr/>
    </dgm:pt>
    <dgm:pt modelId="{ACFE4005-0C00-4B06-B942-EB50BA64CE70}" type="pres">
      <dgm:prSet presAssocID="{A932F952-02FC-436A-B8C4-99ED5F9D88DE}" presName="Name35" presStyleLbl="parChTrans1D2" presStyleIdx="1" presStyleCnt="5"/>
      <dgm:spPr/>
    </dgm:pt>
    <dgm:pt modelId="{EA9FB8CD-1BDA-449A-BD26-DE36CFA3228F}" type="pres">
      <dgm:prSet presAssocID="{D2740B03-6C37-4F57-9B7D-97976E9B8B7E}" presName="hierRoot2" presStyleCnt="0">
        <dgm:presLayoutVars>
          <dgm:hierBranch/>
        </dgm:presLayoutVars>
      </dgm:prSet>
      <dgm:spPr/>
    </dgm:pt>
    <dgm:pt modelId="{13E0DF28-8EBC-4BB4-8800-704CF4A66E48}" type="pres">
      <dgm:prSet presAssocID="{D2740B03-6C37-4F57-9B7D-97976E9B8B7E}" presName="rootComposite" presStyleCnt="0"/>
      <dgm:spPr/>
    </dgm:pt>
    <dgm:pt modelId="{C5168D90-6500-4F13-B79F-9082F8D7AD7C}" type="pres">
      <dgm:prSet presAssocID="{D2740B03-6C37-4F57-9B7D-97976E9B8B7E}" presName="rootText" presStyleLbl="node2" presStyleIdx="1" presStyleCnt="3">
        <dgm:presLayoutVars>
          <dgm:chPref val="3"/>
        </dgm:presLayoutVars>
      </dgm:prSet>
      <dgm:spPr/>
    </dgm:pt>
    <dgm:pt modelId="{A63CAF85-C823-4390-889F-746897F6A2D4}" type="pres">
      <dgm:prSet presAssocID="{D2740B03-6C37-4F57-9B7D-97976E9B8B7E}" presName="rootConnector" presStyleLbl="node2" presStyleIdx="1" presStyleCnt="3"/>
      <dgm:spPr/>
    </dgm:pt>
    <dgm:pt modelId="{0130BCCB-0BC2-4914-A785-DE8E57BDD3B8}" type="pres">
      <dgm:prSet presAssocID="{D2740B03-6C37-4F57-9B7D-97976E9B8B7E}" presName="hierChild4" presStyleCnt="0"/>
      <dgm:spPr/>
    </dgm:pt>
    <dgm:pt modelId="{D30A99F6-814F-4F25-8BEA-F05AE84E78AE}" type="pres">
      <dgm:prSet presAssocID="{49289265-5126-468C-A502-682437B56B13}" presName="Name35" presStyleLbl="parChTrans1D3" presStyleIdx="1" presStyleCnt="3"/>
      <dgm:spPr/>
    </dgm:pt>
    <dgm:pt modelId="{B0654A8E-32A2-4A32-8A60-5EE7FED016B8}" type="pres">
      <dgm:prSet presAssocID="{78A2AD89-83DB-4BFC-A99B-F21CF3F9A9D6}" presName="hierRoot2" presStyleCnt="0">
        <dgm:presLayoutVars>
          <dgm:hierBranch val="r"/>
        </dgm:presLayoutVars>
      </dgm:prSet>
      <dgm:spPr/>
    </dgm:pt>
    <dgm:pt modelId="{E1317BFB-2939-449E-9CC5-299C1FB7DF33}" type="pres">
      <dgm:prSet presAssocID="{78A2AD89-83DB-4BFC-A99B-F21CF3F9A9D6}" presName="rootComposite" presStyleCnt="0"/>
      <dgm:spPr/>
    </dgm:pt>
    <dgm:pt modelId="{E1600FCB-AC9C-48C8-95BE-5669E9B10A39}" type="pres">
      <dgm:prSet presAssocID="{78A2AD89-83DB-4BFC-A99B-F21CF3F9A9D6}" presName="rootText" presStyleLbl="node3" presStyleIdx="1" presStyleCnt="3">
        <dgm:presLayoutVars>
          <dgm:chPref val="3"/>
        </dgm:presLayoutVars>
      </dgm:prSet>
      <dgm:spPr/>
    </dgm:pt>
    <dgm:pt modelId="{FC54CD32-E6A0-40A1-9719-D734EF668F7A}" type="pres">
      <dgm:prSet presAssocID="{78A2AD89-83DB-4BFC-A99B-F21CF3F9A9D6}" presName="rootConnector" presStyleLbl="node3" presStyleIdx="1" presStyleCnt="3"/>
      <dgm:spPr/>
    </dgm:pt>
    <dgm:pt modelId="{043B4E94-5E28-4604-90A4-40A82480E85D}" type="pres">
      <dgm:prSet presAssocID="{78A2AD89-83DB-4BFC-A99B-F21CF3F9A9D6}" presName="hierChild4" presStyleCnt="0"/>
      <dgm:spPr/>
    </dgm:pt>
    <dgm:pt modelId="{8D540432-7C0A-49D4-98F1-D531AC472D06}" type="pres">
      <dgm:prSet presAssocID="{78A2AD89-83DB-4BFC-A99B-F21CF3F9A9D6}" presName="hierChild5" presStyleCnt="0"/>
      <dgm:spPr/>
    </dgm:pt>
    <dgm:pt modelId="{C22B977F-33F7-486D-918E-78B01F81FCB8}" type="pres">
      <dgm:prSet presAssocID="{E06DC15C-764B-4BE0-A441-D33F2F341315}" presName="Name35" presStyleLbl="parChTrans1D3" presStyleIdx="2" presStyleCnt="3"/>
      <dgm:spPr/>
    </dgm:pt>
    <dgm:pt modelId="{5B798A5B-3C8E-489D-B5E9-CD9DD2A63176}" type="pres">
      <dgm:prSet presAssocID="{850B395D-3E05-4DC7-8190-C0A5FD26DE8A}" presName="hierRoot2" presStyleCnt="0">
        <dgm:presLayoutVars>
          <dgm:hierBranch val="r"/>
        </dgm:presLayoutVars>
      </dgm:prSet>
      <dgm:spPr/>
    </dgm:pt>
    <dgm:pt modelId="{17D9E973-5774-4CF5-B740-A35AECE1E3E6}" type="pres">
      <dgm:prSet presAssocID="{850B395D-3E05-4DC7-8190-C0A5FD26DE8A}" presName="rootComposite" presStyleCnt="0"/>
      <dgm:spPr/>
    </dgm:pt>
    <dgm:pt modelId="{E49C1F26-F5F0-409A-8F57-3B8A28EB0E4B}" type="pres">
      <dgm:prSet presAssocID="{850B395D-3E05-4DC7-8190-C0A5FD26DE8A}" presName="rootText" presStyleLbl="node3" presStyleIdx="2" presStyleCnt="3">
        <dgm:presLayoutVars>
          <dgm:chPref val="3"/>
        </dgm:presLayoutVars>
      </dgm:prSet>
      <dgm:spPr/>
    </dgm:pt>
    <dgm:pt modelId="{17AD612B-9349-4F0F-9AC8-F3A9293D1086}" type="pres">
      <dgm:prSet presAssocID="{850B395D-3E05-4DC7-8190-C0A5FD26DE8A}" presName="rootConnector" presStyleLbl="node3" presStyleIdx="2" presStyleCnt="3"/>
      <dgm:spPr/>
    </dgm:pt>
    <dgm:pt modelId="{9F1469A7-C38A-41A3-ABEE-DC095FCFD8FE}" type="pres">
      <dgm:prSet presAssocID="{850B395D-3E05-4DC7-8190-C0A5FD26DE8A}" presName="hierChild4" presStyleCnt="0"/>
      <dgm:spPr/>
    </dgm:pt>
    <dgm:pt modelId="{B0F284C5-A5BA-4835-918E-FB45AF3712AA}" type="pres">
      <dgm:prSet presAssocID="{850B395D-3E05-4DC7-8190-C0A5FD26DE8A}" presName="hierChild5" presStyleCnt="0"/>
      <dgm:spPr/>
    </dgm:pt>
    <dgm:pt modelId="{2DDF7E8E-CEA2-4CE4-9829-F36CF00DA234}" type="pres">
      <dgm:prSet presAssocID="{D2740B03-6C37-4F57-9B7D-97976E9B8B7E}" presName="hierChild5" presStyleCnt="0"/>
      <dgm:spPr/>
    </dgm:pt>
    <dgm:pt modelId="{3C8D54B4-22C1-4012-9F99-5F04D366340A}" type="pres">
      <dgm:prSet presAssocID="{0921AB55-230F-42FD-9C86-320C3DA4DC56}" presName="Name35" presStyleLbl="parChTrans1D2" presStyleIdx="2" presStyleCnt="5"/>
      <dgm:spPr/>
    </dgm:pt>
    <dgm:pt modelId="{FA7A50BD-07DF-4C96-A69E-BA20172AD104}" type="pres">
      <dgm:prSet presAssocID="{23F124BF-50A5-4DF6-9C7A-0B97DBEAB18B}" presName="hierRoot2" presStyleCnt="0">
        <dgm:presLayoutVars>
          <dgm:hierBranch/>
        </dgm:presLayoutVars>
      </dgm:prSet>
      <dgm:spPr/>
    </dgm:pt>
    <dgm:pt modelId="{F133D289-F6FF-4EF5-85F1-5825ED629B09}" type="pres">
      <dgm:prSet presAssocID="{23F124BF-50A5-4DF6-9C7A-0B97DBEAB18B}" presName="rootComposite" presStyleCnt="0"/>
      <dgm:spPr/>
    </dgm:pt>
    <dgm:pt modelId="{01882D4C-915B-40F3-98DA-8E9028353298}" type="pres">
      <dgm:prSet presAssocID="{23F124BF-50A5-4DF6-9C7A-0B97DBEAB18B}" presName="rootText" presStyleLbl="node2" presStyleIdx="2" presStyleCnt="3">
        <dgm:presLayoutVars>
          <dgm:chPref val="3"/>
        </dgm:presLayoutVars>
      </dgm:prSet>
      <dgm:spPr/>
    </dgm:pt>
    <dgm:pt modelId="{F69356E4-9B7F-40DC-936C-BD5FA2A65ABA}" type="pres">
      <dgm:prSet presAssocID="{23F124BF-50A5-4DF6-9C7A-0B97DBEAB18B}" presName="rootConnector" presStyleLbl="node2" presStyleIdx="2" presStyleCnt="3"/>
      <dgm:spPr/>
    </dgm:pt>
    <dgm:pt modelId="{044E24C3-E4E3-4D58-A85D-77EC5B65D949}" type="pres">
      <dgm:prSet presAssocID="{23F124BF-50A5-4DF6-9C7A-0B97DBEAB18B}" presName="hierChild4" presStyleCnt="0"/>
      <dgm:spPr/>
    </dgm:pt>
    <dgm:pt modelId="{FF1825E0-5135-47CC-98AF-BED57C567EDA}" type="pres">
      <dgm:prSet presAssocID="{23F124BF-50A5-4DF6-9C7A-0B97DBEAB18B}" presName="hierChild5" presStyleCnt="0"/>
      <dgm:spPr/>
    </dgm:pt>
    <dgm:pt modelId="{50E5788E-8814-45A9-9D49-CD26DEBB33C5}" type="pres">
      <dgm:prSet presAssocID="{24A36A69-F489-40BC-9AA5-084F83994E6B}" presName="hierChild3" presStyleCnt="0"/>
      <dgm:spPr/>
    </dgm:pt>
    <dgm:pt modelId="{3DF29F54-BEE1-4EC9-8027-2BFC544C6F79}" type="pres">
      <dgm:prSet presAssocID="{DA1FDE14-EBA6-45F5-B576-A5910BAA3F41}" presName="Name111" presStyleLbl="parChTrans1D2" presStyleIdx="3" presStyleCnt="5"/>
      <dgm:spPr/>
    </dgm:pt>
    <dgm:pt modelId="{D3C45BE4-3BFB-4101-A340-2427093920BF}" type="pres">
      <dgm:prSet presAssocID="{218A31A9-9A8F-4299-BA46-A8B736A6FBB6}" presName="hierRoot3" presStyleCnt="0">
        <dgm:presLayoutVars>
          <dgm:hierBranch/>
        </dgm:presLayoutVars>
      </dgm:prSet>
      <dgm:spPr/>
    </dgm:pt>
    <dgm:pt modelId="{3092AB72-1CCB-4748-AF8E-D0E670FDE736}" type="pres">
      <dgm:prSet presAssocID="{218A31A9-9A8F-4299-BA46-A8B736A6FBB6}" presName="rootComposite3" presStyleCnt="0"/>
      <dgm:spPr/>
    </dgm:pt>
    <dgm:pt modelId="{38CC411A-41D2-4A22-892A-12235EA39010}" type="pres">
      <dgm:prSet presAssocID="{218A31A9-9A8F-4299-BA46-A8B736A6FBB6}" presName="rootText3" presStyleLbl="asst1" presStyleIdx="0" presStyleCnt="2">
        <dgm:presLayoutVars>
          <dgm:chPref val="3"/>
        </dgm:presLayoutVars>
      </dgm:prSet>
      <dgm:spPr/>
    </dgm:pt>
    <dgm:pt modelId="{3F91CA55-BA22-4E57-B5F2-B7E928847E4B}" type="pres">
      <dgm:prSet presAssocID="{218A31A9-9A8F-4299-BA46-A8B736A6FBB6}" presName="rootConnector3" presStyleLbl="asst1" presStyleIdx="0" presStyleCnt="2"/>
      <dgm:spPr/>
    </dgm:pt>
    <dgm:pt modelId="{BC640B52-54AC-46D5-8955-2DA0F7FA016B}" type="pres">
      <dgm:prSet presAssocID="{218A31A9-9A8F-4299-BA46-A8B736A6FBB6}" presName="hierChild6" presStyleCnt="0"/>
      <dgm:spPr/>
    </dgm:pt>
    <dgm:pt modelId="{32C12BE3-7D4F-4B9C-9177-8FF0EC91B1DC}" type="pres">
      <dgm:prSet presAssocID="{218A31A9-9A8F-4299-BA46-A8B736A6FBB6}" presName="hierChild7" presStyleCnt="0"/>
      <dgm:spPr/>
    </dgm:pt>
    <dgm:pt modelId="{1ED396AB-5FD1-446E-9488-C3010130AB42}" type="pres">
      <dgm:prSet presAssocID="{BA439316-8707-4717-B2D5-55B1AFEE58DE}" presName="Name111" presStyleLbl="parChTrans1D2" presStyleIdx="4" presStyleCnt="5"/>
      <dgm:spPr/>
    </dgm:pt>
    <dgm:pt modelId="{6548EA86-5B3F-4E6F-88B4-60DAF91C5FFE}" type="pres">
      <dgm:prSet presAssocID="{20794A41-8396-4891-BBA6-83E1EFA3E589}" presName="hierRoot3" presStyleCnt="0">
        <dgm:presLayoutVars>
          <dgm:hierBranch/>
        </dgm:presLayoutVars>
      </dgm:prSet>
      <dgm:spPr/>
    </dgm:pt>
    <dgm:pt modelId="{EABEEB94-726A-4C50-AF71-9BA41D326E45}" type="pres">
      <dgm:prSet presAssocID="{20794A41-8396-4891-BBA6-83E1EFA3E589}" presName="rootComposite3" presStyleCnt="0"/>
      <dgm:spPr/>
    </dgm:pt>
    <dgm:pt modelId="{5858B3E7-31CD-47D5-B5C6-34ED4F4D5D73}" type="pres">
      <dgm:prSet presAssocID="{20794A41-8396-4891-BBA6-83E1EFA3E589}" presName="rootText3" presStyleLbl="asst1" presStyleIdx="1" presStyleCnt="2">
        <dgm:presLayoutVars>
          <dgm:chPref val="3"/>
        </dgm:presLayoutVars>
      </dgm:prSet>
      <dgm:spPr/>
    </dgm:pt>
    <dgm:pt modelId="{36965EB9-B4D3-44E1-A3EF-32E8B7FDC002}" type="pres">
      <dgm:prSet presAssocID="{20794A41-8396-4891-BBA6-83E1EFA3E589}" presName="rootConnector3" presStyleLbl="asst1" presStyleIdx="1" presStyleCnt="2"/>
      <dgm:spPr/>
    </dgm:pt>
    <dgm:pt modelId="{C667C007-C673-4B0F-9DB6-50E9D1FE2401}" type="pres">
      <dgm:prSet presAssocID="{20794A41-8396-4891-BBA6-83E1EFA3E589}" presName="hierChild6" presStyleCnt="0"/>
      <dgm:spPr/>
    </dgm:pt>
    <dgm:pt modelId="{8C8C9471-DC59-4F67-847C-C2AC412509D5}" type="pres">
      <dgm:prSet presAssocID="{20794A41-8396-4891-BBA6-83E1EFA3E589}" presName="hierChild7" presStyleCnt="0"/>
      <dgm:spPr/>
    </dgm:pt>
  </dgm:ptLst>
  <dgm:cxnLst>
    <dgm:cxn modelId="{36F94B02-C40E-42BE-800A-A34696448B9C}" srcId="{65BC115C-9B01-424B-A1B1-3F8AA938DDC6}" destId="{ECBB07E4-320B-441B-AE1C-32FA632092C3}" srcOrd="0" destOrd="0" parTransId="{70E15D96-AD6E-45E5-8538-881504A55509}" sibTransId="{589EFFD8-B76C-4564-86D6-8B16F422F792}"/>
    <dgm:cxn modelId="{FA907D02-62AE-4DF6-ACE6-85A19466E07A}" type="presOf" srcId="{70E15D96-AD6E-45E5-8538-881504A55509}" destId="{511DC7D8-13DC-495B-8ACE-0258A496C0E2}" srcOrd="0" destOrd="0" presId="urn:microsoft.com/office/officeart/2005/8/layout/orgChart1"/>
    <dgm:cxn modelId="{8A035211-492B-4D19-9729-5DEE79CB6BBB}" srcId="{5293B8C8-4810-43E7-8C92-4188D2813925}" destId="{24A36A69-F489-40BC-9AA5-084F83994E6B}" srcOrd="0" destOrd="0" parTransId="{AE0A83F1-61C9-4D62-8F3B-3C20F31CEB7E}" sibTransId="{889AE9F6-5AF1-49CA-8B72-406773675060}"/>
    <dgm:cxn modelId="{26FE7D11-9F54-43A5-96EB-52525B7A34FA}" type="presOf" srcId="{E06DC15C-764B-4BE0-A441-D33F2F341315}" destId="{C22B977F-33F7-486D-918E-78B01F81FCB8}" srcOrd="0" destOrd="0" presId="urn:microsoft.com/office/officeart/2005/8/layout/orgChart1"/>
    <dgm:cxn modelId="{7D5EA711-92FB-455E-804E-677D63C868DA}" type="presOf" srcId="{65BC115C-9B01-424B-A1B1-3F8AA938DDC6}" destId="{83D9197A-35A6-42C8-BB1D-7F32194FCF88}" srcOrd="0" destOrd="0" presId="urn:microsoft.com/office/officeart/2005/8/layout/orgChart1"/>
    <dgm:cxn modelId="{5A909016-FE09-42DA-8B18-9AF2B8E4755C}" srcId="{24A36A69-F489-40BC-9AA5-084F83994E6B}" destId="{65BC115C-9B01-424B-A1B1-3F8AA938DDC6}" srcOrd="2" destOrd="0" parTransId="{24069D1A-99E7-41A8-8660-6021CD7EB2B7}" sibTransId="{5D1DE582-1B99-4D13-B4EE-EFBC15F78EF6}"/>
    <dgm:cxn modelId="{E66D8321-0A00-4C07-B93F-994F878AF30A}" type="presOf" srcId="{DA1FDE14-EBA6-45F5-B576-A5910BAA3F41}" destId="{3DF29F54-BEE1-4EC9-8027-2BFC544C6F79}" srcOrd="0" destOrd="0" presId="urn:microsoft.com/office/officeart/2005/8/layout/orgChart1"/>
    <dgm:cxn modelId="{1DE38A2E-F1D5-4613-9FE4-5F9E39B36FD3}" type="presOf" srcId="{20794A41-8396-4891-BBA6-83E1EFA3E589}" destId="{36965EB9-B4D3-44E1-A3EF-32E8B7FDC002}" srcOrd="1" destOrd="0" presId="urn:microsoft.com/office/officeart/2005/8/layout/orgChart1"/>
    <dgm:cxn modelId="{10DE012F-1094-4248-A610-F55EEDAE150A}" type="presOf" srcId="{78A2AD89-83DB-4BFC-A99B-F21CF3F9A9D6}" destId="{E1600FCB-AC9C-48C8-95BE-5669E9B10A39}" srcOrd="0" destOrd="0" presId="urn:microsoft.com/office/officeart/2005/8/layout/orgChart1"/>
    <dgm:cxn modelId="{F82BD130-562B-4792-926C-DB6397FF5DB7}" srcId="{24A36A69-F489-40BC-9AA5-084F83994E6B}" destId="{20794A41-8396-4891-BBA6-83E1EFA3E589}" srcOrd="1" destOrd="0" parTransId="{BA439316-8707-4717-B2D5-55B1AFEE58DE}" sibTransId="{1C5096CB-3F58-4842-BB38-6DBDBCDF298C}"/>
    <dgm:cxn modelId="{B3D22B40-7C56-4AB5-A1FA-1EC55823A83E}" type="presOf" srcId="{850B395D-3E05-4DC7-8190-C0A5FD26DE8A}" destId="{17AD612B-9349-4F0F-9AC8-F3A9293D1086}" srcOrd="1" destOrd="0" presId="urn:microsoft.com/office/officeart/2005/8/layout/orgChart1"/>
    <dgm:cxn modelId="{C51C785B-471F-472A-818A-82FA7CF67EBF}" type="presOf" srcId="{ECBB07E4-320B-441B-AE1C-32FA632092C3}" destId="{39945345-BE50-4787-BC3D-FC75CF7E270F}" srcOrd="1" destOrd="0" presId="urn:microsoft.com/office/officeart/2005/8/layout/orgChart1"/>
    <dgm:cxn modelId="{77FBCB5B-ED3A-4C71-8915-F00051D62C24}" type="presOf" srcId="{49289265-5126-468C-A502-682437B56B13}" destId="{D30A99F6-814F-4F25-8BEA-F05AE84E78AE}" srcOrd="0" destOrd="0" presId="urn:microsoft.com/office/officeart/2005/8/layout/orgChart1"/>
    <dgm:cxn modelId="{3A2A3B5E-16C9-47D0-94D7-740A538A6058}" type="presOf" srcId="{5293B8C8-4810-43E7-8C92-4188D2813925}" destId="{9EAB7CA6-35E2-4F04-A354-77818E322D64}" srcOrd="0" destOrd="0" presId="urn:microsoft.com/office/officeart/2005/8/layout/orgChart1"/>
    <dgm:cxn modelId="{6004D462-FBC5-451F-8AE9-7E4A577B2870}" srcId="{24A36A69-F489-40BC-9AA5-084F83994E6B}" destId="{23F124BF-50A5-4DF6-9C7A-0B97DBEAB18B}" srcOrd="4" destOrd="0" parTransId="{0921AB55-230F-42FD-9C86-320C3DA4DC56}" sibTransId="{59DD5713-07A1-4260-9997-D6DA67165997}"/>
    <dgm:cxn modelId="{B860154A-536E-4470-8C53-E69446B62B6E}" srcId="{24A36A69-F489-40BC-9AA5-084F83994E6B}" destId="{218A31A9-9A8F-4299-BA46-A8B736A6FBB6}" srcOrd="0" destOrd="0" parTransId="{DA1FDE14-EBA6-45F5-B576-A5910BAA3F41}" sibTransId="{F35B6A7E-2EAE-45B5-9082-55721EABA054}"/>
    <dgm:cxn modelId="{021E714E-3BA9-4FE7-857A-5C4BC49BCFDA}" type="presOf" srcId="{BA439316-8707-4717-B2D5-55B1AFEE58DE}" destId="{1ED396AB-5FD1-446E-9488-C3010130AB42}" srcOrd="0" destOrd="0" presId="urn:microsoft.com/office/officeart/2005/8/layout/orgChart1"/>
    <dgm:cxn modelId="{34DA5972-0D9F-4036-A054-C831949795CD}" type="presOf" srcId="{850B395D-3E05-4DC7-8190-C0A5FD26DE8A}" destId="{E49C1F26-F5F0-409A-8F57-3B8A28EB0E4B}" srcOrd="0" destOrd="0" presId="urn:microsoft.com/office/officeart/2005/8/layout/orgChart1"/>
    <dgm:cxn modelId="{22FEE953-5C8A-4579-8814-D87BB677D936}" type="presOf" srcId="{20794A41-8396-4891-BBA6-83E1EFA3E589}" destId="{5858B3E7-31CD-47D5-B5C6-34ED4F4D5D73}" srcOrd="0" destOrd="0" presId="urn:microsoft.com/office/officeart/2005/8/layout/orgChart1"/>
    <dgm:cxn modelId="{19BF7857-6A1C-42B4-9922-2BD2A703A533}" type="presOf" srcId="{24A36A69-F489-40BC-9AA5-084F83994E6B}" destId="{69C8AFC4-8982-4A05-95FF-31D0CA73AAF8}" srcOrd="0" destOrd="0" presId="urn:microsoft.com/office/officeart/2005/8/layout/orgChart1"/>
    <dgm:cxn modelId="{3E13A382-ED76-42FA-A738-F2338746DE01}" srcId="{D2740B03-6C37-4F57-9B7D-97976E9B8B7E}" destId="{850B395D-3E05-4DC7-8190-C0A5FD26DE8A}" srcOrd="1" destOrd="0" parTransId="{E06DC15C-764B-4BE0-A441-D33F2F341315}" sibTransId="{9609FAE4-3C2E-4DB9-B74D-4ECE8ADB4EA7}"/>
    <dgm:cxn modelId="{ABD7108C-A4E5-44C1-95BB-BC9AE81F66B7}" srcId="{24A36A69-F489-40BC-9AA5-084F83994E6B}" destId="{D2740B03-6C37-4F57-9B7D-97976E9B8B7E}" srcOrd="3" destOrd="0" parTransId="{A932F952-02FC-436A-B8C4-99ED5F9D88DE}" sibTransId="{8CC116A9-3A71-4FAA-898C-F3DA7B3DA812}"/>
    <dgm:cxn modelId="{E79613A9-5332-4DCE-8498-A8E94D2B33E1}" type="presOf" srcId="{23F124BF-50A5-4DF6-9C7A-0B97DBEAB18B}" destId="{01882D4C-915B-40F3-98DA-8E9028353298}" srcOrd="0" destOrd="0" presId="urn:microsoft.com/office/officeart/2005/8/layout/orgChart1"/>
    <dgm:cxn modelId="{7891E9AB-CF32-42D0-A38B-09EA0938407D}" type="presOf" srcId="{24069D1A-99E7-41A8-8660-6021CD7EB2B7}" destId="{4F78CA7A-3C2A-48D0-B866-BAA7EB54F360}" srcOrd="0" destOrd="0" presId="urn:microsoft.com/office/officeart/2005/8/layout/orgChart1"/>
    <dgm:cxn modelId="{3C1930AE-F063-4052-8324-C02CD849A7F8}" type="presOf" srcId="{65BC115C-9B01-424B-A1B1-3F8AA938DDC6}" destId="{523E0C61-F0A3-4A93-964B-46FCCD4E566F}" srcOrd="1" destOrd="0" presId="urn:microsoft.com/office/officeart/2005/8/layout/orgChart1"/>
    <dgm:cxn modelId="{D3DD92B8-BA05-421B-ABAE-769D303EE1EB}" type="presOf" srcId="{D2740B03-6C37-4F57-9B7D-97976E9B8B7E}" destId="{C5168D90-6500-4F13-B79F-9082F8D7AD7C}" srcOrd="0" destOrd="0" presId="urn:microsoft.com/office/officeart/2005/8/layout/orgChart1"/>
    <dgm:cxn modelId="{3B2173BD-3A3A-42EC-8F5A-FFF730283142}" type="presOf" srcId="{24A36A69-F489-40BC-9AA5-084F83994E6B}" destId="{17109631-F5A0-4031-BE2B-CE264BB04FB7}" srcOrd="1" destOrd="0" presId="urn:microsoft.com/office/officeart/2005/8/layout/orgChart1"/>
    <dgm:cxn modelId="{001ECEC9-82C4-4BC7-9C22-F5D5E652455D}" type="presOf" srcId="{0921AB55-230F-42FD-9C86-320C3DA4DC56}" destId="{3C8D54B4-22C1-4012-9F99-5F04D366340A}" srcOrd="0" destOrd="0" presId="urn:microsoft.com/office/officeart/2005/8/layout/orgChart1"/>
    <dgm:cxn modelId="{0934ECCA-8382-4CDA-95EA-541E4400A677}" type="presOf" srcId="{ECBB07E4-320B-441B-AE1C-32FA632092C3}" destId="{9E886E9F-857E-4482-B798-814335F66A00}" srcOrd="0" destOrd="0" presId="urn:microsoft.com/office/officeart/2005/8/layout/orgChart1"/>
    <dgm:cxn modelId="{0D81F5D6-B0C7-4820-A2CF-C0A2F96D5342}" type="presOf" srcId="{23F124BF-50A5-4DF6-9C7A-0B97DBEAB18B}" destId="{F69356E4-9B7F-40DC-936C-BD5FA2A65ABA}" srcOrd="1" destOrd="0" presId="urn:microsoft.com/office/officeart/2005/8/layout/orgChart1"/>
    <dgm:cxn modelId="{C3B746DB-7C92-404F-8D03-72592B1273D8}" type="presOf" srcId="{A932F952-02FC-436A-B8C4-99ED5F9D88DE}" destId="{ACFE4005-0C00-4B06-B942-EB50BA64CE70}" srcOrd="0" destOrd="0" presId="urn:microsoft.com/office/officeart/2005/8/layout/orgChart1"/>
    <dgm:cxn modelId="{DF7CFBF3-E114-445C-9F1C-264D7C8518E8}" type="presOf" srcId="{78A2AD89-83DB-4BFC-A99B-F21CF3F9A9D6}" destId="{FC54CD32-E6A0-40A1-9719-D734EF668F7A}" srcOrd="1" destOrd="0" presId="urn:microsoft.com/office/officeart/2005/8/layout/orgChart1"/>
    <dgm:cxn modelId="{88D8DBF6-7D47-489A-BE82-0926707F0480}" type="presOf" srcId="{D2740B03-6C37-4F57-9B7D-97976E9B8B7E}" destId="{A63CAF85-C823-4390-889F-746897F6A2D4}" srcOrd="1" destOrd="0" presId="urn:microsoft.com/office/officeart/2005/8/layout/orgChart1"/>
    <dgm:cxn modelId="{D7AB2DF9-F46F-4594-BB78-5383AA99881B}" type="presOf" srcId="{218A31A9-9A8F-4299-BA46-A8B736A6FBB6}" destId="{38CC411A-41D2-4A22-892A-12235EA39010}" srcOrd="0" destOrd="0" presId="urn:microsoft.com/office/officeart/2005/8/layout/orgChart1"/>
    <dgm:cxn modelId="{D018BCF9-452D-4389-885A-6F5C3947F90E}" type="presOf" srcId="{218A31A9-9A8F-4299-BA46-A8B736A6FBB6}" destId="{3F91CA55-BA22-4E57-B5F2-B7E928847E4B}" srcOrd="1" destOrd="0" presId="urn:microsoft.com/office/officeart/2005/8/layout/orgChart1"/>
    <dgm:cxn modelId="{BCDA8DFA-1897-4953-B4DD-782DAB65D7C6}" srcId="{D2740B03-6C37-4F57-9B7D-97976E9B8B7E}" destId="{78A2AD89-83DB-4BFC-A99B-F21CF3F9A9D6}" srcOrd="0" destOrd="0" parTransId="{49289265-5126-468C-A502-682437B56B13}" sibTransId="{40BC8C9A-DE66-4CBD-9E35-B5714F3BFE4B}"/>
    <dgm:cxn modelId="{B036AD46-720A-48A0-96E2-F246373B2DC9}" type="presParOf" srcId="{9EAB7CA6-35E2-4F04-A354-77818E322D64}" destId="{8B142F90-2AF5-4BB2-BCC0-7EC0407E4BD4}" srcOrd="0" destOrd="0" presId="urn:microsoft.com/office/officeart/2005/8/layout/orgChart1"/>
    <dgm:cxn modelId="{D325DF57-F9DA-4CF8-A8B9-43146FDA147B}" type="presParOf" srcId="{8B142F90-2AF5-4BB2-BCC0-7EC0407E4BD4}" destId="{2BB0B40A-75B8-48F5-B38D-F892AC49A840}" srcOrd="0" destOrd="0" presId="urn:microsoft.com/office/officeart/2005/8/layout/orgChart1"/>
    <dgm:cxn modelId="{D6F62CE2-A71E-4DD8-9287-394509A618B7}" type="presParOf" srcId="{2BB0B40A-75B8-48F5-B38D-F892AC49A840}" destId="{69C8AFC4-8982-4A05-95FF-31D0CA73AAF8}" srcOrd="0" destOrd="0" presId="urn:microsoft.com/office/officeart/2005/8/layout/orgChart1"/>
    <dgm:cxn modelId="{1EE92DD2-8570-4E28-B727-C6C2167D2E90}" type="presParOf" srcId="{2BB0B40A-75B8-48F5-B38D-F892AC49A840}" destId="{17109631-F5A0-4031-BE2B-CE264BB04FB7}" srcOrd="1" destOrd="0" presId="urn:microsoft.com/office/officeart/2005/8/layout/orgChart1"/>
    <dgm:cxn modelId="{4AE27228-BC72-4836-9E8D-8C99C3BA4B0B}" type="presParOf" srcId="{8B142F90-2AF5-4BB2-BCC0-7EC0407E4BD4}" destId="{03DB5E87-7BB6-4C34-ACF5-00843B7CEE6C}" srcOrd="1" destOrd="0" presId="urn:microsoft.com/office/officeart/2005/8/layout/orgChart1"/>
    <dgm:cxn modelId="{B38A0277-4CDC-4990-9A68-04839A7ADE34}" type="presParOf" srcId="{03DB5E87-7BB6-4C34-ACF5-00843B7CEE6C}" destId="{4F78CA7A-3C2A-48D0-B866-BAA7EB54F360}" srcOrd="0" destOrd="0" presId="urn:microsoft.com/office/officeart/2005/8/layout/orgChart1"/>
    <dgm:cxn modelId="{5138A08A-C47A-4C6C-94C8-A7B6C250F45D}" type="presParOf" srcId="{03DB5E87-7BB6-4C34-ACF5-00843B7CEE6C}" destId="{2F642B62-28A4-472D-8681-6D87F0CDA7B9}" srcOrd="1" destOrd="0" presId="urn:microsoft.com/office/officeart/2005/8/layout/orgChart1"/>
    <dgm:cxn modelId="{0DAC060D-23E5-448A-B37D-0954307EF3DA}" type="presParOf" srcId="{2F642B62-28A4-472D-8681-6D87F0CDA7B9}" destId="{DEE5F375-4BAF-435A-AAD4-1E8E3C555804}" srcOrd="0" destOrd="0" presId="urn:microsoft.com/office/officeart/2005/8/layout/orgChart1"/>
    <dgm:cxn modelId="{5561D9F6-8EAD-4B45-A61D-ABEC3FCC8A1D}" type="presParOf" srcId="{DEE5F375-4BAF-435A-AAD4-1E8E3C555804}" destId="{83D9197A-35A6-42C8-BB1D-7F32194FCF88}" srcOrd="0" destOrd="0" presId="urn:microsoft.com/office/officeart/2005/8/layout/orgChart1"/>
    <dgm:cxn modelId="{489A33B6-8C33-44A4-BD77-1750AF57310E}" type="presParOf" srcId="{DEE5F375-4BAF-435A-AAD4-1E8E3C555804}" destId="{523E0C61-F0A3-4A93-964B-46FCCD4E566F}" srcOrd="1" destOrd="0" presId="urn:microsoft.com/office/officeart/2005/8/layout/orgChart1"/>
    <dgm:cxn modelId="{CC5EFF94-4F4F-47B2-9845-87B2E3FF5A6F}" type="presParOf" srcId="{2F642B62-28A4-472D-8681-6D87F0CDA7B9}" destId="{33AB978B-FDA7-4F46-AA91-09BADB5572A1}" srcOrd="1" destOrd="0" presId="urn:microsoft.com/office/officeart/2005/8/layout/orgChart1"/>
    <dgm:cxn modelId="{50B943F9-7735-4444-A7F6-73A8E39F2990}" type="presParOf" srcId="{33AB978B-FDA7-4F46-AA91-09BADB5572A1}" destId="{511DC7D8-13DC-495B-8ACE-0258A496C0E2}" srcOrd="0" destOrd="0" presId="urn:microsoft.com/office/officeart/2005/8/layout/orgChart1"/>
    <dgm:cxn modelId="{625895D1-C502-4352-A0D1-88B12749DD39}" type="presParOf" srcId="{33AB978B-FDA7-4F46-AA91-09BADB5572A1}" destId="{0027E0CD-07AB-4AB4-A372-8AF7831EEE55}" srcOrd="1" destOrd="0" presId="urn:microsoft.com/office/officeart/2005/8/layout/orgChart1"/>
    <dgm:cxn modelId="{EE45966E-1DCB-41BE-97B5-B025A954A2E0}" type="presParOf" srcId="{0027E0CD-07AB-4AB4-A372-8AF7831EEE55}" destId="{A248EA9A-E870-43EB-8041-8EB170D46762}" srcOrd="0" destOrd="0" presId="urn:microsoft.com/office/officeart/2005/8/layout/orgChart1"/>
    <dgm:cxn modelId="{4B028526-0DF3-41EB-98F4-A7B29E80FA2E}" type="presParOf" srcId="{A248EA9A-E870-43EB-8041-8EB170D46762}" destId="{9E886E9F-857E-4482-B798-814335F66A00}" srcOrd="0" destOrd="0" presId="urn:microsoft.com/office/officeart/2005/8/layout/orgChart1"/>
    <dgm:cxn modelId="{F8ED503C-5264-4A46-B96B-4252EDB9801A}" type="presParOf" srcId="{A248EA9A-E870-43EB-8041-8EB170D46762}" destId="{39945345-BE50-4787-BC3D-FC75CF7E270F}" srcOrd="1" destOrd="0" presId="urn:microsoft.com/office/officeart/2005/8/layout/orgChart1"/>
    <dgm:cxn modelId="{D8EF79F2-871E-472F-86CB-D2166C0E4423}" type="presParOf" srcId="{0027E0CD-07AB-4AB4-A372-8AF7831EEE55}" destId="{036CB24E-9FA4-4F29-9BE9-990EDE6BBA9A}" srcOrd="1" destOrd="0" presId="urn:microsoft.com/office/officeart/2005/8/layout/orgChart1"/>
    <dgm:cxn modelId="{FE2C0E75-C821-4CE1-900C-A46C1AD49987}" type="presParOf" srcId="{0027E0CD-07AB-4AB4-A372-8AF7831EEE55}" destId="{0D81738D-11F0-4586-897B-9232F9A481DE}" srcOrd="2" destOrd="0" presId="urn:microsoft.com/office/officeart/2005/8/layout/orgChart1"/>
    <dgm:cxn modelId="{BB80A806-EA1A-4915-8C08-2E67A1B3725B}" type="presParOf" srcId="{2F642B62-28A4-472D-8681-6D87F0CDA7B9}" destId="{C3D0EAEA-29D1-4748-B0DA-0D1BB8CA67DE}" srcOrd="2" destOrd="0" presId="urn:microsoft.com/office/officeart/2005/8/layout/orgChart1"/>
    <dgm:cxn modelId="{571422E4-6257-480A-9F6A-C3B4528D8C77}" type="presParOf" srcId="{03DB5E87-7BB6-4C34-ACF5-00843B7CEE6C}" destId="{ACFE4005-0C00-4B06-B942-EB50BA64CE70}" srcOrd="2" destOrd="0" presId="urn:microsoft.com/office/officeart/2005/8/layout/orgChart1"/>
    <dgm:cxn modelId="{20554D58-1F0B-477F-80DE-386A2270ADEF}" type="presParOf" srcId="{03DB5E87-7BB6-4C34-ACF5-00843B7CEE6C}" destId="{EA9FB8CD-1BDA-449A-BD26-DE36CFA3228F}" srcOrd="3" destOrd="0" presId="urn:microsoft.com/office/officeart/2005/8/layout/orgChart1"/>
    <dgm:cxn modelId="{891D97C9-0F33-4F90-AFDC-C95C3A3BF3FE}" type="presParOf" srcId="{EA9FB8CD-1BDA-449A-BD26-DE36CFA3228F}" destId="{13E0DF28-8EBC-4BB4-8800-704CF4A66E48}" srcOrd="0" destOrd="0" presId="urn:microsoft.com/office/officeart/2005/8/layout/orgChart1"/>
    <dgm:cxn modelId="{7CEFDB52-44B2-4C64-AC48-F53F06F2FB74}" type="presParOf" srcId="{13E0DF28-8EBC-4BB4-8800-704CF4A66E48}" destId="{C5168D90-6500-4F13-B79F-9082F8D7AD7C}" srcOrd="0" destOrd="0" presId="urn:microsoft.com/office/officeart/2005/8/layout/orgChart1"/>
    <dgm:cxn modelId="{96AA435E-7FE6-4E5E-95A2-A20CB9BBB09F}" type="presParOf" srcId="{13E0DF28-8EBC-4BB4-8800-704CF4A66E48}" destId="{A63CAF85-C823-4390-889F-746897F6A2D4}" srcOrd="1" destOrd="0" presId="urn:microsoft.com/office/officeart/2005/8/layout/orgChart1"/>
    <dgm:cxn modelId="{315F9CBD-30D6-4033-977E-4EBABCC4BF4E}" type="presParOf" srcId="{EA9FB8CD-1BDA-449A-BD26-DE36CFA3228F}" destId="{0130BCCB-0BC2-4914-A785-DE8E57BDD3B8}" srcOrd="1" destOrd="0" presId="urn:microsoft.com/office/officeart/2005/8/layout/orgChart1"/>
    <dgm:cxn modelId="{46F73371-0D69-4D15-9722-48B2BD8A5AE6}" type="presParOf" srcId="{0130BCCB-0BC2-4914-A785-DE8E57BDD3B8}" destId="{D30A99F6-814F-4F25-8BEA-F05AE84E78AE}" srcOrd="0" destOrd="0" presId="urn:microsoft.com/office/officeart/2005/8/layout/orgChart1"/>
    <dgm:cxn modelId="{B22F1D17-FEA5-47DD-96F7-7C4152C448F6}" type="presParOf" srcId="{0130BCCB-0BC2-4914-A785-DE8E57BDD3B8}" destId="{B0654A8E-32A2-4A32-8A60-5EE7FED016B8}" srcOrd="1" destOrd="0" presId="urn:microsoft.com/office/officeart/2005/8/layout/orgChart1"/>
    <dgm:cxn modelId="{C8AD68D2-60E6-4B41-B812-57B9C1B16BDF}" type="presParOf" srcId="{B0654A8E-32A2-4A32-8A60-5EE7FED016B8}" destId="{E1317BFB-2939-449E-9CC5-299C1FB7DF33}" srcOrd="0" destOrd="0" presId="urn:microsoft.com/office/officeart/2005/8/layout/orgChart1"/>
    <dgm:cxn modelId="{5ADDE9AF-395D-449D-B116-6630E56342F0}" type="presParOf" srcId="{E1317BFB-2939-449E-9CC5-299C1FB7DF33}" destId="{E1600FCB-AC9C-48C8-95BE-5669E9B10A39}" srcOrd="0" destOrd="0" presId="urn:microsoft.com/office/officeart/2005/8/layout/orgChart1"/>
    <dgm:cxn modelId="{4A358EFB-7DD6-4D32-8E8E-9E6188DB3920}" type="presParOf" srcId="{E1317BFB-2939-449E-9CC5-299C1FB7DF33}" destId="{FC54CD32-E6A0-40A1-9719-D734EF668F7A}" srcOrd="1" destOrd="0" presId="urn:microsoft.com/office/officeart/2005/8/layout/orgChart1"/>
    <dgm:cxn modelId="{4AC62BCB-89E7-4B29-A23C-E0C9DE4DC50C}" type="presParOf" srcId="{B0654A8E-32A2-4A32-8A60-5EE7FED016B8}" destId="{043B4E94-5E28-4604-90A4-40A82480E85D}" srcOrd="1" destOrd="0" presId="urn:microsoft.com/office/officeart/2005/8/layout/orgChart1"/>
    <dgm:cxn modelId="{90CA5E8A-7B2B-4BF1-BF6C-AC16E8E2DB77}" type="presParOf" srcId="{B0654A8E-32A2-4A32-8A60-5EE7FED016B8}" destId="{8D540432-7C0A-49D4-98F1-D531AC472D06}" srcOrd="2" destOrd="0" presId="urn:microsoft.com/office/officeart/2005/8/layout/orgChart1"/>
    <dgm:cxn modelId="{82B601B8-B2F3-46B7-B773-740B6663296A}" type="presParOf" srcId="{0130BCCB-0BC2-4914-A785-DE8E57BDD3B8}" destId="{C22B977F-33F7-486D-918E-78B01F81FCB8}" srcOrd="2" destOrd="0" presId="urn:microsoft.com/office/officeart/2005/8/layout/orgChart1"/>
    <dgm:cxn modelId="{DCB499F2-3BFC-4F56-AB69-737C94D9DAAE}" type="presParOf" srcId="{0130BCCB-0BC2-4914-A785-DE8E57BDD3B8}" destId="{5B798A5B-3C8E-489D-B5E9-CD9DD2A63176}" srcOrd="3" destOrd="0" presId="urn:microsoft.com/office/officeart/2005/8/layout/orgChart1"/>
    <dgm:cxn modelId="{D15822BD-68DB-458B-B31C-32D3E68345B3}" type="presParOf" srcId="{5B798A5B-3C8E-489D-B5E9-CD9DD2A63176}" destId="{17D9E973-5774-4CF5-B740-A35AECE1E3E6}" srcOrd="0" destOrd="0" presId="urn:microsoft.com/office/officeart/2005/8/layout/orgChart1"/>
    <dgm:cxn modelId="{1F0416BC-2926-4B1C-8359-79A86375270A}" type="presParOf" srcId="{17D9E973-5774-4CF5-B740-A35AECE1E3E6}" destId="{E49C1F26-F5F0-409A-8F57-3B8A28EB0E4B}" srcOrd="0" destOrd="0" presId="urn:microsoft.com/office/officeart/2005/8/layout/orgChart1"/>
    <dgm:cxn modelId="{6F2AB73A-73A1-41CD-9491-A98A4FF8F8E2}" type="presParOf" srcId="{17D9E973-5774-4CF5-B740-A35AECE1E3E6}" destId="{17AD612B-9349-4F0F-9AC8-F3A9293D1086}" srcOrd="1" destOrd="0" presId="urn:microsoft.com/office/officeart/2005/8/layout/orgChart1"/>
    <dgm:cxn modelId="{7C3B1FB6-F4EE-482D-A1C3-8BE41AB6E0B0}" type="presParOf" srcId="{5B798A5B-3C8E-489D-B5E9-CD9DD2A63176}" destId="{9F1469A7-C38A-41A3-ABEE-DC095FCFD8FE}" srcOrd="1" destOrd="0" presId="urn:microsoft.com/office/officeart/2005/8/layout/orgChart1"/>
    <dgm:cxn modelId="{CC672471-7B71-4FE3-AB30-858E66F695F3}" type="presParOf" srcId="{5B798A5B-3C8E-489D-B5E9-CD9DD2A63176}" destId="{B0F284C5-A5BA-4835-918E-FB45AF3712AA}" srcOrd="2" destOrd="0" presId="urn:microsoft.com/office/officeart/2005/8/layout/orgChart1"/>
    <dgm:cxn modelId="{546AE647-FD59-4B4F-BB98-90C8B74C53A9}" type="presParOf" srcId="{EA9FB8CD-1BDA-449A-BD26-DE36CFA3228F}" destId="{2DDF7E8E-CEA2-4CE4-9829-F36CF00DA234}" srcOrd="2" destOrd="0" presId="urn:microsoft.com/office/officeart/2005/8/layout/orgChart1"/>
    <dgm:cxn modelId="{F73A8FCD-EEC4-4EEF-A6A2-118DB76F6220}" type="presParOf" srcId="{03DB5E87-7BB6-4C34-ACF5-00843B7CEE6C}" destId="{3C8D54B4-22C1-4012-9F99-5F04D366340A}" srcOrd="4" destOrd="0" presId="urn:microsoft.com/office/officeart/2005/8/layout/orgChart1"/>
    <dgm:cxn modelId="{816CD7EB-B6E3-4B30-8F6C-04BE1E1D42FD}" type="presParOf" srcId="{03DB5E87-7BB6-4C34-ACF5-00843B7CEE6C}" destId="{FA7A50BD-07DF-4C96-A69E-BA20172AD104}" srcOrd="5" destOrd="0" presId="urn:microsoft.com/office/officeart/2005/8/layout/orgChart1"/>
    <dgm:cxn modelId="{9AA4020A-E965-40DC-B0C1-55DC13C7CBAD}" type="presParOf" srcId="{FA7A50BD-07DF-4C96-A69E-BA20172AD104}" destId="{F133D289-F6FF-4EF5-85F1-5825ED629B09}" srcOrd="0" destOrd="0" presId="urn:microsoft.com/office/officeart/2005/8/layout/orgChart1"/>
    <dgm:cxn modelId="{71CFAD32-8DE5-49FE-9496-A150598F8C7B}" type="presParOf" srcId="{F133D289-F6FF-4EF5-85F1-5825ED629B09}" destId="{01882D4C-915B-40F3-98DA-8E9028353298}" srcOrd="0" destOrd="0" presId="urn:microsoft.com/office/officeart/2005/8/layout/orgChart1"/>
    <dgm:cxn modelId="{3F9293C1-392E-477C-948D-BB918CD41677}" type="presParOf" srcId="{F133D289-F6FF-4EF5-85F1-5825ED629B09}" destId="{F69356E4-9B7F-40DC-936C-BD5FA2A65ABA}" srcOrd="1" destOrd="0" presId="urn:microsoft.com/office/officeart/2005/8/layout/orgChart1"/>
    <dgm:cxn modelId="{0FBF00A2-59C5-41AB-82E2-F4E494724917}" type="presParOf" srcId="{FA7A50BD-07DF-4C96-A69E-BA20172AD104}" destId="{044E24C3-E4E3-4D58-A85D-77EC5B65D949}" srcOrd="1" destOrd="0" presId="urn:microsoft.com/office/officeart/2005/8/layout/orgChart1"/>
    <dgm:cxn modelId="{34CEB839-D8FF-4AEF-ADBB-2330CB3A2FA0}" type="presParOf" srcId="{FA7A50BD-07DF-4C96-A69E-BA20172AD104}" destId="{FF1825E0-5135-47CC-98AF-BED57C567EDA}" srcOrd="2" destOrd="0" presId="urn:microsoft.com/office/officeart/2005/8/layout/orgChart1"/>
    <dgm:cxn modelId="{8E92ABA1-2A70-4B8E-88A9-0D36BCC76BC1}" type="presParOf" srcId="{8B142F90-2AF5-4BB2-BCC0-7EC0407E4BD4}" destId="{50E5788E-8814-45A9-9D49-CD26DEBB33C5}" srcOrd="2" destOrd="0" presId="urn:microsoft.com/office/officeart/2005/8/layout/orgChart1"/>
    <dgm:cxn modelId="{8161E140-A79F-4AD5-8DC7-5B0D40F49A29}" type="presParOf" srcId="{50E5788E-8814-45A9-9D49-CD26DEBB33C5}" destId="{3DF29F54-BEE1-4EC9-8027-2BFC544C6F79}" srcOrd="0" destOrd="0" presId="urn:microsoft.com/office/officeart/2005/8/layout/orgChart1"/>
    <dgm:cxn modelId="{3FE31B25-C270-4791-8298-29C29C9E8A6F}" type="presParOf" srcId="{50E5788E-8814-45A9-9D49-CD26DEBB33C5}" destId="{D3C45BE4-3BFB-4101-A340-2427093920BF}" srcOrd="1" destOrd="0" presId="urn:microsoft.com/office/officeart/2005/8/layout/orgChart1"/>
    <dgm:cxn modelId="{74F91210-C612-43AD-9225-980F52CA3195}" type="presParOf" srcId="{D3C45BE4-3BFB-4101-A340-2427093920BF}" destId="{3092AB72-1CCB-4748-AF8E-D0E670FDE736}" srcOrd="0" destOrd="0" presId="urn:microsoft.com/office/officeart/2005/8/layout/orgChart1"/>
    <dgm:cxn modelId="{10C29E75-1B99-4481-89BD-1B53525E7F43}" type="presParOf" srcId="{3092AB72-1CCB-4748-AF8E-D0E670FDE736}" destId="{38CC411A-41D2-4A22-892A-12235EA39010}" srcOrd="0" destOrd="0" presId="urn:microsoft.com/office/officeart/2005/8/layout/orgChart1"/>
    <dgm:cxn modelId="{9D5386F9-7696-4ABE-8A8F-BCF0EF0B5126}" type="presParOf" srcId="{3092AB72-1CCB-4748-AF8E-D0E670FDE736}" destId="{3F91CA55-BA22-4E57-B5F2-B7E928847E4B}" srcOrd="1" destOrd="0" presId="urn:microsoft.com/office/officeart/2005/8/layout/orgChart1"/>
    <dgm:cxn modelId="{FF1189B5-09A3-4AA2-8525-7A2DE60E8D34}" type="presParOf" srcId="{D3C45BE4-3BFB-4101-A340-2427093920BF}" destId="{BC640B52-54AC-46D5-8955-2DA0F7FA016B}" srcOrd="1" destOrd="0" presId="urn:microsoft.com/office/officeart/2005/8/layout/orgChart1"/>
    <dgm:cxn modelId="{BF376647-C45E-49D2-999A-D6986C33B6F1}" type="presParOf" srcId="{D3C45BE4-3BFB-4101-A340-2427093920BF}" destId="{32C12BE3-7D4F-4B9C-9177-8FF0EC91B1DC}" srcOrd="2" destOrd="0" presId="urn:microsoft.com/office/officeart/2005/8/layout/orgChart1"/>
    <dgm:cxn modelId="{34C394BF-C505-43DB-9DF8-C692304145D1}" type="presParOf" srcId="{50E5788E-8814-45A9-9D49-CD26DEBB33C5}" destId="{1ED396AB-5FD1-446E-9488-C3010130AB42}" srcOrd="2" destOrd="0" presId="urn:microsoft.com/office/officeart/2005/8/layout/orgChart1"/>
    <dgm:cxn modelId="{FAB6E3C7-6178-42BE-8601-F9DE0543E971}" type="presParOf" srcId="{50E5788E-8814-45A9-9D49-CD26DEBB33C5}" destId="{6548EA86-5B3F-4E6F-88B4-60DAF91C5FFE}" srcOrd="3" destOrd="0" presId="urn:microsoft.com/office/officeart/2005/8/layout/orgChart1"/>
    <dgm:cxn modelId="{85E32847-1731-49EA-A958-824F76DA3C05}" type="presParOf" srcId="{6548EA86-5B3F-4E6F-88B4-60DAF91C5FFE}" destId="{EABEEB94-726A-4C50-AF71-9BA41D326E45}" srcOrd="0" destOrd="0" presId="urn:microsoft.com/office/officeart/2005/8/layout/orgChart1"/>
    <dgm:cxn modelId="{43A494A5-DBB8-4AD8-8FAB-D1EB0FD711E3}" type="presParOf" srcId="{EABEEB94-726A-4C50-AF71-9BA41D326E45}" destId="{5858B3E7-31CD-47D5-B5C6-34ED4F4D5D73}" srcOrd="0" destOrd="0" presId="urn:microsoft.com/office/officeart/2005/8/layout/orgChart1"/>
    <dgm:cxn modelId="{BF479F55-CB76-4A77-B035-AEEEF505A796}" type="presParOf" srcId="{EABEEB94-726A-4C50-AF71-9BA41D326E45}" destId="{36965EB9-B4D3-44E1-A3EF-32E8B7FDC002}" srcOrd="1" destOrd="0" presId="urn:microsoft.com/office/officeart/2005/8/layout/orgChart1"/>
    <dgm:cxn modelId="{AFBC5E69-2B67-404C-9E3A-07E1603858E9}" type="presParOf" srcId="{6548EA86-5B3F-4E6F-88B4-60DAF91C5FFE}" destId="{C667C007-C673-4B0F-9DB6-50E9D1FE2401}" srcOrd="1" destOrd="0" presId="urn:microsoft.com/office/officeart/2005/8/layout/orgChart1"/>
    <dgm:cxn modelId="{07D7F9B3-1EF8-4AAF-B773-CA2B9DAF31FB}" type="presParOf" srcId="{6548EA86-5B3F-4E6F-88B4-60DAF91C5FFE}" destId="{8C8C9471-DC59-4F67-847C-C2AC412509D5}" srcOrd="2" destOrd="0" presId="urn:microsoft.com/office/officeart/2005/8/layout/orgChar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D396AB-5FD1-446E-9488-C3010130AB42}">
      <dsp:nvSpPr>
        <dsp:cNvPr id="0" name=""/>
        <dsp:cNvSpPr/>
      </dsp:nvSpPr>
      <dsp:spPr>
        <a:xfrm>
          <a:off x="3004820" y="835310"/>
          <a:ext cx="156751" cy="686721"/>
        </a:xfrm>
        <a:custGeom>
          <a:avLst/>
          <a:gdLst/>
          <a:ahLst/>
          <a:cxnLst/>
          <a:rect l="0" t="0" r="0" b="0"/>
          <a:pathLst>
            <a:path>
              <a:moveTo>
                <a:pt x="0" y="0"/>
              </a:moveTo>
              <a:lnTo>
                <a:pt x="0" y="686721"/>
              </a:lnTo>
              <a:lnTo>
                <a:pt x="156751" y="68672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DF29F54-BEE1-4EC9-8027-2BFC544C6F79}">
      <dsp:nvSpPr>
        <dsp:cNvPr id="0" name=""/>
        <dsp:cNvSpPr/>
      </dsp:nvSpPr>
      <dsp:spPr>
        <a:xfrm>
          <a:off x="2848068" y="835310"/>
          <a:ext cx="156751" cy="686721"/>
        </a:xfrm>
        <a:custGeom>
          <a:avLst/>
          <a:gdLst/>
          <a:ahLst/>
          <a:cxnLst/>
          <a:rect l="0" t="0" r="0" b="0"/>
          <a:pathLst>
            <a:path>
              <a:moveTo>
                <a:pt x="156751" y="0"/>
              </a:moveTo>
              <a:lnTo>
                <a:pt x="156751" y="686721"/>
              </a:lnTo>
              <a:lnTo>
                <a:pt x="0" y="68672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8D54B4-22C1-4012-9F99-5F04D366340A}">
      <dsp:nvSpPr>
        <dsp:cNvPr id="0" name=""/>
        <dsp:cNvSpPr/>
      </dsp:nvSpPr>
      <dsp:spPr>
        <a:xfrm>
          <a:off x="3004820" y="835310"/>
          <a:ext cx="2257970" cy="1373443"/>
        </a:xfrm>
        <a:custGeom>
          <a:avLst/>
          <a:gdLst/>
          <a:ahLst/>
          <a:cxnLst/>
          <a:rect l="0" t="0" r="0" b="0"/>
          <a:pathLst>
            <a:path>
              <a:moveTo>
                <a:pt x="0" y="0"/>
              </a:moveTo>
              <a:lnTo>
                <a:pt x="0" y="1216691"/>
              </a:lnTo>
              <a:lnTo>
                <a:pt x="2257970" y="1216691"/>
              </a:lnTo>
              <a:lnTo>
                <a:pt x="2257970" y="1373443"/>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2B977F-33F7-486D-918E-78B01F81FCB8}">
      <dsp:nvSpPr>
        <dsp:cNvPr id="0" name=""/>
        <dsp:cNvSpPr/>
      </dsp:nvSpPr>
      <dsp:spPr>
        <a:xfrm>
          <a:off x="3456414" y="2955190"/>
          <a:ext cx="903188" cy="313503"/>
        </a:xfrm>
        <a:custGeom>
          <a:avLst/>
          <a:gdLst/>
          <a:ahLst/>
          <a:cxnLst/>
          <a:rect l="0" t="0" r="0" b="0"/>
          <a:pathLst>
            <a:path>
              <a:moveTo>
                <a:pt x="0" y="0"/>
              </a:moveTo>
              <a:lnTo>
                <a:pt x="0" y="156751"/>
              </a:lnTo>
              <a:lnTo>
                <a:pt x="903188" y="156751"/>
              </a:lnTo>
              <a:lnTo>
                <a:pt x="903188" y="313503"/>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30A99F6-814F-4F25-8BEA-F05AE84E78AE}">
      <dsp:nvSpPr>
        <dsp:cNvPr id="0" name=""/>
        <dsp:cNvSpPr/>
      </dsp:nvSpPr>
      <dsp:spPr>
        <a:xfrm>
          <a:off x="2553225" y="2955190"/>
          <a:ext cx="903188" cy="313503"/>
        </a:xfrm>
        <a:custGeom>
          <a:avLst/>
          <a:gdLst/>
          <a:ahLst/>
          <a:cxnLst/>
          <a:rect l="0" t="0" r="0" b="0"/>
          <a:pathLst>
            <a:path>
              <a:moveTo>
                <a:pt x="903188" y="0"/>
              </a:moveTo>
              <a:lnTo>
                <a:pt x="903188" y="156751"/>
              </a:lnTo>
              <a:lnTo>
                <a:pt x="0" y="156751"/>
              </a:lnTo>
              <a:lnTo>
                <a:pt x="0" y="313503"/>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CFE4005-0C00-4B06-B942-EB50BA64CE70}">
      <dsp:nvSpPr>
        <dsp:cNvPr id="0" name=""/>
        <dsp:cNvSpPr/>
      </dsp:nvSpPr>
      <dsp:spPr>
        <a:xfrm>
          <a:off x="3004820" y="835310"/>
          <a:ext cx="451594" cy="1373443"/>
        </a:xfrm>
        <a:custGeom>
          <a:avLst/>
          <a:gdLst/>
          <a:ahLst/>
          <a:cxnLst/>
          <a:rect l="0" t="0" r="0" b="0"/>
          <a:pathLst>
            <a:path>
              <a:moveTo>
                <a:pt x="0" y="0"/>
              </a:moveTo>
              <a:lnTo>
                <a:pt x="0" y="1216691"/>
              </a:lnTo>
              <a:lnTo>
                <a:pt x="451594" y="1216691"/>
              </a:lnTo>
              <a:lnTo>
                <a:pt x="451594" y="1373443"/>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11DC7D8-13DC-495B-8ACE-0258A496C0E2}">
      <dsp:nvSpPr>
        <dsp:cNvPr id="0" name=""/>
        <dsp:cNvSpPr/>
      </dsp:nvSpPr>
      <dsp:spPr>
        <a:xfrm>
          <a:off x="701129" y="2955190"/>
          <a:ext cx="91440" cy="313503"/>
        </a:xfrm>
        <a:custGeom>
          <a:avLst/>
          <a:gdLst/>
          <a:ahLst/>
          <a:cxnLst/>
          <a:rect l="0" t="0" r="0" b="0"/>
          <a:pathLst>
            <a:path>
              <a:moveTo>
                <a:pt x="45720" y="0"/>
              </a:moveTo>
              <a:lnTo>
                <a:pt x="45720" y="313503"/>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F78CA7A-3C2A-48D0-B866-BAA7EB54F360}">
      <dsp:nvSpPr>
        <dsp:cNvPr id="0" name=""/>
        <dsp:cNvSpPr/>
      </dsp:nvSpPr>
      <dsp:spPr>
        <a:xfrm>
          <a:off x="746849" y="835310"/>
          <a:ext cx="2257970" cy="1373443"/>
        </a:xfrm>
        <a:custGeom>
          <a:avLst/>
          <a:gdLst/>
          <a:ahLst/>
          <a:cxnLst/>
          <a:rect l="0" t="0" r="0" b="0"/>
          <a:pathLst>
            <a:path>
              <a:moveTo>
                <a:pt x="2257970" y="0"/>
              </a:moveTo>
              <a:lnTo>
                <a:pt x="2257970" y="1216691"/>
              </a:lnTo>
              <a:lnTo>
                <a:pt x="0" y="1216691"/>
              </a:lnTo>
              <a:lnTo>
                <a:pt x="0" y="1373443"/>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9C8AFC4-8982-4A05-95FF-31D0CA73AAF8}">
      <dsp:nvSpPr>
        <dsp:cNvPr id="0" name=""/>
        <dsp:cNvSpPr/>
      </dsp:nvSpPr>
      <dsp:spPr>
        <a:xfrm>
          <a:off x="2258383" y="88874"/>
          <a:ext cx="1492873" cy="746436"/>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fr-FR" sz="1100" b="1" i="0" u="none" strike="noStrike" kern="1200" baseline="0">
              <a:latin typeface="Calibri" panose="020F0502020204030204" pitchFamily="34" charset="0"/>
            </a:rPr>
            <a:t>FAMILLE LAPIERRE</a:t>
          </a:r>
        </a:p>
        <a:p>
          <a:pPr marL="0" marR="0" lvl="0" indent="0" algn="ctr" defTabSz="488950" rtl="0">
            <a:lnSpc>
              <a:spcPct val="90000"/>
            </a:lnSpc>
            <a:spcBef>
              <a:spcPct val="0"/>
            </a:spcBef>
            <a:spcAft>
              <a:spcPct val="35000"/>
            </a:spcAft>
            <a:buNone/>
          </a:pPr>
          <a:r>
            <a:rPr lang="fr-FR" sz="1100" b="0" i="0" u="none" strike="noStrike" kern="1200" baseline="0">
              <a:latin typeface="Calibri" panose="020F0502020204030204" pitchFamily="34" charset="0"/>
            </a:rPr>
            <a:t>Jean et Henriette</a:t>
          </a:r>
          <a:endParaRPr lang="fr-FR" sz="1100" kern="1200"/>
        </a:p>
      </dsp:txBody>
      <dsp:txXfrm>
        <a:off x="2258383" y="88874"/>
        <a:ext cx="1492873" cy="746436"/>
      </dsp:txXfrm>
    </dsp:sp>
    <dsp:sp modelId="{83D9197A-35A6-42C8-BB1D-7F32194FCF88}">
      <dsp:nvSpPr>
        <dsp:cNvPr id="0" name=""/>
        <dsp:cNvSpPr/>
      </dsp:nvSpPr>
      <dsp:spPr>
        <a:xfrm>
          <a:off x="412" y="2208754"/>
          <a:ext cx="1492873" cy="746436"/>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fr-FR" sz="1100" b="1" i="0" u="none" strike="noStrike" kern="1200" baseline="0">
              <a:latin typeface="Calibri" panose="020F0502020204030204" pitchFamily="34" charset="0"/>
            </a:rPr>
            <a:t>Chef de culture</a:t>
          </a:r>
        </a:p>
        <a:p>
          <a:pPr marL="0" marR="0" lvl="0" indent="0" algn="ctr" defTabSz="488950" rtl="0">
            <a:lnSpc>
              <a:spcPct val="90000"/>
            </a:lnSpc>
            <a:spcBef>
              <a:spcPct val="0"/>
            </a:spcBef>
            <a:spcAft>
              <a:spcPct val="35000"/>
            </a:spcAft>
            <a:buNone/>
          </a:pPr>
          <a:r>
            <a:rPr lang="fr-FR" sz="1100" b="0" i="0" u="none" strike="noStrike" kern="1200" baseline="0">
              <a:latin typeface="Calibri" panose="020F0502020204030204" pitchFamily="34" charset="0"/>
            </a:rPr>
            <a:t>Yvan Defrette</a:t>
          </a:r>
          <a:endParaRPr lang="fr-FR" sz="1100" kern="1200"/>
        </a:p>
      </dsp:txBody>
      <dsp:txXfrm>
        <a:off x="412" y="2208754"/>
        <a:ext cx="1492873" cy="746436"/>
      </dsp:txXfrm>
    </dsp:sp>
    <dsp:sp modelId="{9E886E9F-857E-4482-B798-814335F66A00}">
      <dsp:nvSpPr>
        <dsp:cNvPr id="0" name=""/>
        <dsp:cNvSpPr/>
      </dsp:nvSpPr>
      <dsp:spPr>
        <a:xfrm>
          <a:off x="412" y="3268694"/>
          <a:ext cx="1492873" cy="746436"/>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fr-FR" sz="1100" b="1" i="0" u="none" strike="noStrike" kern="1200" baseline="0">
              <a:latin typeface="Calibri" panose="020F0502020204030204" pitchFamily="34" charset="0"/>
            </a:rPr>
            <a:t>Ouvriers Agricoles</a:t>
          </a:r>
        </a:p>
        <a:p>
          <a:pPr marL="0" marR="0" lvl="0" indent="0" algn="ctr" defTabSz="488950" rtl="0">
            <a:lnSpc>
              <a:spcPct val="90000"/>
            </a:lnSpc>
            <a:spcBef>
              <a:spcPct val="0"/>
            </a:spcBef>
            <a:spcAft>
              <a:spcPct val="35000"/>
            </a:spcAft>
            <a:buNone/>
          </a:pPr>
          <a:r>
            <a:rPr lang="fr-FR" sz="1100" b="0" i="0" u="none" strike="noStrike" kern="1200" baseline="0">
              <a:latin typeface="Calibri" panose="020F0502020204030204" pitchFamily="34" charset="0"/>
            </a:rPr>
            <a:t>Patrick Carter</a:t>
          </a:r>
        </a:p>
        <a:p>
          <a:pPr marL="0" marR="0" lvl="0" indent="0" algn="ctr" defTabSz="488950" rtl="0">
            <a:lnSpc>
              <a:spcPct val="90000"/>
            </a:lnSpc>
            <a:spcBef>
              <a:spcPct val="0"/>
            </a:spcBef>
            <a:spcAft>
              <a:spcPct val="35000"/>
            </a:spcAft>
            <a:buNone/>
          </a:pPr>
          <a:r>
            <a:rPr lang="fr-FR" sz="1100" b="0" i="0" u="none" strike="noStrike" kern="1200" baseline="0">
              <a:latin typeface="Calibri" panose="020F0502020204030204" pitchFamily="34" charset="0"/>
            </a:rPr>
            <a:t>Alain Duval</a:t>
          </a:r>
          <a:endParaRPr lang="fr-FR" sz="1100" kern="1200"/>
        </a:p>
      </dsp:txBody>
      <dsp:txXfrm>
        <a:off x="412" y="3268694"/>
        <a:ext cx="1492873" cy="746436"/>
      </dsp:txXfrm>
    </dsp:sp>
    <dsp:sp modelId="{C5168D90-6500-4F13-B79F-9082F8D7AD7C}">
      <dsp:nvSpPr>
        <dsp:cNvPr id="0" name=""/>
        <dsp:cNvSpPr/>
      </dsp:nvSpPr>
      <dsp:spPr>
        <a:xfrm>
          <a:off x="2709977" y="2208754"/>
          <a:ext cx="1492873" cy="746436"/>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fr-FR" sz="1100" b="1" i="0" u="none" strike="noStrike" kern="1200" baseline="0">
              <a:latin typeface="Calibri" panose="020F0502020204030204" pitchFamily="34" charset="0"/>
            </a:rPr>
            <a:t>Chef de chai</a:t>
          </a:r>
        </a:p>
        <a:p>
          <a:pPr marL="0" marR="0" lvl="0" indent="0" algn="ctr" defTabSz="488950" rtl="0">
            <a:lnSpc>
              <a:spcPct val="90000"/>
            </a:lnSpc>
            <a:spcBef>
              <a:spcPct val="0"/>
            </a:spcBef>
            <a:spcAft>
              <a:spcPct val="35000"/>
            </a:spcAft>
            <a:buNone/>
          </a:pPr>
          <a:r>
            <a:rPr lang="fr-FR" sz="1100" b="0" i="0" u="none" strike="noStrike" kern="1200" baseline="0">
              <a:latin typeface="Calibri" panose="020F0502020204030204" pitchFamily="34" charset="0"/>
            </a:rPr>
            <a:t>Frédéric Branneau</a:t>
          </a:r>
          <a:endParaRPr lang="fr-FR" sz="1100" kern="1200"/>
        </a:p>
      </dsp:txBody>
      <dsp:txXfrm>
        <a:off x="2709977" y="2208754"/>
        <a:ext cx="1492873" cy="746436"/>
      </dsp:txXfrm>
    </dsp:sp>
    <dsp:sp modelId="{E1600FCB-AC9C-48C8-95BE-5669E9B10A39}">
      <dsp:nvSpPr>
        <dsp:cNvPr id="0" name=""/>
        <dsp:cNvSpPr/>
      </dsp:nvSpPr>
      <dsp:spPr>
        <a:xfrm>
          <a:off x="1806789" y="3268694"/>
          <a:ext cx="1492873" cy="746436"/>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fr-FR" sz="1100" b="1" i="0" u="none" strike="noStrike" kern="1200" baseline="0">
              <a:latin typeface="Calibri" panose="020F0502020204030204" pitchFamily="34" charset="0"/>
            </a:rPr>
            <a:t>Resp stocks, expéditions </a:t>
          </a:r>
        </a:p>
        <a:p>
          <a:pPr marL="0" marR="0" lvl="0" indent="0" algn="ctr" defTabSz="488950" rtl="0">
            <a:lnSpc>
              <a:spcPct val="90000"/>
            </a:lnSpc>
            <a:spcBef>
              <a:spcPct val="0"/>
            </a:spcBef>
            <a:spcAft>
              <a:spcPct val="35000"/>
            </a:spcAft>
            <a:buNone/>
          </a:pPr>
          <a:r>
            <a:rPr lang="fr-FR" sz="1100" b="1" i="0" u="none" strike="noStrike" kern="1200" baseline="0">
              <a:latin typeface="Calibri" panose="020F0502020204030204" pitchFamily="34" charset="0"/>
            </a:rPr>
            <a:t>et embouteillages</a:t>
          </a:r>
        </a:p>
        <a:p>
          <a:pPr marL="0" marR="0" lvl="0" indent="0" algn="ctr" defTabSz="488950" rtl="0">
            <a:lnSpc>
              <a:spcPct val="90000"/>
            </a:lnSpc>
            <a:spcBef>
              <a:spcPct val="0"/>
            </a:spcBef>
            <a:spcAft>
              <a:spcPct val="35000"/>
            </a:spcAft>
            <a:buNone/>
          </a:pPr>
          <a:r>
            <a:rPr lang="fr-FR" sz="1100" b="0" i="0" u="none" strike="noStrike" kern="1200" baseline="0">
              <a:latin typeface="Calibri" panose="020F0502020204030204" pitchFamily="34" charset="0"/>
            </a:rPr>
            <a:t>Olivier Theillout</a:t>
          </a:r>
          <a:endParaRPr lang="fr-FR" sz="1100" kern="1200"/>
        </a:p>
      </dsp:txBody>
      <dsp:txXfrm>
        <a:off x="1806789" y="3268694"/>
        <a:ext cx="1492873" cy="746436"/>
      </dsp:txXfrm>
    </dsp:sp>
    <dsp:sp modelId="{E49C1F26-F5F0-409A-8F57-3B8A28EB0E4B}">
      <dsp:nvSpPr>
        <dsp:cNvPr id="0" name=""/>
        <dsp:cNvSpPr/>
      </dsp:nvSpPr>
      <dsp:spPr>
        <a:xfrm>
          <a:off x="3613165" y="3268694"/>
          <a:ext cx="1492873" cy="746436"/>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fr-FR" sz="1100" b="1" i="0" u="none" strike="noStrike" kern="1200" baseline="0">
              <a:latin typeface="Calibri" panose="020F0502020204030204" pitchFamily="34" charset="0"/>
            </a:rPr>
            <a:t>Cariste</a:t>
          </a:r>
        </a:p>
        <a:p>
          <a:pPr marL="0" marR="0" lvl="0" indent="0" algn="ctr" defTabSz="488950" rtl="0">
            <a:lnSpc>
              <a:spcPct val="90000"/>
            </a:lnSpc>
            <a:spcBef>
              <a:spcPct val="0"/>
            </a:spcBef>
            <a:spcAft>
              <a:spcPct val="35000"/>
            </a:spcAft>
            <a:buNone/>
          </a:pPr>
          <a:r>
            <a:rPr lang="fr-FR" sz="1100" b="0" i="0" u="none" strike="noStrike" kern="1200" baseline="0">
              <a:latin typeface="Calibri" panose="020F0502020204030204" pitchFamily="34" charset="0"/>
            </a:rPr>
            <a:t>David André</a:t>
          </a:r>
          <a:endParaRPr lang="fr-FR" sz="1100" kern="1200"/>
        </a:p>
      </dsp:txBody>
      <dsp:txXfrm>
        <a:off x="3613165" y="3268694"/>
        <a:ext cx="1492873" cy="746436"/>
      </dsp:txXfrm>
    </dsp:sp>
    <dsp:sp modelId="{01882D4C-915B-40F3-98DA-8E9028353298}">
      <dsp:nvSpPr>
        <dsp:cNvPr id="0" name=""/>
        <dsp:cNvSpPr/>
      </dsp:nvSpPr>
      <dsp:spPr>
        <a:xfrm>
          <a:off x="4516354" y="2208754"/>
          <a:ext cx="1492873" cy="746436"/>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fr-FR" sz="1100" b="1" i="0" u="none" strike="noStrike" kern="1200" baseline="0">
              <a:latin typeface="Calibri" panose="020F0502020204030204" pitchFamily="34" charset="0"/>
            </a:rPr>
            <a:t>Responsable administratif</a:t>
          </a:r>
        </a:p>
        <a:p>
          <a:pPr marL="0" marR="0" lvl="0" indent="0" algn="ctr" defTabSz="488950" rtl="0">
            <a:lnSpc>
              <a:spcPct val="90000"/>
            </a:lnSpc>
            <a:spcBef>
              <a:spcPct val="0"/>
            </a:spcBef>
            <a:spcAft>
              <a:spcPct val="35000"/>
            </a:spcAft>
            <a:buNone/>
          </a:pPr>
          <a:r>
            <a:rPr lang="fr-FR" sz="1100" b="0" i="0" u="none" strike="noStrike" kern="1200" baseline="0">
              <a:latin typeface="Calibri" panose="020F0502020204030204" pitchFamily="34" charset="0"/>
            </a:rPr>
            <a:t>Dorothée Morcynx</a:t>
          </a:r>
          <a:endParaRPr lang="fr-FR" sz="1100" kern="1200"/>
        </a:p>
      </dsp:txBody>
      <dsp:txXfrm>
        <a:off x="4516354" y="2208754"/>
        <a:ext cx="1492873" cy="746436"/>
      </dsp:txXfrm>
    </dsp:sp>
    <dsp:sp modelId="{38CC411A-41D2-4A22-892A-12235EA39010}">
      <dsp:nvSpPr>
        <dsp:cNvPr id="0" name=""/>
        <dsp:cNvSpPr/>
      </dsp:nvSpPr>
      <dsp:spPr>
        <a:xfrm>
          <a:off x="1355195" y="1148814"/>
          <a:ext cx="1492873" cy="746436"/>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fr-FR" sz="1100" b="1" i="0" u="none" strike="noStrike" kern="1200" baseline="0">
              <a:latin typeface="Calibri" panose="020F0502020204030204" pitchFamily="34" charset="0"/>
            </a:rPr>
            <a:t>Directeur technique Onologue</a:t>
          </a:r>
        </a:p>
        <a:p>
          <a:pPr marL="0" marR="0" lvl="0" indent="0" algn="ctr" defTabSz="488950" rtl="0">
            <a:lnSpc>
              <a:spcPct val="90000"/>
            </a:lnSpc>
            <a:spcBef>
              <a:spcPct val="0"/>
            </a:spcBef>
            <a:spcAft>
              <a:spcPct val="35000"/>
            </a:spcAft>
            <a:buNone/>
          </a:pPr>
          <a:r>
            <a:rPr lang="fr-FR" sz="1100" b="0" i="0" u="none" strike="noStrike" kern="1200" baseline="0">
              <a:latin typeface="Calibri" panose="020F0502020204030204" pitchFamily="34" charset="0"/>
            </a:rPr>
            <a:t>François Puyponchet</a:t>
          </a:r>
          <a:endParaRPr lang="fr-FR" sz="1100" kern="1200"/>
        </a:p>
      </dsp:txBody>
      <dsp:txXfrm>
        <a:off x="1355195" y="1148814"/>
        <a:ext cx="1492873" cy="746436"/>
      </dsp:txXfrm>
    </dsp:sp>
    <dsp:sp modelId="{5858B3E7-31CD-47D5-B5C6-34ED4F4D5D73}">
      <dsp:nvSpPr>
        <dsp:cNvPr id="0" name=""/>
        <dsp:cNvSpPr/>
      </dsp:nvSpPr>
      <dsp:spPr>
        <a:xfrm>
          <a:off x="3161571" y="1148814"/>
          <a:ext cx="1492873" cy="746436"/>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fr-FR" sz="1100" b="1" i="0" u="none" strike="noStrike" kern="1200" baseline="0">
              <a:latin typeface="Calibri" panose="020F0502020204030204" pitchFamily="34" charset="0"/>
            </a:rPr>
            <a:t>Directeur Commercial</a:t>
          </a:r>
        </a:p>
        <a:p>
          <a:pPr marL="0" marR="0" lvl="0" indent="0" algn="ctr" defTabSz="488950" rtl="0">
            <a:lnSpc>
              <a:spcPct val="90000"/>
            </a:lnSpc>
            <a:spcBef>
              <a:spcPct val="0"/>
            </a:spcBef>
            <a:spcAft>
              <a:spcPct val="35000"/>
            </a:spcAft>
            <a:buNone/>
          </a:pPr>
          <a:r>
            <a:rPr lang="fr-FR" sz="1100" b="0" i="0" u="none" strike="noStrike" kern="1200" baseline="0">
              <a:latin typeface="Calibri" panose="020F0502020204030204" pitchFamily="34" charset="0"/>
            </a:rPr>
            <a:t>Marc Lapierre</a:t>
          </a:r>
          <a:endParaRPr lang="fr-FR" sz="1100" kern="1200"/>
        </a:p>
      </dsp:txBody>
      <dsp:txXfrm>
        <a:off x="3161571" y="1148814"/>
        <a:ext cx="1492873" cy="74643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C53609-6880-461C-B3D6-5276F572D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24</Pages>
  <Words>1658</Words>
  <Characters>9123</Characters>
  <Application>Microsoft Office Word</Application>
  <DocSecurity>0</DocSecurity>
  <Lines>76</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MAURI FABIENNE</dc:creator>
  <cp:keywords/>
  <cp:lastModifiedBy>fabienne mauri</cp:lastModifiedBy>
  <cp:revision>8</cp:revision>
  <cp:lastPrinted>2022-08-16T15:05:00Z</cp:lastPrinted>
  <dcterms:created xsi:type="dcterms:W3CDTF">2022-08-16T14:29:00Z</dcterms:created>
  <dcterms:modified xsi:type="dcterms:W3CDTF">2022-08-16T15:07:00Z</dcterms:modified>
</cp:coreProperties>
</file>