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0947" w14:textId="77777777" w:rsidR="003C5384" w:rsidRPr="00FD522C" w:rsidRDefault="003C5384" w:rsidP="003C5384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 w:rsidRPr="00FD522C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 xml:space="preserve">Le contrôle des comptes 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fournisseurs</w:t>
      </w:r>
    </w:p>
    <w:p w14:paraId="740BA8EE" w14:textId="4E93872E" w:rsidR="003C5384" w:rsidRPr="00FD522C" w:rsidRDefault="003C5384" w:rsidP="003C5384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 w:rsidRPr="00FD522C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 xml:space="preserve">Test 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3</w:t>
      </w:r>
    </w:p>
    <w:p w14:paraId="7E5C9EE1" w14:textId="77777777" w:rsidR="003C5384" w:rsidRPr="0002121E" w:rsidRDefault="003C5384" w:rsidP="003C5384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3C5384" w:rsidRPr="0002121E" w14:paraId="61A71C0D" w14:textId="77777777" w:rsidTr="009064C3">
        <w:trPr>
          <w:trHeight w:val="1597"/>
        </w:trPr>
        <w:tc>
          <w:tcPr>
            <w:tcW w:w="1985" w:type="dxa"/>
            <w:shd w:val="clear" w:color="auto" w:fill="833C0B" w:themeFill="accent2" w:themeFillShade="80"/>
            <w:vAlign w:val="center"/>
          </w:tcPr>
          <w:p w14:paraId="424817A6" w14:textId="77777777" w:rsidR="003C5384" w:rsidRPr="00FD522C" w:rsidRDefault="003C5384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Un test </w:t>
            </w:r>
          </w:p>
          <w:p w14:paraId="62C00329" w14:textId="77777777" w:rsidR="003C5384" w:rsidRPr="00FD522C" w:rsidRDefault="003C5384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proofErr w:type="gramStart"/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pour</w:t>
            </w:r>
            <w:proofErr w:type="gramEnd"/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savoir </w:t>
            </w:r>
          </w:p>
          <w:p w14:paraId="7B461D26" w14:textId="77777777" w:rsidR="003C5384" w:rsidRPr="00FD522C" w:rsidRDefault="003C5384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proofErr w:type="gramStart"/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si</w:t>
            </w:r>
            <w:proofErr w:type="gramEnd"/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je sais…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4BD9322A" w14:textId="77777777" w:rsidR="003C5384" w:rsidRDefault="003C5384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des comptes de tiers</w:t>
            </w:r>
          </w:p>
          <w:p w14:paraId="66665CBB" w14:textId="77777777" w:rsidR="003C5384" w:rsidRDefault="003C5384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00006C39" w14:textId="77777777" w:rsidR="003C5384" w:rsidRDefault="003C5384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  <w:p w14:paraId="2B44649B" w14:textId="77777777" w:rsidR="003C5384" w:rsidRDefault="003C5384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les écritures comptables de rectification des anomalies</w:t>
            </w:r>
          </w:p>
          <w:p w14:paraId="79D453FD" w14:textId="77777777" w:rsidR="003C5384" w:rsidRPr="004D1682" w:rsidRDefault="003C5384" w:rsidP="009064C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Mettre à jour un compte fournisseur</w:t>
            </w:r>
          </w:p>
        </w:tc>
      </w:tr>
    </w:tbl>
    <w:p w14:paraId="62EC0466" w14:textId="77777777" w:rsidR="003C5384" w:rsidRDefault="003C5384" w:rsidP="003C538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6C4581" w14:textId="77777777" w:rsidR="00C72562" w:rsidRDefault="00C72562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F756965" w:rsidR="00C960F9" w:rsidRPr="0002121E" w:rsidRDefault="000A251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AD4AA1" wp14:editId="32130A0D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D4AA1" id="Groupe 1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FA58117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142A96">
        <w:rPr>
          <w:rFonts w:asciiTheme="majorHAnsi" w:hAnsiTheme="majorHAnsi" w:cstheme="majorHAnsi"/>
          <w:b/>
          <w:bCs/>
          <w:sz w:val="28"/>
          <w:szCs w:val="28"/>
        </w:rPr>
        <w:t>fournisseurs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D79D997" w14:textId="6D0CC5CD" w:rsidR="00661F5B" w:rsidRPr="0002121E" w:rsidRDefault="00F31E51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30/03</w:t>
      </w:r>
    </w:p>
    <w:p w14:paraId="3EF1C6A7" w14:textId="67C02F38" w:rsidR="006E751E" w:rsidRDefault="0044683D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CE4566" wp14:editId="3250BD93">
                <wp:simplePos x="0" y="0"/>
                <wp:positionH relativeFrom="column">
                  <wp:posOffset>4794250</wp:posOffset>
                </wp:positionH>
                <wp:positionV relativeFrom="paragraph">
                  <wp:posOffset>156845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EB80B" w14:textId="77777777" w:rsidR="0044683D" w:rsidRPr="00AE4B7F" w:rsidRDefault="0044683D" w:rsidP="0044683D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833A6">
                                <w:rPr>
                                  <w:sz w:val="16"/>
                                  <w:szCs w:val="16"/>
                                </w:rPr>
                                <w:t>https://dgxy.link/ydzxF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5166"/>
                            <a:chOff x="0" y="0"/>
                            <a:chExt cx="1266190" cy="1705166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875570" w14:textId="77777777" w:rsidR="0044683D" w:rsidRPr="003A4B4D" w:rsidRDefault="0044683D" w:rsidP="0044683D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47494"/>
                              <a:ext cx="1248967" cy="12576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E4566" id="Groupe 27" o:spid="_x0000_s1029" href="https://view.genial.ly/637342f7013c170011a0a43b/interactive-content-evaluation-le-suivi-des-comptes-fournisseurs" style="position:absolute;left:0;text-align:left;margin-left:377.5pt;margin-top:12.3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321EB80B" w14:textId="77777777" w:rsidR="0044683D" w:rsidRPr="00AE4B7F" w:rsidRDefault="0044683D" w:rsidP="0044683D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833A6">
                          <w:rPr>
                            <w:sz w:val="16"/>
                            <w:szCs w:val="16"/>
                          </w:rPr>
                          <w:t>https://dgxy.link/ydzxF</w:t>
                        </w:r>
                      </w:p>
                    </w:txbxContent>
                  </v:textbox>
                </v:roundrect>
                <v:group id="Groupe 40" o:spid="_x0000_s1031" style="position:absolute;width:12660;height:17051" coordsize="12661,1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5F875570" w14:textId="77777777" w:rsidR="0044683D" w:rsidRPr="003A4B4D" w:rsidRDefault="0044683D" w:rsidP="0044683D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17;top:4474;width:12489;height:1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0115D7B" w14:textId="56940AFD" w:rsidR="00235896" w:rsidRPr="0002121E" w:rsidRDefault="0023589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1D2D23B9" w:rsidR="00C335C9" w:rsidRDefault="006E751E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75EA21C7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6D13A9CE" w14:textId="0F47B5CE" w:rsidR="00661F5B" w:rsidRDefault="00941FE1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564EB9">
        <w:rPr>
          <w:rFonts w:asciiTheme="majorHAnsi" w:hAnsiTheme="majorHAnsi" w:cstheme="majorHAnsi"/>
          <w:sz w:val="22"/>
          <w:szCs w:val="22"/>
        </w:rPr>
        <w:t>En justifiant les valeurs non lettrées et l’action à mener (annexe 1)</w:t>
      </w:r>
    </w:p>
    <w:p w14:paraId="2E94642B" w14:textId="5956A18D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présentant l’écriture comptable de régularisation (annexe 2)</w:t>
      </w:r>
    </w:p>
    <w:p w14:paraId="4373FAB3" w14:textId="4F0FD5BE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mettant à jour le compte fournisseur (annexe 1)</w:t>
      </w:r>
    </w:p>
    <w:p w14:paraId="27DB9B31" w14:textId="77777777" w:rsidR="00564EB9" w:rsidRPr="0002121E" w:rsidRDefault="00564EB9" w:rsidP="00564EB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3A27CB0" w14:textId="2415964A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6BFDBCB3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F0396B">
        <w:rPr>
          <w:rFonts w:asciiTheme="majorHAnsi" w:hAnsiTheme="majorHAnsi" w:cstheme="majorHAnsi"/>
          <w:sz w:val="22"/>
          <w:szCs w:val="22"/>
        </w:rPr>
        <w:t xml:space="preserve">Test 3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</w:t>
      </w:r>
      <w:r w:rsidR="00344223">
        <w:rPr>
          <w:rFonts w:asciiTheme="majorHAnsi" w:hAnsiTheme="majorHAnsi" w:cstheme="majorHAnsi"/>
          <w:sz w:val="22"/>
          <w:szCs w:val="22"/>
        </w:rPr>
        <w:t xml:space="preserve">de comptes </w:t>
      </w:r>
      <w:r w:rsidR="0058624D">
        <w:rPr>
          <w:rFonts w:asciiTheme="majorHAnsi" w:hAnsiTheme="majorHAnsi" w:cstheme="majorHAnsi"/>
          <w:sz w:val="22"/>
          <w:szCs w:val="22"/>
        </w:rPr>
        <w:t>fournisseurs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60118C3" w14:textId="1D38C695" w:rsidR="00E9005A" w:rsidRPr="00564EB9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2972"/>
        <w:gridCol w:w="3662"/>
        <w:gridCol w:w="3715"/>
      </w:tblGrid>
      <w:tr w:rsidR="00E9005A" w:rsidRPr="00BB4E8A" w14:paraId="49A2752E" w14:textId="77777777" w:rsidTr="00ED7411">
        <w:trPr>
          <w:trHeight w:val="63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3662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14:paraId="2D0752A9" w14:textId="1E2D71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142A96" w:rsidRPr="00BB4E8A" w14:paraId="4037DC4E" w14:textId="77777777" w:rsidTr="00E63A4E">
        <w:trPr>
          <w:trHeight w:val="3363"/>
        </w:trPr>
        <w:tc>
          <w:tcPr>
            <w:tcW w:w="2972" w:type="dxa"/>
            <w:vAlign w:val="center"/>
          </w:tcPr>
          <w:p w14:paraId="0D94CB7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non réglée</w:t>
            </w:r>
          </w:p>
          <w:p w14:paraId="204EE834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réglée avec arrondi</w:t>
            </w:r>
          </w:p>
          <w:p w14:paraId="0E2EE76A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avec escompte de règlement</w:t>
            </w:r>
          </w:p>
          <w:p w14:paraId="38707CCA" w14:textId="43CAF63C" w:rsidR="00655C3C" w:rsidRDefault="00ED741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Facture réglée - </w:t>
            </w:r>
            <w:r w:rsidR="00655C3C" w:rsidRPr="00ED7411">
              <w:rPr>
                <w:rFonts w:asciiTheme="majorHAnsi" w:hAnsiTheme="majorHAnsi" w:cstheme="majorHAnsi"/>
                <w:sz w:val="18"/>
                <w:szCs w:val="18"/>
              </w:rPr>
              <w:t>Erreur de compte</w:t>
            </w:r>
            <w:r w:rsidR="00813529">
              <w:rPr>
                <w:rFonts w:asciiTheme="majorHAnsi" w:hAnsiTheme="majorHAnsi" w:cstheme="majorHAnsi"/>
                <w:sz w:val="18"/>
                <w:szCs w:val="18"/>
              </w:rPr>
              <w:t xml:space="preserve"> lors du règlement</w:t>
            </w:r>
          </w:p>
          <w:p w14:paraId="5C5530C4" w14:textId="51D77251" w:rsidR="00FD7EC1" w:rsidRPr="00ED7411" w:rsidRDefault="00FD7EC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Facture réglée avec anomalie lors du règlement</w:t>
            </w:r>
          </w:p>
          <w:p w14:paraId="4E701C76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de saisie de la valeur</w:t>
            </w:r>
          </w:p>
          <w:p w14:paraId="3E00B4D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d’imputation débit/Crédit</w:t>
            </w:r>
          </w:p>
          <w:p w14:paraId="4263E3C5" w14:textId="315D7583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Double enregistrement</w:t>
            </w:r>
          </w:p>
          <w:p w14:paraId="52C8D255" w14:textId="77777777" w:rsidR="00ED7411" w:rsidRPr="00ED7411" w:rsidRDefault="00ED7411" w:rsidP="00ED7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- Erreur de compte fournisseur</w:t>
            </w:r>
          </w:p>
          <w:p w14:paraId="0D25CB8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arrondi</w:t>
            </w:r>
          </w:p>
          <w:p w14:paraId="78763DC0" w14:textId="7DFE5834" w:rsidR="00142A96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escompte</w:t>
            </w:r>
          </w:p>
        </w:tc>
        <w:tc>
          <w:tcPr>
            <w:tcW w:w="3662" w:type="dxa"/>
            <w:vAlign w:val="center"/>
          </w:tcPr>
          <w:p w14:paraId="36FB580F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Attendre l’échéance de la facture</w:t>
            </w:r>
          </w:p>
          <w:p w14:paraId="636E15EF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Payer la facture</w:t>
            </w:r>
          </w:p>
          <w:p w14:paraId="114C4D8A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Payer la facture et passer l’écriture comptable</w:t>
            </w:r>
          </w:p>
          <w:p w14:paraId="36F95F49" w14:textId="501E3F4B" w:rsidR="00445350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Passer l’écriture comptable de régularisation</w:t>
            </w:r>
          </w:p>
          <w:p w14:paraId="0DB10489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lors du règlement</w:t>
            </w:r>
          </w:p>
          <w:p w14:paraId="6B2BD8FF" w14:textId="11012C69" w:rsidR="00FD7EC1" w:rsidRPr="00ED7411" w:rsidRDefault="00B6677E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71CE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autre compte</w:t>
            </w:r>
          </w:p>
        </w:tc>
        <w:tc>
          <w:tcPr>
            <w:tcW w:w="3715" w:type="dxa"/>
            <w:vAlign w:val="center"/>
          </w:tcPr>
          <w:p w14:paraId="6A8689C9" w14:textId="1CAD7C4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401DAN00 Fournisseur </w:t>
            </w:r>
            <w:proofErr w:type="spellStart"/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Danival</w:t>
            </w:r>
            <w:proofErr w:type="spellEnd"/>
          </w:p>
          <w:p w14:paraId="31AD3447" w14:textId="0769124B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401MEL00 Fournisseur Melvita</w:t>
            </w:r>
          </w:p>
          <w:p w14:paraId="64EF73AD" w14:textId="7EC8DA0B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401RAP00 Fournisseur </w:t>
            </w:r>
            <w:proofErr w:type="spellStart"/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Rapunzel</w:t>
            </w:r>
            <w:proofErr w:type="spellEnd"/>
          </w:p>
          <w:p w14:paraId="7A61DD11" w14:textId="79A82F0D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401SOY00 Fournisseur Soy</w:t>
            </w:r>
          </w:p>
          <w:p w14:paraId="69FC05C8" w14:textId="3045225B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401SUP00 Fournisseur </w:t>
            </w:r>
            <w:proofErr w:type="spellStart"/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Superdiet</w:t>
            </w:r>
            <w:proofErr w:type="spellEnd"/>
          </w:p>
          <w:p w14:paraId="6743D8FE" w14:textId="6B80BE8F" w:rsidR="00655C3C" w:rsidRPr="00ED7411" w:rsidRDefault="00655C3C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512000 Banque</w:t>
            </w:r>
          </w:p>
          <w:p w14:paraId="4A6BC05B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658000 Charges diverses de gestion courante</w:t>
            </w:r>
          </w:p>
          <w:p w14:paraId="22BF3256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1BFAC777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0BEBB827" w14:textId="77777777" w:rsidR="00445350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  <w:p w14:paraId="0C309E5C" w14:textId="6D08F960" w:rsidR="00445350" w:rsidRPr="00ED7411" w:rsidRDefault="00445350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Contrepassation écriture initiale et passation écriture rectifiée (401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 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512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footerReference w:type="default" r:id="rId1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185722E3" w14:textId="4407F2A5" w:rsidR="0032506C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Extrait du </w:t>
      </w:r>
      <w:r w:rsidR="006814E2">
        <w:rPr>
          <w:rFonts w:asciiTheme="majorHAnsi" w:hAnsiTheme="majorHAnsi" w:cstheme="majorHAnsi"/>
          <w:b/>
          <w:bCs/>
          <w:sz w:val="22"/>
          <w:szCs w:val="22"/>
        </w:rPr>
        <w:t>grand livre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 des </w:t>
      </w:r>
      <w:r w:rsidR="002C0053">
        <w:rPr>
          <w:rFonts w:asciiTheme="majorHAnsi" w:hAnsiTheme="majorHAnsi" w:cstheme="majorHAnsi"/>
          <w:b/>
          <w:bCs/>
          <w:sz w:val="22"/>
          <w:szCs w:val="22"/>
        </w:rPr>
        <w:t>fournisseur</w:t>
      </w:r>
      <w:r w:rsidR="0044683D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084AD5">
        <w:rPr>
          <w:rFonts w:asciiTheme="majorHAnsi" w:hAnsiTheme="majorHAnsi" w:cstheme="majorHAnsi"/>
          <w:b/>
          <w:bCs/>
          <w:sz w:val="22"/>
          <w:szCs w:val="22"/>
        </w:rPr>
        <w:t xml:space="preserve"> au 30 </w:t>
      </w:r>
      <w:r w:rsidR="002C0053">
        <w:rPr>
          <w:rFonts w:asciiTheme="majorHAnsi" w:hAnsiTheme="majorHAnsi" w:cstheme="majorHAnsi"/>
          <w:b/>
          <w:bCs/>
          <w:sz w:val="22"/>
          <w:szCs w:val="22"/>
        </w:rPr>
        <w:t>mars</w:t>
      </w:r>
    </w:p>
    <w:tbl>
      <w:tblPr>
        <w:tblW w:w="100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720"/>
        <w:gridCol w:w="3930"/>
        <w:gridCol w:w="972"/>
        <w:gridCol w:w="1136"/>
        <w:gridCol w:w="516"/>
        <w:gridCol w:w="1030"/>
        <w:gridCol w:w="1200"/>
        <w:gridCol w:w="260"/>
      </w:tblGrid>
      <w:tr w:rsidR="0032506C" w:rsidRPr="00AB17E8" w14:paraId="4DAB48CE" w14:textId="77777777" w:rsidTr="0044683D">
        <w:trPr>
          <w:trHeight w:val="7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85CA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BBC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2B5D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4DE0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61F6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2789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6E57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297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0388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32506C" w:rsidRPr="000A0131" w14:paraId="037FCCA4" w14:textId="77777777" w:rsidTr="0044683D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DCDB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E69851E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401SOY00 Fournisseur SOY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49548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0F5C8B86" w14:textId="77777777" w:rsidTr="0044683D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6F1E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EE5ACF0" w14:textId="682C0B19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 de règlement : sous 30 jours ou au comptant sous escompte de 3 %</w:t>
            </w:r>
            <w:r w:rsidR="009372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 (TVA 20%)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84143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605780D1" w14:textId="77777777" w:rsidTr="0044683D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189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A1C04E6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FF4ED8E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24A400C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587CF91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632EB41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A781E04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D244D9B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F818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0EE5A9B2" w14:textId="77777777" w:rsidTr="0044683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B270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7CB245D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01/01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73EEE08" w14:textId="77777777" w:rsidR="0032506C" w:rsidRPr="00765AE6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43E987A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06C458F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4B52C22" w14:textId="77777777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56ADC22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</w:tcPr>
          <w:p w14:paraId="7F8BDEA3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-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0EB3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0346FFB4" w14:textId="77777777" w:rsidTr="0044683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BBC7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64F77EB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04/01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1B835CE" w14:textId="77777777" w:rsidR="0032506C" w:rsidRPr="00765AE6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Facture F220304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2F50BF6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03/02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DD893F7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8B13C07" w14:textId="2EA11E6F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258B574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5 041,23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05F8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-5 041,23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EB69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6EF0E565" w14:textId="77777777" w:rsidTr="0044683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46B9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8C2191A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04/02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949C885" w14:textId="77777777" w:rsidR="0032506C" w:rsidRPr="00765AE6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VIR 958745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E9E7A7F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30CE2E5B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5 041,23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</w:tcPr>
          <w:p w14:paraId="70D53930" w14:textId="76195546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3EFFE85D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106C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-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FADD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34286C1A" w14:textId="77777777" w:rsidTr="0044683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5039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01B7059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04/02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7B1F7C5" w14:textId="77777777" w:rsidR="0032506C" w:rsidRPr="00765AE6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Facture F220417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17B4112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06/03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607C16B8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</w:tcPr>
          <w:p w14:paraId="1380801E" w14:textId="44E94D2C" w:rsidR="0032506C" w:rsidRPr="001A06A6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7B7B7B" w:themeColor="accent3" w:themeShade="BF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43BFA842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425,60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6D002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-425,60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A302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58937527" w14:textId="77777777" w:rsidTr="0044683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FC43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C254F82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25/02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E681EC5" w14:textId="77777777" w:rsidR="0032506C" w:rsidRPr="00765AE6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Facture F220421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B713EAA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27/03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127DC418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</w:tcPr>
          <w:p w14:paraId="7DD8995E" w14:textId="45427CCE" w:rsidR="0032506C" w:rsidRPr="001A06A6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7B7B7B" w:themeColor="accent3" w:themeShade="BF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7980A461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985,66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198B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-1 411,26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D086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3B34B8C6" w14:textId="77777777" w:rsidTr="0044683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3628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BE45FF7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06/03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34272DA" w14:textId="77777777" w:rsidR="0032506C" w:rsidRPr="00765AE6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Chèque 5523663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73CF33C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184BF6B4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1 411,30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</w:tcPr>
          <w:p w14:paraId="354409D1" w14:textId="22BAD34A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0E397A22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30B5" w14:textId="77777777" w:rsidR="0032506C" w:rsidRPr="00765AE6" w:rsidRDefault="0032506C" w:rsidP="00417000">
            <w:pPr>
              <w:pStyle w:val="Paragraphedeliste"/>
              <w:ind w:left="399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0,04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7F19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53801553" w14:textId="77777777" w:rsidTr="0044683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63D6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A7FF5C2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07/03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A041EC5" w14:textId="77777777" w:rsidR="0032506C" w:rsidRPr="00765AE6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Facture F220516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B1D38D2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06/04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1B198E2F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</w:tcPr>
          <w:p w14:paraId="3E7055E6" w14:textId="7448794C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769C3490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4 587,24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7A9C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-4 587,20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AE14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2D87482F" w14:textId="77777777" w:rsidTr="0044683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E5BE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D80ACFF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18/03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C799FF5" w14:textId="77777777" w:rsidR="0032506C" w:rsidRPr="00765AE6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Facture F220523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0FA5471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17/04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4E86561B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</w:tcPr>
          <w:p w14:paraId="12A228BF" w14:textId="1B625A63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7201E02E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6 480,90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38C6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-11 068,10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EBB4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29D82EBA" w14:textId="77777777" w:rsidTr="0044683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0D37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CACBE2A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23/03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A081A2A" w14:textId="77777777" w:rsidR="0032506C" w:rsidRPr="00765AE6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VIR 958749 -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3E08CFC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</w:tcPr>
          <w:p w14:paraId="488D5D36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6 286,47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</w:tcPr>
          <w:p w14:paraId="723DCD43" w14:textId="27325285" w:rsidR="0032506C" w:rsidRPr="001A06A6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7B7B7B" w:themeColor="accent3" w:themeShade="BF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</w:tcPr>
          <w:p w14:paraId="47F86BB7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</w:tcPr>
          <w:p w14:paraId="2049265F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-4 781,63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CAA7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2506C" w:rsidRPr="000A0131" w14:paraId="4F007ED0" w14:textId="77777777" w:rsidTr="0044683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690A" w14:textId="77777777" w:rsidR="0032506C" w:rsidRPr="00AC7BD9" w:rsidRDefault="0032506C" w:rsidP="00417000">
            <w:pPr>
              <w:jc w:val="right"/>
              <w:rPr>
                <w:rFonts w:ascii="Calibri Light" w:eastAsia="Times New Roman" w:hAnsi="Calibri Light" w:cs="Calibri Light"/>
                <w:sz w:val="12"/>
                <w:szCs w:val="12"/>
                <w:lang w:eastAsia="fr-FR"/>
              </w:rPr>
            </w:pPr>
            <w:r w:rsidRPr="00AC7BD9">
              <w:rPr>
                <w:rFonts w:ascii="Calibri Light" w:eastAsia="Times New Roman" w:hAnsi="Calibri Light" w:cs="Calibri Light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A1B8BCF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24/03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DCF629C" w14:textId="77777777" w:rsidR="0032506C" w:rsidRPr="00765AE6" w:rsidRDefault="0032506C" w:rsidP="0041700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VIR 958768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806CF6B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7850000D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4 587,24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</w:tcPr>
          <w:p w14:paraId="301EFE2A" w14:textId="509487E4" w:rsidR="0032506C" w:rsidRPr="00F96E6A" w:rsidRDefault="0032506C" w:rsidP="0041700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30096C72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2D6C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-194,39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8A89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1A06A6" w:rsidRPr="001A06A6" w14:paraId="7768BB77" w14:textId="77777777" w:rsidTr="0044683D">
        <w:trPr>
          <w:trHeight w:val="454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BA9C" w14:textId="20E54BE6" w:rsidR="0032506C" w:rsidRPr="00AC7BD9" w:rsidRDefault="0032506C" w:rsidP="00417000">
            <w:pPr>
              <w:jc w:val="right"/>
              <w:rPr>
                <w:rFonts w:ascii="Calibri Light" w:eastAsia="Times New Roman" w:hAnsi="Calibri Light" w:cs="Calibri Light"/>
                <w:sz w:val="12"/>
                <w:szCs w:val="12"/>
                <w:lang w:eastAsia="fr-FR"/>
              </w:rPr>
            </w:pPr>
            <w:r w:rsidRPr="00AC7BD9">
              <w:rPr>
                <w:rFonts w:ascii="Calibri Light" w:eastAsia="Times New Roman" w:hAnsi="Calibri Light" w:cs="Calibri Light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59DEA68" w14:textId="31C2F8FE" w:rsidR="0032506C" w:rsidRPr="001A06A6" w:rsidRDefault="0032506C" w:rsidP="0041700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6367BA9" w14:textId="52B2D5DA" w:rsidR="0032506C" w:rsidRPr="001A06A6" w:rsidRDefault="0032506C" w:rsidP="0041700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332E12E" w14:textId="77777777" w:rsidR="0032506C" w:rsidRPr="001A06A6" w:rsidRDefault="0032506C" w:rsidP="00417000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1F572EF" w14:textId="77777777" w:rsidR="0032506C" w:rsidRPr="001A06A6" w:rsidRDefault="0032506C" w:rsidP="0041700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004710C5" w14:textId="6D2E0BEB" w:rsidR="0032506C" w:rsidRPr="001A06A6" w:rsidRDefault="0032506C" w:rsidP="0041700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15B1628" w14:textId="3D5A77CD" w:rsidR="0032506C" w:rsidRPr="001A06A6" w:rsidRDefault="0032506C" w:rsidP="00417000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</w:tcPr>
          <w:p w14:paraId="5E6DC609" w14:textId="0E646A9B" w:rsidR="0032506C" w:rsidRPr="001A06A6" w:rsidRDefault="0032506C" w:rsidP="0041700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336C4" w14:textId="77777777" w:rsidR="0032506C" w:rsidRPr="001A06A6" w:rsidRDefault="0032506C" w:rsidP="00417000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1A06A6" w:rsidRPr="001A06A6" w14:paraId="30C1279F" w14:textId="77777777" w:rsidTr="0044683D">
        <w:trPr>
          <w:trHeight w:val="454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1116" w14:textId="0FA887AC" w:rsidR="0032506C" w:rsidRPr="00AC7BD9" w:rsidRDefault="0032506C" w:rsidP="00417000">
            <w:pPr>
              <w:jc w:val="right"/>
              <w:rPr>
                <w:rFonts w:ascii="Calibri Light" w:eastAsia="Times New Roman" w:hAnsi="Calibri Light" w:cs="Calibri Light"/>
                <w:sz w:val="12"/>
                <w:szCs w:val="12"/>
                <w:lang w:eastAsia="fr-FR"/>
              </w:rPr>
            </w:pPr>
            <w:r w:rsidRPr="00AC7BD9">
              <w:rPr>
                <w:rFonts w:ascii="Calibri Light" w:eastAsia="Times New Roman" w:hAnsi="Calibri Light" w:cs="Calibri Light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DC9421F" w14:textId="55949366" w:rsidR="0032506C" w:rsidRPr="001A06A6" w:rsidRDefault="0032506C" w:rsidP="0041700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CFA83E4" w14:textId="5A890513" w:rsidR="0032506C" w:rsidRPr="001A06A6" w:rsidRDefault="0032506C" w:rsidP="0041700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1A29993" w14:textId="77777777" w:rsidR="0032506C" w:rsidRPr="001A06A6" w:rsidRDefault="0032506C" w:rsidP="00417000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5EA446A" w14:textId="14FD7548" w:rsidR="0032506C" w:rsidRPr="001A06A6" w:rsidRDefault="0032506C" w:rsidP="0041700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</w:tcPr>
          <w:p w14:paraId="274F7033" w14:textId="1A8C2B43" w:rsidR="0032506C" w:rsidRPr="001A06A6" w:rsidRDefault="0032506C" w:rsidP="0041700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D901844" w14:textId="77777777" w:rsidR="0032506C" w:rsidRPr="001A06A6" w:rsidRDefault="0032506C" w:rsidP="00417000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</w:tcPr>
          <w:p w14:paraId="0BFFA3FA" w14:textId="1FD6F839" w:rsidR="0032506C" w:rsidRPr="001A06A6" w:rsidRDefault="0032506C" w:rsidP="0041700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254EE" w14:textId="77777777" w:rsidR="0032506C" w:rsidRPr="001A06A6" w:rsidRDefault="0032506C" w:rsidP="00417000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32506C" w:rsidRPr="000A0131" w14:paraId="1998D41D" w14:textId="77777777" w:rsidTr="0044683D">
        <w:trPr>
          <w:trHeight w:val="454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671B" w14:textId="1343C0D9" w:rsidR="0032506C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5072B1B" w14:textId="77777777" w:rsidR="0032506C" w:rsidRPr="00765AE6" w:rsidRDefault="0032506C" w:rsidP="004170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F0DA2C4" w14:textId="77777777" w:rsidR="0032506C" w:rsidRPr="00765AE6" w:rsidRDefault="0032506C" w:rsidP="0041700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92A31FD" w14:textId="77777777" w:rsidR="0032506C" w:rsidRPr="00765AE6" w:rsidRDefault="0032506C" w:rsidP="0041700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2CC8941" w14:textId="77777777" w:rsidR="0032506C" w:rsidRPr="00765AE6" w:rsidRDefault="0032506C" w:rsidP="0041700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BBA745C" w14:textId="77777777" w:rsidR="0032506C" w:rsidRPr="00F96E6A" w:rsidRDefault="0032506C" w:rsidP="0041700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B0E9690" w14:textId="77777777" w:rsidR="0032506C" w:rsidRPr="00765AE6" w:rsidRDefault="0032506C" w:rsidP="0041700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6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</w:tcPr>
          <w:p w14:paraId="49B2BB13" w14:textId="77777777" w:rsidR="0032506C" w:rsidRPr="00765AE6" w:rsidRDefault="0032506C" w:rsidP="0041700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F9A8C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32506C" w:rsidRPr="000A0131" w14:paraId="1C90196E" w14:textId="77777777" w:rsidTr="0044683D">
        <w:trPr>
          <w:trHeight w:val="10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DD19E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955A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1A0AC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AD72" w14:textId="77777777" w:rsidR="0032506C" w:rsidRPr="000A0131" w:rsidRDefault="0032506C" w:rsidP="0041700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3A26A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9898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CE221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B67A" w14:textId="77777777" w:rsidR="0032506C" w:rsidRPr="000A0131" w:rsidRDefault="0032506C" w:rsidP="0041700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96C" w14:textId="77777777" w:rsidR="0032506C" w:rsidRPr="000A0131" w:rsidRDefault="0032506C" w:rsidP="0041700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02926A94" w14:textId="17E79AA9" w:rsidR="00741850" w:rsidRDefault="00741850" w:rsidP="0074185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Prochaine lettre CA</w:t>
      </w:r>
    </w:p>
    <w:p w14:paraId="381AC041" w14:textId="228DE944" w:rsidR="00103E4B" w:rsidRDefault="00103E4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830"/>
        <w:gridCol w:w="1843"/>
        <w:gridCol w:w="2410"/>
        <w:gridCol w:w="2977"/>
      </w:tblGrid>
      <w:tr w:rsidR="00D13366" w14:paraId="58560D5D" w14:textId="77777777" w:rsidTr="00D13366">
        <w:tc>
          <w:tcPr>
            <w:tcW w:w="2830" w:type="dxa"/>
            <w:shd w:val="clear" w:color="auto" w:fill="AEAAAA" w:themeFill="background2" w:themeFillShade="BF"/>
          </w:tcPr>
          <w:p w14:paraId="1FE4F950" w14:textId="4ACEA2A4" w:rsidR="00D13366" w:rsidRPr="00900137" w:rsidRDefault="00D13366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Opération non pointée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6E4C2752" w14:textId="77777777" w:rsidR="00D13366" w:rsidRPr="00900137" w:rsidRDefault="00D13366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14:paraId="2E3D42E9" w14:textId="7F0141F4" w:rsidR="00D13366" w:rsidRPr="00900137" w:rsidRDefault="00D13366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Justification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7F3CBE1B" w14:textId="2FEE0C32" w:rsidR="00D13366" w:rsidRPr="00900137" w:rsidRDefault="00D13366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D13366" w:rsidRPr="00900137" w14:paraId="4EE4475B" w14:textId="77777777" w:rsidTr="00AC7BD9">
        <w:trPr>
          <w:trHeight w:val="567"/>
        </w:trPr>
        <w:tc>
          <w:tcPr>
            <w:tcW w:w="2830" w:type="dxa"/>
            <w:vAlign w:val="center"/>
          </w:tcPr>
          <w:p w14:paraId="52105F79" w14:textId="57FAA313" w:rsidR="00D13366" w:rsidRPr="00900137" w:rsidRDefault="00D13366" w:rsidP="00D13366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B7070F" w14:textId="60CA9D1F" w:rsidR="00D13366" w:rsidRPr="00D13366" w:rsidRDefault="00D13366" w:rsidP="00D625A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2B791A" w14:textId="764F71B8" w:rsidR="00D13366" w:rsidRPr="00900137" w:rsidRDefault="00D13366" w:rsidP="00D13366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3D1B39B" w14:textId="34F356A3" w:rsidR="00D13366" w:rsidRPr="00900137" w:rsidRDefault="00D13366" w:rsidP="00D13366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D13366" w:rsidRPr="00900137" w14:paraId="2652EB2B" w14:textId="77777777" w:rsidTr="00AC7BD9">
        <w:trPr>
          <w:trHeight w:val="567"/>
        </w:trPr>
        <w:tc>
          <w:tcPr>
            <w:tcW w:w="2830" w:type="dxa"/>
            <w:vAlign w:val="center"/>
          </w:tcPr>
          <w:p w14:paraId="18B5760B" w14:textId="130EBEC4" w:rsidR="00D13366" w:rsidRPr="00900137" w:rsidRDefault="00D13366" w:rsidP="00D13366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97BCB3" w14:textId="5124FD1A" w:rsidR="00D13366" w:rsidRPr="00D13366" w:rsidRDefault="00D13366" w:rsidP="00D625A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7E4869" w14:textId="006F83EE" w:rsidR="00D13366" w:rsidRPr="00900137" w:rsidRDefault="00D13366" w:rsidP="00D13366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AC9166" w14:textId="454EF08F" w:rsidR="00D13366" w:rsidRPr="00900137" w:rsidRDefault="00D13366" w:rsidP="00D13366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D13366" w:rsidRPr="00900137" w14:paraId="7C8914B9" w14:textId="77777777" w:rsidTr="00AC7BD9">
        <w:trPr>
          <w:trHeight w:val="567"/>
        </w:trPr>
        <w:tc>
          <w:tcPr>
            <w:tcW w:w="2830" w:type="dxa"/>
            <w:vAlign w:val="center"/>
          </w:tcPr>
          <w:p w14:paraId="3DF7E7F0" w14:textId="57B96304" w:rsidR="00D13366" w:rsidRPr="00900137" w:rsidRDefault="00D13366" w:rsidP="0032506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9ADC78" w14:textId="0E9DD321" w:rsidR="00D13366" w:rsidRPr="00D13366" w:rsidRDefault="00D13366" w:rsidP="00D625A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89B85A" w14:textId="5647769A" w:rsidR="00D13366" w:rsidRPr="00900137" w:rsidRDefault="00D13366" w:rsidP="0032506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72508D" w14:textId="37B92EDC" w:rsidR="00D13366" w:rsidRPr="00900137" w:rsidRDefault="00D13366" w:rsidP="0032506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D13366" w:rsidRPr="00900137" w14:paraId="23A59DAC" w14:textId="77777777" w:rsidTr="00AC7BD9">
        <w:trPr>
          <w:trHeight w:val="567"/>
        </w:trPr>
        <w:tc>
          <w:tcPr>
            <w:tcW w:w="2830" w:type="dxa"/>
            <w:vAlign w:val="center"/>
          </w:tcPr>
          <w:p w14:paraId="2A26EFDB" w14:textId="09E296AA" w:rsidR="00D13366" w:rsidRPr="00900137" w:rsidRDefault="00D13366" w:rsidP="0032506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A2C3FF" w14:textId="4B57FF1B" w:rsidR="00D13366" w:rsidRPr="00D13366" w:rsidRDefault="00D13366" w:rsidP="00D625A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CC6D77" w14:textId="0C58F267" w:rsidR="00D13366" w:rsidRPr="00900137" w:rsidRDefault="00D13366" w:rsidP="0032506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903DF4" w14:textId="7E187BF9" w:rsidR="00D13366" w:rsidRPr="00900137" w:rsidRDefault="00D13366" w:rsidP="0032506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D13366" w:rsidRPr="00900137" w14:paraId="3131BCA8" w14:textId="77777777" w:rsidTr="00AC7BD9">
        <w:trPr>
          <w:trHeight w:val="567"/>
        </w:trPr>
        <w:tc>
          <w:tcPr>
            <w:tcW w:w="2830" w:type="dxa"/>
            <w:vAlign w:val="center"/>
          </w:tcPr>
          <w:p w14:paraId="7946744C" w14:textId="267DFA3A" w:rsidR="00D13366" w:rsidRPr="00900137" w:rsidRDefault="00D13366" w:rsidP="0032506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E5DD83" w14:textId="53EC2CC2" w:rsidR="00D13366" w:rsidRPr="00D13366" w:rsidRDefault="00D13366" w:rsidP="00D625A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EE8778E" w14:textId="16DDBEC4" w:rsidR="00D13366" w:rsidRPr="00900137" w:rsidRDefault="00D13366" w:rsidP="0032506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73F4472" w14:textId="54BAA1CB" w:rsidR="00D13366" w:rsidRPr="00900137" w:rsidRDefault="00D13366" w:rsidP="0032506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</w:tbl>
    <w:p w14:paraId="63B371BB" w14:textId="72AA286B" w:rsidR="0032506C" w:rsidRDefault="0032506C">
      <w:pPr>
        <w:rPr>
          <w:rFonts w:asciiTheme="majorHAnsi" w:hAnsiTheme="majorHAnsi" w:cstheme="majorHAnsi"/>
          <w:sz w:val="22"/>
          <w:szCs w:val="22"/>
        </w:rPr>
      </w:pPr>
    </w:p>
    <w:p w14:paraId="0549D0FB" w14:textId="092B2C15" w:rsidR="00864391" w:rsidRDefault="00864391" w:rsidP="0086439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2 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Journal des opérations diverses</w:t>
      </w: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4232"/>
        <w:gridCol w:w="1532"/>
        <w:gridCol w:w="1603"/>
        <w:gridCol w:w="253"/>
      </w:tblGrid>
      <w:tr w:rsidR="00900137" w:rsidRPr="00444FD8" w14:paraId="4789F686" w14:textId="77777777" w:rsidTr="00741850">
        <w:tc>
          <w:tcPr>
            <w:tcW w:w="10471" w:type="dxa"/>
            <w:gridSpan w:val="8"/>
            <w:tcBorders>
              <w:bottom w:val="nil"/>
            </w:tcBorders>
          </w:tcPr>
          <w:p w14:paraId="7059FE9E" w14:textId="77777777" w:rsidR="00900137" w:rsidRPr="00444FD8" w:rsidRDefault="00900137" w:rsidP="002358A1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00137" w:rsidRPr="00B16259" w14:paraId="26FA875A" w14:textId="77777777" w:rsidTr="00741850"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2C347BA" w14:textId="77777777" w:rsidR="00900137" w:rsidRPr="00B16259" w:rsidRDefault="00900137" w:rsidP="002358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1" w:type="dxa"/>
            <w:gridSpan w:val="4"/>
            <w:tcBorders>
              <w:top w:val="nil"/>
              <w:left w:val="nil"/>
            </w:tcBorders>
            <w:vAlign w:val="center"/>
          </w:tcPr>
          <w:p w14:paraId="5F4A594C" w14:textId="0D008A7C" w:rsidR="00900137" w:rsidRPr="00E63A4E" w:rsidRDefault="00900137" w:rsidP="00E63A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="00E63A4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42509539" w14:textId="77777777" w:rsidR="00900137" w:rsidRPr="00B16259" w:rsidRDefault="00900137" w:rsidP="002358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287972AA" w14:textId="5596938B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630BE1F" w14:textId="77777777" w:rsidR="00900137" w:rsidRPr="00B16259" w:rsidRDefault="00900137" w:rsidP="002358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79ED78C9" w14:textId="77777777" w:rsidTr="00741850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7427443C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171A903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206D8B45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25848BDE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4232" w:type="dxa"/>
            <w:shd w:val="clear" w:color="auto" w:fill="FBE4D5" w:themeFill="accent2" w:themeFillTint="33"/>
            <w:vAlign w:val="center"/>
          </w:tcPr>
          <w:p w14:paraId="68F68728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54ABFC9F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65073999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1399A9E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06A6" w:rsidRPr="001A06A6" w14:paraId="2FB451CB" w14:textId="77777777" w:rsidTr="0044683D">
        <w:trPr>
          <w:trHeight w:val="39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263FAB9C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3A74B6C" w14:textId="69BD9A26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4056092" w14:textId="6CAAA660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0D56C870" w14:textId="499B7A2B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32" w:type="dxa"/>
            <w:vAlign w:val="center"/>
          </w:tcPr>
          <w:p w14:paraId="55542CDB" w14:textId="2616893C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949A1EE" w14:textId="79C8C410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8D5EF2B" w14:textId="77777777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24517F2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1A06A6" w:rsidRPr="001A06A6" w14:paraId="0852CAF8" w14:textId="77777777" w:rsidTr="0044683D">
        <w:trPr>
          <w:trHeight w:val="39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33B2990A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65A5D944" w14:textId="605E9EE9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68CEE3B" w14:textId="098F7A97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079C0FD3" w14:textId="1944A6E8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32" w:type="dxa"/>
            <w:vAlign w:val="center"/>
          </w:tcPr>
          <w:p w14:paraId="0917C296" w14:textId="434F8B92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F90990E" w14:textId="5F2C5897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194CA081" w14:textId="29CF8596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2BB6366D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1A06A6" w:rsidRPr="001A06A6" w14:paraId="2101C8AD" w14:textId="77777777" w:rsidTr="0044683D">
        <w:trPr>
          <w:trHeight w:val="39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B4137A0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FFFE36B" w14:textId="77777777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6C46818" w14:textId="77777777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7DA53F5" w14:textId="032DDE87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32" w:type="dxa"/>
            <w:vAlign w:val="center"/>
          </w:tcPr>
          <w:p w14:paraId="1DD3C5C8" w14:textId="60038C65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0575316" w14:textId="77777777" w:rsidR="001A06A6" w:rsidRPr="00D13366" w:rsidRDefault="001A06A6" w:rsidP="001A06A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111B4D22" w14:textId="67025854" w:rsidR="001A06A6" w:rsidRPr="00D13366" w:rsidRDefault="001A06A6" w:rsidP="001A06A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5F6AD888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CF1B2D" w:rsidRPr="001A06A6" w14:paraId="07E3B269" w14:textId="77777777" w:rsidTr="0044683D">
        <w:trPr>
          <w:trHeight w:val="39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C7C6492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B2B1912" w14:textId="6D09C1A9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F6D8DD3" w14:textId="383BE695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18E699AB" w14:textId="7C0072AA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32" w:type="dxa"/>
            <w:vAlign w:val="center"/>
          </w:tcPr>
          <w:p w14:paraId="61A1E992" w14:textId="69FBCD50" w:rsidR="00CF1B2D" w:rsidRPr="00D13366" w:rsidRDefault="00CF1B2D" w:rsidP="00CF1B2D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B8A6593" w14:textId="79C3DCD5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7678295" w14:textId="77777777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49096139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CF1B2D" w:rsidRPr="001A06A6" w14:paraId="7A620D00" w14:textId="77777777" w:rsidTr="0044683D">
        <w:trPr>
          <w:trHeight w:val="39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45400C6F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529D132" w14:textId="3A90FAB1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04B40F4" w14:textId="0C79DFF2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1207D006" w14:textId="752EAA6E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32" w:type="dxa"/>
            <w:vAlign w:val="center"/>
          </w:tcPr>
          <w:p w14:paraId="50C42190" w14:textId="59290EE9" w:rsidR="00CF1B2D" w:rsidRPr="00D13366" w:rsidRDefault="00CF1B2D" w:rsidP="00CF1B2D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F4871AC" w14:textId="11BEA0BC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93D9D96" w14:textId="2A5760F0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7BD375FB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CF1B2D" w:rsidRPr="001A06A6" w14:paraId="0ADF39A0" w14:textId="77777777" w:rsidTr="0044683D">
        <w:trPr>
          <w:trHeight w:val="39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E99ABB8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085D68EB" w14:textId="77777777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28EC642" w14:textId="77777777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3A587F02" w14:textId="1F345025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32" w:type="dxa"/>
            <w:vAlign w:val="center"/>
          </w:tcPr>
          <w:p w14:paraId="700D4FEF" w14:textId="04E3E823" w:rsidR="00CF1B2D" w:rsidRPr="00D13366" w:rsidRDefault="00CF1B2D" w:rsidP="00CF1B2D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9C07D5C" w14:textId="77777777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7895FDDF" w14:textId="1A4D3699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2D3950D8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0B50F8" w:rsidRPr="00B16259" w14:paraId="6AD03DE7" w14:textId="77777777" w:rsidTr="0044683D">
        <w:trPr>
          <w:trHeight w:val="397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01AD70B6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75C994AF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515A01F9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050A9CBB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32" w:type="dxa"/>
            <w:tcBorders>
              <w:bottom w:val="nil"/>
            </w:tcBorders>
            <w:vAlign w:val="center"/>
          </w:tcPr>
          <w:p w14:paraId="032B5B4C" w14:textId="77777777" w:rsidR="000B50F8" w:rsidRPr="00F9757D" w:rsidRDefault="000B50F8" w:rsidP="000B50F8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315A3047" w14:textId="100002B9" w:rsidR="000B50F8" w:rsidRPr="00F9757D" w:rsidRDefault="000B50F8" w:rsidP="000B50F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6BFADA13" w14:textId="2CB75336" w:rsidR="000B50F8" w:rsidRPr="00F9757D" w:rsidRDefault="000B50F8" w:rsidP="000B50F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18D0A49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0F8" w:rsidRPr="00B16259" w14:paraId="3EB30ED5" w14:textId="77777777" w:rsidTr="00741850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3A746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5190D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BB6C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04CF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A6C98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AC35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F2E72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58B70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69DC650" w14:textId="0AD48FC4" w:rsidR="007A4FB2" w:rsidRDefault="007A4FB2">
      <w:pPr>
        <w:rPr>
          <w:rFonts w:asciiTheme="majorHAnsi" w:hAnsiTheme="majorHAnsi" w:cstheme="majorHAnsi"/>
          <w:sz w:val="22"/>
          <w:szCs w:val="22"/>
        </w:rPr>
      </w:pPr>
    </w:p>
    <w:sectPr w:rsidR="007A4FB2" w:rsidSect="005D4C18">
      <w:pgSz w:w="11906" w:h="16838"/>
      <w:pgMar w:top="851" w:right="1134" w:bottom="1134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9761" w14:textId="77777777" w:rsidR="00AE4BB3" w:rsidRDefault="00AE4BB3" w:rsidP="00B06EBE">
      <w:r>
        <w:separator/>
      </w:r>
    </w:p>
  </w:endnote>
  <w:endnote w:type="continuationSeparator" w:id="0">
    <w:p w14:paraId="678988C4" w14:textId="77777777" w:rsidR="00AE4BB3" w:rsidRDefault="00AE4BB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569D32E7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C55AAD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 xml:space="preserve">Le contrôle des comptes </w:t>
    </w:r>
    <w:r w:rsidR="006C754B">
      <w:rPr>
        <w:rFonts w:cstheme="minorHAnsi"/>
        <w:sz w:val="16"/>
        <w:szCs w:val="16"/>
      </w:rPr>
      <w:t>Test 3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CE66C4">
      <w:rPr>
        <w:rFonts w:cstheme="minorHAnsi"/>
        <w:sz w:val="16"/>
        <w:szCs w:val="16"/>
      </w:rPr>
      <w:t>CHEVALDIN</w:t>
    </w:r>
    <w:proofErr w:type="spellEnd"/>
    <w:r w:rsidR="00CE66C4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7A40" w14:textId="77777777" w:rsidR="00AE4BB3" w:rsidRDefault="00AE4BB3" w:rsidP="00B06EBE">
      <w:r>
        <w:separator/>
      </w:r>
    </w:p>
  </w:footnote>
  <w:footnote w:type="continuationSeparator" w:id="0">
    <w:p w14:paraId="38C5CF72" w14:textId="77777777" w:rsidR="00AE4BB3" w:rsidRDefault="00AE4BB3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589"/>
    <w:multiLevelType w:val="hybridMultilevel"/>
    <w:tmpl w:val="4990B14A"/>
    <w:lvl w:ilvl="0" w:tplc="776CC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E33E0"/>
    <w:multiLevelType w:val="hybridMultilevel"/>
    <w:tmpl w:val="045A58D8"/>
    <w:lvl w:ilvl="0" w:tplc="FED8511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908156241">
    <w:abstractNumId w:val="2"/>
  </w:num>
  <w:num w:numId="8" w16cid:durableId="1579361185">
    <w:abstractNumId w:val="8"/>
  </w:num>
  <w:num w:numId="9" w16cid:durableId="107311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5781A"/>
    <w:rsid w:val="00060B51"/>
    <w:rsid w:val="00063CA4"/>
    <w:rsid w:val="00081541"/>
    <w:rsid w:val="00082620"/>
    <w:rsid w:val="00084AD5"/>
    <w:rsid w:val="000858A9"/>
    <w:rsid w:val="00087095"/>
    <w:rsid w:val="00091F00"/>
    <w:rsid w:val="000A0131"/>
    <w:rsid w:val="000A0363"/>
    <w:rsid w:val="000A2517"/>
    <w:rsid w:val="000A39E5"/>
    <w:rsid w:val="000B1063"/>
    <w:rsid w:val="000B4A41"/>
    <w:rsid w:val="000B50F8"/>
    <w:rsid w:val="000B5B26"/>
    <w:rsid w:val="000B5FDC"/>
    <w:rsid w:val="000C36A0"/>
    <w:rsid w:val="000C42F3"/>
    <w:rsid w:val="000C610E"/>
    <w:rsid w:val="000C6A58"/>
    <w:rsid w:val="000E3290"/>
    <w:rsid w:val="000E39D4"/>
    <w:rsid w:val="000E5AA7"/>
    <w:rsid w:val="000E6AED"/>
    <w:rsid w:val="000F0848"/>
    <w:rsid w:val="000F3A6E"/>
    <w:rsid w:val="00101B72"/>
    <w:rsid w:val="00101C99"/>
    <w:rsid w:val="00103E4B"/>
    <w:rsid w:val="001052D8"/>
    <w:rsid w:val="001121EB"/>
    <w:rsid w:val="001143C9"/>
    <w:rsid w:val="001168D7"/>
    <w:rsid w:val="00116C03"/>
    <w:rsid w:val="00131CF9"/>
    <w:rsid w:val="001337B9"/>
    <w:rsid w:val="00133B89"/>
    <w:rsid w:val="001369AD"/>
    <w:rsid w:val="001379CB"/>
    <w:rsid w:val="00140365"/>
    <w:rsid w:val="00142A96"/>
    <w:rsid w:val="00154E93"/>
    <w:rsid w:val="00156F74"/>
    <w:rsid w:val="00176675"/>
    <w:rsid w:val="00183DCF"/>
    <w:rsid w:val="00185913"/>
    <w:rsid w:val="00197DAA"/>
    <w:rsid w:val="001A06A6"/>
    <w:rsid w:val="001A0AAB"/>
    <w:rsid w:val="001A33EA"/>
    <w:rsid w:val="001B3CA6"/>
    <w:rsid w:val="001B48DA"/>
    <w:rsid w:val="001B5402"/>
    <w:rsid w:val="001B608C"/>
    <w:rsid w:val="001C241E"/>
    <w:rsid w:val="001C5058"/>
    <w:rsid w:val="001D59B3"/>
    <w:rsid w:val="001E490A"/>
    <w:rsid w:val="001F118E"/>
    <w:rsid w:val="001F2A9C"/>
    <w:rsid w:val="001F7893"/>
    <w:rsid w:val="00205663"/>
    <w:rsid w:val="002176F1"/>
    <w:rsid w:val="00221B10"/>
    <w:rsid w:val="002235F0"/>
    <w:rsid w:val="00235896"/>
    <w:rsid w:val="002400E8"/>
    <w:rsid w:val="00240EF4"/>
    <w:rsid w:val="0024583A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4B4F"/>
    <w:rsid w:val="0029012F"/>
    <w:rsid w:val="00291323"/>
    <w:rsid w:val="002A23C8"/>
    <w:rsid w:val="002A783F"/>
    <w:rsid w:val="002B19DC"/>
    <w:rsid w:val="002B3369"/>
    <w:rsid w:val="002B5E3D"/>
    <w:rsid w:val="002B7246"/>
    <w:rsid w:val="002C0053"/>
    <w:rsid w:val="002C19E2"/>
    <w:rsid w:val="002D5985"/>
    <w:rsid w:val="002E0012"/>
    <w:rsid w:val="002E0B85"/>
    <w:rsid w:val="002F71CE"/>
    <w:rsid w:val="00301E77"/>
    <w:rsid w:val="00305582"/>
    <w:rsid w:val="00305D34"/>
    <w:rsid w:val="0031307F"/>
    <w:rsid w:val="00321B18"/>
    <w:rsid w:val="003236A7"/>
    <w:rsid w:val="00324AAC"/>
    <w:rsid w:val="0032506C"/>
    <w:rsid w:val="003330AB"/>
    <w:rsid w:val="00335F3E"/>
    <w:rsid w:val="00340D2C"/>
    <w:rsid w:val="00343798"/>
    <w:rsid w:val="00344223"/>
    <w:rsid w:val="00345B25"/>
    <w:rsid w:val="00354026"/>
    <w:rsid w:val="003609C5"/>
    <w:rsid w:val="00363CB1"/>
    <w:rsid w:val="003664EA"/>
    <w:rsid w:val="00377F68"/>
    <w:rsid w:val="00380255"/>
    <w:rsid w:val="00382078"/>
    <w:rsid w:val="00386A87"/>
    <w:rsid w:val="0039159D"/>
    <w:rsid w:val="00394134"/>
    <w:rsid w:val="003A058A"/>
    <w:rsid w:val="003A2B9A"/>
    <w:rsid w:val="003A4B4D"/>
    <w:rsid w:val="003A5275"/>
    <w:rsid w:val="003B0D17"/>
    <w:rsid w:val="003B1B5B"/>
    <w:rsid w:val="003B1D6C"/>
    <w:rsid w:val="003C0634"/>
    <w:rsid w:val="003C1C6C"/>
    <w:rsid w:val="003C5384"/>
    <w:rsid w:val="003D1331"/>
    <w:rsid w:val="003E2AC2"/>
    <w:rsid w:val="003E2F52"/>
    <w:rsid w:val="003E3B93"/>
    <w:rsid w:val="003E71CD"/>
    <w:rsid w:val="003E7499"/>
    <w:rsid w:val="003F3DF1"/>
    <w:rsid w:val="003F558A"/>
    <w:rsid w:val="00405916"/>
    <w:rsid w:val="00405A9F"/>
    <w:rsid w:val="00412A42"/>
    <w:rsid w:val="0042782A"/>
    <w:rsid w:val="00427A11"/>
    <w:rsid w:val="00431B71"/>
    <w:rsid w:val="0043272F"/>
    <w:rsid w:val="004379DB"/>
    <w:rsid w:val="004434C3"/>
    <w:rsid w:val="004448F9"/>
    <w:rsid w:val="00445350"/>
    <w:rsid w:val="0044683D"/>
    <w:rsid w:val="00451697"/>
    <w:rsid w:val="00457810"/>
    <w:rsid w:val="00462B76"/>
    <w:rsid w:val="00462C8E"/>
    <w:rsid w:val="0047102B"/>
    <w:rsid w:val="00480956"/>
    <w:rsid w:val="00480DF5"/>
    <w:rsid w:val="004860FB"/>
    <w:rsid w:val="00490AD1"/>
    <w:rsid w:val="004A3CB0"/>
    <w:rsid w:val="004A4F49"/>
    <w:rsid w:val="004B1140"/>
    <w:rsid w:val="004D1682"/>
    <w:rsid w:val="004F089D"/>
    <w:rsid w:val="0050088C"/>
    <w:rsid w:val="005029C4"/>
    <w:rsid w:val="00505CB8"/>
    <w:rsid w:val="00505EE6"/>
    <w:rsid w:val="00511B92"/>
    <w:rsid w:val="005132E6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4EB9"/>
    <w:rsid w:val="00566D09"/>
    <w:rsid w:val="00567480"/>
    <w:rsid w:val="00580AD9"/>
    <w:rsid w:val="00583C2C"/>
    <w:rsid w:val="0058624D"/>
    <w:rsid w:val="00591A71"/>
    <w:rsid w:val="00595E13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D4C18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5958"/>
    <w:rsid w:val="00616F5E"/>
    <w:rsid w:val="0062153B"/>
    <w:rsid w:val="00626027"/>
    <w:rsid w:val="0063227C"/>
    <w:rsid w:val="00635535"/>
    <w:rsid w:val="006434FC"/>
    <w:rsid w:val="00644DBC"/>
    <w:rsid w:val="0064671A"/>
    <w:rsid w:val="006510A2"/>
    <w:rsid w:val="00653431"/>
    <w:rsid w:val="0065531E"/>
    <w:rsid w:val="00655C3C"/>
    <w:rsid w:val="00660CCA"/>
    <w:rsid w:val="00661F5B"/>
    <w:rsid w:val="00666ED8"/>
    <w:rsid w:val="00672C06"/>
    <w:rsid w:val="006814E2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256A"/>
    <w:rsid w:val="006C3281"/>
    <w:rsid w:val="006C754B"/>
    <w:rsid w:val="006D1577"/>
    <w:rsid w:val="006D45EF"/>
    <w:rsid w:val="006D5E41"/>
    <w:rsid w:val="006E751E"/>
    <w:rsid w:val="006F159E"/>
    <w:rsid w:val="006F174E"/>
    <w:rsid w:val="006F2FB3"/>
    <w:rsid w:val="006F7B2B"/>
    <w:rsid w:val="006F7BE0"/>
    <w:rsid w:val="00704B9F"/>
    <w:rsid w:val="00713A01"/>
    <w:rsid w:val="00713B7E"/>
    <w:rsid w:val="0071412E"/>
    <w:rsid w:val="007152E7"/>
    <w:rsid w:val="00720013"/>
    <w:rsid w:val="007361E4"/>
    <w:rsid w:val="00741850"/>
    <w:rsid w:val="0074543D"/>
    <w:rsid w:val="00745810"/>
    <w:rsid w:val="00750006"/>
    <w:rsid w:val="00750EE1"/>
    <w:rsid w:val="007533BB"/>
    <w:rsid w:val="00753440"/>
    <w:rsid w:val="00761A3D"/>
    <w:rsid w:val="00765AE6"/>
    <w:rsid w:val="00775AF5"/>
    <w:rsid w:val="007825E7"/>
    <w:rsid w:val="0078388F"/>
    <w:rsid w:val="0078649C"/>
    <w:rsid w:val="00797D5C"/>
    <w:rsid w:val="007A0A64"/>
    <w:rsid w:val="007A4FB2"/>
    <w:rsid w:val="007A6B65"/>
    <w:rsid w:val="007B0A41"/>
    <w:rsid w:val="007B58C3"/>
    <w:rsid w:val="007C3129"/>
    <w:rsid w:val="007C3CB6"/>
    <w:rsid w:val="007D03F6"/>
    <w:rsid w:val="007D0CB8"/>
    <w:rsid w:val="007D2DCD"/>
    <w:rsid w:val="007D6152"/>
    <w:rsid w:val="007D6E6A"/>
    <w:rsid w:val="007E3174"/>
    <w:rsid w:val="007F5B05"/>
    <w:rsid w:val="007F5EE2"/>
    <w:rsid w:val="0081314F"/>
    <w:rsid w:val="00813529"/>
    <w:rsid w:val="00814D36"/>
    <w:rsid w:val="00824351"/>
    <w:rsid w:val="008255CD"/>
    <w:rsid w:val="00830590"/>
    <w:rsid w:val="00835641"/>
    <w:rsid w:val="00851A82"/>
    <w:rsid w:val="00864391"/>
    <w:rsid w:val="00867ED3"/>
    <w:rsid w:val="00876017"/>
    <w:rsid w:val="0088494E"/>
    <w:rsid w:val="008905F3"/>
    <w:rsid w:val="00896BB6"/>
    <w:rsid w:val="008A2193"/>
    <w:rsid w:val="008A259D"/>
    <w:rsid w:val="008A56ED"/>
    <w:rsid w:val="008A67C6"/>
    <w:rsid w:val="008B4614"/>
    <w:rsid w:val="008C21E3"/>
    <w:rsid w:val="008C5DEA"/>
    <w:rsid w:val="008C5FAD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0137"/>
    <w:rsid w:val="009014E8"/>
    <w:rsid w:val="0090156F"/>
    <w:rsid w:val="0090400F"/>
    <w:rsid w:val="00922E65"/>
    <w:rsid w:val="00925FD9"/>
    <w:rsid w:val="009308CB"/>
    <w:rsid w:val="009341CD"/>
    <w:rsid w:val="00937253"/>
    <w:rsid w:val="00941FE1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9F12C1"/>
    <w:rsid w:val="009F2C61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40DB"/>
    <w:rsid w:val="00A751FF"/>
    <w:rsid w:val="00A822A0"/>
    <w:rsid w:val="00A876E1"/>
    <w:rsid w:val="00A87A66"/>
    <w:rsid w:val="00A935C7"/>
    <w:rsid w:val="00A94BB3"/>
    <w:rsid w:val="00AA3206"/>
    <w:rsid w:val="00AA7E93"/>
    <w:rsid w:val="00AB17E8"/>
    <w:rsid w:val="00AB2220"/>
    <w:rsid w:val="00AC3725"/>
    <w:rsid w:val="00AC3AAA"/>
    <w:rsid w:val="00AC7BD9"/>
    <w:rsid w:val="00AD26AA"/>
    <w:rsid w:val="00AD4C48"/>
    <w:rsid w:val="00AD5A0C"/>
    <w:rsid w:val="00AE4B7F"/>
    <w:rsid w:val="00AE4BB3"/>
    <w:rsid w:val="00AE6C89"/>
    <w:rsid w:val="00AE74F2"/>
    <w:rsid w:val="00AF04D9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6677E"/>
    <w:rsid w:val="00B80D7E"/>
    <w:rsid w:val="00B84A3E"/>
    <w:rsid w:val="00B95AC0"/>
    <w:rsid w:val="00BA3895"/>
    <w:rsid w:val="00BA5A2B"/>
    <w:rsid w:val="00BA5D08"/>
    <w:rsid w:val="00BB2031"/>
    <w:rsid w:val="00BB4AFD"/>
    <w:rsid w:val="00BB4E8A"/>
    <w:rsid w:val="00BD42D1"/>
    <w:rsid w:val="00BD7F83"/>
    <w:rsid w:val="00BE27E3"/>
    <w:rsid w:val="00BE4630"/>
    <w:rsid w:val="00BF07FB"/>
    <w:rsid w:val="00BF2115"/>
    <w:rsid w:val="00BF3106"/>
    <w:rsid w:val="00BF491A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1871"/>
    <w:rsid w:val="00C53B76"/>
    <w:rsid w:val="00C55960"/>
    <w:rsid w:val="00C55AAD"/>
    <w:rsid w:val="00C571E6"/>
    <w:rsid w:val="00C60C1D"/>
    <w:rsid w:val="00C6558B"/>
    <w:rsid w:val="00C660AA"/>
    <w:rsid w:val="00C67108"/>
    <w:rsid w:val="00C67719"/>
    <w:rsid w:val="00C72562"/>
    <w:rsid w:val="00C83776"/>
    <w:rsid w:val="00C960F9"/>
    <w:rsid w:val="00CA5601"/>
    <w:rsid w:val="00CB55CF"/>
    <w:rsid w:val="00CB6750"/>
    <w:rsid w:val="00CC08F8"/>
    <w:rsid w:val="00CD01AC"/>
    <w:rsid w:val="00CD1268"/>
    <w:rsid w:val="00CE11CF"/>
    <w:rsid w:val="00CE29A8"/>
    <w:rsid w:val="00CE564D"/>
    <w:rsid w:val="00CE66C4"/>
    <w:rsid w:val="00CF1B2D"/>
    <w:rsid w:val="00CF3E7D"/>
    <w:rsid w:val="00CF42AE"/>
    <w:rsid w:val="00CF6DC6"/>
    <w:rsid w:val="00D006D3"/>
    <w:rsid w:val="00D13366"/>
    <w:rsid w:val="00D15FC9"/>
    <w:rsid w:val="00D20154"/>
    <w:rsid w:val="00D21350"/>
    <w:rsid w:val="00D26ADA"/>
    <w:rsid w:val="00D301D4"/>
    <w:rsid w:val="00D30C07"/>
    <w:rsid w:val="00D35478"/>
    <w:rsid w:val="00D376CB"/>
    <w:rsid w:val="00D436F3"/>
    <w:rsid w:val="00D44F89"/>
    <w:rsid w:val="00D46937"/>
    <w:rsid w:val="00D503E5"/>
    <w:rsid w:val="00D53A2F"/>
    <w:rsid w:val="00D54169"/>
    <w:rsid w:val="00D572D3"/>
    <w:rsid w:val="00D625A8"/>
    <w:rsid w:val="00D70B0C"/>
    <w:rsid w:val="00D73F3D"/>
    <w:rsid w:val="00D808C3"/>
    <w:rsid w:val="00D82ECB"/>
    <w:rsid w:val="00DA22AE"/>
    <w:rsid w:val="00DA6EF0"/>
    <w:rsid w:val="00DB1295"/>
    <w:rsid w:val="00DB2359"/>
    <w:rsid w:val="00DB4EDD"/>
    <w:rsid w:val="00DB502A"/>
    <w:rsid w:val="00DD022B"/>
    <w:rsid w:val="00DD532F"/>
    <w:rsid w:val="00DE4303"/>
    <w:rsid w:val="00DF331C"/>
    <w:rsid w:val="00DF35D9"/>
    <w:rsid w:val="00E00A03"/>
    <w:rsid w:val="00E14BAD"/>
    <w:rsid w:val="00E2036A"/>
    <w:rsid w:val="00E236BF"/>
    <w:rsid w:val="00E3620F"/>
    <w:rsid w:val="00E42655"/>
    <w:rsid w:val="00E46D2D"/>
    <w:rsid w:val="00E63A4E"/>
    <w:rsid w:val="00E71220"/>
    <w:rsid w:val="00E71B52"/>
    <w:rsid w:val="00E7214A"/>
    <w:rsid w:val="00E77136"/>
    <w:rsid w:val="00E8552E"/>
    <w:rsid w:val="00E85713"/>
    <w:rsid w:val="00E9005A"/>
    <w:rsid w:val="00E96E26"/>
    <w:rsid w:val="00E975E6"/>
    <w:rsid w:val="00E978F3"/>
    <w:rsid w:val="00EA1C4D"/>
    <w:rsid w:val="00EA2D27"/>
    <w:rsid w:val="00EC1E24"/>
    <w:rsid w:val="00EC6382"/>
    <w:rsid w:val="00ED0523"/>
    <w:rsid w:val="00ED2E2F"/>
    <w:rsid w:val="00ED667E"/>
    <w:rsid w:val="00ED7411"/>
    <w:rsid w:val="00ED7A92"/>
    <w:rsid w:val="00EE5D59"/>
    <w:rsid w:val="00EE5FE6"/>
    <w:rsid w:val="00EE6C1F"/>
    <w:rsid w:val="00EF22D1"/>
    <w:rsid w:val="00F0396B"/>
    <w:rsid w:val="00F043F7"/>
    <w:rsid w:val="00F12855"/>
    <w:rsid w:val="00F17AC6"/>
    <w:rsid w:val="00F21BEC"/>
    <w:rsid w:val="00F24435"/>
    <w:rsid w:val="00F254B7"/>
    <w:rsid w:val="00F31E51"/>
    <w:rsid w:val="00F40B6D"/>
    <w:rsid w:val="00F44C63"/>
    <w:rsid w:val="00F527EA"/>
    <w:rsid w:val="00F53BE3"/>
    <w:rsid w:val="00F54FA1"/>
    <w:rsid w:val="00F559DF"/>
    <w:rsid w:val="00F60EA1"/>
    <w:rsid w:val="00F666AA"/>
    <w:rsid w:val="00F768F4"/>
    <w:rsid w:val="00F8142A"/>
    <w:rsid w:val="00F822CE"/>
    <w:rsid w:val="00F86BEE"/>
    <w:rsid w:val="00F92DA0"/>
    <w:rsid w:val="00F96E6A"/>
    <w:rsid w:val="00FD1013"/>
    <w:rsid w:val="00FD132B"/>
    <w:rsid w:val="00FD46EC"/>
    <w:rsid w:val="00FD6E28"/>
    <w:rsid w:val="00FD6EE9"/>
    <w:rsid w:val="00FD7EC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7B3BFFD6-4739-4CA5-9594-03AB439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7342f7013c170011a0a43b/interactive-content-evaluation-le-suivi-des-comptes-fournisseu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12</cp:revision>
  <cp:lastPrinted>2022-11-15T07:59:00Z</cp:lastPrinted>
  <dcterms:created xsi:type="dcterms:W3CDTF">2022-11-06T17:50:00Z</dcterms:created>
  <dcterms:modified xsi:type="dcterms:W3CDTF">2023-02-04T20:36:00Z</dcterms:modified>
</cp:coreProperties>
</file>