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55A6E49A" w:rsidR="00694EF4" w:rsidRPr="0002121E" w:rsidRDefault="00520A0A" w:rsidP="00813B72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 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contrôle des comptes </w:t>
      </w:r>
      <w:r w:rsidR="00142A9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fournisseurs</w:t>
      </w:r>
    </w:p>
    <w:p w14:paraId="6E96B285" w14:textId="1BE4A397" w:rsidR="006A6692" w:rsidRPr="0002121E" w:rsidRDefault="006A6692" w:rsidP="00813B72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3B1F3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3-</w:t>
      </w:r>
      <w:r w:rsidR="00984AB3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61491A">
        <w:trPr>
          <w:trHeight w:val="159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4EEBA2C" w14:textId="77777777" w:rsidR="0061491A" w:rsidRDefault="0061491A" w:rsidP="0061491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des comptes de tiers</w:t>
            </w:r>
          </w:p>
          <w:p w14:paraId="05691D01" w14:textId="77777777" w:rsidR="0061491A" w:rsidRDefault="0061491A" w:rsidP="0061491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 et justifier les éléments non pointés</w:t>
            </w:r>
          </w:p>
          <w:p w14:paraId="2C8A5BF2" w14:textId="77777777" w:rsidR="0061491A" w:rsidRDefault="0061491A" w:rsidP="0061491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Définir les actions à mener suite au lettrage</w:t>
            </w:r>
          </w:p>
          <w:p w14:paraId="52F62FAD" w14:textId="77777777" w:rsidR="0061491A" w:rsidRDefault="0061491A" w:rsidP="0061491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Présenter les écritures de régularisation</w:t>
            </w:r>
          </w:p>
          <w:p w14:paraId="68EC79C2" w14:textId="498FD4BE" w:rsidR="00EE6C1F" w:rsidRPr="004D1682" w:rsidRDefault="0061491A" w:rsidP="0061491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Mettre à jour le compte du fournisseur</w:t>
            </w:r>
          </w:p>
        </w:tc>
      </w:tr>
    </w:tbl>
    <w:p w14:paraId="39783A9F" w14:textId="50D4A289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1F756965" w:rsidR="00C960F9" w:rsidRPr="0002121E" w:rsidRDefault="000A2517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2AD4AA1" wp14:editId="32130A0D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AD4AA1" id="Groupe 18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45CFCE12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Contrôler le plus rapidement possible 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>un extrait d</w:t>
      </w:r>
      <w:r w:rsidR="00BF491A">
        <w:rPr>
          <w:rFonts w:asciiTheme="majorHAnsi" w:hAnsiTheme="majorHAnsi" w:cstheme="majorHAnsi"/>
          <w:b/>
          <w:bCs/>
          <w:sz w:val="28"/>
          <w:szCs w:val="28"/>
        </w:rPr>
        <w:t>u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 xml:space="preserve"> grand-livre </w:t>
      </w:r>
      <w:r w:rsidR="00142A96">
        <w:rPr>
          <w:rFonts w:asciiTheme="majorHAnsi" w:hAnsiTheme="majorHAnsi" w:cstheme="majorHAnsi"/>
          <w:b/>
          <w:bCs/>
          <w:sz w:val="28"/>
          <w:szCs w:val="28"/>
        </w:rPr>
        <w:t>fournisseurs</w:t>
      </w:r>
      <w:r>
        <w:rPr>
          <w:rFonts w:asciiTheme="majorHAnsi" w:hAnsiTheme="majorHAnsi" w:cstheme="majorHAnsi"/>
          <w:b/>
          <w:bCs/>
          <w:sz w:val="28"/>
          <w:szCs w:val="28"/>
        </w:rPr>
        <w:t> !</w:t>
      </w:r>
    </w:p>
    <w:p w14:paraId="50216C91" w14:textId="18C6C081" w:rsidR="0061491A" w:rsidRDefault="0061491A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Date : 30 mars</w:t>
      </w:r>
    </w:p>
    <w:p w14:paraId="3EF1C6A7" w14:textId="0B52920D" w:rsidR="006E751E" w:rsidRDefault="006E751E" w:rsidP="00773DB7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0115D7B" w14:textId="4BFEA4CA" w:rsidR="00235896" w:rsidRPr="0002121E" w:rsidRDefault="0023589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1F2CC15E" w14:textId="2CDDE89C" w:rsidR="0061491A" w:rsidRDefault="00F2006D" w:rsidP="0061491A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3D67F0" wp14:editId="59E09CE1">
                <wp:simplePos x="0" y="0"/>
                <wp:positionH relativeFrom="column">
                  <wp:posOffset>4946650</wp:posOffset>
                </wp:positionH>
                <wp:positionV relativeFrom="paragraph">
                  <wp:posOffset>28575</wp:posOffset>
                </wp:positionV>
                <wp:extent cx="1265555" cy="2019301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19A088" w14:textId="77777777" w:rsidR="00F2006D" w:rsidRPr="00AE4B7F" w:rsidRDefault="00F2006D" w:rsidP="00F2006D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F476FF">
                                <w:rPr>
                                  <w:sz w:val="16"/>
                                  <w:szCs w:val="16"/>
                                </w:rPr>
                                <w:t>https://dgxy.link/KHEPi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306BE2" w14:textId="77777777" w:rsidR="00F2006D" w:rsidRPr="003A4B4D" w:rsidRDefault="00F2006D" w:rsidP="00F2006D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07" y="455970"/>
                              <a:ext cx="1248967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3D67F0" id="Groupe 27" o:spid="_x0000_s1029" href="https://view.genial.ly/636630f1e4099b00118e3828/interactive-content-le-suivi-des-comptes-fournisseurs" style="position:absolute;left:0;text-align:left;margin-left:389.5pt;margin-top:2.25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7019A088" w14:textId="77777777" w:rsidR="00F2006D" w:rsidRPr="00AE4B7F" w:rsidRDefault="00F2006D" w:rsidP="00F2006D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F476FF">
                          <w:rPr>
                            <w:sz w:val="16"/>
                            <w:szCs w:val="16"/>
                          </w:rPr>
                          <w:t>https://dgxy.link/KHEPi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22306BE2" w14:textId="77777777" w:rsidR="00F2006D" w:rsidRPr="003A4B4D" w:rsidRDefault="00F2006D" w:rsidP="00F2006D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117;top:4559;width:12489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  <w:r w:rsidR="006E751E"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686D8CAB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r w:rsidR="0061491A">
        <w:rPr>
          <w:rFonts w:asciiTheme="majorHAnsi" w:hAnsiTheme="majorHAnsi" w:cstheme="majorHAnsi"/>
          <w:sz w:val="22"/>
          <w:szCs w:val="22"/>
        </w:rPr>
        <w:t>En lettrant le compte (annexe 1)</w:t>
      </w:r>
    </w:p>
    <w:p w14:paraId="13030546" w14:textId="3804D7F7" w:rsidR="0061491A" w:rsidRDefault="0061491A" w:rsidP="0061491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justifiant les valeurs non pointées (annexe 2)</w:t>
      </w:r>
    </w:p>
    <w:p w14:paraId="75EE04E6" w14:textId="369EFA4B" w:rsidR="0061491A" w:rsidRDefault="0061491A" w:rsidP="0061491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déterminant les actions à mener (annexe 2)</w:t>
      </w:r>
    </w:p>
    <w:p w14:paraId="473EEDC8" w14:textId="4CF52A4B" w:rsidR="0061491A" w:rsidRDefault="0061491A" w:rsidP="0061491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présentant les écritures comptables de régularisation (annexe 3)</w:t>
      </w:r>
    </w:p>
    <w:p w14:paraId="5434DFCE" w14:textId="77777777" w:rsidR="0061491A" w:rsidRPr="0002121E" w:rsidRDefault="0061491A" w:rsidP="0061491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ajustant le compte du fournisseur en fonction des écritures de régularisation (annexe 1)</w:t>
      </w:r>
    </w:p>
    <w:p w14:paraId="03A27CB0" w14:textId="0B7ACCFD" w:rsidR="002534B0" w:rsidRDefault="002534B0" w:rsidP="0061491A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4FC458DC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2BDAAE89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081541">
        <w:rPr>
          <w:rFonts w:asciiTheme="majorHAnsi" w:hAnsiTheme="majorHAnsi" w:cstheme="majorHAnsi"/>
          <w:sz w:val="22"/>
          <w:szCs w:val="22"/>
        </w:rPr>
        <w:t xml:space="preserve"> </w:t>
      </w:r>
      <w:r w:rsidR="003B1F39">
        <w:rPr>
          <w:rFonts w:asciiTheme="majorHAnsi" w:hAnsiTheme="majorHAnsi" w:cstheme="majorHAnsi"/>
          <w:sz w:val="22"/>
          <w:szCs w:val="22"/>
        </w:rPr>
        <w:t>3-</w:t>
      </w:r>
      <w:r w:rsidR="00984AB3">
        <w:rPr>
          <w:rFonts w:asciiTheme="majorHAnsi" w:hAnsiTheme="majorHAnsi" w:cstheme="majorHAnsi"/>
          <w:sz w:val="22"/>
          <w:szCs w:val="22"/>
        </w:rPr>
        <w:t>3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contrôle </w:t>
      </w:r>
      <w:r w:rsidR="007042A5">
        <w:rPr>
          <w:rFonts w:asciiTheme="majorHAnsi" w:hAnsiTheme="majorHAnsi" w:cstheme="majorHAnsi"/>
          <w:sz w:val="22"/>
          <w:szCs w:val="22"/>
        </w:rPr>
        <w:t>d’un compte fournisseur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2C318528" w14:textId="6C0B85D0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45A50BA8" w14:textId="77777777" w:rsidR="00AD6180" w:rsidRDefault="00AD6180" w:rsidP="00AD6180">
      <w:pPr>
        <w:jc w:val="both"/>
      </w:pPr>
    </w:p>
    <w:p w14:paraId="3797CFE5" w14:textId="6155EAF3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38235D59" w14:textId="3FC0ED7C" w:rsidR="00BB4E8A" w:rsidRDefault="00BB4E8A" w:rsidP="00BB4E8A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7909D499" w14:textId="77777777" w:rsidR="00B756A5" w:rsidRPr="00CF5C44" w:rsidRDefault="00B756A5" w:rsidP="00B756A5">
      <w:pPr>
        <w:rPr>
          <w:rFonts w:asciiTheme="majorHAnsi" w:hAnsiTheme="majorHAnsi" w:cstheme="majorHAnsi"/>
          <w:sz w:val="22"/>
          <w:szCs w:val="22"/>
        </w:rPr>
      </w:pPr>
    </w:p>
    <w:p w14:paraId="092DEC3E" w14:textId="77777777" w:rsidR="00B756A5" w:rsidRPr="00BB4E8A" w:rsidRDefault="00B756A5" w:rsidP="00B756A5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(</w:t>
      </w:r>
      <w:proofErr w:type="gramStart"/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1)</w:t>
      </w:r>
      <w:r w:rsidRPr="00BB4E8A">
        <w:rPr>
          <w:rFonts w:asciiTheme="majorHAnsi" w:hAnsiTheme="majorHAnsi" w:cstheme="majorHAnsi"/>
          <w:b/>
          <w:bCs/>
          <w:sz w:val="22"/>
          <w:szCs w:val="22"/>
        </w:rPr>
        <w:t>Aide</w:t>
      </w:r>
      <w:proofErr w:type="gramEnd"/>
      <w:r w:rsidRPr="00BB4E8A">
        <w:rPr>
          <w:rFonts w:asciiTheme="majorHAnsi" w:hAnsiTheme="majorHAnsi" w:cstheme="majorHAnsi"/>
          <w:b/>
          <w:bCs/>
          <w:sz w:val="22"/>
          <w:szCs w:val="22"/>
        </w:rPr>
        <w:t xml:space="preserve"> utile </w:t>
      </w:r>
    </w:p>
    <w:p w14:paraId="41CCC756" w14:textId="77777777" w:rsidR="00B756A5" w:rsidRDefault="00B756A5" w:rsidP="00B756A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7082" w:type="dxa"/>
        <w:tblInd w:w="988" w:type="dxa"/>
        <w:tblLook w:val="04A0" w:firstRow="1" w:lastRow="0" w:firstColumn="1" w:lastColumn="0" w:noHBand="0" w:noVBand="1"/>
      </w:tblPr>
      <w:tblGrid>
        <w:gridCol w:w="2972"/>
        <w:gridCol w:w="4110"/>
      </w:tblGrid>
      <w:tr w:rsidR="002E7F2D" w:rsidRPr="00BB4E8A" w14:paraId="6396AC59" w14:textId="77777777" w:rsidTr="002E7F2D">
        <w:trPr>
          <w:trHeight w:val="62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8080CA6" w14:textId="77777777" w:rsidR="002E7F2D" w:rsidRPr="00BB4E8A" w:rsidRDefault="002E7F2D" w:rsidP="00F31B6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Type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d’observations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298CA1B2" w14:textId="77777777" w:rsidR="002E7F2D" w:rsidRPr="00BB4E8A" w:rsidRDefault="002E7F2D" w:rsidP="00F31B6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Compte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comptable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14:paraId="1323E862" w14:textId="77777777" w:rsidR="002E7F2D" w:rsidRPr="00BB4E8A" w:rsidRDefault="002E7F2D" w:rsidP="00F31B6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</w:t>
            </w:r>
            <w:proofErr w:type="gramEnd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régularisation</w:t>
            </w:r>
          </w:p>
        </w:tc>
      </w:tr>
      <w:tr w:rsidR="002E7F2D" w:rsidRPr="00BB4E8A" w14:paraId="3B64A01E" w14:textId="77777777" w:rsidTr="002E7F2D">
        <w:trPr>
          <w:trHeight w:val="1976"/>
        </w:trPr>
        <w:tc>
          <w:tcPr>
            <w:tcW w:w="2972" w:type="dxa"/>
            <w:vAlign w:val="center"/>
          </w:tcPr>
          <w:p w14:paraId="5C80AFA4" w14:textId="77777777" w:rsidR="002E7F2D" w:rsidRPr="002E7F2D" w:rsidRDefault="002E7F2D" w:rsidP="002E7F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7F2D">
              <w:rPr>
                <w:rFonts w:asciiTheme="majorHAnsi" w:hAnsiTheme="majorHAnsi" w:cstheme="majorHAnsi"/>
                <w:sz w:val="20"/>
                <w:szCs w:val="20"/>
              </w:rPr>
              <w:t>Inversion de chiffres</w:t>
            </w:r>
          </w:p>
          <w:p w14:paraId="3D390B57" w14:textId="77777777" w:rsidR="002E7F2D" w:rsidRPr="002E7F2D" w:rsidRDefault="002E7F2D" w:rsidP="002E7F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7F2D">
              <w:rPr>
                <w:rFonts w:asciiTheme="majorHAnsi" w:hAnsiTheme="majorHAnsi" w:cstheme="majorHAnsi"/>
                <w:sz w:val="20"/>
                <w:szCs w:val="20"/>
              </w:rPr>
              <w:t>Escompte de règlement</w:t>
            </w:r>
          </w:p>
          <w:p w14:paraId="2DDB2FB3" w14:textId="77777777" w:rsidR="002E7F2D" w:rsidRPr="002E7F2D" w:rsidRDefault="002E7F2D" w:rsidP="002E7F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7F2D">
              <w:rPr>
                <w:rFonts w:asciiTheme="majorHAnsi" w:hAnsiTheme="majorHAnsi" w:cstheme="majorHAnsi"/>
                <w:sz w:val="20"/>
                <w:szCs w:val="20"/>
              </w:rPr>
              <w:t>Erreur d’imputation</w:t>
            </w:r>
          </w:p>
          <w:p w14:paraId="4CC1C4BC" w14:textId="77777777" w:rsidR="002E7F2D" w:rsidRPr="002E7F2D" w:rsidRDefault="002E7F2D" w:rsidP="002E7F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7F2D">
              <w:rPr>
                <w:rFonts w:asciiTheme="majorHAnsi" w:hAnsiTheme="majorHAnsi" w:cstheme="majorHAnsi"/>
                <w:sz w:val="20"/>
                <w:szCs w:val="20"/>
              </w:rPr>
              <w:t>Arrondi de règlement</w:t>
            </w:r>
          </w:p>
          <w:p w14:paraId="1635C81E" w14:textId="77777777" w:rsidR="002E7F2D" w:rsidRPr="002E7F2D" w:rsidRDefault="002E7F2D" w:rsidP="002E7F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7F2D">
              <w:rPr>
                <w:rFonts w:asciiTheme="majorHAnsi" w:hAnsiTheme="majorHAnsi" w:cstheme="majorHAnsi"/>
                <w:sz w:val="20"/>
                <w:szCs w:val="20"/>
              </w:rPr>
              <w:t>Payer (impayé)</w:t>
            </w:r>
          </w:p>
          <w:p w14:paraId="284AF3ED" w14:textId="77777777" w:rsidR="002E7F2D" w:rsidRPr="002E7F2D" w:rsidRDefault="002E7F2D" w:rsidP="002E7F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7F2D">
              <w:rPr>
                <w:rFonts w:asciiTheme="majorHAnsi" w:hAnsiTheme="majorHAnsi" w:cstheme="majorHAnsi"/>
                <w:sz w:val="20"/>
                <w:szCs w:val="20"/>
              </w:rPr>
              <w:t>Double enregistrement</w:t>
            </w:r>
          </w:p>
          <w:p w14:paraId="5E7C9A72" w14:textId="77777777" w:rsidR="002E7F2D" w:rsidRPr="002E7F2D" w:rsidRDefault="002E7F2D" w:rsidP="002E7F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7F2D">
              <w:rPr>
                <w:rFonts w:asciiTheme="majorHAnsi" w:hAnsiTheme="majorHAnsi" w:cstheme="majorHAnsi"/>
                <w:sz w:val="20"/>
                <w:szCs w:val="20"/>
              </w:rPr>
              <w:t>Attendre l’échéance</w:t>
            </w:r>
          </w:p>
          <w:p w14:paraId="3E21DDBD" w14:textId="7C05549D" w:rsidR="002E7F2D" w:rsidRPr="00857F75" w:rsidRDefault="002E7F2D" w:rsidP="002E7F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7F2D">
              <w:rPr>
                <w:rFonts w:asciiTheme="majorHAnsi" w:hAnsiTheme="majorHAnsi" w:cstheme="majorHAnsi"/>
                <w:sz w:val="20"/>
                <w:szCs w:val="20"/>
              </w:rPr>
              <w:t>Compte justifié</w:t>
            </w:r>
          </w:p>
        </w:tc>
        <w:tc>
          <w:tcPr>
            <w:tcW w:w="4110" w:type="dxa"/>
            <w:vAlign w:val="center"/>
          </w:tcPr>
          <w:p w14:paraId="07B9B034" w14:textId="5F9D65F6" w:rsidR="002E7F2D" w:rsidRPr="0084686B" w:rsidRDefault="002E7F2D" w:rsidP="00093A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686B">
              <w:rPr>
                <w:rFonts w:asciiTheme="majorHAnsi" w:hAnsiTheme="majorHAnsi" w:cstheme="majorHAnsi"/>
                <w:sz w:val="20"/>
                <w:szCs w:val="20"/>
              </w:rPr>
              <w:t>401AVI00 Fournisseur Avicenne</w:t>
            </w:r>
          </w:p>
          <w:p w14:paraId="345D8056" w14:textId="6636B047" w:rsidR="002E7F2D" w:rsidRPr="0084686B" w:rsidRDefault="002E7F2D" w:rsidP="00093A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686B">
              <w:rPr>
                <w:rFonts w:asciiTheme="majorHAnsi" w:hAnsiTheme="majorHAnsi" w:cstheme="majorHAnsi"/>
                <w:sz w:val="20"/>
                <w:szCs w:val="20"/>
              </w:rPr>
              <w:t xml:space="preserve">401AVI01 Fournisseur </w:t>
            </w:r>
            <w:proofErr w:type="spellStart"/>
            <w:r w:rsidRPr="0084686B">
              <w:rPr>
                <w:rFonts w:asciiTheme="majorHAnsi" w:hAnsiTheme="majorHAnsi" w:cstheme="majorHAnsi"/>
                <w:sz w:val="20"/>
                <w:szCs w:val="20"/>
              </w:rPr>
              <w:t>Avibionne</w:t>
            </w:r>
            <w:proofErr w:type="spellEnd"/>
          </w:p>
          <w:p w14:paraId="1E495470" w14:textId="50AFEA3B" w:rsidR="002E7F2D" w:rsidRPr="001E3310" w:rsidRDefault="002E7F2D" w:rsidP="00093A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403000</w:t>
            </w: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ab/>
              <w:t>Fournisseurs - Effets à payer</w:t>
            </w:r>
          </w:p>
          <w:p w14:paraId="7E390C99" w14:textId="77777777" w:rsidR="002E7F2D" w:rsidRPr="001E3310" w:rsidRDefault="002E7F2D" w:rsidP="00F31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445660</w:t>
            </w: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ab/>
              <w:t>TVA déductible / ABS</w:t>
            </w:r>
          </w:p>
          <w:p w14:paraId="6DA54776" w14:textId="77777777" w:rsidR="002E7F2D" w:rsidRDefault="002E7F2D" w:rsidP="00F31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512000</w:t>
            </w: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ab/>
              <w:t>Banque</w:t>
            </w:r>
          </w:p>
          <w:p w14:paraId="78B359B3" w14:textId="77777777" w:rsidR="002E7F2D" w:rsidRPr="001E3310" w:rsidRDefault="002E7F2D" w:rsidP="00F31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658000</w:t>
            </w: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ab/>
              <w:t>Charges diverses de gestion courante</w:t>
            </w:r>
          </w:p>
          <w:p w14:paraId="13850E28" w14:textId="77777777" w:rsidR="002E7F2D" w:rsidRPr="001E3310" w:rsidRDefault="002E7F2D" w:rsidP="00F31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758000</w:t>
            </w: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Produits divers de gestion courante </w:t>
            </w:r>
          </w:p>
          <w:p w14:paraId="727CDE2F" w14:textId="77777777" w:rsidR="002E7F2D" w:rsidRPr="00857F75" w:rsidRDefault="002E7F2D" w:rsidP="00F31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>765000</w:t>
            </w:r>
            <w:r w:rsidRPr="001E3310">
              <w:rPr>
                <w:rFonts w:asciiTheme="majorHAnsi" w:hAnsiTheme="majorHAnsi" w:cstheme="majorHAnsi"/>
                <w:sz w:val="20"/>
                <w:szCs w:val="20"/>
              </w:rPr>
              <w:tab/>
              <w:t>Escomptes obtenus</w:t>
            </w:r>
          </w:p>
        </w:tc>
      </w:tr>
    </w:tbl>
    <w:p w14:paraId="1E5F803C" w14:textId="77777777" w:rsidR="00B756A5" w:rsidRDefault="00B756A5" w:rsidP="00B756A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C5773B5" w14:textId="77777777" w:rsidR="0061491A" w:rsidRPr="00444FD8" w:rsidRDefault="0061491A" w:rsidP="0061491A">
      <w:pPr>
        <w:autoSpaceDE w:val="0"/>
        <w:autoSpaceDN w:val="0"/>
        <w:adjustRightInd w:val="0"/>
        <w:rPr>
          <w:b/>
          <w:bCs/>
        </w:rPr>
      </w:pPr>
      <w:r>
        <w:rPr>
          <w:rFonts w:ascii="Segoe UI Symbol" w:eastAsia="Arial Unicode MS" w:hAnsi="Segoe UI Symbol" w:cs="Segoe UI Symbol"/>
          <w:b/>
          <w:bCs/>
        </w:rPr>
        <w:lastRenderedPageBreak/>
        <w:t xml:space="preserve">Annexe 1 : </w:t>
      </w:r>
      <w:r>
        <w:rPr>
          <w:b/>
          <w:bCs/>
        </w:rPr>
        <w:t>COMPTE FOURNISSEUR</w:t>
      </w:r>
    </w:p>
    <w:p w14:paraId="27B12BD8" w14:textId="164FB7EF" w:rsidR="00A5068E" w:rsidRDefault="00A5068E" w:rsidP="00A5068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"/>
        <w:gridCol w:w="523"/>
        <w:gridCol w:w="949"/>
        <w:gridCol w:w="2677"/>
        <w:gridCol w:w="1414"/>
        <w:gridCol w:w="434"/>
        <w:gridCol w:w="1415"/>
        <w:gridCol w:w="1414"/>
        <w:gridCol w:w="255"/>
      </w:tblGrid>
      <w:tr w:rsidR="00093AD1" w:rsidRPr="00093AD1" w14:paraId="7C5CF150" w14:textId="77777777" w:rsidTr="00E53FB5">
        <w:tc>
          <w:tcPr>
            <w:tcW w:w="232" w:type="dxa"/>
            <w:tcBorders>
              <w:bottom w:val="nil"/>
              <w:right w:val="nil"/>
            </w:tcBorders>
          </w:tcPr>
          <w:p w14:paraId="21A287DE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26" w:type="dxa"/>
            <w:gridSpan w:val="7"/>
            <w:tcBorders>
              <w:left w:val="nil"/>
              <w:bottom w:val="nil"/>
              <w:right w:val="nil"/>
            </w:tcBorders>
          </w:tcPr>
          <w:p w14:paraId="73431208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" w:type="dxa"/>
            <w:vMerge w:val="restart"/>
            <w:tcBorders>
              <w:left w:val="nil"/>
            </w:tcBorders>
          </w:tcPr>
          <w:p w14:paraId="6F17BA8F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24DD4692" w14:textId="77777777" w:rsidTr="00093AD1">
        <w:tc>
          <w:tcPr>
            <w:tcW w:w="232" w:type="dxa"/>
            <w:vMerge w:val="restart"/>
            <w:tcBorders>
              <w:top w:val="nil"/>
              <w:bottom w:val="nil"/>
              <w:right w:val="nil"/>
            </w:tcBorders>
          </w:tcPr>
          <w:p w14:paraId="14A28386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26" w:type="dxa"/>
            <w:gridSpan w:val="7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62D27A03" w14:textId="2C718057" w:rsidR="00093AD1" w:rsidRPr="00093AD1" w:rsidRDefault="00093AD1" w:rsidP="00093A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093AD1">
              <w:rPr>
                <w:b/>
                <w:bCs/>
                <w:color w:val="FFFFFF" w:themeColor="background1"/>
                <w:sz w:val="28"/>
                <w:szCs w:val="28"/>
              </w:rPr>
              <w:t>COMPTE 40</w:t>
            </w:r>
            <w:r w:rsidR="000526A0">
              <w:rPr>
                <w:b/>
                <w:bCs/>
                <w:color w:val="FFFFFF" w:themeColor="background1"/>
                <w:sz w:val="28"/>
                <w:szCs w:val="28"/>
              </w:rPr>
              <w:t>1AVI00</w:t>
            </w:r>
            <w:r w:rsidRPr="00093AD1">
              <w:rPr>
                <w:b/>
                <w:bCs/>
                <w:color w:val="FFFFFF" w:themeColor="background1"/>
                <w:sz w:val="28"/>
                <w:szCs w:val="28"/>
              </w:rPr>
              <w:t xml:space="preserve">- FOURNISSEUR </w:t>
            </w:r>
            <w:r w:rsidR="000526A0">
              <w:rPr>
                <w:b/>
                <w:bCs/>
                <w:color w:val="FFFFFF" w:themeColor="background1"/>
                <w:sz w:val="28"/>
                <w:szCs w:val="28"/>
              </w:rPr>
              <w:t>AVICENNE</w:t>
            </w:r>
            <w:r w:rsidRPr="00093AD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</w:p>
          <w:p w14:paraId="3F9FBC3A" w14:textId="77777777" w:rsidR="00093AD1" w:rsidRPr="00093AD1" w:rsidRDefault="00093AD1" w:rsidP="00093A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Condition de règlement : </w:t>
            </w:r>
          </w:p>
          <w:p w14:paraId="6E04CF90" w14:textId="77777777" w:rsidR="00093AD1" w:rsidRPr="00093AD1" w:rsidRDefault="00093AD1" w:rsidP="00093AD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Paiement à 30 jours par chèque ou à réception de la facture sous escompte de 2 %</w:t>
            </w:r>
          </w:p>
          <w:p w14:paraId="399C7017" w14:textId="499BC6FD" w:rsidR="00093AD1" w:rsidRPr="00093AD1" w:rsidRDefault="00093AD1" w:rsidP="00093AD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Un avoir pour escompte de régularisation est établi et envoyé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4184F5FA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3195BF3F" w14:textId="77777777" w:rsidTr="00093AD1">
        <w:tc>
          <w:tcPr>
            <w:tcW w:w="232" w:type="dxa"/>
            <w:vMerge/>
            <w:tcBorders>
              <w:bottom w:val="nil"/>
              <w:right w:val="nil"/>
            </w:tcBorders>
          </w:tcPr>
          <w:p w14:paraId="57E92535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shd w:val="clear" w:color="auto" w:fill="FBE4D5" w:themeFill="accent2" w:themeFillTint="33"/>
          </w:tcPr>
          <w:p w14:paraId="264537C0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JL</w:t>
            </w:r>
          </w:p>
        </w:tc>
        <w:tc>
          <w:tcPr>
            <w:tcW w:w="949" w:type="dxa"/>
            <w:shd w:val="clear" w:color="auto" w:fill="FBE4D5" w:themeFill="accent2" w:themeFillTint="33"/>
          </w:tcPr>
          <w:p w14:paraId="48787DE4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Date</w:t>
            </w:r>
          </w:p>
        </w:tc>
        <w:tc>
          <w:tcPr>
            <w:tcW w:w="2677" w:type="dxa"/>
            <w:shd w:val="clear" w:color="auto" w:fill="FBE4D5" w:themeFill="accent2" w:themeFillTint="33"/>
          </w:tcPr>
          <w:p w14:paraId="5182760F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Libellé écriture</w:t>
            </w:r>
          </w:p>
        </w:tc>
        <w:tc>
          <w:tcPr>
            <w:tcW w:w="1414" w:type="dxa"/>
            <w:shd w:val="clear" w:color="auto" w:fill="FBE4D5" w:themeFill="accent2" w:themeFillTint="33"/>
          </w:tcPr>
          <w:p w14:paraId="14F7FC50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Débit</w:t>
            </w:r>
          </w:p>
        </w:tc>
        <w:tc>
          <w:tcPr>
            <w:tcW w:w="434" w:type="dxa"/>
            <w:shd w:val="clear" w:color="auto" w:fill="FBE4D5" w:themeFill="accent2" w:themeFillTint="33"/>
          </w:tcPr>
          <w:p w14:paraId="08973AE5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proofErr w:type="spellStart"/>
            <w:r w:rsidRPr="00093AD1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1415" w:type="dxa"/>
            <w:shd w:val="clear" w:color="auto" w:fill="FBE4D5" w:themeFill="accent2" w:themeFillTint="33"/>
          </w:tcPr>
          <w:p w14:paraId="2CBB0EA7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Crédit</w:t>
            </w:r>
          </w:p>
        </w:tc>
        <w:tc>
          <w:tcPr>
            <w:tcW w:w="1414" w:type="dxa"/>
            <w:tcBorders>
              <w:right w:val="nil"/>
            </w:tcBorders>
            <w:shd w:val="clear" w:color="auto" w:fill="FBE4D5" w:themeFill="accent2" w:themeFillTint="33"/>
          </w:tcPr>
          <w:p w14:paraId="1F2DDDA2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Solde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3D9C55D6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1E09BFDC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58D698D2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3BB18E53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AC</w:t>
            </w:r>
          </w:p>
        </w:tc>
        <w:tc>
          <w:tcPr>
            <w:tcW w:w="949" w:type="dxa"/>
            <w:vAlign w:val="center"/>
          </w:tcPr>
          <w:p w14:paraId="25ADDE6B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02/01</w:t>
            </w:r>
          </w:p>
        </w:tc>
        <w:tc>
          <w:tcPr>
            <w:tcW w:w="2677" w:type="dxa"/>
            <w:vAlign w:val="center"/>
          </w:tcPr>
          <w:p w14:paraId="1A3A87AA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Facture de doit 1025</w:t>
            </w:r>
          </w:p>
        </w:tc>
        <w:tc>
          <w:tcPr>
            <w:tcW w:w="1414" w:type="dxa"/>
            <w:vAlign w:val="center"/>
          </w:tcPr>
          <w:p w14:paraId="52734199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2AA8774E" w14:textId="24901739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1BF5B452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452,10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3C135E1E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- 452,10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4E0E84CE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0DA4034B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77121969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0C65BDB8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AC</w:t>
            </w:r>
          </w:p>
        </w:tc>
        <w:tc>
          <w:tcPr>
            <w:tcW w:w="949" w:type="dxa"/>
            <w:vAlign w:val="center"/>
          </w:tcPr>
          <w:p w14:paraId="362BF6F7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15/01</w:t>
            </w:r>
          </w:p>
        </w:tc>
        <w:tc>
          <w:tcPr>
            <w:tcW w:w="2677" w:type="dxa"/>
            <w:vAlign w:val="center"/>
          </w:tcPr>
          <w:p w14:paraId="4FAE2145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Facture de doit 1052</w:t>
            </w:r>
          </w:p>
        </w:tc>
        <w:tc>
          <w:tcPr>
            <w:tcW w:w="1414" w:type="dxa"/>
            <w:vAlign w:val="center"/>
          </w:tcPr>
          <w:p w14:paraId="663F2F1A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20FEECE3" w14:textId="46D799C8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6ED27E47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352,10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1C436461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- 804,20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606E9702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43BA68D2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681F065F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09445836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AC</w:t>
            </w:r>
          </w:p>
        </w:tc>
        <w:tc>
          <w:tcPr>
            <w:tcW w:w="949" w:type="dxa"/>
            <w:vAlign w:val="center"/>
          </w:tcPr>
          <w:p w14:paraId="1DF8C019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18/01</w:t>
            </w:r>
          </w:p>
        </w:tc>
        <w:tc>
          <w:tcPr>
            <w:tcW w:w="2677" w:type="dxa"/>
            <w:vAlign w:val="center"/>
          </w:tcPr>
          <w:p w14:paraId="6AEE4690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Facture d’avoir A1052</w:t>
            </w:r>
          </w:p>
        </w:tc>
        <w:tc>
          <w:tcPr>
            <w:tcW w:w="1414" w:type="dxa"/>
            <w:vAlign w:val="center"/>
          </w:tcPr>
          <w:p w14:paraId="5215E717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35,21</w:t>
            </w:r>
          </w:p>
        </w:tc>
        <w:tc>
          <w:tcPr>
            <w:tcW w:w="434" w:type="dxa"/>
            <w:vAlign w:val="center"/>
          </w:tcPr>
          <w:p w14:paraId="2D4F4309" w14:textId="583370B6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54CB7667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1C8A27DC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- 768,99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7B27DF9C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381160BF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61541196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71338467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BQ</w:t>
            </w:r>
          </w:p>
        </w:tc>
        <w:tc>
          <w:tcPr>
            <w:tcW w:w="949" w:type="dxa"/>
            <w:vAlign w:val="center"/>
          </w:tcPr>
          <w:p w14:paraId="606B463F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02/02</w:t>
            </w:r>
          </w:p>
        </w:tc>
        <w:tc>
          <w:tcPr>
            <w:tcW w:w="2677" w:type="dxa"/>
            <w:vAlign w:val="center"/>
          </w:tcPr>
          <w:p w14:paraId="0E72CF35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Chèque F1025</w:t>
            </w:r>
          </w:p>
        </w:tc>
        <w:tc>
          <w:tcPr>
            <w:tcW w:w="1414" w:type="dxa"/>
            <w:vAlign w:val="center"/>
          </w:tcPr>
          <w:p w14:paraId="6583E271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452,10</w:t>
            </w:r>
          </w:p>
        </w:tc>
        <w:tc>
          <w:tcPr>
            <w:tcW w:w="434" w:type="dxa"/>
            <w:vAlign w:val="center"/>
          </w:tcPr>
          <w:p w14:paraId="0F93001D" w14:textId="4877D4E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15782411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3D0C5740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proofErr w:type="gramEnd"/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316,89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1D7BF922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01923A69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0DB95F99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1B952CC1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BQ</w:t>
            </w:r>
          </w:p>
        </w:tc>
        <w:tc>
          <w:tcPr>
            <w:tcW w:w="949" w:type="dxa"/>
            <w:vAlign w:val="center"/>
          </w:tcPr>
          <w:p w14:paraId="44E2961F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05/02</w:t>
            </w:r>
          </w:p>
        </w:tc>
        <w:tc>
          <w:tcPr>
            <w:tcW w:w="2677" w:type="dxa"/>
            <w:vAlign w:val="center"/>
          </w:tcPr>
          <w:p w14:paraId="43A5EAF8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Chèque F1052</w:t>
            </w:r>
          </w:p>
        </w:tc>
        <w:tc>
          <w:tcPr>
            <w:tcW w:w="1414" w:type="dxa"/>
            <w:vAlign w:val="center"/>
          </w:tcPr>
          <w:p w14:paraId="4F33FF6A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316,89</w:t>
            </w:r>
          </w:p>
        </w:tc>
        <w:tc>
          <w:tcPr>
            <w:tcW w:w="434" w:type="dxa"/>
            <w:vAlign w:val="center"/>
          </w:tcPr>
          <w:p w14:paraId="18DA5EC0" w14:textId="382F7324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0C71AC0B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7FE1CFA0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14E71EB8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5D10BC19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61D77F25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2335A6B4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AC</w:t>
            </w:r>
          </w:p>
        </w:tc>
        <w:tc>
          <w:tcPr>
            <w:tcW w:w="949" w:type="dxa"/>
            <w:vAlign w:val="center"/>
          </w:tcPr>
          <w:p w14:paraId="5C491AC9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14/03</w:t>
            </w:r>
          </w:p>
        </w:tc>
        <w:tc>
          <w:tcPr>
            <w:tcW w:w="2677" w:type="dxa"/>
            <w:vAlign w:val="center"/>
          </w:tcPr>
          <w:p w14:paraId="7B957139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Facture de doit 1123</w:t>
            </w:r>
          </w:p>
        </w:tc>
        <w:tc>
          <w:tcPr>
            <w:tcW w:w="1414" w:type="dxa"/>
            <w:vAlign w:val="center"/>
          </w:tcPr>
          <w:p w14:paraId="2F25A09A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518F0864" w14:textId="0F610206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7741B300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125,68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2E7CFC90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- 125,68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0BF1FA01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556624B9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660CECB6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18E1F5F6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BQ</w:t>
            </w:r>
          </w:p>
        </w:tc>
        <w:tc>
          <w:tcPr>
            <w:tcW w:w="949" w:type="dxa"/>
            <w:vAlign w:val="center"/>
          </w:tcPr>
          <w:p w14:paraId="2FA58ACD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20/03</w:t>
            </w:r>
          </w:p>
        </w:tc>
        <w:tc>
          <w:tcPr>
            <w:tcW w:w="2677" w:type="dxa"/>
            <w:vAlign w:val="center"/>
          </w:tcPr>
          <w:p w14:paraId="7CCAA94B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Chèque F1123</w:t>
            </w:r>
          </w:p>
        </w:tc>
        <w:tc>
          <w:tcPr>
            <w:tcW w:w="1414" w:type="dxa"/>
            <w:vAlign w:val="center"/>
          </w:tcPr>
          <w:p w14:paraId="05CDA5C0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125,68</w:t>
            </w:r>
          </w:p>
        </w:tc>
        <w:tc>
          <w:tcPr>
            <w:tcW w:w="434" w:type="dxa"/>
            <w:vAlign w:val="center"/>
          </w:tcPr>
          <w:p w14:paraId="3D5C61D6" w14:textId="179760C5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1C22133B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624872A8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10638807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43AA0AEE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4A9B9F2E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4F36769C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AC</w:t>
            </w:r>
          </w:p>
        </w:tc>
        <w:tc>
          <w:tcPr>
            <w:tcW w:w="949" w:type="dxa"/>
            <w:vAlign w:val="center"/>
          </w:tcPr>
          <w:p w14:paraId="777122C6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25/03</w:t>
            </w:r>
          </w:p>
        </w:tc>
        <w:tc>
          <w:tcPr>
            <w:tcW w:w="2677" w:type="dxa"/>
            <w:vAlign w:val="center"/>
          </w:tcPr>
          <w:p w14:paraId="4A4FF98B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Facture de doit 1236</w:t>
            </w:r>
          </w:p>
        </w:tc>
        <w:tc>
          <w:tcPr>
            <w:tcW w:w="1414" w:type="dxa"/>
            <w:vAlign w:val="center"/>
          </w:tcPr>
          <w:p w14:paraId="79252DD2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225BD9D0" w14:textId="25682F13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38BFB23E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654,82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2D25B869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- 654,82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1B205D5A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4C748813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6D722001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4E42B482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BQ</w:t>
            </w:r>
          </w:p>
        </w:tc>
        <w:tc>
          <w:tcPr>
            <w:tcW w:w="949" w:type="dxa"/>
            <w:vAlign w:val="center"/>
          </w:tcPr>
          <w:p w14:paraId="7013B9AA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31/03</w:t>
            </w:r>
          </w:p>
        </w:tc>
        <w:tc>
          <w:tcPr>
            <w:tcW w:w="2677" w:type="dxa"/>
            <w:vAlign w:val="center"/>
          </w:tcPr>
          <w:p w14:paraId="3FC691D0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Chèque F1236</w:t>
            </w:r>
          </w:p>
        </w:tc>
        <w:tc>
          <w:tcPr>
            <w:tcW w:w="1414" w:type="dxa"/>
            <w:vAlign w:val="center"/>
          </w:tcPr>
          <w:p w14:paraId="3FD4B77F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641,72</w:t>
            </w:r>
          </w:p>
        </w:tc>
        <w:tc>
          <w:tcPr>
            <w:tcW w:w="434" w:type="dxa"/>
            <w:vAlign w:val="center"/>
          </w:tcPr>
          <w:p w14:paraId="5E90624B" w14:textId="28E2A6A6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6417CB4F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7FDF7D65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- 13,10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3BDA9AE1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6D3B9AE8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2D950EAE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4A60F184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AC</w:t>
            </w:r>
          </w:p>
        </w:tc>
        <w:tc>
          <w:tcPr>
            <w:tcW w:w="949" w:type="dxa"/>
            <w:vAlign w:val="center"/>
          </w:tcPr>
          <w:p w14:paraId="041E39A9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05/04</w:t>
            </w:r>
          </w:p>
        </w:tc>
        <w:tc>
          <w:tcPr>
            <w:tcW w:w="2677" w:type="dxa"/>
            <w:vAlign w:val="center"/>
          </w:tcPr>
          <w:p w14:paraId="1696C0AB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Facture de doit 1296</w:t>
            </w:r>
          </w:p>
        </w:tc>
        <w:tc>
          <w:tcPr>
            <w:tcW w:w="1414" w:type="dxa"/>
            <w:vAlign w:val="center"/>
          </w:tcPr>
          <w:p w14:paraId="306A2368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72DD2AF7" w14:textId="1A1FF15E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29C62BEF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998,89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32904060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- 1 011,99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63026077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3542DE10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22B2A2C8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3A1B86BB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AC</w:t>
            </w:r>
          </w:p>
        </w:tc>
        <w:tc>
          <w:tcPr>
            <w:tcW w:w="949" w:type="dxa"/>
            <w:vAlign w:val="center"/>
          </w:tcPr>
          <w:p w14:paraId="4D0C96FD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08/04</w:t>
            </w:r>
          </w:p>
        </w:tc>
        <w:tc>
          <w:tcPr>
            <w:tcW w:w="2677" w:type="dxa"/>
            <w:vAlign w:val="center"/>
          </w:tcPr>
          <w:p w14:paraId="770946B1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Facture d’avoir A1236</w:t>
            </w:r>
          </w:p>
        </w:tc>
        <w:tc>
          <w:tcPr>
            <w:tcW w:w="1414" w:type="dxa"/>
            <w:vAlign w:val="center"/>
          </w:tcPr>
          <w:p w14:paraId="39E9EBE3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13,10</w:t>
            </w:r>
          </w:p>
        </w:tc>
        <w:tc>
          <w:tcPr>
            <w:tcW w:w="434" w:type="dxa"/>
            <w:vAlign w:val="center"/>
          </w:tcPr>
          <w:p w14:paraId="5E0B3968" w14:textId="567B6C6D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6FA631BB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55CEC2CD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- 998,89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781413A7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20812B58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614DD0F8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0156AD0A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BQ</w:t>
            </w:r>
          </w:p>
        </w:tc>
        <w:tc>
          <w:tcPr>
            <w:tcW w:w="949" w:type="dxa"/>
            <w:vAlign w:val="center"/>
          </w:tcPr>
          <w:p w14:paraId="7538FE2B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09/04</w:t>
            </w:r>
          </w:p>
        </w:tc>
        <w:tc>
          <w:tcPr>
            <w:tcW w:w="2677" w:type="dxa"/>
            <w:vAlign w:val="center"/>
          </w:tcPr>
          <w:p w14:paraId="267BB7E7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Chèque F1296</w:t>
            </w:r>
          </w:p>
        </w:tc>
        <w:tc>
          <w:tcPr>
            <w:tcW w:w="1414" w:type="dxa"/>
            <w:vAlign w:val="center"/>
          </w:tcPr>
          <w:p w14:paraId="734AD6BB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989,89</w:t>
            </w:r>
          </w:p>
        </w:tc>
        <w:tc>
          <w:tcPr>
            <w:tcW w:w="434" w:type="dxa"/>
            <w:vAlign w:val="center"/>
          </w:tcPr>
          <w:p w14:paraId="191CBE85" w14:textId="57FB8429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7EC5AE15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00B45D8F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- 9,00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2275E93A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7A0B6214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166882B6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426B30A2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AC</w:t>
            </w:r>
          </w:p>
        </w:tc>
        <w:tc>
          <w:tcPr>
            <w:tcW w:w="949" w:type="dxa"/>
            <w:vAlign w:val="center"/>
          </w:tcPr>
          <w:p w14:paraId="25359500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28/04</w:t>
            </w:r>
          </w:p>
        </w:tc>
        <w:tc>
          <w:tcPr>
            <w:tcW w:w="2677" w:type="dxa"/>
            <w:vAlign w:val="center"/>
          </w:tcPr>
          <w:p w14:paraId="13A1F094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Facture de doit 1325</w:t>
            </w:r>
          </w:p>
        </w:tc>
        <w:tc>
          <w:tcPr>
            <w:tcW w:w="1414" w:type="dxa"/>
            <w:vAlign w:val="center"/>
          </w:tcPr>
          <w:p w14:paraId="46970D7F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2BED8FAA" w14:textId="670A0EAE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53AD2E05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1 236,78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35CB57AC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- 1 245,78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54EF43DD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587E06D0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21BE8F94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2696F36A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BQ</w:t>
            </w:r>
          </w:p>
        </w:tc>
        <w:tc>
          <w:tcPr>
            <w:tcW w:w="949" w:type="dxa"/>
            <w:vAlign w:val="center"/>
          </w:tcPr>
          <w:p w14:paraId="0804EA66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02/05</w:t>
            </w:r>
          </w:p>
        </w:tc>
        <w:tc>
          <w:tcPr>
            <w:tcW w:w="2677" w:type="dxa"/>
            <w:vAlign w:val="center"/>
          </w:tcPr>
          <w:p w14:paraId="3FA10A12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Chèque F1325</w:t>
            </w:r>
          </w:p>
        </w:tc>
        <w:tc>
          <w:tcPr>
            <w:tcW w:w="1414" w:type="dxa"/>
            <w:vAlign w:val="center"/>
          </w:tcPr>
          <w:p w14:paraId="200C252A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1 212,04</w:t>
            </w:r>
          </w:p>
        </w:tc>
        <w:tc>
          <w:tcPr>
            <w:tcW w:w="434" w:type="dxa"/>
            <w:vAlign w:val="center"/>
          </w:tcPr>
          <w:p w14:paraId="0CFA80D2" w14:textId="07E217BC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012CB37D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2AEE628E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- 33,74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1647B882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3AEFAAA4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75D848DE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05705301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AC</w:t>
            </w:r>
          </w:p>
        </w:tc>
        <w:tc>
          <w:tcPr>
            <w:tcW w:w="949" w:type="dxa"/>
            <w:vAlign w:val="center"/>
          </w:tcPr>
          <w:p w14:paraId="412D05A2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13/05</w:t>
            </w:r>
          </w:p>
        </w:tc>
        <w:tc>
          <w:tcPr>
            <w:tcW w:w="2677" w:type="dxa"/>
            <w:vAlign w:val="center"/>
          </w:tcPr>
          <w:p w14:paraId="773E017F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Facture de doit 1432</w:t>
            </w:r>
          </w:p>
        </w:tc>
        <w:tc>
          <w:tcPr>
            <w:tcW w:w="1414" w:type="dxa"/>
            <w:vAlign w:val="center"/>
          </w:tcPr>
          <w:p w14:paraId="20CC69B0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5CFF44DA" w14:textId="07B537B4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480136B6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326,84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719CC3F3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- 360,58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26162755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0154516B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1772295A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11A91805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BQ</w:t>
            </w:r>
          </w:p>
        </w:tc>
        <w:tc>
          <w:tcPr>
            <w:tcW w:w="949" w:type="dxa"/>
            <w:vAlign w:val="center"/>
          </w:tcPr>
          <w:p w14:paraId="1F0B45BF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20/05</w:t>
            </w:r>
          </w:p>
        </w:tc>
        <w:tc>
          <w:tcPr>
            <w:tcW w:w="2677" w:type="dxa"/>
            <w:vAlign w:val="center"/>
          </w:tcPr>
          <w:p w14:paraId="0E7F6045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Chèque F1432</w:t>
            </w:r>
          </w:p>
        </w:tc>
        <w:tc>
          <w:tcPr>
            <w:tcW w:w="1414" w:type="dxa"/>
            <w:vAlign w:val="center"/>
          </w:tcPr>
          <w:p w14:paraId="479CED2A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326,84</w:t>
            </w:r>
          </w:p>
        </w:tc>
        <w:tc>
          <w:tcPr>
            <w:tcW w:w="434" w:type="dxa"/>
            <w:vAlign w:val="center"/>
          </w:tcPr>
          <w:p w14:paraId="6A4343A4" w14:textId="4E26B4E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3186CD2F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1B7A5F6A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- 33,74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40AB2918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1E3DFEC3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1AC4253A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71D4F41E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BQ</w:t>
            </w:r>
          </w:p>
        </w:tc>
        <w:tc>
          <w:tcPr>
            <w:tcW w:w="949" w:type="dxa"/>
            <w:vAlign w:val="center"/>
          </w:tcPr>
          <w:p w14:paraId="11A60445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23/05</w:t>
            </w:r>
          </w:p>
        </w:tc>
        <w:tc>
          <w:tcPr>
            <w:tcW w:w="2677" w:type="dxa"/>
            <w:vAlign w:val="center"/>
          </w:tcPr>
          <w:p w14:paraId="28FE9360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Chèque F2510 *</w:t>
            </w:r>
          </w:p>
        </w:tc>
        <w:tc>
          <w:tcPr>
            <w:tcW w:w="1414" w:type="dxa"/>
            <w:vAlign w:val="center"/>
          </w:tcPr>
          <w:p w14:paraId="49688837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144,62</w:t>
            </w:r>
          </w:p>
        </w:tc>
        <w:tc>
          <w:tcPr>
            <w:tcW w:w="434" w:type="dxa"/>
            <w:vAlign w:val="center"/>
          </w:tcPr>
          <w:p w14:paraId="4A3E849D" w14:textId="3DF6EAD1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5B7264AF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4E8D6BC2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- 110,88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226BD7AE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3B91D268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4B633C6E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39122DA4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AC</w:t>
            </w:r>
          </w:p>
        </w:tc>
        <w:tc>
          <w:tcPr>
            <w:tcW w:w="949" w:type="dxa"/>
            <w:vAlign w:val="center"/>
          </w:tcPr>
          <w:p w14:paraId="096DB2B7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12/09</w:t>
            </w:r>
          </w:p>
        </w:tc>
        <w:tc>
          <w:tcPr>
            <w:tcW w:w="2677" w:type="dxa"/>
            <w:vAlign w:val="center"/>
          </w:tcPr>
          <w:p w14:paraId="506DCA8E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Facture de doit 1564</w:t>
            </w:r>
          </w:p>
        </w:tc>
        <w:tc>
          <w:tcPr>
            <w:tcW w:w="1414" w:type="dxa"/>
            <w:vAlign w:val="center"/>
          </w:tcPr>
          <w:p w14:paraId="1F008CA5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73204E5C" w14:textId="449B392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396B1702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350,00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5C5E7DAB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- 239,12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3007F013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1F301C56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6441C0E3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4991ADE4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AC</w:t>
            </w:r>
          </w:p>
        </w:tc>
        <w:tc>
          <w:tcPr>
            <w:tcW w:w="949" w:type="dxa"/>
            <w:vAlign w:val="center"/>
          </w:tcPr>
          <w:p w14:paraId="74C8CD1B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16/09</w:t>
            </w:r>
          </w:p>
        </w:tc>
        <w:tc>
          <w:tcPr>
            <w:tcW w:w="2677" w:type="dxa"/>
            <w:vAlign w:val="center"/>
          </w:tcPr>
          <w:p w14:paraId="5671775F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Facture d’avoir A1564</w:t>
            </w:r>
          </w:p>
        </w:tc>
        <w:tc>
          <w:tcPr>
            <w:tcW w:w="1414" w:type="dxa"/>
            <w:vAlign w:val="center"/>
          </w:tcPr>
          <w:p w14:paraId="59FD6D5F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49,01</w:t>
            </w:r>
          </w:p>
        </w:tc>
        <w:tc>
          <w:tcPr>
            <w:tcW w:w="434" w:type="dxa"/>
            <w:vAlign w:val="center"/>
          </w:tcPr>
          <w:p w14:paraId="6A59CAFF" w14:textId="11EC7638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11CD91A6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16594E32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- 190,11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7B19932D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22B49C49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13BBD3CE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27B94108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AC</w:t>
            </w:r>
          </w:p>
        </w:tc>
        <w:tc>
          <w:tcPr>
            <w:tcW w:w="949" w:type="dxa"/>
            <w:vAlign w:val="center"/>
          </w:tcPr>
          <w:p w14:paraId="0900966B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25/09</w:t>
            </w:r>
          </w:p>
        </w:tc>
        <w:tc>
          <w:tcPr>
            <w:tcW w:w="2677" w:type="dxa"/>
            <w:vAlign w:val="center"/>
          </w:tcPr>
          <w:p w14:paraId="7697376C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Facture de doit F1564</w:t>
            </w:r>
          </w:p>
        </w:tc>
        <w:tc>
          <w:tcPr>
            <w:tcW w:w="1414" w:type="dxa"/>
            <w:vAlign w:val="center"/>
          </w:tcPr>
          <w:p w14:paraId="22361F0D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1151F018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0F748F4E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499,90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05AA5ADD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- 690,01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736C743F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3CA5ED95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05DC58B1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71432C4E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BQ</w:t>
            </w:r>
          </w:p>
        </w:tc>
        <w:tc>
          <w:tcPr>
            <w:tcW w:w="949" w:type="dxa"/>
            <w:vAlign w:val="center"/>
          </w:tcPr>
          <w:p w14:paraId="39079A68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26/09</w:t>
            </w:r>
          </w:p>
        </w:tc>
        <w:tc>
          <w:tcPr>
            <w:tcW w:w="2677" w:type="dxa"/>
            <w:vAlign w:val="center"/>
          </w:tcPr>
          <w:p w14:paraId="73BB5B2C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Chèque F1564</w:t>
            </w:r>
          </w:p>
        </w:tc>
        <w:tc>
          <w:tcPr>
            <w:tcW w:w="1414" w:type="dxa"/>
            <w:vAlign w:val="center"/>
          </w:tcPr>
          <w:p w14:paraId="75A5AD8D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301,00</w:t>
            </w:r>
          </w:p>
        </w:tc>
        <w:tc>
          <w:tcPr>
            <w:tcW w:w="434" w:type="dxa"/>
            <w:vAlign w:val="center"/>
          </w:tcPr>
          <w:p w14:paraId="7000031D" w14:textId="37800F25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4B846A58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31F080B8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- 389,01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7286E902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5182E8F1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449850B5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225D18F5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AC</w:t>
            </w:r>
          </w:p>
        </w:tc>
        <w:tc>
          <w:tcPr>
            <w:tcW w:w="949" w:type="dxa"/>
            <w:vAlign w:val="center"/>
          </w:tcPr>
          <w:p w14:paraId="68932360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30/09</w:t>
            </w:r>
          </w:p>
        </w:tc>
        <w:tc>
          <w:tcPr>
            <w:tcW w:w="2677" w:type="dxa"/>
            <w:vAlign w:val="center"/>
          </w:tcPr>
          <w:p w14:paraId="6FC118CD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Facture de doit 1638</w:t>
            </w:r>
          </w:p>
        </w:tc>
        <w:tc>
          <w:tcPr>
            <w:tcW w:w="1414" w:type="dxa"/>
            <w:vAlign w:val="center"/>
          </w:tcPr>
          <w:p w14:paraId="5DE16522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2AF1C283" w14:textId="46D1DF40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17BFEA6B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187,56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3890C1A5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- 576,57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2461A851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4916F707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262F4443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7E5A8897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BQ</w:t>
            </w:r>
          </w:p>
        </w:tc>
        <w:tc>
          <w:tcPr>
            <w:tcW w:w="949" w:type="dxa"/>
            <w:vAlign w:val="center"/>
          </w:tcPr>
          <w:p w14:paraId="72370948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10/10</w:t>
            </w:r>
          </w:p>
        </w:tc>
        <w:tc>
          <w:tcPr>
            <w:tcW w:w="2677" w:type="dxa"/>
            <w:vAlign w:val="center"/>
          </w:tcPr>
          <w:p w14:paraId="446BF5E2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Chèque F1638</w:t>
            </w:r>
          </w:p>
        </w:tc>
        <w:tc>
          <w:tcPr>
            <w:tcW w:w="1414" w:type="dxa"/>
            <w:vAlign w:val="center"/>
          </w:tcPr>
          <w:p w14:paraId="7CC4BA23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187,56</w:t>
            </w:r>
          </w:p>
        </w:tc>
        <w:tc>
          <w:tcPr>
            <w:tcW w:w="434" w:type="dxa"/>
            <w:vAlign w:val="center"/>
          </w:tcPr>
          <w:p w14:paraId="2225C528" w14:textId="7C6E67CC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1E094D80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65EEE34A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- 389,01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18928C24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6BB77CAF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110F98FE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1E6D0CC3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BQ</w:t>
            </w:r>
          </w:p>
        </w:tc>
        <w:tc>
          <w:tcPr>
            <w:tcW w:w="949" w:type="dxa"/>
            <w:vAlign w:val="center"/>
          </w:tcPr>
          <w:p w14:paraId="588F4910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10/10</w:t>
            </w:r>
          </w:p>
        </w:tc>
        <w:tc>
          <w:tcPr>
            <w:tcW w:w="2677" w:type="dxa"/>
            <w:vAlign w:val="center"/>
          </w:tcPr>
          <w:p w14:paraId="0BF2DBCF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Chèque F1638</w:t>
            </w:r>
          </w:p>
        </w:tc>
        <w:tc>
          <w:tcPr>
            <w:tcW w:w="1414" w:type="dxa"/>
            <w:vAlign w:val="center"/>
          </w:tcPr>
          <w:p w14:paraId="7EE74460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187,56</w:t>
            </w:r>
          </w:p>
        </w:tc>
        <w:tc>
          <w:tcPr>
            <w:tcW w:w="434" w:type="dxa"/>
            <w:vAlign w:val="center"/>
          </w:tcPr>
          <w:p w14:paraId="09370F37" w14:textId="3290FD3D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204F59AB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1F2FC0CD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- 201,45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06043D7C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11826D70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79374014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57A23EDE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AC</w:t>
            </w:r>
          </w:p>
        </w:tc>
        <w:tc>
          <w:tcPr>
            <w:tcW w:w="949" w:type="dxa"/>
            <w:vAlign w:val="center"/>
          </w:tcPr>
          <w:p w14:paraId="0652B161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15/10</w:t>
            </w:r>
          </w:p>
        </w:tc>
        <w:tc>
          <w:tcPr>
            <w:tcW w:w="2677" w:type="dxa"/>
            <w:vAlign w:val="center"/>
          </w:tcPr>
          <w:p w14:paraId="2D6B8AD7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Facture de doit 1715</w:t>
            </w:r>
          </w:p>
        </w:tc>
        <w:tc>
          <w:tcPr>
            <w:tcW w:w="1414" w:type="dxa"/>
            <w:vAlign w:val="center"/>
          </w:tcPr>
          <w:p w14:paraId="11BA2137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2C98FCEB" w14:textId="7F4FD803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042B9738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665,80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1754FCA3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- 867,25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326CC305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4C202C0D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53AD1443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31EF3F7C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BQ</w:t>
            </w:r>
          </w:p>
        </w:tc>
        <w:tc>
          <w:tcPr>
            <w:tcW w:w="949" w:type="dxa"/>
            <w:vAlign w:val="center"/>
          </w:tcPr>
          <w:p w14:paraId="4263362A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19/10</w:t>
            </w:r>
          </w:p>
        </w:tc>
        <w:tc>
          <w:tcPr>
            <w:tcW w:w="2677" w:type="dxa"/>
            <w:vAlign w:val="center"/>
          </w:tcPr>
          <w:p w14:paraId="7321B2FC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Chèque F1715</w:t>
            </w:r>
          </w:p>
        </w:tc>
        <w:tc>
          <w:tcPr>
            <w:tcW w:w="1414" w:type="dxa"/>
            <w:vAlign w:val="center"/>
          </w:tcPr>
          <w:p w14:paraId="6EDC638E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665,80</w:t>
            </w:r>
          </w:p>
        </w:tc>
        <w:tc>
          <w:tcPr>
            <w:tcW w:w="434" w:type="dxa"/>
            <w:vAlign w:val="center"/>
          </w:tcPr>
          <w:p w14:paraId="17E44216" w14:textId="351ED68A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2AC81771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59380E89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- 201,45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5692785B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28415E3A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0946C545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7B0A93AC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AC</w:t>
            </w:r>
          </w:p>
        </w:tc>
        <w:tc>
          <w:tcPr>
            <w:tcW w:w="949" w:type="dxa"/>
            <w:vAlign w:val="center"/>
          </w:tcPr>
          <w:p w14:paraId="5FD022BF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26/11</w:t>
            </w:r>
          </w:p>
        </w:tc>
        <w:tc>
          <w:tcPr>
            <w:tcW w:w="2677" w:type="dxa"/>
            <w:vAlign w:val="center"/>
          </w:tcPr>
          <w:p w14:paraId="4ED1DD91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Facture de doit 1843</w:t>
            </w:r>
          </w:p>
        </w:tc>
        <w:tc>
          <w:tcPr>
            <w:tcW w:w="1414" w:type="dxa"/>
            <w:vAlign w:val="center"/>
          </w:tcPr>
          <w:p w14:paraId="642DD7E5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4DC04C53" w14:textId="7B1931E3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653CE7B6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741,25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6C922FF8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- 942,70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3F472ACA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00E574CA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6EC89E8D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21776C01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BQ</w:t>
            </w:r>
          </w:p>
        </w:tc>
        <w:tc>
          <w:tcPr>
            <w:tcW w:w="949" w:type="dxa"/>
            <w:vAlign w:val="center"/>
          </w:tcPr>
          <w:p w14:paraId="7D7721AD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02/12</w:t>
            </w:r>
          </w:p>
        </w:tc>
        <w:tc>
          <w:tcPr>
            <w:tcW w:w="2677" w:type="dxa"/>
            <w:vAlign w:val="center"/>
          </w:tcPr>
          <w:p w14:paraId="5E53D658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Chèque F1843</w:t>
            </w:r>
          </w:p>
        </w:tc>
        <w:tc>
          <w:tcPr>
            <w:tcW w:w="1414" w:type="dxa"/>
            <w:vAlign w:val="center"/>
          </w:tcPr>
          <w:p w14:paraId="5152C868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741,25</w:t>
            </w:r>
          </w:p>
        </w:tc>
        <w:tc>
          <w:tcPr>
            <w:tcW w:w="434" w:type="dxa"/>
            <w:vAlign w:val="center"/>
          </w:tcPr>
          <w:p w14:paraId="6FDF20D5" w14:textId="109BD5CB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5DFB9086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16E45C58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- 201,45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51B75284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33A0A10E" w14:textId="77777777" w:rsidTr="000526A0">
        <w:trPr>
          <w:trHeight w:val="28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7DBE0CE5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7F01B123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AC</w:t>
            </w:r>
          </w:p>
        </w:tc>
        <w:tc>
          <w:tcPr>
            <w:tcW w:w="949" w:type="dxa"/>
            <w:vAlign w:val="center"/>
          </w:tcPr>
          <w:p w14:paraId="7EF59282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29/12</w:t>
            </w:r>
          </w:p>
        </w:tc>
        <w:tc>
          <w:tcPr>
            <w:tcW w:w="2677" w:type="dxa"/>
            <w:vAlign w:val="center"/>
          </w:tcPr>
          <w:p w14:paraId="2E027CBD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Facture de doit 1918</w:t>
            </w:r>
          </w:p>
        </w:tc>
        <w:tc>
          <w:tcPr>
            <w:tcW w:w="1414" w:type="dxa"/>
            <w:vAlign w:val="center"/>
          </w:tcPr>
          <w:p w14:paraId="30782DB6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0D7E6ACC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45D3D91E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125,23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6B3D38E6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93AD1">
              <w:rPr>
                <w:rFonts w:asciiTheme="majorHAnsi" w:hAnsiTheme="majorHAnsi" w:cstheme="majorHAnsi"/>
                <w:sz w:val="20"/>
                <w:szCs w:val="20"/>
              </w:rPr>
              <w:t>- 326,68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26BCCA10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25845549" w14:textId="77777777" w:rsidTr="000526A0">
        <w:trPr>
          <w:trHeight w:val="45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344F5660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62B174DE" w14:textId="02D95344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4CDD5A3D" w14:textId="093CF6EB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677" w:type="dxa"/>
            <w:vAlign w:val="center"/>
          </w:tcPr>
          <w:p w14:paraId="62DBBE15" w14:textId="4479A1B2" w:rsidR="00093AD1" w:rsidRPr="00093AD1" w:rsidRDefault="00093AD1" w:rsidP="00E53FB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2318295C" w14:textId="1B73CC84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70F78051" w14:textId="456577D4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620291B8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179D2812" w14:textId="197E4041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14:paraId="0317076B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04CD1FCA" w14:textId="77777777" w:rsidTr="000526A0">
        <w:trPr>
          <w:trHeight w:val="45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60C89AF3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0AED4D6C" w14:textId="3C7ED212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4CBFE659" w14:textId="5C6F7F98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677" w:type="dxa"/>
            <w:vAlign w:val="center"/>
          </w:tcPr>
          <w:p w14:paraId="78F4D46C" w14:textId="269FD307" w:rsidR="00093AD1" w:rsidRPr="00093AD1" w:rsidRDefault="00093AD1" w:rsidP="00E53FB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6386293F" w14:textId="7459730E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2CE93306" w14:textId="60B2EADD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09573E8E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73078B19" w14:textId="665C0C8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14:paraId="03704329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4BBEE4BA" w14:textId="77777777" w:rsidTr="000526A0">
        <w:trPr>
          <w:trHeight w:val="45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4C493C15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3092D835" w14:textId="6A975A65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0C7D3649" w14:textId="4D91B9F2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677" w:type="dxa"/>
            <w:vAlign w:val="center"/>
          </w:tcPr>
          <w:p w14:paraId="3A983782" w14:textId="42EE5DD0" w:rsidR="00093AD1" w:rsidRPr="00093AD1" w:rsidRDefault="00093AD1" w:rsidP="00E53FB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7C963769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29D8B866" w14:textId="4AE8FAE0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7A26E144" w14:textId="0BBBE935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409CE118" w14:textId="684DCCEF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14:paraId="5D742511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21CEB3D1" w14:textId="77777777" w:rsidTr="000526A0">
        <w:trPr>
          <w:trHeight w:val="45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75598E75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</w:tcBorders>
            <w:vAlign w:val="center"/>
          </w:tcPr>
          <w:p w14:paraId="07BB0502" w14:textId="4525F623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2CBBE3C9" w14:textId="7CE054E6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677" w:type="dxa"/>
            <w:vAlign w:val="center"/>
          </w:tcPr>
          <w:p w14:paraId="3F1E697D" w14:textId="3543960E" w:rsidR="00093AD1" w:rsidRPr="00093AD1" w:rsidRDefault="00093AD1" w:rsidP="00E53FB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CC1C797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0112A3E8" w14:textId="66ED2E00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4326A9A9" w14:textId="31CA3442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14:paraId="3D47A2F2" w14:textId="4B73BA98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14:paraId="0042E819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710AB21C" w14:textId="77777777" w:rsidTr="000526A0">
        <w:trPr>
          <w:trHeight w:val="454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11D51D44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nil"/>
              <w:bottom w:val="nil"/>
            </w:tcBorders>
            <w:vAlign w:val="center"/>
          </w:tcPr>
          <w:p w14:paraId="37D06E61" w14:textId="7051C591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nil"/>
            </w:tcBorders>
            <w:vAlign w:val="center"/>
          </w:tcPr>
          <w:p w14:paraId="52274D50" w14:textId="74C2CD7A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14:paraId="48CDDA3E" w14:textId="7E25372E" w:rsidR="00093AD1" w:rsidRPr="00093AD1" w:rsidRDefault="00093AD1" w:rsidP="00E53FB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nil"/>
            </w:tcBorders>
            <w:vAlign w:val="center"/>
          </w:tcPr>
          <w:p w14:paraId="1C3A50BF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nil"/>
            </w:tcBorders>
            <w:vAlign w:val="center"/>
          </w:tcPr>
          <w:p w14:paraId="04386929" w14:textId="340AB2E8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nil"/>
            </w:tcBorders>
            <w:vAlign w:val="center"/>
          </w:tcPr>
          <w:p w14:paraId="0326FF19" w14:textId="7CA26C64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nil"/>
              <w:right w:val="nil"/>
            </w:tcBorders>
            <w:vAlign w:val="center"/>
          </w:tcPr>
          <w:p w14:paraId="0A151436" w14:textId="5C607CD9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left w:val="nil"/>
              <w:bottom w:val="nil"/>
            </w:tcBorders>
          </w:tcPr>
          <w:p w14:paraId="65B522F3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3AD1" w:rsidRPr="00093AD1" w14:paraId="71EF681F" w14:textId="77777777" w:rsidTr="00E53FB5">
        <w:tc>
          <w:tcPr>
            <w:tcW w:w="9313" w:type="dxa"/>
            <w:gridSpan w:val="9"/>
            <w:tcBorders>
              <w:top w:val="nil"/>
            </w:tcBorders>
          </w:tcPr>
          <w:p w14:paraId="425FD807" w14:textId="77777777" w:rsidR="00093AD1" w:rsidRPr="00093AD1" w:rsidRDefault="00093AD1" w:rsidP="00E53F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459CCC" w14:textId="45723CAE" w:rsidR="00B219BC" w:rsidRPr="00093AD1" w:rsidRDefault="00B219BC" w:rsidP="00B219BC">
      <w:pPr>
        <w:jc w:val="both"/>
        <w:rPr>
          <w:rFonts w:asciiTheme="majorHAnsi" w:hAnsiTheme="majorHAnsi" w:cstheme="majorHAnsi"/>
          <w:sz w:val="22"/>
          <w:szCs w:val="22"/>
        </w:rPr>
      </w:pPr>
      <w:r w:rsidRPr="00093AD1">
        <w:rPr>
          <w:rFonts w:asciiTheme="majorHAnsi" w:hAnsiTheme="majorHAnsi" w:cstheme="majorHAnsi"/>
          <w:sz w:val="22"/>
          <w:szCs w:val="22"/>
        </w:rPr>
        <w:t xml:space="preserve">Le comptable qui a saisi </w:t>
      </w:r>
      <w:r w:rsidR="00093AD1" w:rsidRPr="00093AD1">
        <w:rPr>
          <w:rFonts w:asciiTheme="majorHAnsi" w:hAnsiTheme="majorHAnsi" w:cstheme="majorHAnsi"/>
          <w:sz w:val="22"/>
          <w:szCs w:val="22"/>
        </w:rPr>
        <w:t>le chèque concernant la facture 1296 a commis une inversion de chiffres. Après vérification le montant de 998,89 € de la facture est effectivement le montant exact.</w:t>
      </w:r>
    </w:p>
    <w:p w14:paraId="5FA041EE" w14:textId="472C6B59" w:rsidR="00093AD1" w:rsidRPr="00093AD1" w:rsidRDefault="00093AD1" w:rsidP="00093AD1">
      <w:pPr>
        <w:autoSpaceDE w:val="0"/>
        <w:autoSpaceDN w:val="0"/>
        <w:adjustRightInd w:val="0"/>
        <w:rPr>
          <w:rFonts w:asciiTheme="majorHAnsi" w:eastAsia="Arial Unicode MS" w:hAnsiTheme="majorHAnsi" w:cstheme="majorHAnsi"/>
          <w:i/>
          <w:iCs/>
          <w:sz w:val="22"/>
          <w:szCs w:val="22"/>
        </w:rPr>
      </w:pPr>
      <w:r w:rsidRPr="00093AD1">
        <w:rPr>
          <w:rFonts w:asciiTheme="majorHAnsi" w:eastAsia="Arial Unicode MS" w:hAnsiTheme="majorHAnsi" w:cstheme="majorHAnsi"/>
          <w:sz w:val="22"/>
          <w:szCs w:val="22"/>
        </w:rPr>
        <w:t xml:space="preserve">* </w:t>
      </w:r>
      <w:r w:rsidRPr="00093AD1">
        <w:rPr>
          <w:rFonts w:asciiTheme="majorHAnsi" w:eastAsia="Arial Unicode MS" w:hAnsiTheme="majorHAnsi" w:cstheme="majorHAnsi"/>
          <w:i/>
          <w:iCs/>
          <w:sz w:val="22"/>
          <w:szCs w:val="22"/>
        </w:rPr>
        <w:t>Le chèque a été émis pour régler la facture d</w:t>
      </w:r>
      <w:r w:rsidR="000526A0">
        <w:rPr>
          <w:rFonts w:asciiTheme="majorHAnsi" w:eastAsia="Arial Unicode MS" w:hAnsiTheme="majorHAnsi" w:cstheme="majorHAnsi"/>
          <w:i/>
          <w:iCs/>
          <w:sz w:val="22"/>
          <w:szCs w:val="22"/>
        </w:rPr>
        <w:t xml:space="preserve">u fournisseur </w:t>
      </w:r>
      <w:proofErr w:type="spellStart"/>
      <w:r w:rsidR="000526A0">
        <w:rPr>
          <w:rFonts w:asciiTheme="majorHAnsi" w:eastAsia="Arial Unicode MS" w:hAnsiTheme="majorHAnsi" w:cstheme="majorHAnsi"/>
          <w:i/>
          <w:iCs/>
          <w:sz w:val="22"/>
          <w:szCs w:val="22"/>
        </w:rPr>
        <w:t>Avibionne</w:t>
      </w:r>
      <w:proofErr w:type="spellEnd"/>
    </w:p>
    <w:p w14:paraId="4A8EB41B" w14:textId="77777777" w:rsidR="00093AD1" w:rsidRPr="00093AD1" w:rsidRDefault="00093AD1" w:rsidP="00B219B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8F3542" w14:textId="35FB0EB4" w:rsidR="00B219BC" w:rsidRPr="00B219BC" w:rsidRDefault="00B219BC">
      <w:pPr>
        <w:rPr>
          <w:rFonts w:asciiTheme="majorHAnsi" w:eastAsia="Arial Unicode MS" w:hAnsiTheme="majorHAnsi" w:cstheme="majorHAnsi"/>
          <w:b/>
          <w:bCs/>
          <w:sz w:val="22"/>
          <w:szCs w:val="22"/>
        </w:rPr>
      </w:pPr>
      <w:r w:rsidRPr="00B219BC">
        <w:rPr>
          <w:rFonts w:asciiTheme="majorHAnsi" w:eastAsia="Arial Unicode MS" w:hAnsiTheme="majorHAnsi" w:cstheme="majorHAnsi"/>
          <w:b/>
          <w:bCs/>
          <w:sz w:val="22"/>
          <w:szCs w:val="22"/>
        </w:rPr>
        <w:br w:type="page"/>
      </w:r>
    </w:p>
    <w:p w14:paraId="58D8E11E" w14:textId="77777777" w:rsidR="0061491A" w:rsidRDefault="0061491A" w:rsidP="0061491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Annexe 2 : JUSTIFICATION DU SOLDE</w:t>
      </w:r>
    </w:p>
    <w:tbl>
      <w:tblPr>
        <w:tblStyle w:val="Grilledutableau"/>
        <w:tblW w:w="10066" w:type="dxa"/>
        <w:tblLook w:val="04A0" w:firstRow="1" w:lastRow="0" w:firstColumn="1" w:lastColumn="0" w:noHBand="0" w:noVBand="1"/>
      </w:tblPr>
      <w:tblGrid>
        <w:gridCol w:w="234"/>
        <w:gridCol w:w="895"/>
        <w:gridCol w:w="1258"/>
        <w:gridCol w:w="1383"/>
        <w:gridCol w:w="1754"/>
        <w:gridCol w:w="1190"/>
        <w:gridCol w:w="6"/>
        <w:gridCol w:w="3056"/>
        <w:gridCol w:w="283"/>
        <w:gridCol w:w="7"/>
      </w:tblGrid>
      <w:tr w:rsidR="00093AD1" w:rsidRPr="00093AD1" w14:paraId="2BE8C12A" w14:textId="77777777" w:rsidTr="00093AD1">
        <w:trPr>
          <w:trHeight w:val="62"/>
        </w:trPr>
        <w:tc>
          <w:tcPr>
            <w:tcW w:w="10066" w:type="dxa"/>
            <w:gridSpan w:val="10"/>
            <w:tcBorders>
              <w:bottom w:val="nil"/>
            </w:tcBorders>
          </w:tcPr>
          <w:p w14:paraId="2E2065A9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093AD1" w:rsidRPr="00093AD1" w14:paraId="24957684" w14:textId="77777777" w:rsidTr="000526A0">
        <w:trPr>
          <w:gridAfter w:val="1"/>
          <w:wAfter w:w="7" w:type="dxa"/>
          <w:trHeight w:val="339"/>
        </w:trPr>
        <w:tc>
          <w:tcPr>
            <w:tcW w:w="234" w:type="dxa"/>
            <w:vMerge w:val="restart"/>
            <w:tcBorders>
              <w:top w:val="nil"/>
              <w:bottom w:val="nil"/>
              <w:right w:val="nil"/>
            </w:tcBorders>
          </w:tcPr>
          <w:p w14:paraId="1B4727A6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42" w:type="dxa"/>
            <w:gridSpan w:val="7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13C8D869" w14:textId="6E7DC43D" w:rsidR="00093AD1" w:rsidRPr="000526A0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526A0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 xml:space="preserve">COMPTE </w:t>
            </w:r>
            <w:r w:rsidR="000526A0" w:rsidRPr="000526A0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401AVI00- FOURNISSEUR AVICENNE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1B22E41A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57E67F10" w14:textId="77777777" w:rsidTr="000526A0">
        <w:trPr>
          <w:gridAfter w:val="1"/>
          <w:wAfter w:w="7" w:type="dxa"/>
        </w:trPr>
        <w:tc>
          <w:tcPr>
            <w:tcW w:w="234" w:type="dxa"/>
            <w:vMerge/>
            <w:tcBorders>
              <w:bottom w:val="nil"/>
              <w:right w:val="nil"/>
            </w:tcBorders>
          </w:tcPr>
          <w:p w14:paraId="14F05ADB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90" w:type="dxa"/>
            <w:gridSpan w:val="4"/>
            <w:tcBorders>
              <w:left w:val="nil"/>
            </w:tcBorders>
          </w:tcPr>
          <w:p w14:paraId="63DA402C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93AD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MONTANT du SOLDE à JUSTIFIER :</w:t>
            </w:r>
          </w:p>
        </w:tc>
        <w:tc>
          <w:tcPr>
            <w:tcW w:w="1196" w:type="dxa"/>
            <w:gridSpan w:val="2"/>
          </w:tcPr>
          <w:p w14:paraId="46DCD62A" w14:textId="56003A1D" w:rsidR="00093AD1" w:rsidRPr="00093AD1" w:rsidRDefault="00093AD1" w:rsidP="00E53FB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056" w:type="dxa"/>
            <w:tcBorders>
              <w:right w:val="nil"/>
            </w:tcBorders>
          </w:tcPr>
          <w:p w14:paraId="2110DE9A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F388F84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26A0" w:rsidRPr="00093AD1" w14:paraId="1308E1EE" w14:textId="77777777" w:rsidTr="000526A0">
        <w:trPr>
          <w:gridAfter w:val="1"/>
          <w:wAfter w:w="7" w:type="dxa"/>
        </w:trPr>
        <w:tc>
          <w:tcPr>
            <w:tcW w:w="234" w:type="dxa"/>
            <w:vMerge/>
            <w:tcBorders>
              <w:bottom w:val="nil"/>
              <w:right w:val="nil"/>
            </w:tcBorders>
          </w:tcPr>
          <w:p w14:paraId="40A566EC" w14:textId="7777777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shd w:val="clear" w:color="auto" w:fill="FBE4D5" w:themeFill="accent2" w:themeFillTint="33"/>
          </w:tcPr>
          <w:p w14:paraId="246A4AF8" w14:textId="7777777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93AD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258" w:type="dxa"/>
            <w:shd w:val="clear" w:color="auto" w:fill="FBE4D5" w:themeFill="accent2" w:themeFillTint="33"/>
          </w:tcPr>
          <w:p w14:paraId="1CCAE0C4" w14:textId="7777777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93AD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N° pièce</w:t>
            </w:r>
          </w:p>
        </w:tc>
        <w:tc>
          <w:tcPr>
            <w:tcW w:w="1383" w:type="dxa"/>
            <w:shd w:val="clear" w:color="auto" w:fill="FBE4D5" w:themeFill="accent2" w:themeFillTint="33"/>
          </w:tcPr>
          <w:p w14:paraId="2E1D7C6C" w14:textId="7777777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93AD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Document</w:t>
            </w:r>
          </w:p>
        </w:tc>
        <w:tc>
          <w:tcPr>
            <w:tcW w:w="1754" w:type="dxa"/>
            <w:shd w:val="clear" w:color="auto" w:fill="FBE4D5" w:themeFill="accent2" w:themeFillTint="33"/>
          </w:tcPr>
          <w:p w14:paraId="3C3AFE12" w14:textId="7777777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93AD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Montant</w:t>
            </w:r>
          </w:p>
        </w:tc>
        <w:tc>
          <w:tcPr>
            <w:tcW w:w="1190" w:type="dxa"/>
            <w:shd w:val="clear" w:color="auto" w:fill="FBE4D5" w:themeFill="accent2" w:themeFillTint="33"/>
          </w:tcPr>
          <w:p w14:paraId="3E31D347" w14:textId="7777777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93AD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Échéance</w:t>
            </w:r>
          </w:p>
        </w:tc>
        <w:tc>
          <w:tcPr>
            <w:tcW w:w="3062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1883235C" w14:textId="7777777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93AD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Observations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79F04EB8" w14:textId="7777777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6DCA5E5E" w14:textId="77777777" w:rsidTr="000526A0">
        <w:trPr>
          <w:gridAfter w:val="1"/>
          <w:wAfter w:w="7" w:type="dxa"/>
          <w:trHeight w:val="397"/>
        </w:trPr>
        <w:tc>
          <w:tcPr>
            <w:tcW w:w="234" w:type="dxa"/>
            <w:vMerge/>
            <w:tcBorders>
              <w:bottom w:val="nil"/>
              <w:right w:val="nil"/>
            </w:tcBorders>
          </w:tcPr>
          <w:p w14:paraId="56D02F51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14:paraId="0BB417B0" w14:textId="291170F3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16FD6593" w14:textId="41BDCA94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122E7971" w14:textId="13305F1E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14:paraId="1BF5B101" w14:textId="50CAE7ED" w:rsidR="00093AD1" w:rsidRPr="00093AD1" w:rsidRDefault="00093AD1" w:rsidP="00E53FB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3B943BBF" w14:textId="25BCA321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right w:val="nil"/>
            </w:tcBorders>
            <w:vAlign w:val="center"/>
          </w:tcPr>
          <w:p w14:paraId="40C4D3B2" w14:textId="0C153C72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59FA2E2D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67C7612C" w14:textId="77777777" w:rsidTr="000526A0">
        <w:trPr>
          <w:gridAfter w:val="1"/>
          <w:wAfter w:w="7" w:type="dxa"/>
          <w:trHeight w:val="397"/>
        </w:trPr>
        <w:tc>
          <w:tcPr>
            <w:tcW w:w="234" w:type="dxa"/>
            <w:vMerge/>
            <w:tcBorders>
              <w:bottom w:val="nil"/>
              <w:right w:val="nil"/>
            </w:tcBorders>
          </w:tcPr>
          <w:p w14:paraId="07933D2E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14:paraId="369EB918" w14:textId="3B7B558E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022FAE15" w14:textId="7777777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7A35FF5E" w14:textId="4FFD177F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14:paraId="0492ABA5" w14:textId="78116FDB" w:rsidR="00093AD1" w:rsidRPr="00093AD1" w:rsidRDefault="00093AD1" w:rsidP="00E53FB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09CF921E" w14:textId="7777777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right w:val="nil"/>
            </w:tcBorders>
            <w:vAlign w:val="center"/>
          </w:tcPr>
          <w:p w14:paraId="7B252CB6" w14:textId="1D26E44F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5C313B93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4CBC178B" w14:textId="77777777" w:rsidTr="000526A0">
        <w:trPr>
          <w:gridAfter w:val="1"/>
          <w:wAfter w:w="7" w:type="dxa"/>
          <w:trHeight w:val="397"/>
        </w:trPr>
        <w:tc>
          <w:tcPr>
            <w:tcW w:w="234" w:type="dxa"/>
            <w:vMerge/>
            <w:tcBorders>
              <w:bottom w:val="nil"/>
              <w:right w:val="nil"/>
            </w:tcBorders>
          </w:tcPr>
          <w:p w14:paraId="66E7CEF7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14:paraId="65FBCED7" w14:textId="34E22F31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083B0AA4" w14:textId="1E2CB9D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5C13E4B5" w14:textId="4FCD9DD4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14:paraId="0239D743" w14:textId="7B0D7EFD" w:rsidR="00093AD1" w:rsidRPr="00093AD1" w:rsidRDefault="00093AD1" w:rsidP="00E53FB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0003E136" w14:textId="3059AB4D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right w:val="nil"/>
            </w:tcBorders>
            <w:vAlign w:val="center"/>
          </w:tcPr>
          <w:p w14:paraId="2FE38D1E" w14:textId="058DEA14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47A980B9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6D9117F3" w14:textId="77777777" w:rsidTr="000526A0">
        <w:trPr>
          <w:gridAfter w:val="1"/>
          <w:wAfter w:w="7" w:type="dxa"/>
          <w:trHeight w:val="397"/>
        </w:trPr>
        <w:tc>
          <w:tcPr>
            <w:tcW w:w="234" w:type="dxa"/>
            <w:vMerge/>
            <w:tcBorders>
              <w:bottom w:val="nil"/>
              <w:right w:val="nil"/>
            </w:tcBorders>
          </w:tcPr>
          <w:p w14:paraId="66DFFD45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14:paraId="3A042EBC" w14:textId="29B0E84C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4D81C700" w14:textId="7777777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06BC29A3" w14:textId="61FC5E0C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14:paraId="7B96157F" w14:textId="053BCB8C" w:rsidR="00093AD1" w:rsidRPr="00093AD1" w:rsidRDefault="00093AD1" w:rsidP="00E53FB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47C3ADAF" w14:textId="7777777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right w:val="nil"/>
            </w:tcBorders>
            <w:vAlign w:val="center"/>
          </w:tcPr>
          <w:p w14:paraId="38EAF8DA" w14:textId="64394C95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29599AB7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60C89156" w14:textId="77777777" w:rsidTr="000526A0">
        <w:trPr>
          <w:gridAfter w:val="1"/>
          <w:wAfter w:w="7" w:type="dxa"/>
          <w:trHeight w:val="397"/>
        </w:trPr>
        <w:tc>
          <w:tcPr>
            <w:tcW w:w="234" w:type="dxa"/>
            <w:vMerge/>
            <w:tcBorders>
              <w:bottom w:val="nil"/>
              <w:right w:val="nil"/>
            </w:tcBorders>
          </w:tcPr>
          <w:p w14:paraId="7250AB54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14:paraId="1BC99EA4" w14:textId="694F1BB5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20D7CD6D" w14:textId="7777777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11F08BE4" w14:textId="4CFB8CA3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14:paraId="543373A2" w14:textId="7A98A4EA" w:rsidR="00093AD1" w:rsidRPr="00093AD1" w:rsidRDefault="00093AD1" w:rsidP="00E53FB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54E7E478" w14:textId="7777777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right w:val="nil"/>
            </w:tcBorders>
            <w:vAlign w:val="center"/>
          </w:tcPr>
          <w:p w14:paraId="5F34A888" w14:textId="02CC81B5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02325A8D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12AB2CFB" w14:textId="77777777" w:rsidTr="000526A0">
        <w:trPr>
          <w:gridAfter w:val="1"/>
          <w:wAfter w:w="7" w:type="dxa"/>
          <w:trHeight w:val="397"/>
        </w:trPr>
        <w:tc>
          <w:tcPr>
            <w:tcW w:w="234" w:type="dxa"/>
            <w:vMerge/>
            <w:tcBorders>
              <w:bottom w:val="nil"/>
              <w:right w:val="nil"/>
            </w:tcBorders>
          </w:tcPr>
          <w:p w14:paraId="097C8057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14:paraId="085449E6" w14:textId="015D50FB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24A3AA30" w14:textId="23BC1423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35C4BEAB" w14:textId="20381CF8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14:paraId="57D367AF" w14:textId="016F2702" w:rsidR="00093AD1" w:rsidRPr="00093AD1" w:rsidRDefault="00093AD1" w:rsidP="00E53FB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643D7BF0" w14:textId="2855DF95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right w:val="nil"/>
            </w:tcBorders>
            <w:vAlign w:val="center"/>
          </w:tcPr>
          <w:p w14:paraId="25C89E73" w14:textId="1AE6EE6F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C7369B6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675FC757" w14:textId="77777777" w:rsidTr="000526A0">
        <w:trPr>
          <w:gridAfter w:val="1"/>
          <w:wAfter w:w="7" w:type="dxa"/>
          <w:trHeight w:val="397"/>
        </w:trPr>
        <w:tc>
          <w:tcPr>
            <w:tcW w:w="234" w:type="dxa"/>
            <w:vMerge/>
            <w:tcBorders>
              <w:bottom w:val="nil"/>
              <w:right w:val="nil"/>
            </w:tcBorders>
          </w:tcPr>
          <w:p w14:paraId="4BE9660F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14:paraId="53FD3539" w14:textId="14C809A4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33EFBB80" w14:textId="78314243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0EF8F7A4" w14:textId="00CA9E8D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14:paraId="004115C4" w14:textId="1BEA2643" w:rsidR="00093AD1" w:rsidRPr="00093AD1" w:rsidRDefault="00093AD1" w:rsidP="00E53FB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5BECA2BE" w14:textId="7777777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right w:val="nil"/>
            </w:tcBorders>
            <w:vAlign w:val="center"/>
          </w:tcPr>
          <w:p w14:paraId="202C491D" w14:textId="73F8693C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5DFDA996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12DE8808" w14:textId="77777777" w:rsidTr="000526A0">
        <w:trPr>
          <w:gridAfter w:val="1"/>
          <w:wAfter w:w="7" w:type="dxa"/>
          <w:trHeight w:val="397"/>
        </w:trPr>
        <w:tc>
          <w:tcPr>
            <w:tcW w:w="234" w:type="dxa"/>
            <w:vMerge/>
            <w:tcBorders>
              <w:bottom w:val="nil"/>
              <w:right w:val="nil"/>
            </w:tcBorders>
          </w:tcPr>
          <w:p w14:paraId="606F4B5D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14:paraId="28AB2B2B" w14:textId="3241B5B3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49A3D82D" w14:textId="7777777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2DA92219" w14:textId="691A552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14:paraId="4C8DD433" w14:textId="39616988" w:rsidR="00093AD1" w:rsidRPr="00093AD1" w:rsidRDefault="00093AD1" w:rsidP="00E53FB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78128E6D" w14:textId="7777777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right w:val="nil"/>
            </w:tcBorders>
            <w:vAlign w:val="center"/>
          </w:tcPr>
          <w:p w14:paraId="7AEEECFF" w14:textId="59269CFD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3B06E727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47502990" w14:textId="77777777" w:rsidTr="000526A0">
        <w:trPr>
          <w:gridAfter w:val="1"/>
          <w:wAfter w:w="7" w:type="dxa"/>
          <w:trHeight w:val="397"/>
        </w:trPr>
        <w:tc>
          <w:tcPr>
            <w:tcW w:w="234" w:type="dxa"/>
            <w:vMerge/>
            <w:tcBorders>
              <w:bottom w:val="nil"/>
              <w:right w:val="nil"/>
            </w:tcBorders>
          </w:tcPr>
          <w:p w14:paraId="7E154B9B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14:paraId="12027C10" w14:textId="6E3D8AF4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045E23F2" w14:textId="6A558789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2A959BE2" w14:textId="1828A52E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14:paraId="488A03F1" w14:textId="45F9B885" w:rsidR="00093AD1" w:rsidRPr="00093AD1" w:rsidRDefault="00093AD1" w:rsidP="00E53FB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71C62265" w14:textId="5EB0F6D2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right w:val="nil"/>
            </w:tcBorders>
            <w:vAlign w:val="center"/>
          </w:tcPr>
          <w:p w14:paraId="59226178" w14:textId="1DE46986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7021E46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40952656" w14:textId="77777777" w:rsidTr="000526A0">
        <w:trPr>
          <w:gridAfter w:val="1"/>
          <w:wAfter w:w="7" w:type="dxa"/>
          <w:trHeight w:val="397"/>
        </w:trPr>
        <w:tc>
          <w:tcPr>
            <w:tcW w:w="234" w:type="dxa"/>
            <w:vMerge/>
            <w:tcBorders>
              <w:bottom w:val="nil"/>
              <w:right w:val="nil"/>
            </w:tcBorders>
          </w:tcPr>
          <w:p w14:paraId="695753C0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14:paraId="5634CFCE" w14:textId="4367E064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4314F09F" w14:textId="7777777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155FD4FD" w14:textId="068BFCA4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14:paraId="187A9D7E" w14:textId="47078527" w:rsidR="00093AD1" w:rsidRPr="00093AD1" w:rsidRDefault="00093AD1" w:rsidP="00E53FB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32F8AB5D" w14:textId="7777777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right w:val="nil"/>
            </w:tcBorders>
            <w:vAlign w:val="center"/>
          </w:tcPr>
          <w:p w14:paraId="08D2D84B" w14:textId="4A0899F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BC06FFE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25309248" w14:textId="77777777" w:rsidTr="000526A0">
        <w:trPr>
          <w:gridAfter w:val="1"/>
          <w:wAfter w:w="7" w:type="dxa"/>
          <w:trHeight w:val="397"/>
        </w:trPr>
        <w:tc>
          <w:tcPr>
            <w:tcW w:w="234" w:type="dxa"/>
            <w:vMerge/>
            <w:tcBorders>
              <w:bottom w:val="nil"/>
              <w:right w:val="nil"/>
            </w:tcBorders>
          </w:tcPr>
          <w:p w14:paraId="34EC7A86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14:paraId="6F2532E1" w14:textId="3D969C8A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011DD788" w14:textId="5F899E9B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70E21E32" w14:textId="429815D0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14:paraId="2DAD614C" w14:textId="2BB10EF8" w:rsidR="00093AD1" w:rsidRPr="00093AD1" w:rsidRDefault="00093AD1" w:rsidP="00E53FB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6F7A6CA9" w14:textId="5392396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right w:val="nil"/>
            </w:tcBorders>
            <w:vAlign w:val="center"/>
          </w:tcPr>
          <w:p w14:paraId="46A7773F" w14:textId="03183ABE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21967C70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2C46D846" w14:textId="77777777" w:rsidTr="000526A0">
        <w:trPr>
          <w:gridAfter w:val="1"/>
          <w:wAfter w:w="7" w:type="dxa"/>
          <w:trHeight w:val="397"/>
        </w:trPr>
        <w:tc>
          <w:tcPr>
            <w:tcW w:w="234" w:type="dxa"/>
            <w:vMerge/>
            <w:tcBorders>
              <w:bottom w:val="nil"/>
              <w:right w:val="nil"/>
            </w:tcBorders>
          </w:tcPr>
          <w:p w14:paraId="53689378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14:paraId="6DEE4F16" w14:textId="7777777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6A5CFFCB" w14:textId="7777777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0CCDF1E1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54" w:type="dxa"/>
            <w:vAlign w:val="center"/>
          </w:tcPr>
          <w:p w14:paraId="53C50420" w14:textId="77777777" w:rsidR="00093AD1" w:rsidRPr="00093AD1" w:rsidRDefault="00093AD1" w:rsidP="00E53FB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483C3317" w14:textId="7777777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right w:val="nil"/>
            </w:tcBorders>
            <w:vAlign w:val="center"/>
          </w:tcPr>
          <w:p w14:paraId="4880CFAC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0ABDCEB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17B699C0" w14:textId="77777777" w:rsidTr="00805E01">
        <w:trPr>
          <w:gridAfter w:val="1"/>
          <w:wAfter w:w="7" w:type="dxa"/>
          <w:trHeight w:val="521"/>
        </w:trPr>
        <w:tc>
          <w:tcPr>
            <w:tcW w:w="234" w:type="dxa"/>
            <w:vMerge/>
            <w:tcBorders>
              <w:bottom w:val="nil"/>
              <w:right w:val="nil"/>
            </w:tcBorders>
          </w:tcPr>
          <w:p w14:paraId="34E3B20C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36" w:type="dxa"/>
            <w:gridSpan w:val="3"/>
            <w:tcBorders>
              <w:left w:val="nil"/>
              <w:bottom w:val="nil"/>
            </w:tcBorders>
            <w:vAlign w:val="center"/>
          </w:tcPr>
          <w:p w14:paraId="1E324E2D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93AD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 :</w:t>
            </w:r>
          </w:p>
        </w:tc>
        <w:tc>
          <w:tcPr>
            <w:tcW w:w="1754" w:type="dxa"/>
            <w:tcBorders>
              <w:bottom w:val="nil"/>
            </w:tcBorders>
            <w:vAlign w:val="center"/>
          </w:tcPr>
          <w:p w14:paraId="0AEDE9B2" w14:textId="78B11B69" w:rsidR="00093AD1" w:rsidRPr="00093AD1" w:rsidRDefault="00093AD1" w:rsidP="00E53FB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bottom w:val="nil"/>
            </w:tcBorders>
            <w:vAlign w:val="center"/>
          </w:tcPr>
          <w:p w14:paraId="642B00DE" w14:textId="77777777" w:rsidR="00093AD1" w:rsidRPr="00093AD1" w:rsidRDefault="00093AD1" w:rsidP="00E53F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056" w:type="dxa"/>
            <w:tcBorders>
              <w:bottom w:val="nil"/>
              <w:right w:val="nil"/>
            </w:tcBorders>
            <w:vAlign w:val="center"/>
          </w:tcPr>
          <w:p w14:paraId="60CD2F1F" w14:textId="61C25E86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3A95965F" w14:textId="77777777" w:rsidR="00093AD1" w:rsidRPr="00093AD1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34A941AB" w14:textId="77777777" w:rsidTr="00093AD1">
        <w:tc>
          <w:tcPr>
            <w:tcW w:w="10066" w:type="dxa"/>
            <w:gridSpan w:val="10"/>
            <w:tcBorders>
              <w:top w:val="nil"/>
            </w:tcBorders>
          </w:tcPr>
          <w:p w14:paraId="5335090E" w14:textId="77777777" w:rsidR="00093AD1" w:rsidRPr="00B8349C" w:rsidRDefault="00093AD1" w:rsidP="00E53FB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19294697" w14:textId="77777777" w:rsidR="00A5068E" w:rsidRDefault="00A5068E" w:rsidP="00A5068E">
      <w:pPr>
        <w:autoSpaceDE w:val="0"/>
        <w:autoSpaceDN w:val="0"/>
        <w:adjustRightInd w:val="0"/>
      </w:pPr>
    </w:p>
    <w:p w14:paraId="27211628" w14:textId="4D04C9D2" w:rsidR="0061491A" w:rsidRPr="00B16259" w:rsidRDefault="0061491A" w:rsidP="0061491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B16259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B16259">
        <w:rPr>
          <w:rFonts w:asciiTheme="majorHAnsi" w:hAnsiTheme="majorHAnsi" w:cstheme="majorHAnsi"/>
          <w:b/>
          <w:bCs/>
          <w:sz w:val="22"/>
          <w:szCs w:val="22"/>
        </w:rPr>
        <w:t> : JOURNAL DES OPÉRATIONS DIVERSES</w:t>
      </w:r>
    </w:p>
    <w:tbl>
      <w:tblPr>
        <w:tblStyle w:val="Grilledutableau"/>
        <w:tblW w:w="10178" w:type="dxa"/>
        <w:tblLook w:val="04A0" w:firstRow="1" w:lastRow="0" w:firstColumn="1" w:lastColumn="0" w:noHBand="0" w:noVBand="1"/>
      </w:tblPr>
      <w:tblGrid>
        <w:gridCol w:w="233"/>
        <w:gridCol w:w="796"/>
        <w:gridCol w:w="667"/>
        <w:gridCol w:w="1179"/>
        <w:gridCol w:w="3924"/>
        <w:gridCol w:w="1527"/>
        <w:gridCol w:w="1599"/>
        <w:gridCol w:w="253"/>
      </w:tblGrid>
      <w:tr w:rsidR="00093AD1" w:rsidRPr="00093AD1" w14:paraId="4E4ACDE5" w14:textId="77777777" w:rsidTr="00B8349C">
        <w:tc>
          <w:tcPr>
            <w:tcW w:w="10178" w:type="dxa"/>
            <w:gridSpan w:val="8"/>
            <w:tcBorders>
              <w:bottom w:val="nil"/>
            </w:tcBorders>
          </w:tcPr>
          <w:p w14:paraId="3D4D01CC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93AD1" w:rsidRPr="00093AD1" w14:paraId="560E6BE7" w14:textId="77777777" w:rsidTr="00805E01">
        <w:trPr>
          <w:trHeight w:val="381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26C99B6A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66" w:type="dxa"/>
            <w:gridSpan w:val="4"/>
            <w:tcBorders>
              <w:top w:val="nil"/>
              <w:left w:val="nil"/>
            </w:tcBorders>
            <w:vAlign w:val="center"/>
          </w:tcPr>
          <w:p w14:paraId="3793A870" w14:textId="4582A597" w:rsidR="00093AD1" w:rsidRPr="000526A0" w:rsidRDefault="00093AD1" w:rsidP="000526A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93AD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BORDEREAU de SAISIE</w:t>
            </w:r>
            <w:r w:rsidR="000526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093AD1">
              <w:rPr>
                <w:rFonts w:asciiTheme="majorHAnsi" w:hAnsiTheme="majorHAnsi" w:cstheme="majorHAnsi"/>
                <w:sz w:val="22"/>
                <w:szCs w:val="22"/>
              </w:rPr>
              <w:t>(Laisser une ligne entre chaque opération)</w:t>
            </w:r>
          </w:p>
        </w:tc>
        <w:tc>
          <w:tcPr>
            <w:tcW w:w="1527" w:type="dxa"/>
            <w:tcBorders>
              <w:top w:val="nil"/>
              <w:right w:val="nil"/>
            </w:tcBorders>
            <w:vAlign w:val="center"/>
          </w:tcPr>
          <w:p w14:paraId="36B1B1CC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93AD1">
              <w:rPr>
                <w:rFonts w:asciiTheme="majorHAnsi" w:hAnsiTheme="majorHAnsi" w:cstheme="majorHAnsi"/>
                <w:sz w:val="22"/>
                <w:szCs w:val="22"/>
              </w:rPr>
              <w:t xml:space="preserve">Mois de : 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59FEA22B" w14:textId="66894C1F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18A03B44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8349C" w:rsidRPr="00093AD1" w14:paraId="7744233E" w14:textId="77777777" w:rsidTr="00B8349C"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024E72B6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69351EA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093AD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667" w:type="dxa"/>
            <w:shd w:val="clear" w:color="auto" w:fill="FBE4D5" w:themeFill="accent2" w:themeFillTint="33"/>
            <w:vAlign w:val="center"/>
          </w:tcPr>
          <w:p w14:paraId="2CBA2E6A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093AD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JL</w:t>
            </w:r>
          </w:p>
        </w:tc>
        <w:tc>
          <w:tcPr>
            <w:tcW w:w="1179" w:type="dxa"/>
            <w:shd w:val="clear" w:color="auto" w:fill="FBE4D5" w:themeFill="accent2" w:themeFillTint="33"/>
            <w:vAlign w:val="center"/>
          </w:tcPr>
          <w:p w14:paraId="7D937005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093AD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N° de compte</w:t>
            </w:r>
          </w:p>
        </w:tc>
        <w:tc>
          <w:tcPr>
            <w:tcW w:w="3924" w:type="dxa"/>
            <w:shd w:val="clear" w:color="auto" w:fill="FBE4D5" w:themeFill="accent2" w:themeFillTint="33"/>
            <w:vAlign w:val="center"/>
          </w:tcPr>
          <w:p w14:paraId="1C3D7604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093AD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Libellé écriture</w:t>
            </w:r>
          </w:p>
        </w:tc>
        <w:tc>
          <w:tcPr>
            <w:tcW w:w="1527" w:type="dxa"/>
            <w:shd w:val="clear" w:color="auto" w:fill="FBE4D5" w:themeFill="accent2" w:themeFillTint="33"/>
            <w:vAlign w:val="center"/>
          </w:tcPr>
          <w:p w14:paraId="7CE53737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093AD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599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08428ED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093AD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6922CDF5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7A820C0E" w14:textId="77777777" w:rsidTr="00B8349C">
        <w:trPr>
          <w:trHeight w:val="340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253939DA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14:paraId="1F6D1805" w14:textId="49F5C16F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7" w:type="dxa"/>
          </w:tcPr>
          <w:p w14:paraId="373F37A8" w14:textId="196B71B4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F46F895" w14:textId="3E63E596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24" w:type="dxa"/>
          </w:tcPr>
          <w:p w14:paraId="30BB29B9" w14:textId="334021F8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173C5D86" w14:textId="5C68959A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9" w:type="dxa"/>
            <w:tcBorders>
              <w:right w:val="nil"/>
            </w:tcBorders>
          </w:tcPr>
          <w:p w14:paraId="01DCA3D1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08853D01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5057E5B5" w14:textId="77777777" w:rsidTr="00B8349C">
        <w:trPr>
          <w:trHeight w:val="340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6A156ADD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14:paraId="52B17FAB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7" w:type="dxa"/>
          </w:tcPr>
          <w:p w14:paraId="7E7BA5B9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9" w:type="dxa"/>
          </w:tcPr>
          <w:p w14:paraId="6891ABE8" w14:textId="2844F191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24" w:type="dxa"/>
          </w:tcPr>
          <w:p w14:paraId="377CCD4E" w14:textId="56662922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49DD0400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9" w:type="dxa"/>
            <w:tcBorders>
              <w:right w:val="nil"/>
            </w:tcBorders>
          </w:tcPr>
          <w:p w14:paraId="3EEF4599" w14:textId="740A9E41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7C4DD100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3D2DE11B" w14:textId="77777777" w:rsidTr="00B8349C">
        <w:trPr>
          <w:trHeight w:val="340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57144292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14:paraId="3F4AB182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7" w:type="dxa"/>
          </w:tcPr>
          <w:p w14:paraId="2F88933B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9" w:type="dxa"/>
          </w:tcPr>
          <w:p w14:paraId="25851175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24" w:type="dxa"/>
          </w:tcPr>
          <w:p w14:paraId="7CFB72DE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5572A5C9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9" w:type="dxa"/>
            <w:tcBorders>
              <w:right w:val="nil"/>
            </w:tcBorders>
          </w:tcPr>
          <w:p w14:paraId="2A4EE2AB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2F5A7B03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7987756E" w14:textId="77777777" w:rsidTr="00B8349C">
        <w:trPr>
          <w:trHeight w:val="340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2421996F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14:paraId="3807FBE2" w14:textId="624F9253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7" w:type="dxa"/>
          </w:tcPr>
          <w:p w14:paraId="2556EEA9" w14:textId="66E7B675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9" w:type="dxa"/>
          </w:tcPr>
          <w:p w14:paraId="130E8FE8" w14:textId="19F4FF02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24" w:type="dxa"/>
          </w:tcPr>
          <w:p w14:paraId="30B367D6" w14:textId="6A2148DC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6DA34B31" w14:textId="77F416F2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9" w:type="dxa"/>
            <w:tcBorders>
              <w:right w:val="nil"/>
            </w:tcBorders>
          </w:tcPr>
          <w:p w14:paraId="2C887776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0A5BA9A3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4EC60DEF" w14:textId="77777777" w:rsidTr="00B8349C">
        <w:trPr>
          <w:trHeight w:val="340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5CB0E509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14:paraId="094F6FA7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7" w:type="dxa"/>
          </w:tcPr>
          <w:p w14:paraId="477B03ED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9" w:type="dxa"/>
          </w:tcPr>
          <w:p w14:paraId="55528605" w14:textId="5E12ADFB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24" w:type="dxa"/>
          </w:tcPr>
          <w:p w14:paraId="59EC4F5F" w14:textId="13AC8FBB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59ADDC62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9" w:type="dxa"/>
            <w:tcBorders>
              <w:right w:val="nil"/>
            </w:tcBorders>
          </w:tcPr>
          <w:p w14:paraId="7DEC7284" w14:textId="21AD629B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72F226C3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0577F17E" w14:textId="77777777" w:rsidTr="00B8349C">
        <w:trPr>
          <w:trHeight w:val="340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1F1176D9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14:paraId="7C092152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7" w:type="dxa"/>
          </w:tcPr>
          <w:p w14:paraId="0550335D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9" w:type="dxa"/>
          </w:tcPr>
          <w:p w14:paraId="70CF31E7" w14:textId="36E52005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24" w:type="dxa"/>
          </w:tcPr>
          <w:p w14:paraId="57BA50D2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21BB6354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9" w:type="dxa"/>
            <w:tcBorders>
              <w:right w:val="nil"/>
            </w:tcBorders>
          </w:tcPr>
          <w:p w14:paraId="2CDE5B98" w14:textId="0DA9671B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696C9408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458605E5" w14:textId="77777777" w:rsidTr="00B8349C">
        <w:trPr>
          <w:trHeight w:val="340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6578288B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14:paraId="4DB8380F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7" w:type="dxa"/>
          </w:tcPr>
          <w:p w14:paraId="2F4B6FF1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9" w:type="dxa"/>
          </w:tcPr>
          <w:p w14:paraId="7C1237E1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24" w:type="dxa"/>
          </w:tcPr>
          <w:p w14:paraId="61F6AFF1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4FC89E78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9" w:type="dxa"/>
            <w:tcBorders>
              <w:right w:val="nil"/>
            </w:tcBorders>
          </w:tcPr>
          <w:p w14:paraId="5E744D57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2EC7E417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43026239" w14:textId="77777777" w:rsidTr="00B8349C">
        <w:trPr>
          <w:trHeight w:val="340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419CFD3B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14:paraId="3EAB8E82" w14:textId="0275E88F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7" w:type="dxa"/>
          </w:tcPr>
          <w:p w14:paraId="5686F568" w14:textId="5EFBF1BE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9" w:type="dxa"/>
          </w:tcPr>
          <w:p w14:paraId="12816B01" w14:textId="74042B3E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24" w:type="dxa"/>
          </w:tcPr>
          <w:p w14:paraId="09F2BF23" w14:textId="15C2FA2C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409B56EA" w14:textId="0F0A35EA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9" w:type="dxa"/>
            <w:tcBorders>
              <w:right w:val="nil"/>
            </w:tcBorders>
          </w:tcPr>
          <w:p w14:paraId="22622780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2A9220D5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73730E13" w14:textId="77777777" w:rsidTr="00B8349C">
        <w:trPr>
          <w:trHeight w:val="340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4D7EEC30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14:paraId="1937D238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7" w:type="dxa"/>
          </w:tcPr>
          <w:p w14:paraId="0D886D96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5E0D2A8" w14:textId="571AB16F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24" w:type="dxa"/>
          </w:tcPr>
          <w:p w14:paraId="5CFE5597" w14:textId="197275B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2426648A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9" w:type="dxa"/>
            <w:tcBorders>
              <w:right w:val="nil"/>
            </w:tcBorders>
          </w:tcPr>
          <w:p w14:paraId="6FEBBE13" w14:textId="006763F6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41E7C4BB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1814A63A" w14:textId="77777777" w:rsidTr="00B8349C">
        <w:trPr>
          <w:trHeight w:val="340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1FEFEE6F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14:paraId="529AD1CB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7" w:type="dxa"/>
          </w:tcPr>
          <w:p w14:paraId="186F3ECD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9" w:type="dxa"/>
          </w:tcPr>
          <w:p w14:paraId="7EC90115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24" w:type="dxa"/>
          </w:tcPr>
          <w:p w14:paraId="003B6ED4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03177996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9" w:type="dxa"/>
            <w:tcBorders>
              <w:right w:val="nil"/>
            </w:tcBorders>
          </w:tcPr>
          <w:p w14:paraId="36A0164F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368499FF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75DC4E4D" w14:textId="77777777" w:rsidTr="00B8349C">
        <w:trPr>
          <w:trHeight w:val="340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6B39C9B2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14:paraId="22FBAE92" w14:textId="029BF71D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7" w:type="dxa"/>
          </w:tcPr>
          <w:p w14:paraId="2C64E916" w14:textId="52DCFB2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9" w:type="dxa"/>
          </w:tcPr>
          <w:p w14:paraId="364EC6DC" w14:textId="4C722AB3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24" w:type="dxa"/>
          </w:tcPr>
          <w:p w14:paraId="072FC5E9" w14:textId="7EB04C75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4EC822E8" w14:textId="3615D59A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9" w:type="dxa"/>
            <w:tcBorders>
              <w:right w:val="nil"/>
            </w:tcBorders>
          </w:tcPr>
          <w:p w14:paraId="6EEFFF03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0817030A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05E3BEA2" w14:textId="77777777" w:rsidTr="00B8349C">
        <w:trPr>
          <w:trHeight w:val="340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1FB4DE9B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14:paraId="78CC92E2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7" w:type="dxa"/>
          </w:tcPr>
          <w:p w14:paraId="5B2BD93E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9" w:type="dxa"/>
          </w:tcPr>
          <w:p w14:paraId="3C3A0427" w14:textId="0498B376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24" w:type="dxa"/>
          </w:tcPr>
          <w:p w14:paraId="18BE23D6" w14:textId="74F8B730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51719026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9" w:type="dxa"/>
            <w:tcBorders>
              <w:right w:val="nil"/>
            </w:tcBorders>
          </w:tcPr>
          <w:p w14:paraId="0CB3DF9E" w14:textId="3463D540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6B9673C2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1AC5A598" w14:textId="77777777" w:rsidTr="00B8349C">
        <w:trPr>
          <w:trHeight w:val="340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0D1508B9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14:paraId="7AFC59B3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7" w:type="dxa"/>
          </w:tcPr>
          <w:p w14:paraId="3E0A2695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9" w:type="dxa"/>
          </w:tcPr>
          <w:p w14:paraId="2676F407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24" w:type="dxa"/>
          </w:tcPr>
          <w:p w14:paraId="3C7C787A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0E26A230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9" w:type="dxa"/>
            <w:tcBorders>
              <w:right w:val="nil"/>
            </w:tcBorders>
          </w:tcPr>
          <w:p w14:paraId="7B28B1F3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633F9F0D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23758181" w14:textId="77777777" w:rsidTr="00B8349C">
        <w:trPr>
          <w:trHeight w:val="340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2B6E72F7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14:paraId="473D30CB" w14:textId="5F1C83D6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7" w:type="dxa"/>
          </w:tcPr>
          <w:p w14:paraId="1185A507" w14:textId="76BA2B50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F18C9BF" w14:textId="37E21130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24" w:type="dxa"/>
          </w:tcPr>
          <w:p w14:paraId="050073D1" w14:textId="5E92916E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7D67BAB7" w14:textId="712975A1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9" w:type="dxa"/>
            <w:tcBorders>
              <w:right w:val="nil"/>
            </w:tcBorders>
          </w:tcPr>
          <w:p w14:paraId="0F72FB9D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492B76B3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52AE1BA6" w14:textId="77777777" w:rsidTr="00B8349C">
        <w:trPr>
          <w:trHeight w:val="340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6DF5E87C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14:paraId="0DE4C6D9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7" w:type="dxa"/>
          </w:tcPr>
          <w:p w14:paraId="1CAD3898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9" w:type="dxa"/>
          </w:tcPr>
          <w:p w14:paraId="3C60D6D1" w14:textId="42F5B0B8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24" w:type="dxa"/>
          </w:tcPr>
          <w:p w14:paraId="6A1DE139" w14:textId="1FBD79C8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1756249F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9" w:type="dxa"/>
            <w:tcBorders>
              <w:right w:val="nil"/>
            </w:tcBorders>
          </w:tcPr>
          <w:p w14:paraId="5EC7A43A" w14:textId="63FA989C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2BF43550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93AD1" w:rsidRPr="00093AD1" w14:paraId="4A80D88B" w14:textId="77777777" w:rsidTr="00B8349C">
        <w:trPr>
          <w:trHeight w:val="340"/>
        </w:trPr>
        <w:tc>
          <w:tcPr>
            <w:tcW w:w="233" w:type="dxa"/>
            <w:tcBorders>
              <w:top w:val="nil"/>
              <w:bottom w:val="nil"/>
              <w:right w:val="nil"/>
            </w:tcBorders>
          </w:tcPr>
          <w:p w14:paraId="7C67841F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nil"/>
            </w:tcBorders>
          </w:tcPr>
          <w:p w14:paraId="2A448AC8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7" w:type="dxa"/>
          </w:tcPr>
          <w:p w14:paraId="228CD554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FE0B39D" w14:textId="77777777" w:rsidR="00093AD1" w:rsidRPr="00093AD1" w:rsidRDefault="00093AD1" w:rsidP="00E53FB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24" w:type="dxa"/>
          </w:tcPr>
          <w:p w14:paraId="3A573513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27" w:type="dxa"/>
          </w:tcPr>
          <w:p w14:paraId="3E9BE5BB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9" w:type="dxa"/>
            <w:tcBorders>
              <w:right w:val="nil"/>
            </w:tcBorders>
          </w:tcPr>
          <w:p w14:paraId="7DC909E0" w14:textId="77777777" w:rsidR="00093AD1" w:rsidRPr="00093AD1" w:rsidRDefault="00093AD1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</w:tcPr>
          <w:p w14:paraId="248CD980" w14:textId="77777777" w:rsidR="00093AD1" w:rsidRPr="00093AD1" w:rsidRDefault="00093AD1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8349C" w:rsidRPr="00093AD1" w14:paraId="757C943F" w14:textId="77777777" w:rsidTr="00B8349C">
        <w:trPr>
          <w:trHeight w:val="340"/>
        </w:trPr>
        <w:tc>
          <w:tcPr>
            <w:tcW w:w="233" w:type="dxa"/>
            <w:tcBorders>
              <w:top w:val="nil"/>
              <w:bottom w:val="single" w:sz="4" w:space="0" w:color="auto"/>
              <w:right w:val="nil"/>
            </w:tcBorders>
          </w:tcPr>
          <w:p w14:paraId="13714969" w14:textId="77777777" w:rsidR="00B8349C" w:rsidRPr="00093AD1" w:rsidRDefault="00B8349C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6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47BE792" w14:textId="77777777" w:rsidR="00B8349C" w:rsidRPr="00093AD1" w:rsidRDefault="00B8349C" w:rsidP="00B8349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093AD1">
              <w:rPr>
                <w:rFonts w:asciiTheme="majorHAnsi" w:hAnsiTheme="majorHAnsi" w:cstheme="majorHAnsi"/>
                <w:sz w:val="22"/>
                <w:szCs w:val="22"/>
              </w:rPr>
              <w:t>TOTAUX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506FB52A" w14:textId="7CE79C6A" w:rsidR="00B8349C" w:rsidRPr="00093AD1" w:rsidRDefault="00B8349C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99" w:type="dxa"/>
            <w:tcBorders>
              <w:bottom w:val="single" w:sz="4" w:space="0" w:color="auto"/>
              <w:right w:val="nil"/>
            </w:tcBorders>
            <w:vAlign w:val="center"/>
          </w:tcPr>
          <w:p w14:paraId="6885E01A" w14:textId="1C582747" w:rsidR="00B8349C" w:rsidRPr="00093AD1" w:rsidRDefault="00B8349C" w:rsidP="00E53FB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14:paraId="72F32919" w14:textId="77777777" w:rsidR="00B8349C" w:rsidRPr="00093AD1" w:rsidRDefault="00B8349C" w:rsidP="00E53FB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49AFC91" w14:textId="77777777" w:rsidR="00390F2B" w:rsidRPr="00B95AC0" w:rsidRDefault="00390F2B" w:rsidP="000526A0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sectPr w:rsidR="00390F2B" w:rsidRPr="00B95AC0" w:rsidSect="003B1F39">
      <w:footerReference w:type="default" r:id="rId18"/>
      <w:pgSz w:w="11906" w:h="16838"/>
      <w:pgMar w:top="85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92FC" w14:textId="77777777" w:rsidR="00A172D3" w:rsidRDefault="00A172D3" w:rsidP="00B06EBE">
      <w:r>
        <w:separator/>
      </w:r>
    </w:p>
  </w:endnote>
  <w:endnote w:type="continuationSeparator" w:id="0">
    <w:p w14:paraId="5A1BADE8" w14:textId="77777777" w:rsidR="00A172D3" w:rsidRDefault="00A172D3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76066E2D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933FC9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EE6C1F">
      <w:rPr>
        <w:rFonts w:cstheme="minorHAnsi"/>
        <w:sz w:val="16"/>
        <w:szCs w:val="16"/>
      </w:rPr>
      <w:t xml:space="preserve">Le contrôle des comptes Atelier </w:t>
    </w:r>
    <w:r w:rsidR="00390F2B">
      <w:rPr>
        <w:rFonts w:cstheme="minorHAnsi"/>
        <w:sz w:val="16"/>
        <w:szCs w:val="16"/>
      </w:rPr>
      <w:t>3-</w:t>
    </w:r>
    <w:r w:rsidR="00093AD1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8C5FAD">
      <w:rPr>
        <w:rFonts w:cstheme="minorHAnsi"/>
        <w:sz w:val="16"/>
        <w:szCs w:val="16"/>
      </w:rPr>
      <w:t xml:space="preserve"> </w:t>
    </w:r>
    <w:r w:rsidR="00CE66C4">
      <w:rPr>
        <w:rFonts w:cstheme="minorHAnsi"/>
        <w:sz w:val="16"/>
        <w:szCs w:val="16"/>
      </w:rPr>
      <w:t xml:space="preserve">Fabienne MAURI académie Bordeaux et Gilles </w:t>
    </w:r>
    <w:proofErr w:type="spellStart"/>
    <w:r w:rsidR="00CE66C4">
      <w:rPr>
        <w:rFonts w:cstheme="minorHAnsi"/>
        <w:sz w:val="16"/>
        <w:szCs w:val="16"/>
      </w:rPr>
      <w:t>CHEVALDIN</w:t>
    </w:r>
    <w:proofErr w:type="spellEnd"/>
    <w:r w:rsidR="00CE66C4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B4D8" w14:textId="77777777" w:rsidR="00A172D3" w:rsidRDefault="00A172D3" w:rsidP="00B06EBE">
      <w:r>
        <w:separator/>
      </w:r>
    </w:p>
  </w:footnote>
  <w:footnote w:type="continuationSeparator" w:id="0">
    <w:p w14:paraId="234248FE" w14:textId="77777777" w:rsidR="00A172D3" w:rsidRDefault="00A172D3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6088C"/>
    <w:multiLevelType w:val="hybridMultilevel"/>
    <w:tmpl w:val="CB620434"/>
    <w:lvl w:ilvl="0" w:tplc="687E4498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3"/>
  </w:num>
  <w:num w:numId="2" w16cid:durableId="402532026">
    <w:abstractNumId w:val="6"/>
  </w:num>
  <w:num w:numId="3" w16cid:durableId="1752507600">
    <w:abstractNumId w:val="0"/>
  </w:num>
  <w:num w:numId="4" w16cid:durableId="99883468">
    <w:abstractNumId w:val="2"/>
  </w:num>
  <w:num w:numId="5" w16cid:durableId="1479616413">
    <w:abstractNumId w:val="4"/>
  </w:num>
  <w:num w:numId="6" w16cid:durableId="1737819995">
    <w:abstractNumId w:val="5"/>
  </w:num>
  <w:num w:numId="7" w16cid:durableId="908156241">
    <w:abstractNumId w:val="1"/>
  </w:num>
  <w:num w:numId="8" w16cid:durableId="1249998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73EF"/>
    <w:rsid w:val="0004059F"/>
    <w:rsid w:val="00040EF7"/>
    <w:rsid w:val="00047682"/>
    <w:rsid w:val="000526A0"/>
    <w:rsid w:val="00060B51"/>
    <w:rsid w:val="00063CA4"/>
    <w:rsid w:val="00081541"/>
    <w:rsid w:val="00082620"/>
    <w:rsid w:val="00084AD5"/>
    <w:rsid w:val="000858A9"/>
    <w:rsid w:val="00087095"/>
    <w:rsid w:val="00091F00"/>
    <w:rsid w:val="00093AD1"/>
    <w:rsid w:val="000A0131"/>
    <w:rsid w:val="000A0363"/>
    <w:rsid w:val="000A2517"/>
    <w:rsid w:val="000A39E5"/>
    <w:rsid w:val="000B1063"/>
    <w:rsid w:val="000B4A41"/>
    <w:rsid w:val="000B5B26"/>
    <w:rsid w:val="000B5FDC"/>
    <w:rsid w:val="000C36A0"/>
    <w:rsid w:val="000C42F3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21EB"/>
    <w:rsid w:val="001143C9"/>
    <w:rsid w:val="001168D7"/>
    <w:rsid w:val="00116C03"/>
    <w:rsid w:val="00131CF9"/>
    <w:rsid w:val="001337B9"/>
    <w:rsid w:val="00133B89"/>
    <w:rsid w:val="001369AD"/>
    <w:rsid w:val="001379CB"/>
    <w:rsid w:val="00140365"/>
    <w:rsid w:val="00142A96"/>
    <w:rsid w:val="00154E93"/>
    <w:rsid w:val="00156F74"/>
    <w:rsid w:val="00183DCF"/>
    <w:rsid w:val="00185913"/>
    <w:rsid w:val="00197DAA"/>
    <w:rsid w:val="001A0AAB"/>
    <w:rsid w:val="001A33EA"/>
    <w:rsid w:val="001B3CA6"/>
    <w:rsid w:val="001B48DA"/>
    <w:rsid w:val="001B5402"/>
    <w:rsid w:val="001B608C"/>
    <w:rsid w:val="001C241E"/>
    <w:rsid w:val="001C5058"/>
    <w:rsid w:val="001D59B3"/>
    <w:rsid w:val="001E490A"/>
    <w:rsid w:val="001F118E"/>
    <w:rsid w:val="001F2A9C"/>
    <w:rsid w:val="001F7893"/>
    <w:rsid w:val="00205663"/>
    <w:rsid w:val="002176F1"/>
    <w:rsid w:val="00221B10"/>
    <w:rsid w:val="002235F0"/>
    <w:rsid w:val="00235896"/>
    <w:rsid w:val="002400E8"/>
    <w:rsid w:val="00240EF4"/>
    <w:rsid w:val="0024583A"/>
    <w:rsid w:val="00246607"/>
    <w:rsid w:val="00247E26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B5E3D"/>
    <w:rsid w:val="002B7246"/>
    <w:rsid w:val="002C19E2"/>
    <w:rsid w:val="002D02B4"/>
    <w:rsid w:val="002D5985"/>
    <w:rsid w:val="002E0012"/>
    <w:rsid w:val="002E0B85"/>
    <w:rsid w:val="002E7F2D"/>
    <w:rsid w:val="002F0140"/>
    <w:rsid w:val="00301E77"/>
    <w:rsid w:val="00305582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44223"/>
    <w:rsid w:val="00345B25"/>
    <w:rsid w:val="00354026"/>
    <w:rsid w:val="003609C5"/>
    <w:rsid w:val="00363CB1"/>
    <w:rsid w:val="003664EA"/>
    <w:rsid w:val="00377F68"/>
    <w:rsid w:val="00380255"/>
    <w:rsid w:val="00382078"/>
    <w:rsid w:val="00386A87"/>
    <w:rsid w:val="00390F2B"/>
    <w:rsid w:val="0039159D"/>
    <w:rsid w:val="00394134"/>
    <w:rsid w:val="003A058A"/>
    <w:rsid w:val="003A2B9A"/>
    <w:rsid w:val="003A4B4D"/>
    <w:rsid w:val="003A5275"/>
    <w:rsid w:val="003B0D17"/>
    <w:rsid w:val="003B1B5B"/>
    <w:rsid w:val="003B1D6C"/>
    <w:rsid w:val="003B1F39"/>
    <w:rsid w:val="003C0634"/>
    <w:rsid w:val="003C1C6C"/>
    <w:rsid w:val="003D1331"/>
    <w:rsid w:val="003E2AC2"/>
    <w:rsid w:val="003E2F52"/>
    <w:rsid w:val="003E3B93"/>
    <w:rsid w:val="003E71CD"/>
    <w:rsid w:val="003E7499"/>
    <w:rsid w:val="003F3DF1"/>
    <w:rsid w:val="003F558A"/>
    <w:rsid w:val="00405A9F"/>
    <w:rsid w:val="00412A42"/>
    <w:rsid w:val="0042782A"/>
    <w:rsid w:val="00427A11"/>
    <w:rsid w:val="00431B71"/>
    <w:rsid w:val="0043272F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0DF5"/>
    <w:rsid w:val="004860FB"/>
    <w:rsid w:val="00490AD1"/>
    <w:rsid w:val="004A3CB0"/>
    <w:rsid w:val="004B1140"/>
    <w:rsid w:val="004D1682"/>
    <w:rsid w:val="004F089D"/>
    <w:rsid w:val="0050088C"/>
    <w:rsid w:val="005029C4"/>
    <w:rsid w:val="00505CB8"/>
    <w:rsid w:val="00505EE6"/>
    <w:rsid w:val="00511B92"/>
    <w:rsid w:val="005132E6"/>
    <w:rsid w:val="0051499F"/>
    <w:rsid w:val="00516D16"/>
    <w:rsid w:val="00520A0A"/>
    <w:rsid w:val="005225E7"/>
    <w:rsid w:val="005349E5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8624D"/>
    <w:rsid w:val="00591A71"/>
    <w:rsid w:val="00595E13"/>
    <w:rsid w:val="00597183"/>
    <w:rsid w:val="005A3285"/>
    <w:rsid w:val="005B0B8B"/>
    <w:rsid w:val="005B48A0"/>
    <w:rsid w:val="005B72F7"/>
    <w:rsid w:val="005B7E49"/>
    <w:rsid w:val="005C0BD7"/>
    <w:rsid w:val="005C3AF2"/>
    <w:rsid w:val="005D42FB"/>
    <w:rsid w:val="005F449B"/>
    <w:rsid w:val="005F7896"/>
    <w:rsid w:val="006041B5"/>
    <w:rsid w:val="0060530C"/>
    <w:rsid w:val="00606832"/>
    <w:rsid w:val="00606B95"/>
    <w:rsid w:val="0060763A"/>
    <w:rsid w:val="00610DC6"/>
    <w:rsid w:val="00613192"/>
    <w:rsid w:val="006148B2"/>
    <w:rsid w:val="0061491A"/>
    <w:rsid w:val="00615958"/>
    <w:rsid w:val="00616F5E"/>
    <w:rsid w:val="0062153B"/>
    <w:rsid w:val="00626027"/>
    <w:rsid w:val="0063227C"/>
    <w:rsid w:val="00635535"/>
    <w:rsid w:val="006434FC"/>
    <w:rsid w:val="0064378E"/>
    <w:rsid w:val="00644DBC"/>
    <w:rsid w:val="0064671A"/>
    <w:rsid w:val="006510A2"/>
    <w:rsid w:val="00653431"/>
    <w:rsid w:val="0065531E"/>
    <w:rsid w:val="00660CCA"/>
    <w:rsid w:val="00661F5B"/>
    <w:rsid w:val="00666ED8"/>
    <w:rsid w:val="00672C06"/>
    <w:rsid w:val="006814E2"/>
    <w:rsid w:val="0068282F"/>
    <w:rsid w:val="00685EF8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C3281"/>
    <w:rsid w:val="006D1577"/>
    <w:rsid w:val="006D45EF"/>
    <w:rsid w:val="006D5E41"/>
    <w:rsid w:val="006E751E"/>
    <w:rsid w:val="006F159E"/>
    <w:rsid w:val="006F174E"/>
    <w:rsid w:val="006F2FB3"/>
    <w:rsid w:val="006F7B2B"/>
    <w:rsid w:val="006F7BE0"/>
    <w:rsid w:val="007042A5"/>
    <w:rsid w:val="00713A01"/>
    <w:rsid w:val="0071412E"/>
    <w:rsid w:val="007152E7"/>
    <w:rsid w:val="00720013"/>
    <w:rsid w:val="007361E4"/>
    <w:rsid w:val="0074543D"/>
    <w:rsid w:val="00745810"/>
    <w:rsid w:val="00750006"/>
    <w:rsid w:val="007533BB"/>
    <w:rsid w:val="00753440"/>
    <w:rsid w:val="00761A3D"/>
    <w:rsid w:val="007631A6"/>
    <w:rsid w:val="00765AE6"/>
    <w:rsid w:val="00773DB7"/>
    <w:rsid w:val="00775AF5"/>
    <w:rsid w:val="007825E7"/>
    <w:rsid w:val="0078388F"/>
    <w:rsid w:val="0078649C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F5B05"/>
    <w:rsid w:val="007F5EE2"/>
    <w:rsid w:val="00805E01"/>
    <w:rsid w:val="0081314F"/>
    <w:rsid w:val="00813B72"/>
    <w:rsid w:val="00814D36"/>
    <w:rsid w:val="00824351"/>
    <w:rsid w:val="008255CD"/>
    <w:rsid w:val="00830590"/>
    <w:rsid w:val="00835641"/>
    <w:rsid w:val="0084686B"/>
    <w:rsid w:val="00851A82"/>
    <w:rsid w:val="00867ED3"/>
    <w:rsid w:val="008806F4"/>
    <w:rsid w:val="0088494E"/>
    <w:rsid w:val="008905F3"/>
    <w:rsid w:val="00896BB6"/>
    <w:rsid w:val="008A2193"/>
    <w:rsid w:val="008A259D"/>
    <w:rsid w:val="008A56ED"/>
    <w:rsid w:val="008A67C6"/>
    <w:rsid w:val="008B4614"/>
    <w:rsid w:val="008C2469"/>
    <w:rsid w:val="008C5DEA"/>
    <w:rsid w:val="008C5FAD"/>
    <w:rsid w:val="008D0C03"/>
    <w:rsid w:val="008D10EE"/>
    <w:rsid w:val="008D178A"/>
    <w:rsid w:val="008D29AB"/>
    <w:rsid w:val="008D47E6"/>
    <w:rsid w:val="008D5FA7"/>
    <w:rsid w:val="008E0525"/>
    <w:rsid w:val="008E38E1"/>
    <w:rsid w:val="008F4A47"/>
    <w:rsid w:val="008F4DA8"/>
    <w:rsid w:val="009014E8"/>
    <w:rsid w:val="0090156F"/>
    <w:rsid w:val="0090400F"/>
    <w:rsid w:val="00922E65"/>
    <w:rsid w:val="00925FD9"/>
    <w:rsid w:val="009308CB"/>
    <w:rsid w:val="00933FC9"/>
    <w:rsid w:val="009341CD"/>
    <w:rsid w:val="009368CC"/>
    <w:rsid w:val="00941D2D"/>
    <w:rsid w:val="00946277"/>
    <w:rsid w:val="00953459"/>
    <w:rsid w:val="00954175"/>
    <w:rsid w:val="00955E2A"/>
    <w:rsid w:val="00957C75"/>
    <w:rsid w:val="009638F0"/>
    <w:rsid w:val="009737FC"/>
    <w:rsid w:val="00977A28"/>
    <w:rsid w:val="00984AB3"/>
    <w:rsid w:val="009931F4"/>
    <w:rsid w:val="009A04F9"/>
    <w:rsid w:val="009B31D2"/>
    <w:rsid w:val="009B62B8"/>
    <w:rsid w:val="009B6991"/>
    <w:rsid w:val="009B72DF"/>
    <w:rsid w:val="009B73CD"/>
    <w:rsid w:val="009C0811"/>
    <w:rsid w:val="009D110A"/>
    <w:rsid w:val="009E2074"/>
    <w:rsid w:val="009E3C9D"/>
    <w:rsid w:val="009F12C1"/>
    <w:rsid w:val="009F2C61"/>
    <w:rsid w:val="00A07062"/>
    <w:rsid w:val="00A1319E"/>
    <w:rsid w:val="00A172D3"/>
    <w:rsid w:val="00A23C95"/>
    <w:rsid w:val="00A23DF6"/>
    <w:rsid w:val="00A3509A"/>
    <w:rsid w:val="00A41971"/>
    <w:rsid w:val="00A43DE0"/>
    <w:rsid w:val="00A465A7"/>
    <w:rsid w:val="00A5068E"/>
    <w:rsid w:val="00A54CD1"/>
    <w:rsid w:val="00A55587"/>
    <w:rsid w:val="00A640DB"/>
    <w:rsid w:val="00A751FF"/>
    <w:rsid w:val="00A822A0"/>
    <w:rsid w:val="00A876E1"/>
    <w:rsid w:val="00A87A66"/>
    <w:rsid w:val="00A935C7"/>
    <w:rsid w:val="00A94BB3"/>
    <w:rsid w:val="00AA3206"/>
    <w:rsid w:val="00AA7E93"/>
    <w:rsid w:val="00AB17E8"/>
    <w:rsid w:val="00AB2220"/>
    <w:rsid w:val="00AC3725"/>
    <w:rsid w:val="00AC3AAA"/>
    <w:rsid w:val="00AD26AA"/>
    <w:rsid w:val="00AD5A0C"/>
    <w:rsid w:val="00AD6180"/>
    <w:rsid w:val="00AE4B7F"/>
    <w:rsid w:val="00AE6C89"/>
    <w:rsid w:val="00AE74F2"/>
    <w:rsid w:val="00AF6ACD"/>
    <w:rsid w:val="00B06EBE"/>
    <w:rsid w:val="00B1308C"/>
    <w:rsid w:val="00B13DAA"/>
    <w:rsid w:val="00B219BC"/>
    <w:rsid w:val="00B27D6A"/>
    <w:rsid w:val="00B34329"/>
    <w:rsid w:val="00B359E2"/>
    <w:rsid w:val="00B41C20"/>
    <w:rsid w:val="00B535B9"/>
    <w:rsid w:val="00B6677E"/>
    <w:rsid w:val="00B756A5"/>
    <w:rsid w:val="00B80D7E"/>
    <w:rsid w:val="00B8349C"/>
    <w:rsid w:val="00B84A3E"/>
    <w:rsid w:val="00B95AC0"/>
    <w:rsid w:val="00BA0D6E"/>
    <w:rsid w:val="00BA5A2B"/>
    <w:rsid w:val="00BA5D08"/>
    <w:rsid w:val="00BB2031"/>
    <w:rsid w:val="00BB4AFD"/>
    <w:rsid w:val="00BB4E8A"/>
    <w:rsid w:val="00BD42D1"/>
    <w:rsid w:val="00BD7F83"/>
    <w:rsid w:val="00BE4630"/>
    <w:rsid w:val="00BF07FB"/>
    <w:rsid w:val="00BF2115"/>
    <w:rsid w:val="00BF491A"/>
    <w:rsid w:val="00C07055"/>
    <w:rsid w:val="00C13ED5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45502"/>
    <w:rsid w:val="00C51871"/>
    <w:rsid w:val="00C53B76"/>
    <w:rsid w:val="00C55960"/>
    <w:rsid w:val="00C60C1D"/>
    <w:rsid w:val="00C6558B"/>
    <w:rsid w:val="00C660AA"/>
    <w:rsid w:val="00C67108"/>
    <w:rsid w:val="00C67719"/>
    <w:rsid w:val="00C72562"/>
    <w:rsid w:val="00C960F9"/>
    <w:rsid w:val="00CA5601"/>
    <w:rsid w:val="00CB55CF"/>
    <w:rsid w:val="00CB6750"/>
    <w:rsid w:val="00CC08F8"/>
    <w:rsid w:val="00CD01AC"/>
    <w:rsid w:val="00CD1268"/>
    <w:rsid w:val="00CE11CF"/>
    <w:rsid w:val="00CE2274"/>
    <w:rsid w:val="00CE29A8"/>
    <w:rsid w:val="00CE564D"/>
    <w:rsid w:val="00CE66C4"/>
    <w:rsid w:val="00CF3E7D"/>
    <w:rsid w:val="00CF42AE"/>
    <w:rsid w:val="00D006D3"/>
    <w:rsid w:val="00D15FC9"/>
    <w:rsid w:val="00D21350"/>
    <w:rsid w:val="00D26ADA"/>
    <w:rsid w:val="00D301D4"/>
    <w:rsid w:val="00D30C07"/>
    <w:rsid w:val="00D376CB"/>
    <w:rsid w:val="00D436F3"/>
    <w:rsid w:val="00D44F89"/>
    <w:rsid w:val="00D46937"/>
    <w:rsid w:val="00D503E5"/>
    <w:rsid w:val="00D53A2F"/>
    <w:rsid w:val="00D54169"/>
    <w:rsid w:val="00D572D3"/>
    <w:rsid w:val="00D70B0C"/>
    <w:rsid w:val="00D73F3D"/>
    <w:rsid w:val="00D808C3"/>
    <w:rsid w:val="00D82ECB"/>
    <w:rsid w:val="00DA22AE"/>
    <w:rsid w:val="00DA6EF0"/>
    <w:rsid w:val="00DB2359"/>
    <w:rsid w:val="00DB4EDD"/>
    <w:rsid w:val="00DB502A"/>
    <w:rsid w:val="00DD022B"/>
    <w:rsid w:val="00DD532F"/>
    <w:rsid w:val="00DE4303"/>
    <w:rsid w:val="00DF331C"/>
    <w:rsid w:val="00E00A03"/>
    <w:rsid w:val="00E14BAD"/>
    <w:rsid w:val="00E2036A"/>
    <w:rsid w:val="00E236BF"/>
    <w:rsid w:val="00E3620F"/>
    <w:rsid w:val="00E42655"/>
    <w:rsid w:val="00E46D2D"/>
    <w:rsid w:val="00E71220"/>
    <w:rsid w:val="00E71B52"/>
    <w:rsid w:val="00E7214A"/>
    <w:rsid w:val="00E72385"/>
    <w:rsid w:val="00E77136"/>
    <w:rsid w:val="00E8552E"/>
    <w:rsid w:val="00E85713"/>
    <w:rsid w:val="00E9005A"/>
    <w:rsid w:val="00E96902"/>
    <w:rsid w:val="00E96E26"/>
    <w:rsid w:val="00E975E6"/>
    <w:rsid w:val="00E978F3"/>
    <w:rsid w:val="00EA1C4D"/>
    <w:rsid w:val="00EA2D27"/>
    <w:rsid w:val="00EB15E2"/>
    <w:rsid w:val="00EC1E24"/>
    <w:rsid w:val="00ED0523"/>
    <w:rsid w:val="00ED2E2F"/>
    <w:rsid w:val="00ED667E"/>
    <w:rsid w:val="00ED7A92"/>
    <w:rsid w:val="00EE5D59"/>
    <w:rsid w:val="00EE5FE6"/>
    <w:rsid w:val="00EE6C1F"/>
    <w:rsid w:val="00EF22D1"/>
    <w:rsid w:val="00F043F7"/>
    <w:rsid w:val="00F12855"/>
    <w:rsid w:val="00F17AC6"/>
    <w:rsid w:val="00F2006D"/>
    <w:rsid w:val="00F21BEC"/>
    <w:rsid w:val="00F24435"/>
    <w:rsid w:val="00F254B7"/>
    <w:rsid w:val="00F40B6D"/>
    <w:rsid w:val="00F44C63"/>
    <w:rsid w:val="00F527EA"/>
    <w:rsid w:val="00F53BE3"/>
    <w:rsid w:val="00F54FA1"/>
    <w:rsid w:val="00F559DF"/>
    <w:rsid w:val="00F60EA1"/>
    <w:rsid w:val="00F768F4"/>
    <w:rsid w:val="00F822CE"/>
    <w:rsid w:val="00F86BEE"/>
    <w:rsid w:val="00F92DA0"/>
    <w:rsid w:val="00F96E6A"/>
    <w:rsid w:val="00FC2422"/>
    <w:rsid w:val="00FD1013"/>
    <w:rsid w:val="00FD132B"/>
    <w:rsid w:val="00FD6E28"/>
    <w:rsid w:val="00FD6EE9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7B3BFFD6-4739-4CA5-9594-03AB4395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3442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65">
    <w:name w:val="xl65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66">
    <w:name w:val="xl66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67">
    <w:name w:val="xl67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68">
    <w:name w:val="xl68"/>
    <w:basedOn w:val="Normal"/>
    <w:rsid w:val="00344223"/>
    <w:pP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69">
    <w:name w:val="xl69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0">
    <w:name w:val="xl70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1">
    <w:name w:val="xl71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2">
    <w:name w:val="xl72"/>
    <w:basedOn w:val="Normal"/>
    <w:rsid w:val="00344223"/>
    <w:pPr>
      <w:pBdr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3">
    <w:name w:val="xl73"/>
    <w:basedOn w:val="Normal"/>
    <w:rsid w:val="0034422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4">
    <w:name w:val="xl74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5">
    <w:name w:val="xl7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6">
    <w:name w:val="xl7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77">
    <w:name w:val="xl7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28"/>
      <w:szCs w:val="28"/>
      <w:lang w:eastAsia="fr-FR"/>
    </w:rPr>
  </w:style>
  <w:style w:type="paragraph" w:customStyle="1" w:styleId="xl78">
    <w:name w:val="xl7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9">
    <w:name w:val="xl79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0">
    <w:name w:val="xl80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1">
    <w:name w:val="xl81"/>
    <w:basedOn w:val="Normal"/>
    <w:rsid w:val="00344223"/>
    <w:pPr>
      <w:pBdr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2">
    <w:name w:val="xl82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3">
    <w:name w:val="xl83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4">
    <w:name w:val="xl84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5">
    <w:name w:val="xl8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6">
    <w:name w:val="xl8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7">
    <w:name w:val="xl87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8">
    <w:name w:val="xl88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9">
    <w:name w:val="xl89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0">
    <w:name w:val="xl90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1">
    <w:name w:val="xl91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2">
    <w:name w:val="xl92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3">
    <w:name w:val="xl93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4">
    <w:name w:val="xl94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5">
    <w:name w:val="xl95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6">
    <w:name w:val="xl96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97">
    <w:name w:val="xl97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8">
    <w:name w:val="xl98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9">
    <w:name w:val="xl9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0">
    <w:name w:val="xl10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1">
    <w:name w:val="xl10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2">
    <w:name w:val="xl10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3">
    <w:name w:val="xl10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4">
    <w:name w:val="xl10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5">
    <w:name w:val="xl10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6">
    <w:name w:val="xl10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7">
    <w:name w:val="xl107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08">
    <w:name w:val="xl10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fr-FR"/>
    </w:rPr>
  </w:style>
  <w:style w:type="paragraph" w:customStyle="1" w:styleId="xl109">
    <w:name w:val="xl10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0">
    <w:name w:val="xl11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1">
    <w:name w:val="xl11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2">
    <w:name w:val="xl11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3">
    <w:name w:val="xl11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4">
    <w:name w:val="xl11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5">
    <w:name w:val="xl11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6">
    <w:name w:val="xl11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FFF2CC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7">
    <w:name w:val="xl11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118">
    <w:name w:val="xl118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19">
    <w:name w:val="xl119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6630f1e4099b00118e3828/interactive-content-le-suivi-des-comptes-fournisseu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6</cp:revision>
  <cp:lastPrinted>2022-11-05T09:55:00Z</cp:lastPrinted>
  <dcterms:created xsi:type="dcterms:W3CDTF">2022-11-05T10:07:00Z</dcterms:created>
  <dcterms:modified xsi:type="dcterms:W3CDTF">2023-02-04T20:32:00Z</dcterms:modified>
</cp:coreProperties>
</file>