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5A6E49A" w:rsidR="00694EF4" w:rsidRPr="0002121E" w:rsidRDefault="00520A0A" w:rsidP="00BF7DB0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142A9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fournisseurs</w:t>
      </w:r>
    </w:p>
    <w:p w14:paraId="6E96B285" w14:textId="75ECAA00" w:rsidR="006A6692" w:rsidRPr="0002121E" w:rsidRDefault="006A6692" w:rsidP="00BF7DB0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B1F3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3-</w:t>
      </w:r>
      <w:r w:rsidR="007042A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61491A">
        <w:trPr>
          <w:trHeight w:val="159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4EEBA2C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05691D01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2C8A5BF2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52F62FAD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les écritures de régularisation</w:t>
            </w:r>
          </w:p>
          <w:p w14:paraId="68EC79C2" w14:textId="498FD4BE" w:rsidR="00EE6C1F" w:rsidRPr="004D1682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à jour le compte du fournisseur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5CFCE1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0216C91" w14:textId="18C6C081" w:rsidR="0061491A" w:rsidRDefault="0061491A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 mars</w:t>
      </w:r>
    </w:p>
    <w:p w14:paraId="3EF1C6A7" w14:textId="576234E9" w:rsidR="006E751E" w:rsidRDefault="006E751E" w:rsidP="00773DB7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47226571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1F2CC15E" w14:textId="20FB4156" w:rsidR="0061491A" w:rsidRDefault="00C86CEB" w:rsidP="0061491A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E1C59A" wp14:editId="36C8E5F4">
                <wp:simplePos x="0" y="0"/>
                <wp:positionH relativeFrom="column">
                  <wp:posOffset>5035006</wp:posOffset>
                </wp:positionH>
                <wp:positionV relativeFrom="paragraph">
                  <wp:posOffset>53975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DF5341" w14:textId="77777777" w:rsidR="00C86CEB" w:rsidRPr="00AE4B7F" w:rsidRDefault="00C86CEB" w:rsidP="00C86CEB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89B936" w14:textId="77777777" w:rsidR="00C86CEB" w:rsidRPr="003A4B4D" w:rsidRDefault="00C86CEB" w:rsidP="00C86CE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1C59A" id="Groupe 27" o:spid="_x0000_s1029" href="https://view.genial.ly/636630f1e4099b00118e3828/interactive-content-le-suivi-des-comptes-fournisseurs" style="position:absolute;left:0;text-align:left;margin-left:396.45pt;margin-top:4.2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gpwVH+MAAAAJAQAADwAAAGRycy9kb3ducmV2&#10;LnhtbEyPzU7DMBCE70i8g7VIXFDrkCqhCdlUqPwIIQ5tAcHRjZckIl6nsduGt8ec4Dia0cw3xWI0&#10;nTjQ4FrLCJfTCARxZXXLNcLry/1kDsJ5xVp1lgnhmxwsytOTQuXaHnlNh42vRShhlyuExvs+l9JV&#10;DRnlprYnDt6nHYzyQQ611IM6hnLTyTiKUmlUy2GhUT0tG6q+NnuDkD4l7/qh3VW72cXz20rffSxX&#10;t4+I52fjzTUIT6P/C8MvfkCHMjBt7Z61Ex3CVRZnIYowT0AEP8viGMQWYRanCciykP8fl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ADF5341" w14:textId="77777777" w:rsidR="00C86CEB" w:rsidRPr="00AE4B7F" w:rsidRDefault="00C86CEB" w:rsidP="00C86CEB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489B936" w14:textId="77777777" w:rsidR="00C86CEB" w:rsidRPr="003A4B4D" w:rsidRDefault="00C86CEB" w:rsidP="00C86CE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6E751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86D8CA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61491A">
        <w:rPr>
          <w:rFonts w:asciiTheme="majorHAnsi" w:hAnsiTheme="majorHAnsi" w:cstheme="majorHAnsi"/>
          <w:sz w:val="22"/>
          <w:szCs w:val="22"/>
        </w:rPr>
        <w:t>En lettrant le compte (annexe 1)</w:t>
      </w:r>
    </w:p>
    <w:p w14:paraId="13030546" w14:textId="03063A67" w:rsidR="0061491A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les valeurs non pointées (annexe 2)</w:t>
      </w:r>
    </w:p>
    <w:p w14:paraId="75EE04E6" w14:textId="369EFA4B" w:rsidR="0061491A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déterminant les actions à mener (annexe 2)</w:t>
      </w:r>
    </w:p>
    <w:p w14:paraId="473EEDC8" w14:textId="4CF52A4B" w:rsidR="0061491A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les écritures comptables de régularisation (annexe 3)</w:t>
      </w:r>
    </w:p>
    <w:p w14:paraId="5434DFCE" w14:textId="77777777" w:rsidR="0061491A" w:rsidRPr="0002121E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ajustant le compte du fournisseur en fonction des écritures de régularisation (annexe 1)</w:t>
      </w:r>
    </w:p>
    <w:p w14:paraId="03A27CB0" w14:textId="0B7ACCFD" w:rsidR="002534B0" w:rsidRDefault="002534B0" w:rsidP="0061491A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90B4FD6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081541">
        <w:rPr>
          <w:rFonts w:asciiTheme="majorHAnsi" w:hAnsiTheme="majorHAnsi" w:cstheme="majorHAnsi"/>
          <w:sz w:val="22"/>
          <w:szCs w:val="22"/>
        </w:rPr>
        <w:t xml:space="preserve"> </w:t>
      </w:r>
      <w:r w:rsidR="003B1F39">
        <w:rPr>
          <w:rFonts w:asciiTheme="majorHAnsi" w:hAnsiTheme="majorHAnsi" w:cstheme="majorHAnsi"/>
          <w:sz w:val="22"/>
          <w:szCs w:val="22"/>
        </w:rPr>
        <w:t>3-</w:t>
      </w:r>
      <w:r w:rsidR="007042A5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7042A5">
        <w:rPr>
          <w:rFonts w:asciiTheme="majorHAnsi" w:hAnsiTheme="majorHAnsi" w:cstheme="majorHAnsi"/>
          <w:sz w:val="22"/>
          <w:szCs w:val="22"/>
        </w:rPr>
        <w:t>d’un compte 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2C318528" w14:textId="6C0B85D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5A50BA8" w14:textId="77777777" w:rsidR="00AD6180" w:rsidRDefault="00AD6180" w:rsidP="00AD6180">
      <w:pPr>
        <w:jc w:val="both"/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909D499" w14:textId="77777777" w:rsidR="00B756A5" w:rsidRPr="00CF5C44" w:rsidRDefault="00B756A5" w:rsidP="00B756A5">
      <w:pPr>
        <w:rPr>
          <w:rFonts w:asciiTheme="majorHAnsi" w:hAnsiTheme="majorHAnsi" w:cstheme="majorHAnsi"/>
          <w:sz w:val="22"/>
          <w:szCs w:val="22"/>
        </w:rPr>
      </w:pPr>
    </w:p>
    <w:p w14:paraId="092DEC3E" w14:textId="77777777" w:rsidR="00B756A5" w:rsidRPr="00BB4E8A" w:rsidRDefault="00B756A5" w:rsidP="00B756A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p w14:paraId="41CCC756" w14:textId="77777777" w:rsidR="00B756A5" w:rsidRDefault="00B756A5" w:rsidP="00B756A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972"/>
        <w:gridCol w:w="3408"/>
        <w:gridCol w:w="4110"/>
      </w:tblGrid>
      <w:tr w:rsidR="00B756A5" w:rsidRPr="00BB4E8A" w14:paraId="6396AC59" w14:textId="77777777" w:rsidTr="00F31B6D">
        <w:trPr>
          <w:trHeight w:val="77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080CA6" w14:textId="77777777" w:rsidR="00B756A5" w:rsidRPr="00BB4E8A" w:rsidRDefault="00B756A5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d’observations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7DA376A" w14:textId="77777777" w:rsidR="00B756A5" w:rsidRPr="00BB4E8A" w:rsidRDefault="00B756A5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Décision à prendre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98CA1B2" w14:textId="77777777" w:rsidR="00B756A5" w:rsidRPr="00BB4E8A" w:rsidRDefault="00B756A5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323E862" w14:textId="77777777" w:rsidR="00B756A5" w:rsidRPr="00BB4E8A" w:rsidRDefault="00B756A5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B756A5" w:rsidRPr="00BB4E8A" w14:paraId="3B64A01E" w14:textId="77777777" w:rsidTr="00F31B6D">
        <w:trPr>
          <w:trHeight w:val="1976"/>
        </w:trPr>
        <w:tc>
          <w:tcPr>
            <w:tcW w:w="2972" w:type="dxa"/>
            <w:vAlign w:val="center"/>
          </w:tcPr>
          <w:p w14:paraId="265ECDBE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Arrondi de règlement</w:t>
            </w:r>
          </w:p>
          <w:p w14:paraId="1E07ABB8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Escompte de règlement</w:t>
            </w:r>
          </w:p>
          <w:p w14:paraId="27538671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Impayé</w:t>
            </w:r>
          </w:p>
          <w:p w14:paraId="4A59534C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Double enregistrement</w:t>
            </w:r>
          </w:p>
          <w:p w14:paraId="5FDD77EE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Attendre l’échéance</w:t>
            </w:r>
          </w:p>
          <w:p w14:paraId="4E4EBFD3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Attendre sa déduction</w:t>
            </w:r>
          </w:p>
          <w:p w14:paraId="3E21DDBD" w14:textId="77777777" w:rsidR="00B756A5" w:rsidRPr="00857F75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Compte justifié</w:t>
            </w:r>
          </w:p>
        </w:tc>
        <w:tc>
          <w:tcPr>
            <w:tcW w:w="3408" w:type="dxa"/>
            <w:vAlign w:val="center"/>
          </w:tcPr>
          <w:p w14:paraId="34447E91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Aucune action requise</w:t>
            </w:r>
          </w:p>
          <w:p w14:paraId="42B85186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Passer une écriture de régularisation</w:t>
            </w:r>
          </w:p>
          <w:p w14:paraId="341C5B25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Aucune action requise</w:t>
            </w:r>
          </w:p>
          <w:p w14:paraId="3EE16FA3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Payer (impayé)</w:t>
            </w:r>
          </w:p>
          <w:p w14:paraId="698487D8" w14:textId="77777777" w:rsidR="00B756A5" w:rsidRPr="00857F75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Attendre l’échéance</w:t>
            </w:r>
          </w:p>
        </w:tc>
        <w:tc>
          <w:tcPr>
            <w:tcW w:w="4110" w:type="dxa"/>
            <w:vAlign w:val="center"/>
          </w:tcPr>
          <w:p w14:paraId="1C5C5C30" w14:textId="411D11AC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401</w:t>
            </w:r>
            <w:r w:rsidR="00A01582">
              <w:rPr>
                <w:rFonts w:asciiTheme="majorHAnsi" w:hAnsiTheme="majorHAnsi" w:cstheme="majorHAnsi"/>
                <w:sz w:val="20"/>
                <w:szCs w:val="20"/>
              </w:rPr>
              <w:t xml:space="preserve">BON00 Fournisseur </w:t>
            </w:r>
            <w:proofErr w:type="spellStart"/>
            <w:r w:rsidR="00A01582">
              <w:rPr>
                <w:rFonts w:asciiTheme="majorHAnsi" w:hAnsiTheme="majorHAnsi" w:cstheme="majorHAnsi"/>
                <w:sz w:val="20"/>
                <w:szCs w:val="20"/>
              </w:rPr>
              <w:t>Bonneterre</w:t>
            </w:r>
            <w:proofErr w:type="spellEnd"/>
          </w:p>
          <w:p w14:paraId="1E495470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403000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Fournisseurs - Effets à payer</w:t>
            </w:r>
          </w:p>
          <w:p w14:paraId="7E390C99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445660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TVA déductible / ABS</w:t>
            </w:r>
          </w:p>
          <w:p w14:paraId="6DA54776" w14:textId="77777777" w:rsidR="00B756A5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512000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Banque</w:t>
            </w:r>
          </w:p>
          <w:p w14:paraId="78B359B3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658000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Charges diverses de gestion courante</w:t>
            </w:r>
          </w:p>
          <w:p w14:paraId="13850E28" w14:textId="77777777" w:rsidR="00B756A5" w:rsidRPr="001E3310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758000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Produits divers de gestion courante </w:t>
            </w:r>
          </w:p>
          <w:p w14:paraId="727CDE2F" w14:textId="77777777" w:rsidR="00B756A5" w:rsidRPr="00857F75" w:rsidRDefault="00B756A5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765000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Escomptes obtenus</w:t>
            </w:r>
          </w:p>
        </w:tc>
      </w:tr>
    </w:tbl>
    <w:p w14:paraId="1E5F803C" w14:textId="77777777" w:rsidR="00B756A5" w:rsidRDefault="00B756A5" w:rsidP="00B756A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C5773B5" w14:textId="77777777" w:rsidR="0061491A" w:rsidRPr="00444FD8" w:rsidRDefault="0061491A" w:rsidP="0061491A">
      <w:pPr>
        <w:autoSpaceDE w:val="0"/>
        <w:autoSpaceDN w:val="0"/>
        <w:adjustRightInd w:val="0"/>
        <w:rPr>
          <w:b/>
          <w:bCs/>
        </w:rPr>
      </w:pPr>
      <w:r>
        <w:rPr>
          <w:rFonts w:ascii="Segoe UI Symbol" w:eastAsia="Arial Unicode MS" w:hAnsi="Segoe UI Symbol" w:cs="Segoe UI Symbol"/>
          <w:b/>
          <w:bCs/>
        </w:rPr>
        <w:lastRenderedPageBreak/>
        <w:t xml:space="preserve">Annexe 1 : </w:t>
      </w:r>
      <w:r>
        <w:rPr>
          <w:b/>
          <w:bCs/>
        </w:rPr>
        <w:t>COMPTE FOURNISSEUR</w:t>
      </w:r>
    </w:p>
    <w:p w14:paraId="27B12BD8" w14:textId="77777777" w:rsidR="00A5068E" w:rsidRDefault="00A5068E" w:rsidP="00A5068E"/>
    <w:tbl>
      <w:tblPr>
        <w:tblStyle w:val="Grilledutableau"/>
        <w:tblW w:w="9828" w:type="dxa"/>
        <w:tblLook w:val="04A0" w:firstRow="1" w:lastRow="0" w:firstColumn="1" w:lastColumn="0" w:noHBand="0" w:noVBand="1"/>
      </w:tblPr>
      <w:tblGrid>
        <w:gridCol w:w="229"/>
        <w:gridCol w:w="516"/>
        <w:gridCol w:w="844"/>
        <w:gridCol w:w="58"/>
        <w:gridCol w:w="2601"/>
        <w:gridCol w:w="1062"/>
        <w:gridCol w:w="1279"/>
        <w:gridCol w:w="430"/>
        <w:gridCol w:w="1279"/>
        <w:gridCol w:w="1283"/>
        <w:gridCol w:w="247"/>
      </w:tblGrid>
      <w:tr w:rsidR="00B219BC" w:rsidRPr="00B219BC" w14:paraId="154BD3DF" w14:textId="77777777" w:rsidTr="00B219BC">
        <w:tc>
          <w:tcPr>
            <w:tcW w:w="229" w:type="dxa"/>
            <w:tcBorders>
              <w:bottom w:val="nil"/>
              <w:right w:val="nil"/>
            </w:tcBorders>
          </w:tcPr>
          <w:p w14:paraId="52EBCFD0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bottom w:val="nil"/>
              <w:right w:val="nil"/>
            </w:tcBorders>
          </w:tcPr>
          <w:p w14:paraId="45DE9E0D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992" w:type="dxa"/>
            <w:gridSpan w:val="7"/>
            <w:tcBorders>
              <w:left w:val="nil"/>
              <w:bottom w:val="nil"/>
              <w:right w:val="nil"/>
            </w:tcBorders>
          </w:tcPr>
          <w:p w14:paraId="3B90504E" w14:textId="0D4908AD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47" w:type="dxa"/>
            <w:vMerge w:val="restart"/>
            <w:tcBorders>
              <w:left w:val="nil"/>
            </w:tcBorders>
          </w:tcPr>
          <w:p w14:paraId="2A658FD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19BC" w:rsidRPr="00B219BC" w14:paraId="6B1AABA6" w14:textId="77777777" w:rsidTr="00B219BC">
        <w:trPr>
          <w:trHeight w:val="1210"/>
        </w:trPr>
        <w:tc>
          <w:tcPr>
            <w:tcW w:w="229" w:type="dxa"/>
            <w:vMerge w:val="restart"/>
            <w:tcBorders>
              <w:top w:val="nil"/>
              <w:bottom w:val="nil"/>
              <w:right w:val="nil"/>
            </w:tcBorders>
          </w:tcPr>
          <w:p w14:paraId="190BBE4C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52" w:type="dxa"/>
            <w:gridSpan w:val="9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095A60C5" w14:textId="0614A993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COMPTE </w:t>
            </w:r>
            <w:r w:rsidR="00F6280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401BON00</w:t>
            </w:r>
            <w:r w:rsidRPr="00B219BC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 xml:space="preserve"> - FOURNISSEUR </w:t>
            </w:r>
            <w:proofErr w:type="spellStart"/>
            <w:r w:rsidR="00F6280A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BONNETERRE</w:t>
            </w:r>
            <w:proofErr w:type="spellEnd"/>
          </w:p>
          <w:p w14:paraId="29370CB2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Condition de règlement : </w:t>
            </w:r>
          </w:p>
          <w:p w14:paraId="48D93307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B219B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</w:t>
            </w:r>
            <w:proofErr w:type="gramEnd"/>
            <w:r w:rsidRPr="00B219B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30 jours fin de mois par acceptation de la Lettre de Change Relevé (LCR)</w:t>
            </w:r>
          </w:p>
          <w:p w14:paraId="72902A7F" w14:textId="495BAF70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B219B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ou</w:t>
            </w:r>
            <w:proofErr w:type="gramEnd"/>
            <w:r w:rsidRPr="00B219B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au comptant sous escompte de 1,5 % avec avoir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1FBB2F84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34B475B5" w14:textId="77777777" w:rsidTr="00B219BC"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937F13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shd w:val="clear" w:color="auto" w:fill="FBE4D5" w:themeFill="accent2" w:themeFillTint="33"/>
          </w:tcPr>
          <w:p w14:paraId="722CE899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902" w:type="dxa"/>
            <w:gridSpan w:val="2"/>
            <w:shd w:val="clear" w:color="auto" w:fill="FBE4D5" w:themeFill="accent2" w:themeFillTint="33"/>
          </w:tcPr>
          <w:p w14:paraId="3FE422E7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2601" w:type="dxa"/>
            <w:shd w:val="clear" w:color="auto" w:fill="FBE4D5" w:themeFill="accent2" w:themeFillTint="33"/>
          </w:tcPr>
          <w:p w14:paraId="2E1BD25C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062" w:type="dxa"/>
            <w:shd w:val="clear" w:color="auto" w:fill="FBE4D5" w:themeFill="accent2" w:themeFillTint="33"/>
          </w:tcPr>
          <w:p w14:paraId="31EEF878" w14:textId="25E60AC4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Échéance</w:t>
            </w:r>
          </w:p>
        </w:tc>
        <w:tc>
          <w:tcPr>
            <w:tcW w:w="1279" w:type="dxa"/>
            <w:shd w:val="clear" w:color="auto" w:fill="FBE4D5" w:themeFill="accent2" w:themeFillTint="33"/>
          </w:tcPr>
          <w:p w14:paraId="7C61D01C" w14:textId="0AE2980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FBE4D5" w:themeFill="accent2" w:themeFillTint="33"/>
          </w:tcPr>
          <w:p w14:paraId="4F79C752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79" w:type="dxa"/>
            <w:shd w:val="clear" w:color="auto" w:fill="FBE4D5" w:themeFill="accent2" w:themeFillTint="33"/>
          </w:tcPr>
          <w:p w14:paraId="0DE06617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1283" w:type="dxa"/>
            <w:tcBorders>
              <w:right w:val="nil"/>
            </w:tcBorders>
            <w:shd w:val="clear" w:color="auto" w:fill="FBE4D5" w:themeFill="accent2" w:themeFillTint="33"/>
          </w:tcPr>
          <w:p w14:paraId="74B936E6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Solde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007C1EC1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7FC81F5B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0A145EF3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4A8B461D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5C0DA0B6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02/09</w:t>
            </w:r>
          </w:p>
        </w:tc>
        <w:tc>
          <w:tcPr>
            <w:tcW w:w="2601" w:type="dxa"/>
            <w:vAlign w:val="center"/>
          </w:tcPr>
          <w:p w14:paraId="11DB43EE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1025</w:t>
            </w:r>
          </w:p>
        </w:tc>
        <w:tc>
          <w:tcPr>
            <w:tcW w:w="1062" w:type="dxa"/>
            <w:vAlign w:val="center"/>
          </w:tcPr>
          <w:p w14:paraId="31F27525" w14:textId="1215A322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30/10</w:t>
            </w:r>
          </w:p>
        </w:tc>
        <w:tc>
          <w:tcPr>
            <w:tcW w:w="1279" w:type="dxa"/>
            <w:vAlign w:val="center"/>
          </w:tcPr>
          <w:p w14:paraId="23C9C4D3" w14:textId="37BEE8B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0E909172" w14:textId="6322D645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B287E21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626,44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3B7BAF46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- 626,44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12FFF0DE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354556FC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3B67D46E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194D48DE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44F13C5F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06/09</w:t>
            </w:r>
          </w:p>
        </w:tc>
        <w:tc>
          <w:tcPr>
            <w:tcW w:w="2601" w:type="dxa"/>
            <w:vAlign w:val="center"/>
          </w:tcPr>
          <w:p w14:paraId="75A5EC8A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1025</w:t>
            </w:r>
          </w:p>
        </w:tc>
        <w:tc>
          <w:tcPr>
            <w:tcW w:w="1062" w:type="dxa"/>
            <w:vAlign w:val="center"/>
          </w:tcPr>
          <w:p w14:paraId="2D1BD9FF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797056C7" w14:textId="3D84DCEA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626,44</w:t>
            </w:r>
          </w:p>
        </w:tc>
        <w:tc>
          <w:tcPr>
            <w:tcW w:w="430" w:type="dxa"/>
            <w:vAlign w:val="center"/>
          </w:tcPr>
          <w:p w14:paraId="65BDF8D1" w14:textId="4A82FEA4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3FF52C0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35166E03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38872FE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7A761B29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026BF83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298DE6BF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43DA0547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14/10</w:t>
            </w:r>
          </w:p>
        </w:tc>
        <w:tc>
          <w:tcPr>
            <w:tcW w:w="2601" w:type="dxa"/>
            <w:vAlign w:val="center"/>
          </w:tcPr>
          <w:p w14:paraId="1E09511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1123</w:t>
            </w:r>
          </w:p>
        </w:tc>
        <w:tc>
          <w:tcPr>
            <w:tcW w:w="1062" w:type="dxa"/>
            <w:vAlign w:val="center"/>
          </w:tcPr>
          <w:p w14:paraId="6EC2D1A8" w14:textId="3EEDBFD5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30/11</w:t>
            </w:r>
          </w:p>
        </w:tc>
        <w:tc>
          <w:tcPr>
            <w:tcW w:w="1279" w:type="dxa"/>
            <w:vAlign w:val="center"/>
          </w:tcPr>
          <w:p w14:paraId="66794A41" w14:textId="2086CF13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56228A76" w14:textId="1E6FB0CC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626AB76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325,48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148C7223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- 325,48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6B0358E4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0B1D3E3A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1FFCE94F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448F4774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47B4F91E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20/10</w:t>
            </w:r>
          </w:p>
        </w:tc>
        <w:tc>
          <w:tcPr>
            <w:tcW w:w="2601" w:type="dxa"/>
            <w:vAlign w:val="center"/>
          </w:tcPr>
          <w:p w14:paraId="04C5D4C9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1123</w:t>
            </w:r>
          </w:p>
        </w:tc>
        <w:tc>
          <w:tcPr>
            <w:tcW w:w="1062" w:type="dxa"/>
            <w:vAlign w:val="center"/>
          </w:tcPr>
          <w:p w14:paraId="5D835A81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3480D12D" w14:textId="42F21E5B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325,48</w:t>
            </w:r>
          </w:p>
        </w:tc>
        <w:tc>
          <w:tcPr>
            <w:tcW w:w="430" w:type="dxa"/>
            <w:vAlign w:val="center"/>
          </w:tcPr>
          <w:p w14:paraId="4CE580FD" w14:textId="3DDE4612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1B925B5B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58C765AF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7494CA2E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0D9C5080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BE8DFC1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2FDCE128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47B680B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25/10</w:t>
            </w:r>
          </w:p>
        </w:tc>
        <w:tc>
          <w:tcPr>
            <w:tcW w:w="2601" w:type="dxa"/>
            <w:vAlign w:val="center"/>
          </w:tcPr>
          <w:p w14:paraId="3F73D2E1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1236</w:t>
            </w:r>
          </w:p>
        </w:tc>
        <w:tc>
          <w:tcPr>
            <w:tcW w:w="1062" w:type="dxa"/>
            <w:vAlign w:val="center"/>
          </w:tcPr>
          <w:p w14:paraId="4ACCADB5" w14:textId="56A8A17A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30/11</w:t>
            </w:r>
          </w:p>
        </w:tc>
        <w:tc>
          <w:tcPr>
            <w:tcW w:w="1279" w:type="dxa"/>
            <w:vAlign w:val="center"/>
          </w:tcPr>
          <w:p w14:paraId="596DCDA4" w14:textId="1333F1B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6476E67D" w14:textId="1332F0B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075486A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654,82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6E67DFC6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- 654,82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2200A3E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39357FE6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0C8FCD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7998A2BD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2"/>
            <w:vAlign w:val="center"/>
          </w:tcPr>
          <w:p w14:paraId="6FA8164E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29/10</w:t>
            </w:r>
          </w:p>
        </w:tc>
        <w:tc>
          <w:tcPr>
            <w:tcW w:w="2601" w:type="dxa"/>
            <w:vAlign w:val="center"/>
          </w:tcPr>
          <w:p w14:paraId="1E6CB309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Chèque 602123</w:t>
            </w:r>
          </w:p>
        </w:tc>
        <w:tc>
          <w:tcPr>
            <w:tcW w:w="1062" w:type="dxa"/>
            <w:vAlign w:val="center"/>
          </w:tcPr>
          <w:p w14:paraId="4EC45D25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B1D2E1F" w14:textId="2930C362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645,00</w:t>
            </w:r>
          </w:p>
        </w:tc>
        <w:tc>
          <w:tcPr>
            <w:tcW w:w="430" w:type="dxa"/>
            <w:vAlign w:val="center"/>
          </w:tcPr>
          <w:p w14:paraId="397F2A89" w14:textId="24495D98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E8FAA5A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48871DB4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- 9,82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028B688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581284D8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54785C4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28789903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3592C8AE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05/11</w:t>
            </w:r>
          </w:p>
        </w:tc>
        <w:tc>
          <w:tcPr>
            <w:tcW w:w="2601" w:type="dxa"/>
            <w:vAlign w:val="center"/>
          </w:tcPr>
          <w:p w14:paraId="5B2984B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1296</w:t>
            </w:r>
          </w:p>
        </w:tc>
        <w:tc>
          <w:tcPr>
            <w:tcW w:w="1062" w:type="dxa"/>
            <w:vAlign w:val="center"/>
          </w:tcPr>
          <w:p w14:paraId="5E6C7F68" w14:textId="36E509C1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31/12</w:t>
            </w:r>
          </w:p>
        </w:tc>
        <w:tc>
          <w:tcPr>
            <w:tcW w:w="1279" w:type="dxa"/>
            <w:vAlign w:val="center"/>
          </w:tcPr>
          <w:p w14:paraId="62D54196" w14:textId="5E362669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2A4200EB" w14:textId="2D986424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12A00A7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687,68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0367D2E0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- 697,50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41118470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275D62AB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597F293C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7E5DC9AC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6F0EB462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08/11</w:t>
            </w:r>
          </w:p>
        </w:tc>
        <w:tc>
          <w:tcPr>
            <w:tcW w:w="2601" w:type="dxa"/>
            <w:vAlign w:val="center"/>
          </w:tcPr>
          <w:p w14:paraId="222AF8D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d’avoir A1236</w:t>
            </w:r>
          </w:p>
        </w:tc>
        <w:tc>
          <w:tcPr>
            <w:tcW w:w="1062" w:type="dxa"/>
            <w:vAlign w:val="center"/>
          </w:tcPr>
          <w:p w14:paraId="2C6F7DB8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6598C623" w14:textId="03609CE4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9,82</w:t>
            </w:r>
          </w:p>
        </w:tc>
        <w:tc>
          <w:tcPr>
            <w:tcW w:w="430" w:type="dxa"/>
            <w:vAlign w:val="center"/>
          </w:tcPr>
          <w:p w14:paraId="30F626D9" w14:textId="4A467D56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6E3D2F84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3C54CF3E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- 687,68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1C9F53C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63AD0B4D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49EF324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20E28EB0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2E88AAEA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09/11</w:t>
            </w:r>
          </w:p>
        </w:tc>
        <w:tc>
          <w:tcPr>
            <w:tcW w:w="2601" w:type="dxa"/>
            <w:vAlign w:val="center"/>
          </w:tcPr>
          <w:p w14:paraId="4C119698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1296</w:t>
            </w:r>
          </w:p>
        </w:tc>
        <w:tc>
          <w:tcPr>
            <w:tcW w:w="1062" w:type="dxa"/>
            <w:vAlign w:val="center"/>
          </w:tcPr>
          <w:p w14:paraId="6A803C7B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9CB18EA" w14:textId="4C36B9BC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687,38</w:t>
            </w:r>
          </w:p>
        </w:tc>
        <w:tc>
          <w:tcPr>
            <w:tcW w:w="430" w:type="dxa"/>
            <w:vAlign w:val="center"/>
          </w:tcPr>
          <w:p w14:paraId="5F879EB9" w14:textId="0D43384B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70E1179D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0653DE45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5A82B6D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47307EB9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009787D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50429759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25B5082D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28/11</w:t>
            </w:r>
          </w:p>
        </w:tc>
        <w:tc>
          <w:tcPr>
            <w:tcW w:w="2601" w:type="dxa"/>
            <w:vAlign w:val="center"/>
          </w:tcPr>
          <w:p w14:paraId="2D07794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1325</w:t>
            </w:r>
          </w:p>
        </w:tc>
        <w:tc>
          <w:tcPr>
            <w:tcW w:w="1062" w:type="dxa"/>
            <w:vAlign w:val="center"/>
          </w:tcPr>
          <w:p w14:paraId="2F3C4463" w14:textId="1611F8EF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31/12</w:t>
            </w:r>
          </w:p>
        </w:tc>
        <w:tc>
          <w:tcPr>
            <w:tcW w:w="1279" w:type="dxa"/>
            <w:vAlign w:val="center"/>
          </w:tcPr>
          <w:p w14:paraId="12C50F03" w14:textId="549D3D0F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2CDD949F" w14:textId="66D345DF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B9B69E2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1 236,78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2439DFF1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- 1 236,78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5B50D60C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2A2E3122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2A7A5C6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33384D36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2"/>
            <w:vAlign w:val="center"/>
          </w:tcPr>
          <w:p w14:paraId="11F6F06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02/12</w:t>
            </w:r>
          </w:p>
        </w:tc>
        <w:tc>
          <w:tcPr>
            <w:tcW w:w="2601" w:type="dxa"/>
            <w:vAlign w:val="center"/>
          </w:tcPr>
          <w:p w14:paraId="497071F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Chèque 602221</w:t>
            </w:r>
          </w:p>
        </w:tc>
        <w:tc>
          <w:tcPr>
            <w:tcW w:w="1062" w:type="dxa"/>
            <w:vAlign w:val="center"/>
          </w:tcPr>
          <w:p w14:paraId="5FFECFEA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79D0B119" w14:textId="36185EEF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1 218,23</w:t>
            </w:r>
          </w:p>
        </w:tc>
        <w:tc>
          <w:tcPr>
            <w:tcW w:w="430" w:type="dxa"/>
            <w:vAlign w:val="center"/>
          </w:tcPr>
          <w:p w14:paraId="5626F7E7" w14:textId="522C77CB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30014172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3B3874CD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- 18,55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7FE5B3C3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019C7089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91FB16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5FE5A444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07DBBB78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13/12</w:t>
            </w:r>
          </w:p>
        </w:tc>
        <w:tc>
          <w:tcPr>
            <w:tcW w:w="2601" w:type="dxa"/>
            <w:vAlign w:val="center"/>
          </w:tcPr>
          <w:p w14:paraId="13B39A40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1432</w:t>
            </w:r>
          </w:p>
        </w:tc>
        <w:tc>
          <w:tcPr>
            <w:tcW w:w="1062" w:type="dxa"/>
            <w:vAlign w:val="center"/>
          </w:tcPr>
          <w:p w14:paraId="0709C173" w14:textId="0349084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31/01</w:t>
            </w:r>
          </w:p>
        </w:tc>
        <w:tc>
          <w:tcPr>
            <w:tcW w:w="1279" w:type="dxa"/>
            <w:vAlign w:val="center"/>
          </w:tcPr>
          <w:p w14:paraId="6C3150CE" w14:textId="4D7B1CB9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3AF5DA95" w14:textId="0EFC8349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4CF67C4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326,84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23CC7151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- 345,39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75240338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581A1897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995EE8A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37ED1BDF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1E5302FF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20/12</w:t>
            </w:r>
          </w:p>
        </w:tc>
        <w:tc>
          <w:tcPr>
            <w:tcW w:w="2601" w:type="dxa"/>
            <w:vAlign w:val="center"/>
          </w:tcPr>
          <w:p w14:paraId="71A6A0F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1432</w:t>
            </w:r>
          </w:p>
        </w:tc>
        <w:tc>
          <w:tcPr>
            <w:tcW w:w="1062" w:type="dxa"/>
            <w:vAlign w:val="center"/>
          </w:tcPr>
          <w:p w14:paraId="1D48A5CD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207A03A4" w14:textId="1C4EFCE5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326,84</w:t>
            </w:r>
          </w:p>
        </w:tc>
        <w:tc>
          <w:tcPr>
            <w:tcW w:w="430" w:type="dxa"/>
            <w:vAlign w:val="center"/>
          </w:tcPr>
          <w:p w14:paraId="03EA713D" w14:textId="08454783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406EFA6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29249FE1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- 18,55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7D1635C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3FDDA1AA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C2E381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142A9F07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42238CE9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12/01</w:t>
            </w:r>
          </w:p>
        </w:tc>
        <w:tc>
          <w:tcPr>
            <w:tcW w:w="2601" w:type="dxa"/>
            <w:vAlign w:val="center"/>
          </w:tcPr>
          <w:p w14:paraId="68E1976A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1564</w:t>
            </w:r>
          </w:p>
        </w:tc>
        <w:tc>
          <w:tcPr>
            <w:tcW w:w="1062" w:type="dxa"/>
            <w:vAlign w:val="center"/>
          </w:tcPr>
          <w:p w14:paraId="26C2074E" w14:textId="3A79D0A8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28/02</w:t>
            </w:r>
          </w:p>
        </w:tc>
        <w:tc>
          <w:tcPr>
            <w:tcW w:w="1279" w:type="dxa"/>
            <w:vAlign w:val="center"/>
          </w:tcPr>
          <w:p w14:paraId="317AB65E" w14:textId="070D5D54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4BB30D76" w14:textId="64D524B6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2F18557D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689,99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53946C48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- 708,54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000AF820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1BB76536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348FDFE2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0E8CC283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490ED429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16/01</w:t>
            </w:r>
          </w:p>
        </w:tc>
        <w:tc>
          <w:tcPr>
            <w:tcW w:w="2601" w:type="dxa"/>
            <w:vAlign w:val="center"/>
          </w:tcPr>
          <w:p w14:paraId="58EE080D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d’avoir A1564</w:t>
            </w:r>
          </w:p>
        </w:tc>
        <w:tc>
          <w:tcPr>
            <w:tcW w:w="1062" w:type="dxa"/>
            <w:vAlign w:val="center"/>
          </w:tcPr>
          <w:p w14:paraId="7AD4755B" w14:textId="6E468615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3EB7CEC9" w14:textId="7C9F001E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10,00</w:t>
            </w:r>
          </w:p>
        </w:tc>
        <w:tc>
          <w:tcPr>
            <w:tcW w:w="430" w:type="dxa"/>
            <w:vAlign w:val="center"/>
          </w:tcPr>
          <w:p w14:paraId="2C84DCB9" w14:textId="5FEE35D4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01467AC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29D9E962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- 698,54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27DB1B69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5EF6B4F5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5B288D4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0D382069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02" w:type="dxa"/>
            <w:gridSpan w:val="2"/>
            <w:vAlign w:val="center"/>
          </w:tcPr>
          <w:p w14:paraId="3D40052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26/01</w:t>
            </w:r>
          </w:p>
        </w:tc>
        <w:tc>
          <w:tcPr>
            <w:tcW w:w="2601" w:type="dxa"/>
            <w:vAlign w:val="center"/>
          </w:tcPr>
          <w:p w14:paraId="5C11AA8A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Chèque 602289</w:t>
            </w:r>
          </w:p>
        </w:tc>
        <w:tc>
          <w:tcPr>
            <w:tcW w:w="1062" w:type="dxa"/>
            <w:vAlign w:val="center"/>
          </w:tcPr>
          <w:p w14:paraId="7F29A472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2CC84B06" w14:textId="43A72B01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680,00</w:t>
            </w:r>
          </w:p>
        </w:tc>
        <w:tc>
          <w:tcPr>
            <w:tcW w:w="430" w:type="dxa"/>
            <w:vAlign w:val="center"/>
          </w:tcPr>
          <w:p w14:paraId="1AF2E552" w14:textId="5093EC71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735440D8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0248984E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- 18,54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3607A94D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44F7DF20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3988FE82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5798A375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15C39E5E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30/01</w:t>
            </w:r>
          </w:p>
        </w:tc>
        <w:tc>
          <w:tcPr>
            <w:tcW w:w="2601" w:type="dxa"/>
            <w:vAlign w:val="center"/>
          </w:tcPr>
          <w:p w14:paraId="0C9F2DF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1638</w:t>
            </w:r>
          </w:p>
        </w:tc>
        <w:tc>
          <w:tcPr>
            <w:tcW w:w="1062" w:type="dxa"/>
            <w:vAlign w:val="center"/>
          </w:tcPr>
          <w:p w14:paraId="5B18E50C" w14:textId="22731533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28/02</w:t>
            </w:r>
          </w:p>
        </w:tc>
        <w:tc>
          <w:tcPr>
            <w:tcW w:w="1279" w:type="dxa"/>
            <w:vAlign w:val="center"/>
          </w:tcPr>
          <w:p w14:paraId="51B3A1A4" w14:textId="7B969682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734CF7E7" w14:textId="55E29081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6ACF4543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658,14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2CA10E5B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- 676,68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39B08C01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5004877A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437A384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1588F77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42896086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10/02</w:t>
            </w:r>
          </w:p>
        </w:tc>
        <w:tc>
          <w:tcPr>
            <w:tcW w:w="2601" w:type="dxa"/>
            <w:vAlign w:val="center"/>
          </w:tcPr>
          <w:p w14:paraId="2B48D08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1638</w:t>
            </w:r>
          </w:p>
        </w:tc>
        <w:tc>
          <w:tcPr>
            <w:tcW w:w="1062" w:type="dxa"/>
            <w:vAlign w:val="center"/>
          </w:tcPr>
          <w:p w14:paraId="60DAF7DA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23753280" w14:textId="6517E5E2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658,14</w:t>
            </w:r>
          </w:p>
        </w:tc>
        <w:tc>
          <w:tcPr>
            <w:tcW w:w="430" w:type="dxa"/>
            <w:vAlign w:val="center"/>
          </w:tcPr>
          <w:p w14:paraId="621F0F59" w14:textId="6FCE7C74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C9CA1AC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7FF3233D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- 18,54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2D9BE09C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01303452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58CE461C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7C64847F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373C04A8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15/02</w:t>
            </w:r>
          </w:p>
        </w:tc>
        <w:tc>
          <w:tcPr>
            <w:tcW w:w="2601" w:type="dxa"/>
            <w:vAlign w:val="center"/>
          </w:tcPr>
          <w:p w14:paraId="148B7913" w14:textId="759CDDA0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1715</w:t>
            </w:r>
            <w:r w:rsidR="008C2469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1062" w:type="dxa"/>
            <w:vAlign w:val="center"/>
          </w:tcPr>
          <w:p w14:paraId="393AAF57" w14:textId="28C61050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31/03</w:t>
            </w:r>
          </w:p>
        </w:tc>
        <w:tc>
          <w:tcPr>
            <w:tcW w:w="1279" w:type="dxa"/>
            <w:vAlign w:val="center"/>
          </w:tcPr>
          <w:p w14:paraId="45B091CA" w14:textId="4B633D7D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21D5BB97" w14:textId="5F8954F1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1F8A5517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456,56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18EF26E7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- 475,10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29B433B3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0318F0B5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3153DC8C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7940A785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40679BA8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19/02</w:t>
            </w:r>
          </w:p>
        </w:tc>
        <w:tc>
          <w:tcPr>
            <w:tcW w:w="2601" w:type="dxa"/>
            <w:vAlign w:val="center"/>
          </w:tcPr>
          <w:p w14:paraId="61CB415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1715</w:t>
            </w:r>
          </w:p>
        </w:tc>
        <w:tc>
          <w:tcPr>
            <w:tcW w:w="1062" w:type="dxa"/>
            <w:vAlign w:val="center"/>
          </w:tcPr>
          <w:p w14:paraId="1C6CDCE2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D96811E" w14:textId="1B6568A9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465,56</w:t>
            </w:r>
          </w:p>
        </w:tc>
        <w:tc>
          <w:tcPr>
            <w:tcW w:w="430" w:type="dxa"/>
            <w:vAlign w:val="center"/>
          </w:tcPr>
          <w:p w14:paraId="21E445ED" w14:textId="328C837C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D5B4966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421B9FA7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- 9,54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38C89C1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1D19B996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ED6F4C4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4778F91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06F7E74F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26/02</w:t>
            </w:r>
          </w:p>
        </w:tc>
        <w:tc>
          <w:tcPr>
            <w:tcW w:w="2601" w:type="dxa"/>
            <w:vAlign w:val="center"/>
          </w:tcPr>
          <w:p w14:paraId="6F7164EA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1843</w:t>
            </w:r>
          </w:p>
        </w:tc>
        <w:tc>
          <w:tcPr>
            <w:tcW w:w="1062" w:type="dxa"/>
            <w:vAlign w:val="center"/>
          </w:tcPr>
          <w:p w14:paraId="3CCDF685" w14:textId="167A116A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31/03</w:t>
            </w:r>
          </w:p>
        </w:tc>
        <w:tc>
          <w:tcPr>
            <w:tcW w:w="1279" w:type="dxa"/>
            <w:vAlign w:val="center"/>
          </w:tcPr>
          <w:p w14:paraId="6C394D15" w14:textId="17629A81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6D4F0401" w14:textId="539CEF08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B59916E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693,21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062CCE34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- 702,75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7FEF5EED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593BD4CE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EF1835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12485DE6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902" w:type="dxa"/>
            <w:gridSpan w:val="2"/>
            <w:vAlign w:val="center"/>
          </w:tcPr>
          <w:p w14:paraId="7D470A81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02/03</w:t>
            </w:r>
          </w:p>
        </w:tc>
        <w:tc>
          <w:tcPr>
            <w:tcW w:w="2601" w:type="dxa"/>
            <w:vAlign w:val="center"/>
          </w:tcPr>
          <w:p w14:paraId="296B01C8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LCR 1843</w:t>
            </w:r>
          </w:p>
        </w:tc>
        <w:tc>
          <w:tcPr>
            <w:tcW w:w="1062" w:type="dxa"/>
            <w:vAlign w:val="center"/>
          </w:tcPr>
          <w:p w14:paraId="27423DC3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9302682" w14:textId="447713DF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693,21</w:t>
            </w:r>
          </w:p>
        </w:tc>
        <w:tc>
          <w:tcPr>
            <w:tcW w:w="430" w:type="dxa"/>
            <w:vAlign w:val="center"/>
          </w:tcPr>
          <w:p w14:paraId="1741FC55" w14:textId="468AEE95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979F7B5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3720C8C0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- 9,54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7FC23A19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30F23463" w14:textId="77777777" w:rsidTr="008C2469">
        <w:trPr>
          <w:trHeight w:val="34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675FC943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60B8F4CB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902" w:type="dxa"/>
            <w:gridSpan w:val="2"/>
            <w:vAlign w:val="center"/>
          </w:tcPr>
          <w:p w14:paraId="3293E757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10/03</w:t>
            </w:r>
          </w:p>
        </w:tc>
        <w:tc>
          <w:tcPr>
            <w:tcW w:w="2601" w:type="dxa"/>
            <w:vAlign w:val="center"/>
          </w:tcPr>
          <w:p w14:paraId="6F1EB50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Facture de doit 1918</w:t>
            </w:r>
          </w:p>
        </w:tc>
        <w:tc>
          <w:tcPr>
            <w:tcW w:w="1062" w:type="dxa"/>
            <w:vAlign w:val="center"/>
          </w:tcPr>
          <w:p w14:paraId="708BC8E7" w14:textId="7F61B7CA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30/04</w:t>
            </w:r>
          </w:p>
        </w:tc>
        <w:tc>
          <w:tcPr>
            <w:tcW w:w="1279" w:type="dxa"/>
            <w:vAlign w:val="center"/>
          </w:tcPr>
          <w:p w14:paraId="081448EE" w14:textId="33481CF6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0D3E9586" w14:textId="77777777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34FAFEF6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125,23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1C13EF92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219BC">
              <w:rPr>
                <w:rFonts w:asciiTheme="majorHAnsi" w:hAnsiTheme="majorHAnsi" w:cstheme="majorHAnsi"/>
                <w:sz w:val="22"/>
                <w:szCs w:val="22"/>
              </w:rPr>
              <w:t>- 134,77</w:t>
            </w:r>
          </w:p>
        </w:tc>
        <w:tc>
          <w:tcPr>
            <w:tcW w:w="247" w:type="dxa"/>
            <w:vMerge/>
            <w:tcBorders>
              <w:left w:val="nil"/>
            </w:tcBorders>
          </w:tcPr>
          <w:p w14:paraId="43DA837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4B20BF82" w14:textId="77777777" w:rsidTr="00D52E25">
        <w:trPr>
          <w:trHeight w:val="51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56D090BB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1A4D3CD0" w14:textId="3F25B2AA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2022BA1A" w14:textId="61A2D72D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14:paraId="6F4A364F" w14:textId="168AB087" w:rsidR="00B219BC" w:rsidRPr="00B219BC" w:rsidRDefault="00B219BC" w:rsidP="005B651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567E2F0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0D125DC1" w14:textId="415FE2C0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14A35BB4" w14:textId="15FA60CA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A01D0C5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12B3013E" w14:textId="5DFEE093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78435BAC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1C68E5BF" w14:textId="77777777" w:rsidTr="00D52E25">
        <w:trPr>
          <w:trHeight w:val="51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425FB8F7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14:paraId="6D47B44B" w14:textId="727746D9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2DC95E8" w14:textId="02AE441A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14:paraId="136FDE71" w14:textId="28CE054E" w:rsidR="00B219BC" w:rsidRPr="00B219BC" w:rsidRDefault="00B219BC" w:rsidP="005B651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1BD23F58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45B563F3" w14:textId="0D79FC5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5AC84561" w14:textId="5F610A1E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14:paraId="501A8DDA" w14:textId="5C9BC853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14:paraId="25C0C874" w14:textId="2443EB04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6FD6BEF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7F61F029" w14:textId="77777777" w:rsidTr="00D52E25">
        <w:trPr>
          <w:trHeight w:val="510"/>
        </w:trPr>
        <w:tc>
          <w:tcPr>
            <w:tcW w:w="229" w:type="dxa"/>
            <w:vMerge/>
            <w:tcBorders>
              <w:bottom w:val="nil"/>
              <w:right w:val="nil"/>
            </w:tcBorders>
          </w:tcPr>
          <w:p w14:paraId="7F4285F5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14:paraId="361A0356" w14:textId="4FE6C510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  <w:vAlign w:val="center"/>
          </w:tcPr>
          <w:p w14:paraId="1EFED37C" w14:textId="32DC7E51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3103FC56" w14:textId="6CB9E6EA" w:rsidR="00B219BC" w:rsidRPr="00B219BC" w:rsidRDefault="00B219BC" w:rsidP="005B651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14:paraId="5DCDA993" w14:textId="7777777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00F4433E" w14:textId="6BD4CD1C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  <w:vAlign w:val="center"/>
          </w:tcPr>
          <w:p w14:paraId="35C44664" w14:textId="356B3415" w:rsidR="00B219BC" w:rsidRPr="00B219BC" w:rsidRDefault="00B219BC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45CD2BE4" w14:textId="6516C407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nil"/>
              <w:right w:val="nil"/>
            </w:tcBorders>
            <w:vAlign w:val="center"/>
          </w:tcPr>
          <w:p w14:paraId="6B19ACA8" w14:textId="64E5F5E2" w:rsidR="00B219BC" w:rsidRPr="00B219BC" w:rsidRDefault="00B219BC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14:paraId="53019946" w14:textId="77777777" w:rsidR="00B219BC" w:rsidRPr="00B219BC" w:rsidRDefault="00B219BC" w:rsidP="005B651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9BC" w:rsidRPr="00B219BC" w14:paraId="2BEE8284" w14:textId="77777777" w:rsidTr="007851D8">
        <w:tc>
          <w:tcPr>
            <w:tcW w:w="9828" w:type="dxa"/>
            <w:gridSpan w:val="11"/>
            <w:tcBorders>
              <w:top w:val="nil"/>
            </w:tcBorders>
          </w:tcPr>
          <w:p w14:paraId="6B475E03" w14:textId="35EF56BA" w:rsidR="00B219BC" w:rsidRPr="00B219BC" w:rsidRDefault="00B219BC" w:rsidP="005B65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099AF7C" w14:textId="4D4EF80F" w:rsidR="00A5068E" w:rsidRDefault="00A5068E" w:rsidP="00A5068E">
      <w:pPr>
        <w:autoSpaceDE w:val="0"/>
        <w:autoSpaceDN w:val="0"/>
        <w:adjustRightInd w:val="0"/>
        <w:rPr>
          <w:rFonts w:ascii="Segoe UI Symbol" w:eastAsia="Arial Unicode MS" w:hAnsi="Segoe UI Symbol" w:cs="Segoe UI Symbol"/>
          <w:b/>
          <w:bCs/>
        </w:rPr>
      </w:pPr>
    </w:p>
    <w:p w14:paraId="0B459CCC" w14:textId="24682182" w:rsidR="00B219BC" w:rsidRPr="00B219BC" w:rsidRDefault="00B219BC" w:rsidP="00B219BC">
      <w:pPr>
        <w:jc w:val="both"/>
        <w:rPr>
          <w:rFonts w:asciiTheme="majorHAnsi" w:hAnsiTheme="majorHAnsi" w:cstheme="majorHAnsi"/>
          <w:sz w:val="22"/>
          <w:szCs w:val="22"/>
        </w:rPr>
      </w:pPr>
      <w:r w:rsidRPr="00B219BC">
        <w:rPr>
          <w:rFonts w:asciiTheme="majorHAnsi" w:hAnsiTheme="majorHAnsi" w:cstheme="majorHAnsi"/>
          <w:sz w:val="22"/>
          <w:szCs w:val="22"/>
        </w:rPr>
        <w:t>Le comptable qui a saisi le chèque en règlement de la facture 1715 du 15/02 a commis une inversion de chiffres. Après vérification le montant de 456,56 € de la facture est bien le montant exact.</w:t>
      </w:r>
    </w:p>
    <w:p w14:paraId="698F3542" w14:textId="35FB0EB4" w:rsidR="00B219BC" w:rsidRPr="00B219BC" w:rsidRDefault="00B219BC">
      <w:pPr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B219BC">
        <w:rPr>
          <w:rFonts w:asciiTheme="majorHAnsi" w:eastAsia="Arial Unicode MS" w:hAnsiTheme="majorHAnsi" w:cstheme="majorHAnsi"/>
          <w:b/>
          <w:bCs/>
          <w:sz w:val="22"/>
          <w:szCs w:val="22"/>
        </w:rPr>
        <w:br w:type="page"/>
      </w:r>
    </w:p>
    <w:p w14:paraId="7B6FCE2D" w14:textId="77777777" w:rsidR="00B219BC" w:rsidRDefault="00B219BC" w:rsidP="00A5068E">
      <w:pPr>
        <w:autoSpaceDE w:val="0"/>
        <w:autoSpaceDN w:val="0"/>
        <w:adjustRightInd w:val="0"/>
        <w:rPr>
          <w:rFonts w:ascii="Segoe UI Symbol" w:eastAsia="Arial Unicode MS" w:hAnsi="Segoe UI Symbol" w:cs="Segoe UI Symbol"/>
          <w:b/>
          <w:bCs/>
        </w:rPr>
      </w:pPr>
    </w:p>
    <w:p w14:paraId="58D8E11E" w14:textId="77777777" w:rsidR="0061491A" w:rsidRDefault="0061491A" w:rsidP="006149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Annexe 2 : JUSTIFICATION DU SOLDE</w:t>
      </w:r>
    </w:p>
    <w:p w14:paraId="182E4AD3" w14:textId="77777777" w:rsidR="00A5068E" w:rsidRDefault="00A5068E" w:rsidP="00A5068E">
      <w:pPr>
        <w:autoSpaceDE w:val="0"/>
        <w:autoSpaceDN w:val="0"/>
        <w:adjustRightInd w:val="0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1057"/>
        <w:gridCol w:w="1144"/>
        <w:gridCol w:w="1330"/>
        <w:gridCol w:w="1322"/>
        <w:gridCol w:w="1447"/>
        <w:gridCol w:w="2862"/>
        <w:gridCol w:w="233"/>
      </w:tblGrid>
      <w:tr w:rsidR="00A5068E" w:rsidRPr="008C2469" w14:paraId="6E026FB4" w14:textId="77777777" w:rsidTr="005B651A">
        <w:tc>
          <w:tcPr>
            <w:tcW w:w="10456" w:type="dxa"/>
            <w:gridSpan w:val="8"/>
            <w:tcBorders>
              <w:bottom w:val="nil"/>
            </w:tcBorders>
          </w:tcPr>
          <w:p w14:paraId="42F938BC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5068E" w:rsidRPr="008C2469" w14:paraId="2F4211DA" w14:textId="77777777" w:rsidTr="008C2469">
        <w:tc>
          <w:tcPr>
            <w:tcW w:w="235" w:type="dxa"/>
            <w:vMerge w:val="restart"/>
            <w:tcBorders>
              <w:top w:val="nil"/>
              <w:bottom w:val="nil"/>
              <w:right w:val="nil"/>
            </w:tcBorders>
          </w:tcPr>
          <w:p w14:paraId="6E844805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85" w:type="dxa"/>
            <w:gridSpan w:val="6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3CBDCED" w14:textId="3A69034D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COMPTE </w:t>
            </w:r>
            <w:r w:rsidR="00F6280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401BON00</w:t>
            </w:r>
            <w:r w:rsidRPr="008C246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– FOURNISSEUR </w:t>
            </w:r>
            <w:proofErr w:type="spellStart"/>
            <w:r w:rsidR="00F6280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BONNETERRE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1EE76CB5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3723BA6A" w14:textId="77777777" w:rsidTr="008C2469">
        <w:tc>
          <w:tcPr>
            <w:tcW w:w="235" w:type="dxa"/>
            <w:vMerge/>
            <w:tcBorders>
              <w:bottom w:val="nil"/>
              <w:right w:val="nil"/>
            </w:tcBorders>
          </w:tcPr>
          <w:p w14:paraId="14B3B795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4" w:type="dxa"/>
            <w:gridSpan w:val="4"/>
            <w:tcBorders>
              <w:left w:val="nil"/>
              <w:right w:val="nil"/>
            </w:tcBorders>
          </w:tcPr>
          <w:p w14:paraId="4D968B5F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SOLDE à JUSTIFIER :</w:t>
            </w:r>
          </w:p>
        </w:tc>
        <w:tc>
          <w:tcPr>
            <w:tcW w:w="1545" w:type="dxa"/>
            <w:tcBorders>
              <w:left w:val="nil"/>
            </w:tcBorders>
          </w:tcPr>
          <w:p w14:paraId="236D96DA" w14:textId="7C7F165B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</w:tcPr>
          <w:p w14:paraId="3E40ECC8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BC8885A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2D4747BC" w14:textId="77777777" w:rsidTr="008C2469">
        <w:tc>
          <w:tcPr>
            <w:tcW w:w="235" w:type="dxa"/>
            <w:vMerge/>
            <w:tcBorders>
              <w:bottom w:val="nil"/>
              <w:right w:val="nil"/>
            </w:tcBorders>
          </w:tcPr>
          <w:p w14:paraId="70B3468D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FBE4D5" w:themeFill="accent2" w:themeFillTint="33"/>
          </w:tcPr>
          <w:p w14:paraId="28A68B75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258" w:type="dxa"/>
            <w:shd w:val="clear" w:color="auto" w:fill="FBE4D5" w:themeFill="accent2" w:themeFillTint="33"/>
          </w:tcPr>
          <w:p w14:paraId="1840C147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pièce</w:t>
            </w:r>
          </w:p>
        </w:tc>
        <w:tc>
          <w:tcPr>
            <w:tcW w:w="1377" w:type="dxa"/>
            <w:shd w:val="clear" w:color="auto" w:fill="FBE4D5" w:themeFill="accent2" w:themeFillTint="33"/>
          </w:tcPr>
          <w:p w14:paraId="074375FF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1405" w:type="dxa"/>
            <w:shd w:val="clear" w:color="auto" w:fill="FBE4D5" w:themeFill="accent2" w:themeFillTint="33"/>
          </w:tcPr>
          <w:p w14:paraId="421269C4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1545" w:type="dxa"/>
            <w:shd w:val="clear" w:color="auto" w:fill="FBE4D5" w:themeFill="accent2" w:themeFillTint="33"/>
          </w:tcPr>
          <w:p w14:paraId="57704B89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Échéance</w:t>
            </w:r>
          </w:p>
        </w:tc>
        <w:tc>
          <w:tcPr>
            <w:tcW w:w="3236" w:type="dxa"/>
            <w:tcBorders>
              <w:right w:val="nil"/>
            </w:tcBorders>
            <w:shd w:val="clear" w:color="auto" w:fill="FBE4D5" w:themeFill="accent2" w:themeFillTint="33"/>
          </w:tcPr>
          <w:p w14:paraId="0A0E9D9D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DC15784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09B00F02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2297B69D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31456B2B" w14:textId="0975B07C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F2D2B0F" w14:textId="3A271C4E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2D9C182" w14:textId="778165B1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46E150A6" w14:textId="2123DA7B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CDFC187" w14:textId="35052331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3F102DFC" w14:textId="5AEF9A73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AC1037F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2B8A2A85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23C7A78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25333705" w14:textId="55CB4412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8D28419" w14:textId="521A4B65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7F227F48" w14:textId="443C2312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6979E2F1" w14:textId="3A6B5F84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4042613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E35574F" w14:textId="030037DA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F633236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615F40D2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6E8DEF2E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561DA0C2" w14:textId="3B82A43B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9AD25CA" w14:textId="347D0702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28FA521" w14:textId="58D668BD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2BBEA84C" w14:textId="32BB5C73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C4B461F" w14:textId="6B2CDA30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ECDFD48" w14:textId="71FF5355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F7AB42F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17C39B98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1E4698A6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155AE269" w14:textId="1A344EF9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AACA245" w14:textId="4242DD65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BDA1FE3" w14:textId="75E73756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6A0613BD" w14:textId="2FC3642F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630366B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02A46AE9" w14:textId="1DE3305F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8A61D6B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47E486DC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634DB3A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74CB2512" w14:textId="6F952232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05A1E0C" w14:textId="0524CB3A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C3F8B9A" w14:textId="7E2C50CD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CDB533B" w14:textId="4F54AAE1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514F8CC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0994F0D" w14:textId="63C673C8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47A6E40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16687D60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25167832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6A0DDA92" w14:textId="1E8BBE24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0870D06" w14:textId="4E7FF94C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80B6DEE" w14:textId="1A94835B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98519A0" w14:textId="28E2A9B0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2350AFC" w14:textId="0DAC5FC4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47F322C3" w14:textId="474DC5DC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5897C0A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012D67BB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19E9B60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7CBB80FF" w14:textId="457DCCC4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050AFA5" w14:textId="1F136105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726F3444" w14:textId="0D9B6F8E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2F35010D" w14:textId="09F8171D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1F761C60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12B61C0" w14:textId="720A2346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851B22E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0FC2FF73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5F11C51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4DD82FC9" w14:textId="221A6A6A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79AE0796" w14:textId="55F48EE2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465EFF8" w14:textId="7B7F1925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5B3B4EA" w14:textId="1A74521E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A305B37" w14:textId="60258536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C27F729" w14:textId="06254DC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441EA37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250378DF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6CE8C7C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7CF0433D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8508554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417BF42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E11155B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406CF763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F5B54B4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DCD38A8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55897B38" w14:textId="77777777" w:rsidTr="008C2469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1140D5D0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left w:val="nil"/>
              <w:bottom w:val="nil"/>
            </w:tcBorders>
            <w:vAlign w:val="center"/>
          </w:tcPr>
          <w:p w14:paraId="7F573505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1405" w:type="dxa"/>
            <w:tcBorders>
              <w:bottom w:val="nil"/>
            </w:tcBorders>
            <w:vAlign w:val="center"/>
          </w:tcPr>
          <w:p w14:paraId="4F9A0451" w14:textId="145ADA8D" w:rsidR="00A5068E" w:rsidRPr="008C2469" w:rsidRDefault="00A5068E" w:rsidP="005B651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14:paraId="62A468DF" w14:textId="77777777" w:rsidR="00A5068E" w:rsidRPr="008C2469" w:rsidRDefault="00A5068E" w:rsidP="005B65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36" w:type="dxa"/>
            <w:tcBorders>
              <w:bottom w:val="nil"/>
              <w:right w:val="nil"/>
            </w:tcBorders>
            <w:vAlign w:val="center"/>
          </w:tcPr>
          <w:p w14:paraId="58581DDC" w14:textId="6A713714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477E5B83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06417B71" w14:textId="77777777" w:rsidTr="005B651A">
        <w:tc>
          <w:tcPr>
            <w:tcW w:w="10456" w:type="dxa"/>
            <w:gridSpan w:val="8"/>
            <w:tcBorders>
              <w:top w:val="nil"/>
            </w:tcBorders>
          </w:tcPr>
          <w:p w14:paraId="1648E9E4" w14:textId="77777777" w:rsidR="00A5068E" w:rsidRPr="008C2469" w:rsidRDefault="00A5068E" w:rsidP="005B65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9294697" w14:textId="77777777" w:rsidR="00A5068E" w:rsidRDefault="00A5068E" w:rsidP="00A5068E">
      <w:pPr>
        <w:autoSpaceDE w:val="0"/>
        <w:autoSpaceDN w:val="0"/>
        <w:adjustRightInd w:val="0"/>
      </w:pPr>
    </w:p>
    <w:p w14:paraId="2B06D6D6" w14:textId="77777777" w:rsidR="00A5068E" w:rsidRDefault="00A5068E" w:rsidP="00A5068E">
      <w:pPr>
        <w:autoSpaceDE w:val="0"/>
        <w:autoSpaceDN w:val="0"/>
        <w:adjustRightInd w:val="0"/>
        <w:rPr>
          <w:rFonts w:ascii="Segoe UI Symbol" w:eastAsia="Arial Unicode MS" w:hAnsi="Segoe UI Symbol" w:cs="Segoe UI Symbol"/>
          <w:b/>
          <w:bCs/>
        </w:rPr>
      </w:pPr>
    </w:p>
    <w:p w14:paraId="27211628" w14:textId="4D04C9D2" w:rsidR="0061491A" w:rsidRPr="00B16259" w:rsidRDefault="0061491A" w:rsidP="0061491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16259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B16259">
        <w:rPr>
          <w:rFonts w:asciiTheme="majorHAnsi" w:hAnsiTheme="majorHAnsi" w:cstheme="majorHAnsi"/>
          <w:b/>
          <w:bCs/>
          <w:sz w:val="22"/>
          <w:szCs w:val="22"/>
        </w:rPr>
        <w:t> : JOURNAL DES OPÉRATIONS DIVERSES</w:t>
      </w:r>
    </w:p>
    <w:p w14:paraId="1F825B0B" w14:textId="77777777" w:rsidR="00A5068E" w:rsidRDefault="00A5068E" w:rsidP="00A5068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796"/>
        <w:gridCol w:w="674"/>
        <w:gridCol w:w="1188"/>
        <w:gridCol w:w="3409"/>
        <w:gridCol w:w="1534"/>
        <w:gridCol w:w="1545"/>
        <w:gridCol w:w="249"/>
      </w:tblGrid>
      <w:tr w:rsidR="00A5068E" w:rsidRPr="008C2469" w14:paraId="706717E0" w14:textId="77777777" w:rsidTr="00B219BC">
        <w:tc>
          <w:tcPr>
            <w:tcW w:w="9628" w:type="dxa"/>
            <w:gridSpan w:val="8"/>
            <w:tcBorders>
              <w:bottom w:val="nil"/>
            </w:tcBorders>
          </w:tcPr>
          <w:p w14:paraId="66EB6AA5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219BC" w:rsidRPr="008C2469" w14:paraId="041AD9DC" w14:textId="77777777" w:rsidTr="00B219BC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3E0BE7B5" w14:textId="77777777" w:rsidR="00B219BC" w:rsidRPr="008C2469" w:rsidRDefault="00B219BC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67" w:type="dxa"/>
            <w:gridSpan w:val="4"/>
            <w:tcBorders>
              <w:top w:val="nil"/>
              <w:left w:val="nil"/>
            </w:tcBorders>
            <w:vAlign w:val="center"/>
          </w:tcPr>
          <w:p w14:paraId="416B6DED" w14:textId="77777777" w:rsidR="00B219BC" w:rsidRPr="008C2469" w:rsidRDefault="00B219BC" w:rsidP="005B651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</w:p>
          <w:p w14:paraId="5164F117" w14:textId="77777777" w:rsidR="00B219BC" w:rsidRPr="008C2469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4" w:type="dxa"/>
            <w:tcBorders>
              <w:top w:val="nil"/>
              <w:right w:val="nil"/>
            </w:tcBorders>
            <w:vAlign w:val="center"/>
          </w:tcPr>
          <w:p w14:paraId="2881F0F3" w14:textId="77777777" w:rsidR="00B219BC" w:rsidRPr="008C2469" w:rsidRDefault="00B219BC" w:rsidP="005B651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vAlign w:val="center"/>
          </w:tcPr>
          <w:p w14:paraId="1C055BD8" w14:textId="662F248E" w:rsidR="00B219BC" w:rsidRPr="008C2469" w:rsidRDefault="00B219BC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4A11E7A" w14:textId="77777777" w:rsidR="00B219BC" w:rsidRPr="008C2469" w:rsidRDefault="00B219BC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45110AF7" w14:textId="77777777" w:rsidTr="008C2469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15246E7E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1AF99A3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74" w:type="dxa"/>
            <w:shd w:val="clear" w:color="auto" w:fill="FBE4D5" w:themeFill="accent2" w:themeFillTint="33"/>
            <w:vAlign w:val="center"/>
          </w:tcPr>
          <w:p w14:paraId="38A5CF18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88" w:type="dxa"/>
            <w:shd w:val="clear" w:color="auto" w:fill="FBE4D5" w:themeFill="accent2" w:themeFillTint="33"/>
            <w:vAlign w:val="center"/>
          </w:tcPr>
          <w:p w14:paraId="4C068D21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409" w:type="dxa"/>
            <w:shd w:val="clear" w:color="auto" w:fill="FBE4D5" w:themeFill="accent2" w:themeFillTint="33"/>
            <w:vAlign w:val="center"/>
          </w:tcPr>
          <w:p w14:paraId="32611AC8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4" w:type="dxa"/>
            <w:shd w:val="clear" w:color="auto" w:fill="FBE4D5" w:themeFill="accent2" w:themeFillTint="33"/>
            <w:vAlign w:val="center"/>
          </w:tcPr>
          <w:p w14:paraId="524D44CB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45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9550D4A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EEBBF27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6177BEF2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39DE90BB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2A631819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36A03978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3BC987E3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3D6EDA65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60BD20BE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529E00E0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29461C7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5410ED87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9E537D5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799BD21F" w14:textId="07538C5F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69D8F71B" w14:textId="2F3109D9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438CACC9" w14:textId="1CBD8F59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06CD7D08" w14:textId="638C69A3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4423F80" w14:textId="328997AC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4C8ACFB1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44E8A01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217065DB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2875317B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32F80291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6F874812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33E4BAC0" w14:textId="47BC5EE6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68DD13EA" w14:textId="581F66EC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451F2BF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56DA2ABB" w14:textId="2B3CD761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AA61B42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2D0797AB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700042D8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551152D3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14A35A52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59CCC452" w14:textId="08A9835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1F945109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7F5988B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43E9D0E8" w14:textId="20917E5D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C0027E6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529CACD7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1752515E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4C08393F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72890545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0D9C0AAD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365243D3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D00B93E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6FCF2CDA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F8A346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41F75FEA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5F9F8A0C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067FD551" w14:textId="450C8F79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71272791" w14:textId="7081F7CE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0625C6C9" w14:textId="3DAEA879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7247D014" w14:textId="75439B6D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48067EE9" w14:textId="6A205401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3C3F7CFF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AAB1FFF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4E3E2C49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A276B86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6554D383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02432EA5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6661328D" w14:textId="0186B4FE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39DD376C" w14:textId="3D264DE2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76A3FFCD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0C9945F3" w14:textId="0DE8F5B1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F1D3319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3E36D55A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235BD11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22A31922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6607ECAA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590F2241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34A1F20E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43CFBFC7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13FD1415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EF8147C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66F1600A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58A3C4B8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1DBEBDAF" w14:textId="0A98CB4C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397F9933" w14:textId="26C26491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6F24FCF6" w14:textId="6CC6EEC1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7909557C" w14:textId="74E0BD31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76217A71" w14:textId="27DA183E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7D633FC0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391AEF2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1E273008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54FE4F93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3B3FA27A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134907A0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73B64EC7" w14:textId="4F5AB719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33F91756" w14:textId="1AC33F29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76011F92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2425225F" w14:textId="22BBD410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FA45394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77B93972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06A5F86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vAlign w:val="center"/>
          </w:tcPr>
          <w:p w14:paraId="6BDF6F7E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75C5307A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28E1B454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vAlign w:val="center"/>
          </w:tcPr>
          <w:p w14:paraId="75CFC5AA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3EDF1214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14:paraId="0EC564E8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5BCD160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157B5609" w14:textId="77777777" w:rsidTr="008C2469">
        <w:trPr>
          <w:trHeight w:val="397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BB1C80A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1E5425D0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</w:tcPr>
          <w:p w14:paraId="1D3B71E9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0C8DA6DA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</w:tcPr>
          <w:p w14:paraId="3146BD4E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4" w:type="dxa"/>
          </w:tcPr>
          <w:p w14:paraId="01D93773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nil"/>
            </w:tcBorders>
          </w:tcPr>
          <w:p w14:paraId="0530EFA7" w14:textId="77777777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16687FA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5BB523C6" w14:textId="77777777" w:rsidTr="00B219BC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9A58C9C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14:paraId="0F103037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14:paraId="7B1664E6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14:paraId="2529D13B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9" w:type="dxa"/>
            <w:tcBorders>
              <w:bottom w:val="nil"/>
            </w:tcBorders>
          </w:tcPr>
          <w:p w14:paraId="504C79B5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C2469">
              <w:rPr>
                <w:rFonts w:asciiTheme="majorHAnsi" w:hAnsiTheme="majorHAnsi" w:cstheme="majorHAnsi"/>
                <w:sz w:val="22"/>
                <w:szCs w:val="22"/>
              </w:rPr>
              <w:t>TOTAUX</w:t>
            </w:r>
          </w:p>
        </w:tc>
        <w:tc>
          <w:tcPr>
            <w:tcW w:w="1534" w:type="dxa"/>
            <w:tcBorders>
              <w:bottom w:val="nil"/>
            </w:tcBorders>
          </w:tcPr>
          <w:p w14:paraId="20E5F437" w14:textId="6CA440E5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tcBorders>
              <w:bottom w:val="nil"/>
              <w:right w:val="nil"/>
            </w:tcBorders>
          </w:tcPr>
          <w:p w14:paraId="30D6A531" w14:textId="399A39B2" w:rsidR="00A5068E" w:rsidRPr="008C2469" w:rsidRDefault="00A5068E" w:rsidP="005B651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58C2005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068E" w:rsidRPr="008C2469" w14:paraId="495A00E3" w14:textId="77777777" w:rsidTr="00D52E25">
        <w:trPr>
          <w:trHeight w:val="339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2A5977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711B5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20AC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5511C" w14:textId="77777777" w:rsidR="00A5068E" w:rsidRPr="008C2469" w:rsidRDefault="00A5068E" w:rsidP="005B651A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564DC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FC8D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782A3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AA1E" w14:textId="77777777" w:rsidR="00A5068E" w:rsidRPr="008C2469" w:rsidRDefault="00A5068E" w:rsidP="005B651A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1CE0E2F4" w14:textId="77777777" w:rsidR="00A5068E" w:rsidRPr="006C6A2B" w:rsidRDefault="00A5068E" w:rsidP="00A5068E">
      <w:pPr>
        <w:jc w:val="both"/>
      </w:pPr>
    </w:p>
    <w:p w14:paraId="549AFC91" w14:textId="77777777" w:rsidR="00390F2B" w:rsidRPr="00B95AC0" w:rsidRDefault="00390F2B" w:rsidP="00A5068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sectPr w:rsidR="00390F2B" w:rsidRPr="00B95AC0" w:rsidSect="003B1F39">
      <w:footerReference w:type="default" r:id="rId18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75AB" w14:textId="77777777" w:rsidR="0015219E" w:rsidRDefault="0015219E" w:rsidP="00B06EBE">
      <w:r>
        <w:separator/>
      </w:r>
    </w:p>
  </w:endnote>
  <w:endnote w:type="continuationSeparator" w:id="0">
    <w:p w14:paraId="06DDF737" w14:textId="77777777" w:rsidR="0015219E" w:rsidRDefault="0015219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7B430571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BF7DB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390F2B">
      <w:rPr>
        <w:rFonts w:cstheme="minorHAnsi"/>
        <w:sz w:val="16"/>
        <w:szCs w:val="16"/>
      </w:rPr>
      <w:t>3-</w:t>
    </w:r>
    <w:r w:rsidR="008C2469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B0A" w14:textId="77777777" w:rsidR="0015219E" w:rsidRDefault="0015219E" w:rsidP="00B06EBE">
      <w:r>
        <w:separator/>
      </w:r>
    </w:p>
  </w:footnote>
  <w:footnote w:type="continuationSeparator" w:id="0">
    <w:p w14:paraId="3E1CB6B7" w14:textId="77777777" w:rsidR="0015219E" w:rsidRDefault="0015219E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  <w:num w:numId="8" w16cid:durableId="124999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061B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219E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97F98"/>
    <w:rsid w:val="002A23C8"/>
    <w:rsid w:val="002A783F"/>
    <w:rsid w:val="002B19DC"/>
    <w:rsid w:val="002B3369"/>
    <w:rsid w:val="002B5E3D"/>
    <w:rsid w:val="002B7246"/>
    <w:rsid w:val="002C19E2"/>
    <w:rsid w:val="002D5985"/>
    <w:rsid w:val="002E0012"/>
    <w:rsid w:val="002E0B85"/>
    <w:rsid w:val="00301E77"/>
    <w:rsid w:val="00305582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0F2B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B1F39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B1140"/>
    <w:rsid w:val="004B37E4"/>
    <w:rsid w:val="004D1682"/>
    <w:rsid w:val="004F089D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3D3E"/>
    <w:rsid w:val="005349E5"/>
    <w:rsid w:val="00537B96"/>
    <w:rsid w:val="00540AC3"/>
    <w:rsid w:val="005468F0"/>
    <w:rsid w:val="00546EA6"/>
    <w:rsid w:val="00551465"/>
    <w:rsid w:val="0055782C"/>
    <w:rsid w:val="00564D90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491A"/>
    <w:rsid w:val="00615958"/>
    <w:rsid w:val="00616F5E"/>
    <w:rsid w:val="0062153B"/>
    <w:rsid w:val="00626027"/>
    <w:rsid w:val="0063227C"/>
    <w:rsid w:val="00635535"/>
    <w:rsid w:val="006434FC"/>
    <w:rsid w:val="0064378E"/>
    <w:rsid w:val="00644DBC"/>
    <w:rsid w:val="0064671A"/>
    <w:rsid w:val="006510A2"/>
    <w:rsid w:val="00653431"/>
    <w:rsid w:val="0065531E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042A5"/>
    <w:rsid w:val="00713A01"/>
    <w:rsid w:val="0071412E"/>
    <w:rsid w:val="007152E7"/>
    <w:rsid w:val="00720013"/>
    <w:rsid w:val="007361E4"/>
    <w:rsid w:val="0074543D"/>
    <w:rsid w:val="00745810"/>
    <w:rsid w:val="00750006"/>
    <w:rsid w:val="007533BB"/>
    <w:rsid w:val="00753440"/>
    <w:rsid w:val="00761A3D"/>
    <w:rsid w:val="007631A6"/>
    <w:rsid w:val="00765AE6"/>
    <w:rsid w:val="00773DB7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7F5EE2"/>
    <w:rsid w:val="0081314F"/>
    <w:rsid w:val="00814D36"/>
    <w:rsid w:val="00824351"/>
    <w:rsid w:val="008255CD"/>
    <w:rsid w:val="00830590"/>
    <w:rsid w:val="00835641"/>
    <w:rsid w:val="00851A82"/>
    <w:rsid w:val="00867ED3"/>
    <w:rsid w:val="0088494E"/>
    <w:rsid w:val="008905F3"/>
    <w:rsid w:val="00896BB6"/>
    <w:rsid w:val="00897D45"/>
    <w:rsid w:val="008A2193"/>
    <w:rsid w:val="008A259D"/>
    <w:rsid w:val="008A56ED"/>
    <w:rsid w:val="008A67C6"/>
    <w:rsid w:val="008B4614"/>
    <w:rsid w:val="008C2469"/>
    <w:rsid w:val="008C5DEA"/>
    <w:rsid w:val="008C5FAD"/>
    <w:rsid w:val="008D0C03"/>
    <w:rsid w:val="008D10EE"/>
    <w:rsid w:val="008D178A"/>
    <w:rsid w:val="008D29AB"/>
    <w:rsid w:val="008D47E6"/>
    <w:rsid w:val="008D5FA7"/>
    <w:rsid w:val="008E0525"/>
    <w:rsid w:val="008E38E1"/>
    <w:rsid w:val="008F4A47"/>
    <w:rsid w:val="008F4DA8"/>
    <w:rsid w:val="009014E8"/>
    <w:rsid w:val="0090156F"/>
    <w:rsid w:val="0090400F"/>
    <w:rsid w:val="00922E65"/>
    <w:rsid w:val="00925FD9"/>
    <w:rsid w:val="009308CB"/>
    <w:rsid w:val="009341CD"/>
    <w:rsid w:val="009368CC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1582"/>
    <w:rsid w:val="00A07062"/>
    <w:rsid w:val="00A1319E"/>
    <w:rsid w:val="00A23DF6"/>
    <w:rsid w:val="00A3509A"/>
    <w:rsid w:val="00A41971"/>
    <w:rsid w:val="00A43DE0"/>
    <w:rsid w:val="00A465A7"/>
    <w:rsid w:val="00A5068E"/>
    <w:rsid w:val="00A54CD1"/>
    <w:rsid w:val="00A55587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5A0C"/>
    <w:rsid w:val="00AD6180"/>
    <w:rsid w:val="00AE4B7F"/>
    <w:rsid w:val="00AE6C89"/>
    <w:rsid w:val="00AE74F2"/>
    <w:rsid w:val="00AF6ACD"/>
    <w:rsid w:val="00B06EBE"/>
    <w:rsid w:val="00B1308C"/>
    <w:rsid w:val="00B13DAA"/>
    <w:rsid w:val="00B219BC"/>
    <w:rsid w:val="00B27D6A"/>
    <w:rsid w:val="00B34329"/>
    <w:rsid w:val="00B359E2"/>
    <w:rsid w:val="00B41C20"/>
    <w:rsid w:val="00B535B9"/>
    <w:rsid w:val="00B6677E"/>
    <w:rsid w:val="00B756A5"/>
    <w:rsid w:val="00B80D7E"/>
    <w:rsid w:val="00B84A3E"/>
    <w:rsid w:val="00B95AC0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BF7DB0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60C1D"/>
    <w:rsid w:val="00C6558B"/>
    <w:rsid w:val="00C660AA"/>
    <w:rsid w:val="00C67108"/>
    <w:rsid w:val="00C67719"/>
    <w:rsid w:val="00C72562"/>
    <w:rsid w:val="00C86CEB"/>
    <w:rsid w:val="00C960F9"/>
    <w:rsid w:val="00CA5601"/>
    <w:rsid w:val="00CB55CF"/>
    <w:rsid w:val="00CB6750"/>
    <w:rsid w:val="00CC08F8"/>
    <w:rsid w:val="00CD01AC"/>
    <w:rsid w:val="00CD1268"/>
    <w:rsid w:val="00CE11CF"/>
    <w:rsid w:val="00CE2274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76CB"/>
    <w:rsid w:val="00D436F3"/>
    <w:rsid w:val="00D44F89"/>
    <w:rsid w:val="00D46937"/>
    <w:rsid w:val="00D503E5"/>
    <w:rsid w:val="00D52E25"/>
    <w:rsid w:val="00D53A2F"/>
    <w:rsid w:val="00D54169"/>
    <w:rsid w:val="00D572D3"/>
    <w:rsid w:val="00D70B0C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DE4303"/>
    <w:rsid w:val="00DF331C"/>
    <w:rsid w:val="00E00A03"/>
    <w:rsid w:val="00E14BAA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043F7"/>
    <w:rsid w:val="00F12855"/>
    <w:rsid w:val="00F17AC6"/>
    <w:rsid w:val="00F21BEC"/>
    <w:rsid w:val="00F24435"/>
    <w:rsid w:val="00F254B7"/>
    <w:rsid w:val="00F40B6D"/>
    <w:rsid w:val="00F44C63"/>
    <w:rsid w:val="00F527EA"/>
    <w:rsid w:val="00F53BE3"/>
    <w:rsid w:val="00F54FA1"/>
    <w:rsid w:val="00F559DF"/>
    <w:rsid w:val="00F60EA1"/>
    <w:rsid w:val="00F6280A"/>
    <w:rsid w:val="00F768F4"/>
    <w:rsid w:val="00F822CE"/>
    <w:rsid w:val="00F86BEE"/>
    <w:rsid w:val="00F92DA0"/>
    <w:rsid w:val="00F96E6A"/>
    <w:rsid w:val="00FD1013"/>
    <w:rsid w:val="00FD132B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2022-11-05T10:06:00Z</cp:lastPrinted>
  <dcterms:created xsi:type="dcterms:W3CDTF">2022-11-05T10:05:00Z</dcterms:created>
  <dcterms:modified xsi:type="dcterms:W3CDTF">2023-02-04T20:33:00Z</dcterms:modified>
</cp:coreProperties>
</file>