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8A40" w14:textId="168FD2A5" w:rsidR="00694EF4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L’analyse fonctionnelle de bilan</w:t>
      </w:r>
    </w:p>
    <w:p w14:paraId="6E96B285" w14:textId="5305BCAD" w:rsidR="006A6692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Niveau 1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E781DC6" w14:textId="13FB0FBC" w:rsidR="00C311AA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Connaitre les grandes masses du bilan</w:t>
            </w:r>
          </w:p>
          <w:p w14:paraId="68EC79C2" w14:textId="2FD2A106" w:rsidR="00EE6C1F" w:rsidRPr="004D1682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</w:t>
            </w:r>
            <w:r w:rsidRPr="00C311AA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endre compte de l’équilibre financier et de la situation économique de l’organisation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03D8F45A" w:rsidR="0074543D" w:rsidRDefault="002B3E46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</w:t>
      </w:r>
      <w:r w:rsidR="00EE6C1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77A95" w:rsidRPr="00777A95">
        <w:rPr>
          <w:rFonts w:asciiTheme="majorHAnsi" w:hAnsiTheme="majorHAnsi" w:cstheme="majorHAnsi"/>
          <w:b/>
          <w:bCs/>
          <w:sz w:val="28"/>
          <w:szCs w:val="28"/>
        </w:rPr>
        <w:t xml:space="preserve">le plus </w:t>
      </w:r>
      <w:r w:rsidR="00EE6C1F">
        <w:rPr>
          <w:rFonts w:asciiTheme="majorHAnsi" w:hAnsiTheme="majorHAnsi" w:cstheme="majorHAnsi"/>
          <w:b/>
          <w:bCs/>
          <w:sz w:val="28"/>
          <w:szCs w:val="28"/>
        </w:rPr>
        <w:t xml:space="preserve">rapidement </w:t>
      </w:r>
      <w:r>
        <w:rPr>
          <w:rFonts w:asciiTheme="majorHAnsi" w:hAnsiTheme="majorHAnsi" w:cstheme="majorHAnsi"/>
          <w:b/>
          <w:bCs/>
          <w:sz w:val="28"/>
          <w:szCs w:val="28"/>
        </w:rPr>
        <w:t>l’analyse fonctionnelle du bilan</w:t>
      </w:r>
      <w:r w:rsidR="00C311A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75CB4C2E" w:rsidR="00661F5B" w:rsidRPr="0002121E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133689AF" w:rsidR="006E751E" w:rsidRPr="0002121E" w:rsidRDefault="00CD0D06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4E6687DA">
                <wp:simplePos x="0" y="0"/>
                <wp:positionH relativeFrom="column">
                  <wp:posOffset>4427220</wp:posOffset>
                </wp:positionH>
                <wp:positionV relativeFrom="paragraph">
                  <wp:posOffset>163195</wp:posOffset>
                </wp:positionV>
                <wp:extent cx="1265555" cy="2019301"/>
                <wp:effectExtent l="0" t="0" r="1079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1EE2F3AB" w:rsidR="00B535B9" w:rsidRPr="00AE4B7F" w:rsidRDefault="00FF665D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FF665D">
                                <w:rPr>
                                  <w:sz w:val="16"/>
                                  <w:szCs w:val="16"/>
                                </w:rPr>
                                <w:t>https://dgxy.link/bilanFonctionnel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96689"/>
                            <a:chOff x="0" y="0"/>
                            <a:chExt cx="1266190" cy="1696689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084" y="455970"/>
                              <a:ext cx="1236213" cy="12407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.ly/65e4900d67e85f0013c56115/interactive-content-lanalyse-fonctionnelle-du-bilan" style="position:absolute;left:0;text-align:left;margin-left:348.6pt;margin-top:12.85pt;width:99.65pt;height:159pt;z-index:25167667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1EE2F3AB" w:rsidR="00B535B9" w:rsidRPr="00AE4B7F" w:rsidRDefault="00FF665D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FF665D">
                          <w:rPr>
                            <w:sz w:val="16"/>
                            <w:szCs w:val="16"/>
                          </w:rPr>
                          <w:t>https://dgxy.link/bilanFonctionnel</w:t>
                        </w:r>
                      </w:p>
                    </w:txbxContent>
                  </v:textbox>
                </v:roundrect>
                <v:group id="Groupe 40" o:spid="_x0000_s1031" style="position:absolute;width:12660;height:16966" coordsize="12661,1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180;top:4559;width:12362;height:1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6D13A9CE" w14:textId="606D7632" w:rsidR="00661F5B" w:rsidRDefault="00B066C4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F0EDAC8" wp14:editId="24E2E6F8">
            <wp:simplePos x="0" y="0"/>
            <wp:positionH relativeFrom="column">
              <wp:posOffset>849630</wp:posOffset>
            </wp:positionH>
            <wp:positionV relativeFrom="paragraph">
              <wp:posOffset>128905</wp:posOffset>
            </wp:positionV>
            <wp:extent cx="247650" cy="2476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E46">
        <w:rPr>
          <w:rFonts w:asciiTheme="majorHAnsi" w:hAnsiTheme="majorHAnsi" w:cstheme="majorHAnsi"/>
          <w:sz w:val="22"/>
          <w:szCs w:val="22"/>
        </w:rPr>
        <w:t xml:space="preserve">En établissant le bilan fonctionnel </w:t>
      </w:r>
      <w:r w:rsidR="00CB3E5E">
        <w:rPr>
          <w:rFonts w:asciiTheme="majorHAnsi" w:hAnsiTheme="majorHAnsi" w:cstheme="majorHAnsi"/>
          <w:sz w:val="22"/>
          <w:szCs w:val="22"/>
        </w:rPr>
        <w:t>(annexe1)</w:t>
      </w:r>
    </w:p>
    <w:p w14:paraId="670FE618" w14:textId="4BEBA21B" w:rsidR="00CB3E5E" w:rsidRDefault="00CB3E5E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 calculant le FRNG, le BFR et la TR (annexe 2)</w:t>
      </w:r>
    </w:p>
    <w:p w14:paraId="29B6D441" w14:textId="676B5C1F" w:rsidR="00B066C4" w:rsidRDefault="00B066C4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commentant les valeurs trouvées (annexe </w:t>
      </w:r>
      <w:r w:rsidR="00C311AA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74B97895" w:rsidR="002534B0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4B3C6E0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En renseignant la page web </w:t>
      </w:r>
    </w:p>
    <w:p w14:paraId="33DA05EB" w14:textId="398061F4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2B3E46">
        <w:rPr>
          <w:rFonts w:asciiTheme="majorHAnsi" w:hAnsiTheme="majorHAnsi" w:cstheme="majorHAnsi"/>
          <w:sz w:val="22"/>
          <w:szCs w:val="22"/>
        </w:rPr>
        <w:t xml:space="preserve">N1 </w:t>
      </w:r>
      <w:r w:rsidR="00C311AA">
        <w:rPr>
          <w:rFonts w:asciiTheme="majorHAnsi" w:hAnsiTheme="majorHAnsi" w:cstheme="majorHAnsi"/>
          <w:sz w:val="22"/>
          <w:szCs w:val="22"/>
        </w:rPr>
        <w:t>–</w:t>
      </w:r>
      <w:r w:rsidR="002B3E46">
        <w:rPr>
          <w:rFonts w:asciiTheme="majorHAnsi" w:hAnsiTheme="majorHAnsi" w:cstheme="majorHAnsi"/>
          <w:sz w:val="22"/>
          <w:szCs w:val="22"/>
        </w:rPr>
        <w:t xml:space="preserve"> L</w:t>
      </w:r>
      <w:r w:rsidR="00C311AA">
        <w:rPr>
          <w:rFonts w:asciiTheme="majorHAnsi" w:hAnsiTheme="majorHAnsi" w:cstheme="majorHAnsi"/>
          <w:sz w:val="22"/>
          <w:szCs w:val="22"/>
        </w:rPr>
        <w:t>’analyse fonctionnelle du</w:t>
      </w:r>
      <w:r w:rsidR="002B3E46">
        <w:rPr>
          <w:rFonts w:asciiTheme="majorHAnsi" w:hAnsiTheme="majorHAnsi" w:cstheme="majorHAnsi"/>
          <w:sz w:val="22"/>
          <w:szCs w:val="22"/>
        </w:rPr>
        <w:t xml:space="preserve"> bilan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3CC3950F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9638E27" w14:textId="353E12EC" w:rsidR="00EE6C1F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2968AF11" w14:textId="3010F605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15BAE54D" w14:textId="5FAA8808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2C318528" w14:textId="229D320F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03962D57" w14:textId="77777777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2D7DE7CC" w14:textId="2B6187CE" w:rsidR="00E9005A" w:rsidRPr="00181D4C" w:rsidRDefault="00155532" w:rsidP="002B3E4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81D4C">
        <w:rPr>
          <w:rFonts w:asciiTheme="majorHAnsi" w:hAnsiTheme="majorHAnsi" w:cstheme="majorHAnsi"/>
          <w:b/>
          <w:bCs/>
          <w:sz w:val="22"/>
          <w:szCs w:val="22"/>
        </w:rPr>
        <w:t xml:space="preserve">Document 1 – Le bilan </w:t>
      </w:r>
      <w:r w:rsidR="00181D4C">
        <w:rPr>
          <w:rFonts w:asciiTheme="majorHAnsi" w:hAnsiTheme="majorHAnsi" w:cstheme="majorHAnsi"/>
          <w:b/>
          <w:bCs/>
          <w:sz w:val="22"/>
          <w:szCs w:val="22"/>
        </w:rPr>
        <w:t>au 31/12/20N</w:t>
      </w:r>
    </w:p>
    <w:p w14:paraId="7F82B963" w14:textId="550F0F23" w:rsidR="00155532" w:rsidRDefault="00155532" w:rsidP="002B3E4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"/>
        <w:gridCol w:w="2601"/>
        <w:gridCol w:w="1052"/>
        <w:gridCol w:w="1120"/>
        <w:gridCol w:w="1028"/>
        <w:gridCol w:w="2269"/>
        <w:gridCol w:w="1078"/>
        <w:gridCol w:w="247"/>
      </w:tblGrid>
      <w:tr w:rsidR="00155532" w:rsidRPr="00181D4C" w14:paraId="276FA630" w14:textId="77777777" w:rsidTr="00197BCC">
        <w:tc>
          <w:tcPr>
            <w:tcW w:w="10456" w:type="dxa"/>
            <w:gridSpan w:val="8"/>
            <w:tcBorders>
              <w:bottom w:val="nil"/>
            </w:tcBorders>
          </w:tcPr>
          <w:p w14:paraId="3A8BFCD7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155532" w:rsidRPr="00181D4C" w14:paraId="0B3F40CE" w14:textId="77777777" w:rsidTr="00155532">
        <w:trPr>
          <w:trHeight w:val="459"/>
        </w:trPr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0147505D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27E2B9DB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ACTIF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4000D7A2" w14:textId="77777777" w:rsidR="00155532" w:rsidRPr="00181D4C" w:rsidRDefault="00155532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BRUT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41D4E1F0" w14:textId="72F58BC3" w:rsidR="00155532" w:rsidRPr="00181D4C" w:rsidRDefault="00155532" w:rsidP="0015553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AMORT.*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1EEC9406" w14:textId="77777777" w:rsidR="00155532" w:rsidRPr="00181D4C" w:rsidRDefault="00155532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492" w:type="dxa"/>
            <w:tcBorders>
              <w:top w:val="nil"/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74F769DE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PASSIF</w:t>
            </w:r>
          </w:p>
        </w:tc>
        <w:tc>
          <w:tcPr>
            <w:tcW w:w="1195" w:type="dxa"/>
            <w:tcBorders>
              <w:top w:val="nil"/>
              <w:bottom w:val="single" w:sz="4" w:space="0" w:color="auto"/>
              <w:right w:val="nil"/>
            </w:tcBorders>
            <w:shd w:val="clear" w:color="auto" w:fill="833C0B" w:themeFill="accent2" w:themeFillShade="80"/>
            <w:vAlign w:val="center"/>
          </w:tcPr>
          <w:p w14:paraId="52A5529F" w14:textId="77777777" w:rsidR="00155532" w:rsidRPr="00181D4C" w:rsidRDefault="00155532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</w:tcBorders>
          </w:tcPr>
          <w:p w14:paraId="2B5F8A09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1A457C49" w14:textId="77777777" w:rsidTr="00155532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4A5E7E5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80" w:type="dxa"/>
            <w:gridSpan w:val="4"/>
            <w:tcBorders>
              <w:left w:val="nil"/>
            </w:tcBorders>
            <w:shd w:val="clear" w:color="auto" w:fill="FBE4D5" w:themeFill="accent2" w:themeFillTint="33"/>
          </w:tcPr>
          <w:p w14:paraId="3BBDF37D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IMMOBILISÉ</w:t>
            </w:r>
          </w:p>
        </w:tc>
        <w:tc>
          <w:tcPr>
            <w:tcW w:w="3687" w:type="dxa"/>
            <w:gridSpan w:val="2"/>
            <w:tcBorders>
              <w:right w:val="nil"/>
            </w:tcBorders>
            <w:shd w:val="clear" w:color="auto" w:fill="FBE4D5" w:themeFill="accent2" w:themeFillTint="33"/>
          </w:tcPr>
          <w:p w14:paraId="0132DE34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CAPITAUX PROPRES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17831190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2BBD150D" w14:textId="77777777" w:rsidTr="00155532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6BDB99F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nil"/>
            </w:tcBorders>
            <w:vAlign w:val="center"/>
          </w:tcPr>
          <w:p w14:paraId="6786FAB0" w14:textId="7E6223A9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Immob. incorporelles</w:t>
            </w:r>
          </w:p>
        </w:tc>
        <w:tc>
          <w:tcPr>
            <w:tcW w:w="1134" w:type="dxa"/>
            <w:vAlign w:val="center"/>
          </w:tcPr>
          <w:p w14:paraId="404C2627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100 000</w:t>
            </w:r>
          </w:p>
        </w:tc>
        <w:tc>
          <w:tcPr>
            <w:tcW w:w="1134" w:type="dxa"/>
            <w:vAlign w:val="center"/>
          </w:tcPr>
          <w:p w14:paraId="44607571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8650A2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100 000</w:t>
            </w:r>
          </w:p>
        </w:tc>
        <w:tc>
          <w:tcPr>
            <w:tcW w:w="2492" w:type="dxa"/>
            <w:vAlign w:val="center"/>
          </w:tcPr>
          <w:p w14:paraId="12D035DD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Capital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14:paraId="58AF1F0C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100 000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5146FF4D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1987EA92" w14:textId="77777777" w:rsidTr="00155532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FDD52AA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nil"/>
            </w:tcBorders>
            <w:vAlign w:val="center"/>
          </w:tcPr>
          <w:p w14:paraId="38B90D6A" w14:textId="08312F8F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Immob.</w:t>
            </w:r>
            <w:r w:rsidR="007A57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corporelles</w:t>
            </w:r>
          </w:p>
        </w:tc>
        <w:tc>
          <w:tcPr>
            <w:tcW w:w="1134" w:type="dxa"/>
            <w:vAlign w:val="center"/>
          </w:tcPr>
          <w:p w14:paraId="2E446431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180 000</w:t>
            </w:r>
          </w:p>
        </w:tc>
        <w:tc>
          <w:tcPr>
            <w:tcW w:w="1134" w:type="dxa"/>
            <w:vAlign w:val="center"/>
          </w:tcPr>
          <w:p w14:paraId="10C4669F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30 000</w:t>
            </w:r>
          </w:p>
        </w:tc>
        <w:tc>
          <w:tcPr>
            <w:tcW w:w="1134" w:type="dxa"/>
            <w:vAlign w:val="center"/>
          </w:tcPr>
          <w:p w14:paraId="59A1ABCA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150 000</w:t>
            </w:r>
          </w:p>
        </w:tc>
        <w:tc>
          <w:tcPr>
            <w:tcW w:w="2492" w:type="dxa"/>
            <w:vAlign w:val="center"/>
          </w:tcPr>
          <w:p w14:paraId="2A484FE8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14:paraId="332E43DC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10EE1AD4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59094474" w14:textId="77777777" w:rsidTr="00155532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E3E9552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nil"/>
            </w:tcBorders>
            <w:vAlign w:val="center"/>
          </w:tcPr>
          <w:p w14:paraId="11F319B3" w14:textId="71D97D43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Immob. financières</w:t>
            </w:r>
          </w:p>
        </w:tc>
        <w:tc>
          <w:tcPr>
            <w:tcW w:w="1134" w:type="dxa"/>
            <w:vAlign w:val="center"/>
          </w:tcPr>
          <w:p w14:paraId="362D9044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10 000</w:t>
            </w:r>
          </w:p>
        </w:tc>
        <w:tc>
          <w:tcPr>
            <w:tcW w:w="1134" w:type="dxa"/>
            <w:vAlign w:val="center"/>
          </w:tcPr>
          <w:p w14:paraId="0D0448F0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6ED68E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10 000</w:t>
            </w:r>
          </w:p>
        </w:tc>
        <w:tc>
          <w:tcPr>
            <w:tcW w:w="2492" w:type="dxa"/>
            <w:vAlign w:val="center"/>
          </w:tcPr>
          <w:p w14:paraId="4F2A0EB4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14:paraId="1B82F8D1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0A903336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33FAD1AF" w14:textId="77777777" w:rsidTr="00155532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3940BED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nil"/>
            </w:tcBorders>
            <w:shd w:val="clear" w:color="auto" w:fill="E7E6E6" w:themeFill="background2"/>
          </w:tcPr>
          <w:p w14:paraId="719A719D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134" w:type="dxa"/>
            <w:shd w:val="clear" w:color="auto" w:fill="E7E6E6" w:themeFill="background2"/>
          </w:tcPr>
          <w:p w14:paraId="4D05912A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290 000</w:t>
            </w:r>
          </w:p>
        </w:tc>
        <w:tc>
          <w:tcPr>
            <w:tcW w:w="1134" w:type="dxa"/>
            <w:shd w:val="clear" w:color="auto" w:fill="E7E6E6" w:themeFill="background2"/>
          </w:tcPr>
          <w:p w14:paraId="699EDF48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30 000</w:t>
            </w:r>
          </w:p>
        </w:tc>
        <w:tc>
          <w:tcPr>
            <w:tcW w:w="1134" w:type="dxa"/>
            <w:shd w:val="clear" w:color="auto" w:fill="E7E6E6" w:themeFill="background2"/>
          </w:tcPr>
          <w:p w14:paraId="0EE8C3FF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260 000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B3C443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19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7D01C7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100 000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77B9F50C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0E9C11EA" w14:textId="77777777" w:rsidTr="00155532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84AF806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80" w:type="dxa"/>
            <w:gridSpan w:val="4"/>
            <w:tcBorders>
              <w:left w:val="nil"/>
            </w:tcBorders>
            <w:shd w:val="clear" w:color="auto" w:fill="FBE4D5" w:themeFill="accent2" w:themeFillTint="33"/>
          </w:tcPr>
          <w:p w14:paraId="2F19C2AA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CIRCULANT</w:t>
            </w:r>
          </w:p>
        </w:tc>
        <w:tc>
          <w:tcPr>
            <w:tcW w:w="3687" w:type="dxa"/>
            <w:gridSpan w:val="2"/>
            <w:tcBorders>
              <w:right w:val="nil"/>
            </w:tcBorders>
            <w:shd w:val="clear" w:color="auto" w:fill="FBE4D5" w:themeFill="accent2" w:themeFillTint="33"/>
          </w:tcPr>
          <w:p w14:paraId="0A4DCE5A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DETTES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65F1F6F5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695FAB1A" w14:textId="77777777" w:rsidTr="00155532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467E99E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nil"/>
            </w:tcBorders>
            <w:vAlign w:val="center"/>
          </w:tcPr>
          <w:p w14:paraId="717A214C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134" w:type="dxa"/>
            <w:vAlign w:val="center"/>
          </w:tcPr>
          <w:p w14:paraId="755C44B6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37 000</w:t>
            </w:r>
          </w:p>
        </w:tc>
        <w:tc>
          <w:tcPr>
            <w:tcW w:w="1134" w:type="dxa"/>
            <w:vAlign w:val="center"/>
          </w:tcPr>
          <w:p w14:paraId="6FC4EDBB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E10343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37 000</w:t>
            </w:r>
          </w:p>
        </w:tc>
        <w:tc>
          <w:tcPr>
            <w:tcW w:w="2492" w:type="dxa"/>
            <w:vAlign w:val="center"/>
          </w:tcPr>
          <w:p w14:paraId="03470393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Emprunts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14:paraId="5660D6F9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190 000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5C23ED9E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5DD19B65" w14:textId="77777777" w:rsidTr="00155532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633E315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nil"/>
            </w:tcBorders>
            <w:vAlign w:val="center"/>
          </w:tcPr>
          <w:p w14:paraId="5F9B5FEA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Créances clients</w:t>
            </w:r>
          </w:p>
        </w:tc>
        <w:tc>
          <w:tcPr>
            <w:tcW w:w="1134" w:type="dxa"/>
            <w:vAlign w:val="center"/>
          </w:tcPr>
          <w:p w14:paraId="66BB7231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1134" w:type="dxa"/>
            <w:vAlign w:val="center"/>
          </w:tcPr>
          <w:p w14:paraId="4018A801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F1FEEA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2492" w:type="dxa"/>
            <w:vAlign w:val="center"/>
          </w:tcPr>
          <w:p w14:paraId="3ACD1499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Dettes fournisseurs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14:paraId="689C1742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8 000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47352B79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2A4BB7DA" w14:textId="77777777" w:rsidTr="00155532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D4354BF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nil"/>
            </w:tcBorders>
            <w:vAlign w:val="center"/>
          </w:tcPr>
          <w:p w14:paraId="2B17022C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Disponibilités</w:t>
            </w:r>
          </w:p>
        </w:tc>
        <w:tc>
          <w:tcPr>
            <w:tcW w:w="1134" w:type="dxa"/>
            <w:vAlign w:val="center"/>
          </w:tcPr>
          <w:p w14:paraId="2CBB2335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1 000</w:t>
            </w:r>
          </w:p>
        </w:tc>
        <w:tc>
          <w:tcPr>
            <w:tcW w:w="1134" w:type="dxa"/>
            <w:vAlign w:val="center"/>
          </w:tcPr>
          <w:p w14:paraId="22427E33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F02B1D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1 000</w:t>
            </w:r>
          </w:p>
        </w:tc>
        <w:tc>
          <w:tcPr>
            <w:tcW w:w="2492" w:type="dxa"/>
            <w:vAlign w:val="center"/>
          </w:tcPr>
          <w:p w14:paraId="77B2E766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Découvert bancaire</w:t>
            </w: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14:paraId="25643B9A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114F4D0D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697C20FC" w14:textId="77777777" w:rsidTr="00155532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5D8EEA7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nil"/>
            </w:tcBorders>
            <w:shd w:val="clear" w:color="auto" w:fill="E7E6E6" w:themeFill="background2"/>
          </w:tcPr>
          <w:p w14:paraId="5E4848F2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134" w:type="dxa"/>
            <w:shd w:val="clear" w:color="auto" w:fill="E7E6E6" w:themeFill="background2"/>
          </w:tcPr>
          <w:p w14:paraId="1623424F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40 000</w:t>
            </w:r>
          </w:p>
        </w:tc>
        <w:tc>
          <w:tcPr>
            <w:tcW w:w="1134" w:type="dxa"/>
            <w:shd w:val="clear" w:color="auto" w:fill="E7E6E6" w:themeFill="background2"/>
          </w:tcPr>
          <w:p w14:paraId="61B394BB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15DC770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40 000</w:t>
            </w:r>
          </w:p>
        </w:tc>
        <w:tc>
          <w:tcPr>
            <w:tcW w:w="2492" w:type="dxa"/>
            <w:shd w:val="clear" w:color="auto" w:fill="E7E6E6" w:themeFill="background2"/>
          </w:tcPr>
          <w:p w14:paraId="45B8F70B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7E6E6" w:themeFill="background2"/>
          </w:tcPr>
          <w:p w14:paraId="63EA354A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200 000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2B0B3EFC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03C5D4E2" w14:textId="77777777" w:rsidTr="00155532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A0A62C6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nil"/>
              <w:bottom w:val="nil"/>
            </w:tcBorders>
            <w:shd w:val="clear" w:color="auto" w:fill="FBE4D5" w:themeFill="accent2" w:themeFillTint="33"/>
          </w:tcPr>
          <w:p w14:paraId="5B7C301A" w14:textId="77777777" w:rsidR="00155532" w:rsidRPr="00181D4C" w:rsidRDefault="00155532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TOTAL GÉNÉRAL (I + II)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BE4D5" w:themeFill="accent2" w:themeFillTint="33"/>
          </w:tcPr>
          <w:p w14:paraId="464E3E0C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330 000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BE4D5" w:themeFill="accent2" w:themeFillTint="33"/>
          </w:tcPr>
          <w:p w14:paraId="42AF1BB7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30 000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BE4D5" w:themeFill="accent2" w:themeFillTint="33"/>
          </w:tcPr>
          <w:p w14:paraId="52C70EA6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300 000</w:t>
            </w:r>
          </w:p>
        </w:tc>
        <w:tc>
          <w:tcPr>
            <w:tcW w:w="2492" w:type="dxa"/>
            <w:tcBorders>
              <w:bottom w:val="nil"/>
            </w:tcBorders>
            <w:shd w:val="clear" w:color="auto" w:fill="FBE4D5" w:themeFill="accent2" w:themeFillTint="33"/>
          </w:tcPr>
          <w:p w14:paraId="3989E7F9" w14:textId="77777777" w:rsidR="00155532" w:rsidRPr="00181D4C" w:rsidRDefault="00155532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TOTAL GÉNÉRAL (I + II)</w:t>
            </w:r>
          </w:p>
        </w:tc>
        <w:tc>
          <w:tcPr>
            <w:tcW w:w="1195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7A9503FC" w14:textId="77777777" w:rsidR="00155532" w:rsidRPr="00181D4C" w:rsidRDefault="00155532" w:rsidP="00197BCC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300 000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14:paraId="41C6D428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5532" w:rsidRPr="00181D4C" w14:paraId="12405967" w14:textId="77777777" w:rsidTr="00197BCC">
        <w:tc>
          <w:tcPr>
            <w:tcW w:w="10456" w:type="dxa"/>
            <w:gridSpan w:val="8"/>
            <w:tcBorders>
              <w:top w:val="nil"/>
            </w:tcBorders>
          </w:tcPr>
          <w:p w14:paraId="5784871D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DC49B70" w14:textId="7E203FAD" w:rsidR="00155532" w:rsidRDefault="00155532" w:rsidP="001555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</w:t>
      </w:r>
      <w:r w:rsidRPr="00181D4C">
        <w:rPr>
          <w:rFonts w:asciiTheme="majorHAnsi" w:hAnsiTheme="majorHAnsi" w:cstheme="majorHAnsi"/>
          <w:i/>
          <w:iCs/>
          <w:sz w:val="18"/>
          <w:szCs w:val="18"/>
        </w:rPr>
        <w:t xml:space="preserve">Amortissement et </w:t>
      </w:r>
      <w:r w:rsidR="00C311AA">
        <w:rPr>
          <w:rFonts w:asciiTheme="majorHAnsi" w:hAnsiTheme="majorHAnsi" w:cstheme="majorHAnsi"/>
          <w:i/>
          <w:iCs/>
          <w:sz w:val="18"/>
          <w:szCs w:val="18"/>
        </w:rPr>
        <w:t xml:space="preserve">provisions pour </w:t>
      </w:r>
      <w:r w:rsidRPr="00181D4C">
        <w:rPr>
          <w:rFonts w:asciiTheme="majorHAnsi" w:hAnsiTheme="majorHAnsi" w:cstheme="majorHAnsi"/>
          <w:i/>
          <w:iCs/>
          <w:sz w:val="18"/>
          <w:szCs w:val="18"/>
        </w:rPr>
        <w:t>dépréciations</w:t>
      </w:r>
    </w:p>
    <w:p w14:paraId="21450AB7" w14:textId="70B8CBB2" w:rsidR="00155532" w:rsidRDefault="00155532" w:rsidP="00155532">
      <w:pPr>
        <w:rPr>
          <w:rFonts w:asciiTheme="majorHAnsi" w:hAnsiTheme="majorHAnsi" w:cstheme="majorHAnsi"/>
          <w:sz w:val="22"/>
          <w:szCs w:val="22"/>
        </w:rPr>
      </w:pPr>
    </w:p>
    <w:p w14:paraId="7C6B54DC" w14:textId="57A3ABB2" w:rsidR="00181D4C" w:rsidRDefault="00181D4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CF89663" w14:textId="7470E0DF" w:rsidR="00181D4C" w:rsidRPr="004C6E9F" w:rsidRDefault="00181D4C" w:rsidP="004C6E9F">
      <w:pPr>
        <w:spacing w:after="12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lastRenderedPageBreak/>
        <w:t>Annexe 1 – Le bilan fonctionnel au 31/12/20N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"/>
        <w:gridCol w:w="3217"/>
        <w:gridCol w:w="1359"/>
        <w:gridCol w:w="3200"/>
        <w:gridCol w:w="1369"/>
        <w:gridCol w:w="249"/>
      </w:tblGrid>
      <w:tr w:rsidR="00181D4C" w:rsidRPr="00181D4C" w14:paraId="461D14AA" w14:textId="77777777" w:rsidTr="00931127">
        <w:tc>
          <w:tcPr>
            <w:tcW w:w="9628" w:type="dxa"/>
            <w:gridSpan w:val="6"/>
            <w:tcBorders>
              <w:bottom w:val="nil"/>
            </w:tcBorders>
            <w:shd w:val="clear" w:color="auto" w:fill="auto"/>
          </w:tcPr>
          <w:p w14:paraId="6BFF8EFB" w14:textId="77777777" w:rsidR="00181D4C" w:rsidRPr="00A05737" w:rsidRDefault="00181D4C" w:rsidP="00197BC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181D4C" w:rsidRPr="00181D4C" w14:paraId="5B44EB62" w14:textId="77777777" w:rsidTr="00931127">
        <w:tc>
          <w:tcPr>
            <w:tcW w:w="234" w:type="dxa"/>
            <w:vMerge w:val="restart"/>
            <w:tcBorders>
              <w:top w:val="nil"/>
              <w:right w:val="nil"/>
            </w:tcBorders>
          </w:tcPr>
          <w:p w14:paraId="64AEA3BC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</w:tcBorders>
            <w:shd w:val="clear" w:color="auto" w:fill="833C0B" w:themeFill="accent2" w:themeFillShade="80"/>
          </w:tcPr>
          <w:p w14:paraId="1ACC454E" w14:textId="77777777" w:rsidR="00181D4C" w:rsidRPr="004C6E9F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EMPLOIS</w:t>
            </w:r>
          </w:p>
        </w:tc>
        <w:tc>
          <w:tcPr>
            <w:tcW w:w="4569" w:type="dxa"/>
            <w:gridSpan w:val="2"/>
            <w:tcBorders>
              <w:top w:val="nil"/>
              <w:right w:val="nil"/>
            </w:tcBorders>
            <w:shd w:val="clear" w:color="auto" w:fill="833C0B" w:themeFill="accent2" w:themeFillShade="80"/>
          </w:tcPr>
          <w:p w14:paraId="298B8B4B" w14:textId="77777777" w:rsidR="00181D4C" w:rsidRPr="004C6E9F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RESSOURCES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</w:tcBorders>
          </w:tcPr>
          <w:p w14:paraId="696B7A6F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4502A46F" w14:textId="77777777" w:rsidTr="00931127">
        <w:tc>
          <w:tcPr>
            <w:tcW w:w="234" w:type="dxa"/>
            <w:vMerge/>
            <w:tcBorders>
              <w:right w:val="nil"/>
            </w:tcBorders>
          </w:tcPr>
          <w:p w14:paraId="7E07007D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FBE4D5" w:themeFill="accent2" w:themeFillTint="33"/>
          </w:tcPr>
          <w:p w14:paraId="6DAABF35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EMPLOIS STABLES</w:t>
            </w:r>
          </w:p>
        </w:tc>
        <w:tc>
          <w:tcPr>
            <w:tcW w:w="1359" w:type="dxa"/>
            <w:shd w:val="clear" w:color="auto" w:fill="FBE4D5" w:themeFill="accent2" w:themeFillTint="33"/>
          </w:tcPr>
          <w:p w14:paraId="4A764193" w14:textId="1EE4BDED" w:rsidR="00181D4C" w:rsidRPr="00A05737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BE7ED7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STABLES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814E129" w14:textId="4856FBFF" w:rsidR="00181D4C" w:rsidRPr="00A05737" w:rsidRDefault="00181D4C" w:rsidP="00197B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249" w:type="dxa"/>
            <w:vMerge/>
            <w:tcBorders>
              <w:left w:val="nil"/>
            </w:tcBorders>
          </w:tcPr>
          <w:p w14:paraId="040EC0AF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5C6EC2F2" w14:textId="77777777" w:rsidTr="00931127">
        <w:trPr>
          <w:trHeight w:val="397"/>
        </w:trPr>
        <w:tc>
          <w:tcPr>
            <w:tcW w:w="234" w:type="dxa"/>
            <w:vMerge/>
            <w:tcBorders>
              <w:right w:val="nil"/>
            </w:tcBorders>
          </w:tcPr>
          <w:p w14:paraId="0F1F2CD5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A079430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Immobilisations incorporelles</w:t>
            </w:r>
          </w:p>
        </w:tc>
        <w:tc>
          <w:tcPr>
            <w:tcW w:w="1359" w:type="dxa"/>
            <w:vAlign w:val="center"/>
          </w:tcPr>
          <w:p w14:paraId="4FCCC0BD" w14:textId="4083BCB7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D0B018D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Capitaux propres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2A4777D5" w14:textId="33EF7663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12CCF8BA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105563DD" w14:textId="77777777" w:rsidTr="00931127">
        <w:trPr>
          <w:trHeight w:val="397"/>
        </w:trPr>
        <w:tc>
          <w:tcPr>
            <w:tcW w:w="234" w:type="dxa"/>
            <w:vMerge/>
            <w:tcBorders>
              <w:right w:val="nil"/>
            </w:tcBorders>
          </w:tcPr>
          <w:p w14:paraId="2039B3C7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0B2A86A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Immobilisations corporelles</w:t>
            </w:r>
          </w:p>
        </w:tc>
        <w:tc>
          <w:tcPr>
            <w:tcW w:w="1359" w:type="dxa"/>
            <w:vAlign w:val="center"/>
          </w:tcPr>
          <w:p w14:paraId="40F3E384" w14:textId="18EB976B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676C2634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Amortissements et dépréciations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3B027E45" w14:textId="049D7AA0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69B2EDB0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60625FA1" w14:textId="77777777" w:rsidTr="00931127">
        <w:trPr>
          <w:trHeight w:val="397"/>
        </w:trPr>
        <w:tc>
          <w:tcPr>
            <w:tcW w:w="234" w:type="dxa"/>
            <w:vMerge/>
            <w:tcBorders>
              <w:right w:val="nil"/>
            </w:tcBorders>
          </w:tcPr>
          <w:p w14:paraId="36E4D07B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031EC532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Immobilisations financières</w:t>
            </w:r>
          </w:p>
        </w:tc>
        <w:tc>
          <w:tcPr>
            <w:tcW w:w="1359" w:type="dxa"/>
            <w:vAlign w:val="center"/>
          </w:tcPr>
          <w:p w14:paraId="4E7FBFB8" w14:textId="211C9CAB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15EAC44D" w14:textId="1E612E82" w:rsidR="00181D4C" w:rsidRPr="00A05737" w:rsidRDefault="00997DD9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Emprunts + 1 an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6A7968E8" w14:textId="28760A9E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4EBA6931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6016F3A1" w14:textId="77777777" w:rsidTr="00931127">
        <w:trPr>
          <w:trHeight w:val="397"/>
        </w:trPr>
        <w:tc>
          <w:tcPr>
            <w:tcW w:w="234" w:type="dxa"/>
            <w:vMerge/>
            <w:tcBorders>
              <w:right w:val="nil"/>
            </w:tcBorders>
          </w:tcPr>
          <w:p w14:paraId="38FB93BB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65F4A85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30BAA523" w14:textId="61B319D2" w:rsidR="00181D4C" w:rsidRPr="00A05737" w:rsidRDefault="00181D4C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DFADF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76DF79B" w14:textId="5382159B" w:rsidR="00181D4C" w:rsidRPr="00A05737" w:rsidRDefault="00181D4C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60C0D0CB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1E097A23" w14:textId="77777777" w:rsidTr="00931127">
        <w:tc>
          <w:tcPr>
            <w:tcW w:w="234" w:type="dxa"/>
            <w:vMerge/>
            <w:tcBorders>
              <w:right w:val="nil"/>
            </w:tcBorders>
          </w:tcPr>
          <w:p w14:paraId="6B8D594D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left w:val="nil"/>
            </w:tcBorders>
            <w:shd w:val="clear" w:color="auto" w:fill="FBE4D5" w:themeFill="accent2" w:themeFillTint="33"/>
          </w:tcPr>
          <w:p w14:paraId="28A7DBCE" w14:textId="77777777" w:rsidR="00181D4C" w:rsidRPr="00A05737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EMPLOIS CIRCULANTS</w:t>
            </w:r>
          </w:p>
        </w:tc>
        <w:tc>
          <w:tcPr>
            <w:tcW w:w="4569" w:type="dxa"/>
            <w:gridSpan w:val="2"/>
            <w:tcBorders>
              <w:right w:val="nil"/>
            </w:tcBorders>
            <w:shd w:val="clear" w:color="auto" w:fill="FBE4D5" w:themeFill="accent2" w:themeFillTint="33"/>
          </w:tcPr>
          <w:p w14:paraId="4AA838FD" w14:textId="77777777" w:rsidR="00181D4C" w:rsidRPr="00A05737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CIRCULANTES</w:t>
            </w:r>
          </w:p>
        </w:tc>
        <w:tc>
          <w:tcPr>
            <w:tcW w:w="249" w:type="dxa"/>
            <w:vMerge/>
            <w:tcBorders>
              <w:left w:val="nil"/>
            </w:tcBorders>
          </w:tcPr>
          <w:p w14:paraId="329F22DE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7A5F5655" w14:textId="77777777" w:rsidTr="00931127">
        <w:trPr>
          <w:trHeight w:val="397"/>
        </w:trPr>
        <w:tc>
          <w:tcPr>
            <w:tcW w:w="234" w:type="dxa"/>
            <w:vMerge/>
            <w:tcBorders>
              <w:right w:val="nil"/>
            </w:tcBorders>
          </w:tcPr>
          <w:p w14:paraId="6C9F623C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988899D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359" w:type="dxa"/>
            <w:vAlign w:val="center"/>
          </w:tcPr>
          <w:p w14:paraId="46142294" w14:textId="754E1044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0D7F59BE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 xml:space="preserve">Dettes </w:t>
            </w:r>
            <w:r w:rsidRPr="00A05737">
              <w:rPr>
                <w:rFonts w:asciiTheme="majorHAnsi" w:hAnsiTheme="majorHAnsi" w:cstheme="majorHAnsi"/>
                <w:sz w:val="20"/>
                <w:szCs w:val="20"/>
              </w:rPr>
              <w:t xml:space="preserve">à court terme </w:t>
            </w: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fournisseurs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69A2768F" w14:textId="51824C0C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18AB300E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0D4D7895" w14:textId="77777777" w:rsidTr="00931127">
        <w:trPr>
          <w:trHeight w:val="397"/>
        </w:trPr>
        <w:tc>
          <w:tcPr>
            <w:tcW w:w="234" w:type="dxa"/>
            <w:vMerge/>
            <w:tcBorders>
              <w:right w:val="nil"/>
            </w:tcBorders>
          </w:tcPr>
          <w:p w14:paraId="3680057F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85FB479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Créances clients</w:t>
            </w:r>
          </w:p>
        </w:tc>
        <w:tc>
          <w:tcPr>
            <w:tcW w:w="1359" w:type="dxa"/>
            <w:vAlign w:val="center"/>
          </w:tcPr>
          <w:p w14:paraId="3A9B6FE8" w14:textId="4ED2F97D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820EAF9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21E34E8A" w14:textId="77777777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2848D62E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2BFC1B0D" w14:textId="77777777" w:rsidTr="00931127">
        <w:trPr>
          <w:trHeight w:val="397"/>
        </w:trPr>
        <w:tc>
          <w:tcPr>
            <w:tcW w:w="234" w:type="dxa"/>
            <w:vMerge/>
            <w:tcBorders>
              <w:right w:val="nil"/>
            </w:tcBorders>
          </w:tcPr>
          <w:p w14:paraId="7017A5BF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63E8460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3769379C" w14:textId="0EBA02C2" w:rsidR="00181D4C" w:rsidRPr="00A05737" w:rsidRDefault="00181D4C" w:rsidP="00197BCC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A872241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D39F580" w14:textId="0EAC4F9D" w:rsidR="00181D4C" w:rsidRPr="00A05737" w:rsidRDefault="00181D4C" w:rsidP="00197BCC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038BF9D5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504DE51B" w14:textId="77777777" w:rsidTr="00931127">
        <w:trPr>
          <w:trHeight w:val="397"/>
        </w:trPr>
        <w:tc>
          <w:tcPr>
            <w:tcW w:w="234" w:type="dxa"/>
            <w:vMerge/>
            <w:tcBorders>
              <w:right w:val="nil"/>
            </w:tcBorders>
          </w:tcPr>
          <w:p w14:paraId="01A67DD2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B358853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TRÉSORERIE ACTIVE</w:t>
            </w:r>
          </w:p>
        </w:tc>
        <w:tc>
          <w:tcPr>
            <w:tcW w:w="1359" w:type="dxa"/>
            <w:vAlign w:val="center"/>
          </w:tcPr>
          <w:p w14:paraId="7FBBCA57" w14:textId="110897DC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624E7074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sz w:val="22"/>
                <w:szCs w:val="22"/>
              </w:rPr>
              <w:t>TRÉSORERIE PASSIVE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763CEDED" w14:textId="0376F90E" w:rsidR="00181D4C" w:rsidRPr="00181D4C" w:rsidRDefault="00181D4C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1A808A7F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3D565A98" w14:textId="77777777" w:rsidTr="00931127">
        <w:trPr>
          <w:trHeight w:val="397"/>
        </w:trPr>
        <w:tc>
          <w:tcPr>
            <w:tcW w:w="234" w:type="dxa"/>
            <w:vMerge/>
            <w:tcBorders>
              <w:right w:val="nil"/>
            </w:tcBorders>
          </w:tcPr>
          <w:p w14:paraId="575B14C6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C38D335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0B0B8BF2" w14:textId="11B67C10" w:rsidR="00181D4C" w:rsidRPr="00A05737" w:rsidRDefault="00181D4C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50487C6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9D98DFF" w14:textId="063D3859" w:rsidR="00181D4C" w:rsidRPr="00A05737" w:rsidRDefault="00181D4C" w:rsidP="00197BC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1A294C07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45C44F26" w14:textId="77777777" w:rsidTr="00931127">
        <w:trPr>
          <w:trHeight w:val="397"/>
        </w:trPr>
        <w:tc>
          <w:tcPr>
            <w:tcW w:w="234" w:type="dxa"/>
            <w:vMerge/>
            <w:tcBorders>
              <w:bottom w:val="nil"/>
              <w:right w:val="nil"/>
            </w:tcBorders>
          </w:tcPr>
          <w:p w14:paraId="34DE5FF2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5213A1E0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TOTAL GÉNÉRAL (I + II + III)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635FBD8" w14:textId="20C21A93" w:rsidR="00181D4C" w:rsidRPr="00A05737" w:rsidRDefault="00181D4C" w:rsidP="00197BCC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00B75C4" w14:textId="77777777" w:rsidR="00181D4C" w:rsidRPr="00A05737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A05737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TOTAL GÉNÉRAL (I + II + III)</w:t>
            </w:r>
          </w:p>
        </w:tc>
        <w:tc>
          <w:tcPr>
            <w:tcW w:w="1369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02B1DA6A" w14:textId="75A772E3" w:rsidR="00181D4C" w:rsidRPr="00A05737" w:rsidRDefault="00181D4C" w:rsidP="00197BCC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</w:tcBorders>
          </w:tcPr>
          <w:p w14:paraId="7C14D1DF" w14:textId="77777777" w:rsidR="00181D4C" w:rsidRPr="00181D4C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181D4C" w14:paraId="5A54B674" w14:textId="77777777" w:rsidTr="00931127">
        <w:tc>
          <w:tcPr>
            <w:tcW w:w="9628" w:type="dxa"/>
            <w:gridSpan w:val="6"/>
            <w:tcBorders>
              <w:top w:val="nil"/>
            </w:tcBorders>
          </w:tcPr>
          <w:p w14:paraId="171D4E62" w14:textId="77777777" w:rsidR="00181D4C" w:rsidRPr="00A05737" w:rsidRDefault="00181D4C" w:rsidP="00197BC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10CF619F" w14:textId="4C0E49BE" w:rsidR="00181D4C" w:rsidRDefault="00181D4C" w:rsidP="00155532">
      <w:pPr>
        <w:rPr>
          <w:rFonts w:asciiTheme="majorHAnsi" w:hAnsiTheme="majorHAnsi" w:cstheme="majorHAnsi"/>
          <w:sz w:val="22"/>
          <w:szCs w:val="22"/>
        </w:rPr>
      </w:pPr>
    </w:p>
    <w:p w14:paraId="21277F1A" w14:textId="7BD05C57" w:rsidR="004C6E9F" w:rsidRPr="004C6E9F" w:rsidRDefault="004C6E9F" w:rsidP="004C6E9F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sz w:val="22"/>
          <w:szCs w:val="22"/>
        </w:rPr>
        <w:t>Annexe 2 – L’analyse du bilan fonctionnel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"/>
        <w:gridCol w:w="2140"/>
        <w:gridCol w:w="1933"/>
        <w:gridCol w:w="1374"/>
        <w:gridCol w:w="3681"/>
        <w:gridCol w:w="249"/>
      </w:tblGrid>
      <w:tr w:rsidR="004C6E9F" w:rsidRPr="004C6E9F" w14:paraId="22A339AF" w14:textId="77777777" w:rsidTr="00197BCC">
        <w:tc>
          <w:tcPr>
            <w:tcW w:w="10456" w:type="dxa"/>
            <w:gridSpan w:val="6"/>
            <w:tcBorders>
              <w:bottom w:val="nil"/>
            </w:tcBorders>
          </w:tcPr>
          <w:p w14:paraId="0DEB9AED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4C6E9F" w:rsidRPr="004C6E9F" w14:paraId="6D1D7E22" w14:textId="77777777" w:rsidTr="004C6E9F"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14:paraId="6AE8C244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7E71A6C8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ÉLÉMENTS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249109B4" w14:textId="77777777" w:rsidR="00C311AA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DÉTAIL </w:t>
            </w:r>
          </w:p>
          <w:p w14:paraId="69183F10" w14:textId="1CB9F24C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des CALCULS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6238451E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4110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3C076DA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COMMENTAIRE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</w:tcPr>
          <w:p w14:paraId="299C52B4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5553A896" w14:textId="77777777" w:rsidTr="004C6E9F">
        <w:trPr>
          <w:trHeight w:val="1141"/>
        </w:trPr>
        <w:tc>
          <w:tcPr>
            <w:tcW w:w="256" w:type="dxa"/>
            <w:vMerge/>
            <w:tcBorders>
              <w:right w:val="nil"/>
            </w:tcBorders>
          </w:tcPr>
          <w:p w14:paraId="1F7CC7C7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108E6A7" w14:textId="77777777" w:rsidR="004C6E9F" w:rsidRPr="004C6E9F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Fonds de Roulement</w:t>
            </w:r>
          </w:p>
          <w:p w14:paraId="1D85417A" w14:textId="77777777" w:rsidR="004C6E9F" w:rsidRPr="004C6E9F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Net Global (FRNG)</w:t>
            </w:r>
          </w:p>
        </w:tc>
        <w:tc>
          <w:tcPr>
            <w:tcW w:w="2126" w:type="dxa"/>
            <w:vAlign w:val="center"/>
          </w:tcPr>
          <w:p w14:paraId="1C2DB0A0" w14:textId="6FCC688E" w:rsidR="004C6E9F" w:rsidRPr="004C6E9F" w:rsidRDefault="004C6E9F" w:rsidP="00197BC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DDB2A8" w14:textId="267EF6BD" w:rsidR="004C6E9F" w:rsidRPr="004C6E9F" w:rsidRDefault="004C6E9F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171BAA48" w14:textId="2EF274FE" w:rsidR="00B573F9" w:rsidRPr="00B573F9" w:rsidRDefault="00B573F9" w:rsidP="00B573F9">
            <w:pPr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14:paraId="1B603811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13A3EAEA" w14:textId="77777777" w:rsidTr="004C6E9F">
        <w:trPr>
          <w:trHeight w:val="1891"/>
        </w:trPr>
        <w:tc>
          <w:tcPr>
            <w:tcW w:w="256" w:type="dxa"/>
            <w:vMerge/>
            <w:tcBorders>
              <w:right w:val="nil"/>
            </w:tcBorders>
          </w:tcPr>
          <w:p w14:paraId="0577561E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E2F6549" w14:textId="77777777" w:rsidR="004C6E9F" w:rsidRPr="004C6E9F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Besoin en Fonds</w:t>
            </w:r>
          </w:p>
          <w:p w14:paraId="0B4D77B1" w14:textId="77777777" w:rsidR="004C6E9F" w:rsidRPr="004C6E9F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Roulement (BFR)</w:t>
            </w:r>
          </w:p>
        </w:tc>
        <w:tc>
          <w:tcPr>
            <w:tcW w:w="2126" w:type="dxa"/>
            <w:vAlign w:val="center"/>
          </w:tcPr>
          <w:p w14:paraId="35F5706E" w14:textId="22D8E41F" w:rsidR="004C6E9F" w:rsidRPr="004C6E9F" w:rsidRDefault="004C6E9F" w:rsidP="00197BC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E70F78" w14:textId="52946AFA" w:rsidR="004C6E9F" w:rsidRPr="004C6E9F" w:rsidRDefault="004C6E9F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72492A75" w14:textId="0FD3FCC2" w:rsidR="00B573F9" w:rsidRPr="004C6E9F" w:rsidRDefault="00B573F9" w:rsidP="00197BCC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14:paraId="7BEECFB9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73BE2F25" w14:textId="77777777" w:rsidTr="00AA006F">
        <w:trPr>
          <w:trHeight w:val="1238"/>
        </w:trPr>
        <w:tc>
          <w:tcPr>
            <w:tcW w:w="256" w:type="dxa"/>
            <w:vMerge/>
            <w:tcBorders>
              <w:right w:val="nil"/>
            </w:tcBorders>
          </w:tcPr>
          <w:p w14:paraId="1277CC7B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18EC4A60" w14:textId="77777777" w:rsidR="004C6E9F" w:rsidRPr="004C6E9F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Trésorerie nette (TN)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5A20C3F" w14:textId="1CC61918" w:rsidR="004C6E9F" w:rsidRPr="004C6E9F" w:rsidRDefault="004C6E9F" w:rsidP="00197BC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B236B6" w14:textId="77777777" w:rsidR="004C6E9F" w:rsidRPr="004C6E9F" w:rsidRDefault="004C6E9F" w:rsidP="00197BC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nil"/>
            </w:tcBorders>
            <w:vAlign w:val="center"/>
          </w:tcPr>
          <w:p w14:paraId="62E9C380" w14:textId="75B430EE" w:rsidR="004C6E9F" w:rsidRPr="004C6E9F" w:rsidRDefault="004C6E9F" w:rsidP="00197BCC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14:paraId="3CFDE81B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054AFE18" w14:textId="77777777" w:rsidTr="00AA006F">
        <w:trPr>
          <w:trHeight w:val="2390"/>
        </w:trPr>
        <w:tc>
          <w:tcPr>
            <w:tcW w:w="256" w:type="dxa"/>
            <w:vMerge/>
            <w:tcBorders>
              <w:bottom w:val="nil"/>
              <w:right w:val="nil"/>
            </w:tcBorders>
          </w:tcPr>
          <w:p w14:paraId="62238863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1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0834382D" w14:textId="77777777" w:rsidR="004C6E9F" w:rsidRPr="004C6E9F" w:rsidRDefault="004C6E9F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CONCLUSION de</w:t>
            </w:r>
          </w:p>
          <w:p w14:paraId="565BD3A3" w14:textId="77777777" w:rsidR="004C6E9F" w:rsidRPr="004C6E9F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L’ANALYSE</w:t>
            </w:r>
          </w:p>
        </w:tc>
        <w:tc>
          <w:tcPr>
            <w:tcW w:w="7654" w:type="dxa"/>
            <w:gridSpan w:val="3"/>
            <w:tcBorders>
              <w:bottom w:val="nil"/>
              <w:right w:val="nil"/>
            </w:tcBorders>
            <w:vAlign w:val="center"/>
          </w:tcPr>
          <w:p w14:paraId="289B0F49" w14:textId="5A240E63" w:rsidR="004C6E9F" w:rsidRPr="004C6E9F" w:rsidRDefault="004C6E9F" w:rsidP="00197BCC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5FA62E4C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604555A4" w14:textId="77777777" w:rsidTr="00197BCC">
        <w:tc>
          <w:tcPr>
            <w:tcW w:w="10456" w:type="dxa"/>
            <w:gridSpan w:val="6"/>
            <w:tcBorders>
              <w:top w:val="nil"/>
            </w:tcBorders>
          </w:tcPr>
          <w:p w14:paraId="29028216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4170B4C3" w14:textId="77777777" w:rsidR="004C6E9F" w:rsidRPr="00155532" w:rsidRDefault="004C6E9F" w:rsidP="00155532">
      <w:pPr>
        <w:rPr>
          <w:rFonts w:asciiTheme="majorHAnsi" w:hAnsiTheme="majorHAnsi" w:cstheme="majorHAnsi"/>
          <w:sz w:val="22"/>
          <w:szCs w:val="22"/>
        </w:rPr>
      </w:pPr>
    </w:p>
    <w:sectPr w:rsidR="004C6E9F" w:rsidRPr="00155532" w:rsidSect="000B4637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6F9DB" w14:textId="77777777" w:rsidR="00FE672F" w:rsidRDefault="00FE672F" w:rsidP="00B06EBE">
      <w:r>
        <w:separator/>
      </w:r>
    </w:p>
  </w:endnote>
  <w:endnote w:type="continuationSeparator" w:id="0">
    <w:p w14:paraId="424E731D" w14:textId="77777777" w:rsidR="00FE672F" w:rsidRDefault="00FE672F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E52A" w14:textId="0113EEB6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</w:t>
    </w:r>
    <w:r w:rsidR="003B52AB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| </w:t>
    </w:r>
    <w:r w:rsidR="003B52AB">
      <w:rPr>
        <w:rFonts w:cstheme="minorHAnsi"/>
        <w:sz w:val="16"/>
        <w:szCs w:val="16"/>
      </w:rPr>
      <w:t>Le bilan fonctionnel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EE6C1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CD2B" w14:textId="77777777" w:rsidR="00FE672F" w:rsidRDefault="00FE672F" w:rsidP="00B06EBE">
      <w:r>
        <w:separator/>
      </w:r>
    </w:p>
  </w:footnote>
  <w:footnote w:type="continuationSeparator" w:id="0">
    <w:p w14:paraId="01F1FB11" w14:textId="77777777" w:rsidR="00FE672F" w:rsidRDefault="00FE672F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334" w14:textId="59423D6F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BAAD" w14:textId="5D3BC1A2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40F5" w14:textId="789DD005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328F4"/>
    <w:rsid w:val="00036B45"/>
    <w:rsid w:val="000373EF"/>
    <w:rsid w:val="0004059F"/>
    <w:rsid w:val="00040EF7"/>
    <w:rsid w:val="00047682"/>
    <w:rsid w:val="00056E02"/>
    <w:rsid w:val="00057725"/>
    <w:rsid w:val="00060B51"/>
    <w:rsid w:val="00063CA4"/>
    <w:rsid w:val="000727D4"/>
    <w:rsid w:val="000803E9"/>
    <w:rsid w:val="000858A9"/>
    <w:rsid w:val="00087095"/>
    <w:rsid w:val="00091F00"/>
    <w:rsid w:val="000A0363"/>
    <w:rsid w:val="000A39E5"/>
    <w:rsid w:val="000A6F94"/>
    <w:rsid w:val="000B1063"/>
    <w:rsid w:val="000B4637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5532"/>
    <w:rsid w:val="00156F74"/>
    <w:rsid w:val="00181D4C"/>
    <w:rsid w:val="00183DCF"/>
    <w:rsid w:val="00185913"/>
    <w:rsid w:val="00197DAA"/>
    <w:rsid w:val="001A0AAB"/>
    <w:rsid w:val="001A33EA"/>
    <w:rsid w:val="001B3540"/>
    <w:rsid w:val="001B3CA6"/>
    <w:rsid w:val="001B48DA"/>
    <w:rsid w:val="001B5402"/>
    <w:rsid w:val="001B6555"/>
    <w:rsid w:val="001C241E"/>
    <w:rsid w:val="001C5058"/>
    <w:rsid w:val="001D59B3"/>
    <w:rsid w:val="001F118E"/>
    <w:rsid w:val="001F236F"/>
    <w:rsid w:val="001F2A9C"/>
    <w:rsid w:val="001F7893"/>
    <w:rsid w:val="00205663"/>
    <w:rsid w:val="00213042"/>
    <w:rsid w:val="002176F1"/>
    <w:rsid w:val="002235F0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2CD0"/>
    <w:rsid w:val="002A783F"/>
    <w:rsid w:val="002B19DC"/>
    <w:rsid w:val="002B3369"/>
    <w:rsid w:val="002B3E46"/>
    <w:rsid w:val="002B766E"/>
    <w:rsid w:val="002B7720"/>
    <w:rsid w:val="002C19E2"/>
    <w:rsid w:val="002D5985"/>
    <w:rsid w:val="002E0B85"/>
    <w:rsid w:val="002E3AD9"/>
    <w:rsid w:val="00301E77"/>
    <w:rsid w:val="00305757"/>
    <w:rsid w:val="00305D34"/>
    <w:rsid w:val="0031307F"/>
    <w:rsid w:val="00321B18"/>
    <w:rsid w:val="003236A7"/>
    <w:rsid w:val="00324AAC"/>
    <w:rsid w:val="003330AB"/>
    <w:rsid w:val="00335F3E"/>
    <w:rsid w:val="00340D2C"/>
    <w:rsid w:val="00343798"/>
    <w:rsid w:val="00354026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B52AB"/>
    <w:rsid w:val="003C0634"/>
    <w:rsid w:val="003C1C6C"/>
    <w:rsid w:val="003D1331"/>
    <w:rsid w:val="003E2AC2"/>
    <w:rsid w:val="003E2F52"/>
    <w:rsid w:val="003E3B93"/>
    <w:rsid w:val="003F3DF1"/>
    <w:rsid w:val="00405A9F"/>
    <w:rsid w:val="00412A42"/>
    <w:rsid w:val="004143C5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A3E56"/>
    <w:rsid w:val="004B1140"/>
    <w:rsid w:val="004C6E9F"/>
    <w:rsid w:val="004D1682"/>
    <w:rsid w:val="004E75F2"/>
    <w:rsid w:val="004F089D"/>
    <w:rsid w:val="0050088C"/>
    <w:rsid w:val="00511B92"/>
    <w:rsid w:val="00516D16"/>
    <w:rsid w:val="00520A0A"/>
    <w:rsid w:val="00522268"/>
    <w:rsid w:val="005225E7"/>
    <w:rsid w:val="005349E5"/>
    <w:rsid w:val="00537B96"/>
    <w:rsid w:val="00540AC3"/>
    <w:rsid w:val="005468F0"/>
    <w:rsid w:val="00546EA6"/>
    <w:rsid w:val="0055782C"/>
    <w:rsid w:val="00564D90"/>
    <w:rsid w:val="00567480"/>
    <w:rsid w:val="00573D4F"/>
    <w:rsid w:val="00580AD9"/>
    <w:rsid w:val="00583C2C"/>
    <w:rsid w:val="00591A71"/>
    <w:rsid w:val="00595E13"/>
    <w:rsid w:val="00597183"/>
    <w:rsid w:val="005B23E4"/>
    <w:rsid w:val="005B48A0"/>
    <w:rsid w:val="005B72F7"/>
    <w:rsid w:val="005B7E49"/>
    <w:rsid w:val="005C033A"/>
    <w:rsid w:val="005C0BD7"/>
    <w:rsid w:val="005C3AF2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633A0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361E4"/>
    <w:rsid w:val="00741377"/>
    <w:rsid w:val="0074543D"/>
    <w:rsid w:val="00753440"/>
    <w:rsid w:val="00761A3D"/>
    <w:rsid w:val="00775AF5"/>
    <w:rsid w:val="00777A95"/>
    <w:rsid w:val="007825E7"/>
    <w:rsid w:val="0078388F"/>
    <w:rsid w:val="0078649C"/>
    <w:rsid w:val="00797D5C"/>
    <w:rsid w:val="007A0A64"/>
    <w:rsid w:val="007A57B8"/>
    <w:rsid w:val="007A6B65"/>
    <w:rsid w:val="007B0A41"/>
    <w:rsid w:val="007B58C3"/>
    <w:rsid w:val="007C3129"/>
    <w:rsid w:val="007C3CB6"/>
    <w:rsid w:val="007D03F6"/>
    <w:rsid w:val="007D0CB8"/>
    <w:rsid w:val="007D6152"/>
    <w:rsid w:val="007D6E6A"/>
    <w:rsid w:val="007E3174"/>
    <w:rsid w:val="007E721E"/>
    <w:rsid w:val="007F5B05"/>
    <w:rsid w:val="00814D36"/>
    <w:rsid w:val="00824351"/>
    <w:rsid w:val="008255CD"/>
    <w:rsid w:val="00830590"/>
    <w:rsid w:val="00832919"/>
    <w:rsid w:val="00834916"/>
    <w:rsid w:val="00851A82"/>
    <w:rsid w:val="00867ED3"/>
    <w:rsid w:val="0088494E"/>
    <w:rsid w:val="008905F3"/>
    <w:rsid w:val="008A2193"/>
    <w:rsid w:val="008A259D"/>
    <w:rsid w:val="008A56ED"/>
    <w:rsid w:val="008A67C6"/>
    <w:rsid w:val="008B4614"/>
    <w:rsid w:val="008B56CB"/>
    <w:rsid w:val="008C18D8"/>
    <w:rsid w:val="008C5DEA"/>
    <w:rsid w:val="008D0C03"/>
    <w:rsid w:val="008D10EE"/>
    <w:rsid w:val="008D178A"/>
    <w:rsid w:val="008D29AB"/>
    <w:rsid w:val="008D29C5"/>
    <w:rsid w:val="008D47E6"/>
    <w:rsid w:val="008E0525"/>
    <w:rsid w:val="008E38E1"/>
    <w:rsid w:val="008F4A47"/>
    <w:rsid w:val="008F4DA8"/>
    <w:rsid w:val="009014E8"/>
    <w:rsid w:val="0090156F"/>
    <w:rsid w:val="0090400F"/>
    <w:rsid w:val="0090478E"/>
    <w:rsid w:val="00907F8E"/>
    <w:rsid w:val="009142CC"/>
    <w:rsid w:val="00925FD9"/>
    <w:rsid w:val="00931127"/>
    <w:rsid w:val="009341CD"/>
    <w:rsid w:val="00935F12"/>
    <w:rsid w:val="00946277"/>
    <w:rsid w:val="00953459"/>
    <w:rsid w:val="00954175"/>
    <w:rsid w:val="00955E2A"/>
    <w:rsid w:val="00957C75"/>
    <w:rsid w:val="009638F0"/>
    <w:rsid w:val="009737FC"/>
    <w:rsid w:val="00977A28"/>
    <w:rsid w:val="009931F4"/>
    <w:rsid w:val="00997DD9"/>
    <w:rsid w:val="009A04F9"/>
    <w:rsid w:val="009B31D2"/>
    <w:rsid w:val="009B62B8"/>
    <w:rsid w:val="009B6991"/>
    <w:rsid w:val="009B70B0"/>
    <w:rsid w:val="009B72DF"/>
    <w:rsid w:val="009B73CD"/>
    <w:rsid w:val="009C0811"/>
    <w:rsid w:val="009D75AD"/>
    <w:rsid w:val="009E2074"/>
    <w:rsid w:val="009E3C9D"/>
    <w:rsid w:val="009E3DAF"/>
    <w:rsid w:val="009F775B"/>
    <w:rsid w:val="00A05737"/>
    <w:rsid w:val="00A07062"/>
    <w:rsid w:val="00A1319E"/>
    <w:rsid w:val="00A23DF6"/>
    <w:rsid w:val="00A3509A"/>
    <w:rsid w:val="00A41971"/>
    <w:rsid w:val="00A43DE0"/>
    <w:rsid w:val="00A465A7"/>
    <w:rsid w:val="00A54CD1"/>
    <w:rsid w:val="00A55587"/>
    <w:rsid w:val="00A62CBD"/>
    <w:rsid w:val="00A640DB"/>
    <w:rsid w:val="00A751FF"/>
    <w:rsid w:val="00A77C15"/>
    <w:rsid w:val="00A87A66"/>
    <w:rsid w:val="00A90A93"/>
    <w:rsid w:val="00A92A68"/>
    <w:rsid w:val="00A935C7"/>
    <w:rsid w:val="00A94BB3"/>
    <w:rsid w:val="00AA006F"/>
    <w:rsid w:val="00AA3206"/>
    <w:rsid w:val="00AA7E93"/>
    <w:rsid w:val="00AB2220"/>
    <w:rsid w:val="00AC3725"/>
    <w:rsid w:val="00AC3AAA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308C"/>
    <w:rsid w:val="00B13DAA"/>
    <w:rsid w:val="00B14C96"/>
    <w:rsid w:val="00B27D6A"/>
    <w:rsid w:val="00B31A09"/>
    <w:rsid w:val="00B31A8C"/>
    <w:rsid w:val="00B34329"/>
    <w:rsid w:val="00B359E2"/>
    <w:rsid w:val="00B41C20"/>
    <w:rsid w:val="00B535B9"/>
    <w:rsid w:val="00B573F9"/>
    <w:rsid w:val="00B80D7E"/>
    <w:rsid w:val="00B84A3E"/>
    <w:rsid w:val="00B94A91"/>
    <w:rsid w:val="00B95B0F"/>
    <w:rsid w:val="00BA0B46"/>
    <w:rsid w:val="00BA5A2B"/>
    <w:rsid w:val="00BA5D08"/>
    <w:rsid w:val="00BB2031"/>
    <w:rsid w:val="00BB4AFD"/>
    <w:rsid w:val="00BB4E8A"/>
    <w:rsid w:val="00BC7352"/>
    <w:rsid w:val="00BD42D1"/>
    <w:rsid w:val="00BD7F83"/>
    <w:rsid w:val="00BE4630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11AA"/>
    <w:rsid w:val="00C335C9"/>
    <w:rsid w:val="00C3518B"/>
    <w:rsid w:val="00C3592B"/>
    <w:rsid w:val="00C4233E"/>
    <w:rsid w:val="00C44BF9"/>
    <w:rsid w:val="00C53B76"/>
    <w:rsid w:val="00C55960"/>
    <w:rsid w:val="00C60417"/>
    <w:rsid w:val="00C60C1D"/>
    <w:rsid w:val="00C660AA"/>
    <w:rsid w:val="00C67108"/>
    <w:rsid w:val="00C960F9"/>
    <w:rsid w:val="00CA5601"/>
    <w:rsid w:val="00CB3E5E"/>
    <w:rsid w:val="00CB6750"/>
    <w:rsid w:val="00CC08F8"/>
    <w:rsid w:val="00CD01AC"/>
    <w:rsid w:val="00CD0D06"/>
    <w:rsid w:val="00CD1268"/>
    <w:rsid w:val="00CE11CF"/>
    <w:rsid w:val="00CE29A8"/>
    <w:rsid w:val="00CE564D"/>
    <w:rsid w:val="00CE56FB"/>
    <w:rsid w:val="00CF3E7D"/>
    <w:rsid w:val="00CF42AE"/>
    <w:rsid w:val="00CF7B9D"/>
    <w:rsid w:val="00D006D3"/>
    <w:rsid w:val="00D21350"/>
    <w:rsid w:val="00D301D4"/>
    <w:rsid w:val="00D30C07"/>
    <w:rsid w:val="00D41DCA"/>
    <w:rsid w:val="00D44F89"/>
    <w:rsid w:val="00D46937"/>
    <w:rsid w:val="00D503E5"/>
    <w:rsid w:val="00D53A2F"/>
    <w:rsid w:val="00D572D3"/>
    <w:rsid w:val="00D73F3D"/>
    <w:rsid w:val="00D82ECB"/>
    <w:rsid w:val="00DA22AE"/>
    <w:rsid w:val="00DA6EF0"/>
    <w:rsid w:val="00DB2359"/>
    <w:rsid w:val="00DB4EDD"/>
    <w:rsid w:val="00DB502A"/>
    <w:rsid w:val="00DD022B"/>
    <w:rsid w:val="00DD532F"/>
    <w:rsid w:val="00E0065F"/>
    <w:rsid w:val="00E00A03"/>
    <w:rsid w:val="00E013AA"/>
    <w:rsid w:val="00E14BAD"/>
    <w:rsid w:val="00E2036A"/>
    <w:rsid w:val="00E20AD8"/>
    <w:rsid w:val="00E236BF"/>
    <w:rsid w:val="00E3620F"/>
    <w:rsid w:val="00E46D2D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C1E24"/>
    <w:rsid w:val="00EC69E4"/>
    <w:rsid w:val="00ED0523"/>
    <w:rsid w:val="00ED2E2F"/>
    <w:rsid w:val="00ED667E"/>
    <w:rsid w:val="00ED7A92"/>
    <w:rsid w:val="00EE54D5"/>
    <w:rsid w:val="00EE5D59"/>
    <w:rsid w:val="00EE5FE6"/>
    <w:rsid w:val="00EE6C1F"/>
    <w:rsid w:val="00EF22D1"/>
    <w:rsid w:val="00F12855"/>
    <w:rsid w:val="00F17AC6"/>
    <w:rsid w:val="00F21BEC"/>
    <w:rsid w:val="00F24435"/>
    <w:rsid w:val="00F254B7"/>
    <w:rsid w:val="00F37804"/>
    <w:rsid w:val="00F44C63"/>
    <w:rsid w:val="00F476FF"/>
    <w:rsid w:val="00F53BE3"/>
    <w:rsid w:val="00F559DF"/>
    <w:rsid w:val="00F60EA1"/>
    <w:rsid w:val="00F7054D"/>
    <w:rsid w:val="00F75E09"/>
    <w:rsid w:val="00F76038"/>
    <w:rsid w:val="00F768F4"/>
    <w:rsid w:val="00F86BEE"/>
    <w:rsid w:val="00F86D5A"/>
    <w:rsid w:val="00F92DA0"/>
    <w:rsid w:val="00FD6E28"/>
    <w:rsid w:val="00FD6EE9"/>
    <w:rsid w:val="00FE5AE2"/>
    <w:rsid w:val="00FE672F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.ly/65e4900d67e85f0013c56115/interactive-content-lanalyse-fonctionnelle-du-bila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5</cp:revision>
  <cp:lastPrinted>2022-09-11T18:39:00Z</cp:lastPrinted>
  <dcterms:created xsi:type="dcterms:W3CDTF">2024-03-03T18:57:00Z</dcterms:created>
  <dcterms:modified xsi:type="dcterms:W3CDTF">2024-09-03T04:34:00Z</dcterms:modified>
</cp:coreProperties>
</file>