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4D72" w14:textId="77777777" w:rsidR="00AC31A2" w:rsidRPr="0002121E" w:rsidRDefault="00AC31A2" w:rsidP="00AC31A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Le rapprochement bancaire</w:t>
      </w:r>
    </w:p>
    <w:p w14:paraId="6E96B285" w14:textId="1DD1D42A" w:rsidR="006A6692" w:rsidRPr="0002121E" w:rsidRDefault="009C4578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Entrainement</w:t>
      </w:r>
      <w:r w:rsidR="006A6692"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4D1682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1</w:t>
      </w:r>
      <w:r w:rsidR="00EE6C1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-1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F47D69">
        <w:trPr>
          <w:trHeight w:val="104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34AC3C20" w14:textId="77777777" w:rsidR="00F47D69" w:rsidRDefault="00F47D69" w:rsidP="00F47D6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Lettrer le compte 512 et le relevé de compte de la banque</w:t>
            </w:r>
          </w:p>
          <w:p w14:paraId="4E8B700A" w14:textId="77777777" w:rsidR="00F47D69" w:rsidRDefault="00F47D69" w:rsidP="00F47D6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Établir un état de rapprochement</w:t>
            </w:r>
          </w:p>
          <w:p w14:paraId="68EC79C2" w14:textId="5656165C" w:rsidR="00EE6C1F" w:rsidRPr="004D1682" w:rsidRDefault="00F47D69" w:rsidP="00F47D6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Indiquer les actions correctives</w:t>
            </w:r>
          </w:p>
        </w:tc>
      </w:tr>
    </w:tbl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6360C372" w14:textId="51B89305" w:rsidR="00661F5B" w:rsidRDefault="001A759B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Établir le plus rapidement possible un rapprochement bancaire</w:t>
      </w:r>
    </w:p>
    <w:p w14:paraId="5D79D997" w14:textId="3E89ECD8" w:rsidR="00661F5B" w:rsidRPr="0002121E" w:rsidRDefault="00661F5B" w:rsidP="00EC508E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EF1C6A7" w14:textId="41F9710A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B19E01" w14:textId="77777777" w:rsidR="00073668" w:rsidRDefault="00E80CC1" w:rsidP="00073668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53ECC60" wp14:editId="56CEB028">
                <wp:simplePos x="0" y="0"/>
                <wp:positionH relativeFrom="column">
                  <wp:posOffset>4439285</wp:posOffset>
                </wp:positionH>
                <wp:positionV relativeFrom="paragraph">
                  <wp:posOffset>84455</wp:posOffset>
                </wp:positionV>
                <wp:extent cx="1265555" cy="2019300"/>
                <wp:effectExtent l="0" t="0" r="10795" b="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920CFB" w14:textId="77777777" w:rsidR="00E80CC1" w:rsidRPr="00AE4B7F" w:rsidRDefault="00E80CC1" w:rsidP="00E80CC1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705517">
                                <w:rPr>
                                  <w:sz w:val="16"/>
                                  <w:szCs w:val="16"/>
                                </w:rPr>
                                <w:t>https://dgxy.link/2R44l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96689"/>
                            <a:chOff x="0" y="0"/>
                            <a:chExt cx="1266190" cy="1696689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08C575" w14:textId="77777777" w:rsidR="00E80CC1" w:rsidRPr="003A4B4D" w:rsidRDefault="00E80CC1" w:rsidP="00E80CC1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1635" y="455970"/>
                              <a:ext cx="1229110" cy="12407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3ECC60" id="Groupe 27" o:spid="_x0000_s1029" href="https://view.genial.ly/63ad55e712e4fc0018c05bcb/interactive-content-le-rapprochement-bancaire" style="position:absolute;left:0;text-align:left;margin-left:349.55pt;margin-top:6.65pt;width:99.65pt;height:159pt;z-index:251685888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13920CFB" w14:textId="77777777" w:rsidR="00E80CC1" w:rsidRPr="00AE4B7F" w:rsidRDefault="00E80CC1" w:rsidP="00E80CC1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705517">
                          <w:rPr>
                            <w:sz w:val="16"/>
                            <w:szCs w:val="16"/>
                          </w:rPr>
                          <w:t>https://dgxy.link/2R44l</w:t>
                        </w:r>
                      </w:p>
                    </w:txbxContent>
                  </v:textbox>
                </v:roundrect>
                <v:group id="Groupe 40" o:spid="_x0000_s1031" style="position:absolute;width:12660;height:16966" coordsize="12661,16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6508C575" w14:textId="77777777" w:rsidR="00E80CC1" w:rsidRPr="003A4B4D" w:rsidRDefault="00E80CC1" w:rsidP="00E80CC1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style="position:absolute;left:216;top:4559;width:12291;height:1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  <w:r w:rsidR="006E751E"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4B0C0DF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</w:t>
      </w:r>
      <w:r w:rsidR="00073668">
        <w:rPr>
          <w:rFonts w:asciiTheme="majorHAnsi" w:hAnsiTheme="majorHAnsi" w:cstheme="majorHAnsi"/>
          <w:sz w:val="22"/>
          <w:szCs w:val="22"/>
        </w:rPr>
        <w:t xml:space="preserve">En rapprochant le compte 512200 et du relevé bancaire de notre banque (document 1 et 2). </w:t>
      </w:r>
      <w:r w:rsidR="00073668" w:rsidRPr="00DF3416">
        <w:rPr>
          <w:rFonts w:asciiTheme="majorHAnsi" w:hAnsiTheme="majorHAnsi" w:cstheme="majorHAnsi"/>
          <w:i/>
          <w:iCs/>
          <w:sz w:val="22"/>
          <w:szCs w:val="22"/>
        </w:rPr>
        <w:t>La technique du lettrage est utilisée pour pointer les opérations communes aux 2 comptes.</w:t>
      </w:r>
    </w:p>
    <w:p w14:paraId="3807551F" w14:textId="77777777" w:rsidR="00073668" w:rsidRDefault="00073668" w:rsidP="00073668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relevant les différences et en établissant l’état de rapprochement de la période (annexe 1).</w:t>
      </w:r>
    </w:p>
    <w:p w14:paraId="0C59480D" w14:textId="77777777" w:rsidR="00073668" w:rsidRDefault="00073668" w:rsidP="00073668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indiquant les actions à mener suite au rapprochement bancaire (annexe 2 &amp; procédures)</w:t>
      </w:r>
    </w:p>
    <w:p w14:paraId="582DE0A1" w14:textId="77777777" w:rsidR="00073668" w:rsidRDefault="00073668" w:rsidP="00073668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730F6C62" w14:textId="77777777" w:rsidR="00073668" w:rsidRPr="00C777C4" w:rsidRDefault="00073668" w:rsidP="00073668">
      <w:pPr>
        <w:ind w:left="1276" w:right="282"/>
        <w:jc w:val="both"/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</w:pPr>
      <w:r w:rsidRPr="00C777C4"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  <w:t>Option - Pour aller plus loin…</w:t>
      </w:r>
    </w:p>
    <w:p w14:paraId="31BDDB05" w14:textId="77777777" w:rsidR="00073668" w:rsidRPr="001A759B" w:rsidRDefault="00073668" w:rsidP="00073668">
      <w:pPr>
        <w:ind w:left="1276" w:right="282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1A759B">
        <w:rPr>
          <w:rFonts w:asciiTheme="majorHAnsi" w:hAnsiTheme="majorHAnsi" w:cstheme="majorHAnsi"/>
          <w:i/>
          <w:iCs/>
          <w:sz w:val="22"/>
          <w:szCs w:val="22"/>
        </w:rPr>
        <w:t>En présentant l’écriture comptable de régularisation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(annexe 3)</w:t>
      </w:r>
    </w:p>
    <w:p w14:paraId="6B158316" w14:textId="5B882C8D" w:rsidR="006945B7" w:rsidRDefault="006945B7" w:rsidP="00073668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F9F0EC4" w14:textId="77777777" w:rsidR="00BB4E8A" w:rsidRPr="0002121E" w:rsidRDefault="00BB4E8A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0221313F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6945B7">
        <w:rPr>
          <w:rFonts w:asciiTheme="majorHAnsi" w:hAnsiTheme="majorHAnsi" w:cstheme="majorHAnsi"/>
          <w:sz w:val="22"/>
          <w:szCs w:val="22"/>
        </w:rPr>
        <w:t>Entrainement 1-1</w:t>
      </w:r>
      <w:r w:rsidR="00EE6C1F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 xml:space="preserve">Le </w:t>
      </w:r>
      <w:r w:rsidR="006945B7">
        <w:rPr>
          <w:rFonts w:asciiTheme="majorHAnsi" w:hAnsiTheme="majorHAnsi" w:cstheme="majorHAnsi"/>
          <w:sz w:val="22"/>
          <w:szCs w:val="22"/>
        </w:rPr>
        <w:t xml:space="preserve">rapprochement bancaire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bookmarkEnd w:id="0"/>
    <w:p w14:paraId="71DAE1C8" w14:textId="77777777" w:rsidR="00305757" w:rsidRDefault="00305757">
      <w:pPr>
        <w:rPr>
          <w:rFonts w:asciiTheme="majorHAnsi" w:hAnsiTheme="majorHAnsi" w:cstheme="majorHAnsi"/>
          <w:sz w:val="22"/>
          <w:szCs w:val="22"/>
        </w:rPr>
      </w:pPr>
    </w:p>
    <w:p w14:paraId="76DA2305" w14:textId="61AC562D" w:rsidR="00305757" w:rsidRPr="00921B02" w:rsidRDefault="006945B7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Extrait du plan comptable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"/>
        <w:gridCol w:w="1130"/>
        <w:gridCol w:w="3700"/>
        <w:gridCol w:w="953"/>
        <w:gridCol w:w="3323"/>
        <w:gridCol w:w="250"/>
      </w:tblGrid>
      <w:tr w:rsidR="006945B7" w:rsidRPr="006945B7" w14:paraId="59281AB8" w14:textId="77777777" w:rsidTr="001975CD">
        <w:tc>
          <w:tcPr>
            <w:tcW w:w="10456" w:type="dxa"/>
            <w:gridSpan w:val="6"/>
            <w:tcBorders>
              <w:bottom w:val="nil"/>
            </w:tcBorders>
          </w:tcPr>
          <w:p w14:paraId="411B8E1F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</w:tr>
      <w:tr w:rsidR="006945B7" w:rsidRPr="006945B7" w14:paraId="7E9B1000" w14:textId="77777777" w:rsidTr="006945B7">
        <w:tc>
          <w:tcPr>
            <w:tcW w:w="279" w:type="dxa"/>
            <w:vMerge w:val="restart"/>
            <w:tcBorders>
              <w:top w:val="nil"/>
              <w:right w:val="nil"/>
            </w:tcBorders>
          </w:tcPr>
          <w:p w14:paraId="7295EE6A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</w:tcBorders>
            <w:shd w:val="clear" w:color="auto" w:fill="833C0B" w:themeFill="accent2" w:themeFillShade="80"/>
          </w:tcPr>
          <w:p w14:paraId="7CE85616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EXTRAIT du PLAN de COMPTES</w:t>
            </w:r>
          </w:p>
        </w:tc>
        <w:tc>
          <w:tcPr>
            <w:tcW w:w="4677" w:type="dxa"/>
            <w:gridSpan w:val="2"/>
            <w:tcBorders>
              <w:top w:val="nil"/>
              <w:right w:val="nil"/>
            </w:tcBorders>
            <w:shd w:val="clear" w:color="auto" w:fill="833C0B" w:themeFill="accent2" w:themeFillShade="80"/>
          </w:tcPr>
          <w:p w14:paraId="783B7450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JOURNAUX</w:t>
            </w:r>
          </w:p>
        </w:tc>
        <w:tc>
          <w:tcPr>
            <w:tcW w:w="255" w:type="dxa"/>
            <w:vMerge w:val="restart"/>
            <w:tcBorders>
              <w:top w:val="nil"/>
              <w:left w:val="nil"/>
            </w:tcBorders>
          </w:tcPr>
          <w:p w14:paraId="1BEA17AD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70AEC6B1" w14:textId="77777777" w:rsidTr="006945B7">
        <w:tc>
          <w:tcPr>
            <w:tcW w:w="279" w:type="dxa"/>
            <w:vMerge/>
            <w:tcBorders>
              <w:right w:val="nil"/>
            </w:tcBorders>
          </w:tcPr>
          <w:p w14:paraId="1DC1CD22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F7CAAC" w:themeFill="accent2" w:themeFillTint="66"/>
          </w:tcPr>
          <w:p w14:paraId="2EE75204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NUMÉRO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14:paraId="7B4233EC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INTITULÉ du COMPTE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35CEE816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CODE</w:t>
            </w:r>
          </w:p>
        </w:tc>
        <w:tc>
          <w:tcPr>
            <w:tcW w:w="3685" w:type="dxa"/>
            <w:tcBorders>
              <w:right w:val="nil"/>
            </w:tcBorders>
            <w:shd w:val="clear" w:color="auto" w:fill="F7CAAC" w:themeFill="accent2" w:themeFillTint="66"/>
          </w:tcPr>
          <w:p w14:paraId="5DAA5780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INTITULÉ du JOURNAL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6AEBBC96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2CB34270" w14:textId="77777777" w:rsidTr="001975CD">
        <w:tc>
          <w:tcPr>
            <w:tcW w:w="279" w:type="dxa"/>
            <w:vMerge/>
            <w:tcBorders>
              <w:right w:val="nil"/>
            </w:tcBorders>
          </w:tcPr>
          <w:p w14:paraId="7C096C68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1090D895" w14:textId="5818E392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401</w:t>
            </w:r>
            <w:r w:rsidR="00F710C3">
              <w:rPr>
                <w:rFonts w:asciiTheme="majorHAnsi" w:hAnsiTheme="majorHAnsi" w:cstheme="majorHAnsi"/>
                <w:sz w:val="22"/>
                <w:szCs w:val="22"/>
              </w:rPr>
              <w:t>AVI00</w:t>
            </w:r>
          </w:p>
        </w:tc>
        <w:tc>
          <w:tcPr>
            <w:tcW w:w="4111" w:type="dxa"/>
          </w:tcPr>
          <w:p w14:paraId="1FD176EA" w14:textId="3B009574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 xml:space="preserve">Fournisseur </w:t>
            </w:r>
            <w:r w:rsidR="008C1DAB">
              <w:rPr>
                <w:rFonts w:asciiTheme="majorHAnsi" w:hAnsiTheme="majorHAnsi" w:cstheme="majorHAnsi"/>
                <w:sz w:val="22"/>
                <w:szCs w:val="22"/>
              </w:rPr>
              <w:t>Avicenne</w:t>
            </w:r>
          </w:p>
        </w:tc>
        <w:tc>
          <w:tcPr>
            <w:tcW w:w="992" w:type="dxa"/>
          </w:tcPr>
          <w:p w14:paraId="41CBBDFC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AC</w:t>
            </w:r>
          </w:p>
        </w:tc>
        <w:tc>
          <w:tcPr>
            <w:tcW w:w="3685" w:type="dxa"/>
            <w:tcBorders>
              <w:right w:val="nil"/>
            </w:tcBorders>
          </w:tcPr>
          <w:p w14:paraId="40443142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Journal des achats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13227A1C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7B421477" w14:textId="77777777" w:rsidTr="001975CD">
        <w:tc>
          <w:tcPr>
            <w:tcW w:w="279" w:type="dxa"/>
            <w:vMerge/>
            <w:tcBorders>
              <w:right w:val="nil"/>
            </w:tcBorders>
          </w:tcPr>
          <w:p w14:paraId="74089A5A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09165C78" w14:textId="3D76973B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411</w:t>
            </w:r>
            <w:r w:rsidR="00F710C3"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="00C95DB5">
              <w:rPr>
                <w:rFonts w:asciiTheme="majorHAnsi" w:hAnsiTheme="majorHAnsi" w:cstheme="majorHAnsi"/>
                <w:sz w:val="22"/>
                <w:szCs w:val="22"/>
              </w:rPr>
              <w:t>IO07</w:t>
            </w:r>
          </w:p>
        </w:tc>
        <w:tc>
          <w:tcPr>
            <w:tcW w:w="4111" w:type="dxa"/>
          </w:tcPr>
          <w:p w14:paraId="39E61F1E" w14:textId="2F622D8A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 xml:space="preserve">Client </w:t>
            </w:r>
            <w:r w:rsidR="00C95DB5">
              <w:rPr>
                <w:rFonts w:asciiTheme="majorHAnsi" w:hAnsiTheme="majorHAnsi" w:cstheme="majorHAnsi"/>
                <w:sz w:val="22"/>
                <w:szCs w:val="22"/>
              </w:rPr>
              <w:t>Bio Chartrons</w:t>
            </w:r>
          </w:p>
        </w:tc>
        <w:tc>
          <w:tcPr>
            <w:tcW w:w="992" w:type="dxa"/>
          </w:tcPr>
          <w:p w14:paraId="4C448C3A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VT</w:t>
            </w:r>
          </w:p>
        </w:tc>
        <w:tc>
          <w:tcPr>
            <w:tcW w:w="3685" w:type="dxa"/>
            <w:tcBorders>
              <w:right w:val="nil"/>
            </w:tcBorders>
          </w:tcPr>
          <w:p w14:paraId="7CC46E19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Journal des ventes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16C0BDE7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4C3A79BE" w14:textId="77777777" w:rsidTr="001975CD">
        <w:tc>
          <w:tcPr>
            <w:tcW w:w="279" w:type="dxa"/>
            <w:vMerge/>
            <w:tcBorders>
              <w:right w:val="nil"/>
            </w:tcBorders>
          </w:tcPr>
          <w:p w14:paraId="3118195C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0491A947" w14:textId="7EC2B9D4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445660</w:t>
            </w:r>
            <w:r w:rsidR="008C1DAB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4111" w:type="dxa"/>
          </w:tcPr>
          <w:p w14:paraId="6317CDE0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TVA déductible sur A.B.S.</w:t>
            </w:r>
          </w:p>
        </w:tc>
        <w:tc>
          <w:tcPr>
            <w:tcW w:w="992" w:type="dxa"/>
          </w:tcPr>
          <w:p w14:paraId="2341F659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CA</w:t>
            </w:r>
          </w:p>
        </w:tc>
        <w:tc>
          <w:tcPr>
            <w:tcW w:w="3685" w:type="dxa"/>
            <w:tcBorders>
              <w:right w:val="nil"/>
            </w:tcBorders>
          </w:tcPr>
          <w:p w14:paraId="3494845B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Journal de caisse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40A67099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3E7F1DC1" w14:textId="77777777" w:rsidTr="001975CD">
        <w:tc>
          <w:tcPr>
            <w:tcW w:w="279" w:type="dxa"/>
            <w:vMerge/>
            <w:tcBorders>
              <w:right w:val="nil"/>
            </w:tcBorders>
          </w:tcPr>
          <w:p w14:paraId="7A5D57E5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A01DF47" w14:textId="70E97E42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512200</w:t>
            </w:r>
            <w:r w:rsidR="008C1DAB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4111" w:type="dxa"/>
          </w:tcPr>
          <w:p w14:paraId="64DFA6FE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Banque</w:t>
            </w:r>
          </w:p>
        </w:tc>
        <w:tc>
          <w:tcPr>
            <w:tcW w:w="992" w:type="dxa"/>
          </w:tcPr>
          <w:p w14:paraId="7316564E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3685" w:type="dxa"/>
            <w:tcBorders>
              <w:right w:val="nil"/>
            </w:tcBorders>
          </w:tcPr>
          <w:p w14:paraId="3AF9EE17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Journal de banque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212FB6A8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05E0514E" w14:textId="77777777" w:rsidTr="001975CD">
        <w:tc>
          <w:tcPr>
            <w:tcW w:w="279" w:type="dxa"/>
            <w:vMerge/>
            <w:tcBorders>
              <w:bottom w:val="nil"/>
              <w:right w:val="nil"/>
            </w:tcBorders>
          </w:tcPr>
          <w:p w14:paraId="2DA53CF9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3720D75A" w14:textId="639F1825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627000</w:t>
            </w:r>
            <w:r w:rsidR="008C1DAB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4111" w:type="dxa"/>
            <w:tcBorders>
              <w:bottom w:val="nil"/>
            </w:tcBorders>
          </w:tcPr>
          <w:p w14:paraId="01F268B2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Services bancaires</w:t>
            </w:r>
          </w:p>
        </w:tc>
        <w:tc>
          <w:tcPr>
            <w:tcW w:w="992" w:type="dxa"/>
            <w:tcBorders>
              <w:bottom w:val="nil"/>
            </w:tcBorders>
          </w:tcPr>
          <w:p w14:paraId="4BA735B4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OD</w:t>
            </w:r>
          </w:p>
        </w:tc>
        <w:tc>
          <w:tcPr>
            <w:tcW w:w="3685" w:type="dxa"/>
            <w:tcBorders>
              <w:bottom w:val="nil"/>
              <w:right w:val="nil"/>
            </w:tcBorders>
          </w:tcPr>
          <w:p w14:paraId="68C40758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Journal des opérations diverses</w:t>
            </w:r>
          </w:p>
        </w:tc>
        <w:tc>
          <w:tcPr>
            <w:tcW w:w="255" w:type="dxa"/>
            <w:vMerge/>
            <w:tcBorders>
              <w:left w:val="nil"/>
              <w:bottom w:val="nil"/>
            </w:tcBorders>
          </w:tcPr>
          <w:p w14:paraId="435A9A5A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39E00AA6" w14:textId="77777777" w:rsidTr="001975CD">
        <w:tc>
          <w:tcPr>
            <w:tcW w:w="10456" w:type="dxa"/>
            <w:gridSpan w:val="6"/>
            <w:tcBorders>
              <w:top w:val="nil"/>
            </w:tcBorders>
          </w:tcPr>
          <w:p w14:paraId="099BD250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</w:tc>
      </w:tr>
    </w:tbl>
    <w:p w14:paraId="37A895B0" w14:textId="77777777" w:rsidR="001D6906" w:rsidRDefault="001D6906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9E1E83E" w14:textId="6C89DBDE" w:rsidR="00533F07" w:rsidRDefault="00533F07" w:rsidP="001D6906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Procédures à consulter</w:t>
      </w:r>
    </w:p>
    <w:p w14:paraId="7FC4C78F" w14:textId="3886E91F" w:rsidR="00533F07" w:rsidRPr="00533F07" w:rsidRDefault="00533F07" w:rsidP="00533F07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533F07">
        <w:rPr>
          <w:rFonts w:asciiTheme="majorHAnsi" w:hAnsiTheme="majorHAnsi" w:cstheme="majorHAnsi"/>
          <w:sz w:val="22"/>
          <w:szCs w:val="22"/>
        </w:rPr>
        <w:t>Procédure 1</w:t>
      </w:r>
      <w:r>
        <w:rPr>
          <w:rFonts w:asciiTheme="majorHAnsi" w:hAnsiTheme="majorHAnsi" w:cstheme="majorHAnsi"/>
          <w:sz w:val="22"/>
          <w:szCs w:val="22"/>
        </w:rPr>
        <w:t xml:space="preserve"> -</w:t>
      </w:r>
      <w:r w:rsidRPr="00533F07">
        <w:rPr>
          <w:rFonts w:asciiTheme="majorHAnsi" w:hAnsiTheme="majorHAnsi" w:cstheme="majorHAnsi"/>
          <w:sz w:val="22"/>
          <w:szCs w:val="22"/>
        </w:rPr>
        <w:t xml:space="preserve"> Les règlements clients</w:t>
      </w:r>
    </w:p>
    <w:p w14:paraId="6A383CB7" w14:textId="5A074456" w:rsidR="00533F07" w:rsidRPr="00533F07" w:rsidRDefault="00533F07" w:rsidP="00533F07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533F07">
        <w:rPr>
          <w:rFonts w:asciiTheme="majorHAnsi" w:hAnsiTheme="majorHAnsi" w:cstheme="majorHAnsi"/>
          <w:sz w:val="22"/>
          <w:szCs w:val="22"/>
        </w:rPr>
        <w:t xml:space="preserve">Procédure 2 </w:t>
      </w:r>
      <w:r>
        <w:rPr>
          <w:rFonts w:asciiTheme="majorHAnsi" w:hAnsiTheme="majorHAnsi" w:cstheme="majorHAnsi"/>
          <w:sz w:val="22"/>
          <w:szCs w:val="22"/>
        </w:rPr>
        <w:t>-</w:t>
      </w:r>
      <w:r w:rsidRPr="00533F07">
        <w:rPr>
          <w:rFonts w:asciiTheme="majorHAnsi" w:hAnsiTheme="majorHAnsi" w:cstheme="majorHAnsi"/>
          <w:sz w:val="22"/>
          <w:szCs w:val="22"/>
        </w:rPr>
        <w:t xml:space="preserve"> Les règlements fournisseurs</w:t>
      </w:r>
    </w:p>
    <w:p w14:paraId="1A0FBBF4" w14:textId="2B72F549" w:rsidR="001D6906" w:rsidRDefault="001D6906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E5C8981" w14:textId="77777777" w:rsidR="003C281E" w:rsidRDefault="003C281E" w:rsidP="003C281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Types d’actions de correction ou d’ajustement</w:t>
      </w: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251"/>
      </w:tblGrid>
      <w:tr w:rsidR="003C281E" w14:paraId="78964503" w14:textId="77777777" w:rsidTr="003C281E">
        <w:tc>
          <w:tcPr>
            <w:tcW w:w="4814" w:type="dxa"/>
            <w:hideMark/>
          </w:tcPr>
          <w:p w14:paraId="1F140B15" w14:textId="77777777" w:rsidR="003C281E" w:rsidRPr="00AC49B8" w:rsidRDefault="003C281E" w:rsidP="00AC49B8">
            <w:pPr>
              <w:autoSpaceDE w:val="0"/>
              <w:autoSpaceDN w:val="0"/>
              <w:adjustRightInd w:val="0"/>
              <w:ind w:left="-39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C49B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Créer l’encaissement client dans le PGI</w:t>
            </w:r>
          </w:p>
          <w:p w14:paraId="5EF9E9B6" w14:textId="77777777" w:rsidR="003C281E" w:rsidRPr="00AC49B8" w:rsidRDefault="003C281E" w:rsidP="00AC49B8">
            <w:pPr>
              <w:autoSpaceDE w:val="0"/>
              <w:autoSpaceDN w:val="0"/>
              <w:adjustRightInd w:val="0"/>
              <w:ind w:left="-39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C49B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Créer le paiement fournisseur dans le PGI</w:t>
            </w:r>
          </w:p>
          <w:p w14:paraId="3487D717" w14:textId="77777777" w:rsidR="003C281E" w:rsidRPr="00AC49B8" w:rsidRDefault="003C281E" w:rsidP="00AC49B8">
            <w:pPr>
              <w:autoSpaceDE w:val="0"/>
              <w:autoSpaceDN w:val="0"/>
              <w:adjustRightInd w:val="0"/>
              <w:ind w:left="-39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C49B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Passer l’écriture comptable de frais généraux</w:t>
            </w:r>
          </w:p>
        </w:tc>
        <w:tc>
          <w:tcPr>
            <w:tcW w:w="5251" w:type="dxa"/>
            <w:hideMark/>
          </w:tcPr>
          <w:p w14:paraId="5A535D61" w14:textId="77777777" w:rsidR="003C281E" w:rsidRPr="00AC49B8" w:rsidRDefault="003C281E" w:rsidP="00AC49B8">
            <w:pPr>
              <w:autoSpaceDE w:val="0"/>
              <w:autoSpaceDN w:val="0"/>
              <w:adjustRightInd w:val="0"/>
              <w:ind w:left="-3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C49B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Contrepasser l’écriture comptable pour l’annuler</w:t>
            </w:r>
          </w:p>
          <w:p w14:paraId="4B322BC7" w14:textId="77777777" w:rsidR="003C281E" w:rsidRPr="00AC49B8" w:rsidRDefault="003C281E" w:rsidP="00AC49B8">
            <w:pPr>
              <w:autoSpaceDE w:val="0"/>
              <w:autoSpaceDN w:val="0"/>
              <w:adjustRightInd w:val="0"/>
              <w:ind w:left="-3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C49B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Passer l’écriture corrective (erreur saisie)</w:t>
            </w:r>
          </w:p>
          <w:p w14:paraId="37B76F52" w14:textId="77777777" w:rsidR="003C281E" w:rsidRPr="00AC49B8" w:rsidRDefault="003C281E" w:rsidP="00AC49B8">
            <w:pPr>
              <w:autoSpaceDE w:val="0"/>
              <w:autoSpaceDN w:val="0"/>
              <w:adjustRightInd w:val="0"/>
              <w:ind w:left="-3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C49B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Passer l’écriture corrective (erreur de compte)</w:t>
            </w:r>
          </w:p>
          <w:p w14:paraId="5EC64D74" w14:textId="13367DAD" w:rsidR="002D5E32" w:rsidRPr="00AC49B8" w:rsidRDefault="002D5E32" w:rsidP="00AC49B8">
            <w:pPr>
              <w:autoSpaceDE w:val="0"/>
              <w:autoSpaceDN w:val="0"/>
              <w:adjustRightInd w:val="0"/>
              <w:ind w:left="-3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C49B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Passer l’écriture comptable (caisse </w:t>
            </w:r>
            <w:r w:rsidRPr="00B74342">
              <w:rPr>
                <w:color w:val="833C0B" w:themeColor="accent2" w:themeShade="80"/>
              </w:rPr>
              <w:sym w:font="Wingdings 3" w:char="F044"/>
            </w:r>
            <w:r w:rsidRPr="00AC49B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banque)</w:t>
            </w:r>
          </w:p>
        </w:tc>
      </w:tr>
    </w:tbl>
    <w:p w14:paraId="3BEC3C33" w14:textId="2D89C9CE" w:rsidR="001A759B" w:rsidRPr="001A759B" w:rsidRDefault="00CE29A8" w:rsidP="001A759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  <w:r w:rsidR="00EC508E" w:rsidRPr="00EC508E">
        <w:rPr>
          <w:rFonts w:asciiTheme="majorHAnsi" w:hAnsiTheme="majorHAnsi" w:cstheme="majorHAnsi"/>
          <w:b/>
          <w:bCs/>
          <w:sz w:val="22"/>
          <w:szCs w:val="22"/>
        </w:rPr>
        <w:lastRenderedPageBreak/>
        <w:t>Document 1 -</w:t>
      </w:r>
      <w:r w:rsidR="00EC508E">
        <w:rPr>
          <w:rFonts w:asciiTheme="majorHAnsi" w:hAnsiTheme="majorHAnsi" w:cstheme="majorHAnsi"/>
          <w:sz w:val="22"/>
          <w:szCs w:val="22"/>
        </w:rPr>
        <w:t xml:space="preserve"> 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>ÉDITION du COMPTE 512200 BANQUE à partir de notre PGI</w:t>
      </w:r>
    </w:p>
    <w:p w14:paraId="70CE3D67" w14:textId="77777777" w:rsidR="001A759B" w:rsidRPr="001A759B" w:rsidRDefault="001A759B" w:rsidP="001A759B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222" w:type="dxa"/>
        <w:tblLook w:val="04A0" w:firstRow="1" w:lastRow="0" w:firstColumn="1" w:lastColumn="0" w:noHBand="0" w:noVBand="1"/>
      </w:tblPr>
      <w:tblGrid>
        <w:gridCol w:w="329"/>
        <w:gridCol w:w="499"/>
        <w:gridCol w:w="957"/>
        <w:gridCol w:w="1203"/>
        <w:gridCol w:w="201"/>
        <w:gridCol w:w="2335"/>
        <w:gridCol w:w="1246"/>
        <w:gridCol w:w="426"/>
        <w:gridCol w:w="1334"/>
        <w:gridCol w:w="1437"/>
        <w:gridCol w:w="255"/>
      </w:tblGrid>
      <w:tr w:rsidR="001A759B" w:rsidRPr="001A759B" w14:paraId="0140C7AC" w14:textId="77777777" w:rsidTr="00C95DB5">
        <w:tc>
          <w:tcPr>
            <w:tcW w:w="10222" w:type="dxa"/>
            <w:gridSpan w:val="11"/>
            <w:tcBorders>
              <w:bottom w:val="nil"/>
            </w:tcBorders>
          </w:tcPr>
          <w:p w14:paraId="33168032" w14:textId="77777777" w:rsidR="001A759B" w:rsidRPr="001A759B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95DB5" w:rsidRPr="001A759B" w14:paraId="20E79ABE" w14:textId="77777777" w:rsidTr="00C95DB5">
        <w:tc>
          <w:tcPr>
            <w:tcW w:w="329" w:type="dxa"/>
            <w:tcBorders>
              <w:top w:val="nil"/>
              <w:bottom w:val="nil"/>
            </w:tcBorders>
          </w:tcPr>
          <w:p w14:paraId="2D38CC3B" w14:textId="77777777" w:rsidR="00C95DB5" w:rsidRPr="001A759B" w:rsidRDefault="00C95DB5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60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76FFB67E" w14:textId="77777777" w:rsidR="00C95DB5" w:rsidRPr="001A759B" w:rsidRDefault="00C95DB5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En date du : 15.01.20N</w:t>
            </w: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328EE443" w14:textId="4628CF09" w:rsidR="00C95DB5" w:rsidRPr="001A759B" w:rsidRDefault="00C95DB5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GRAND LIVRE PARTIEL</w:t>
            </w:r>
            <w:r w:rsidR="00F94F1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DE L’ENTREPRISE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2ED79E7B" w14:textId="77777777" w:rsidR="00C95DB5" w:rsidRPr="00C95DB5" w:rsidRDefault="00C95DB5" w:rsidP="001975CD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95DB5" w:rsidRPr="001A759B" w14:paraId="29C41AC3" w14:textId="77777777" w:rsidTr="00C95DB5">
        <w:tc>
          <w:tcPr>
            <w:tcW w:w="329" w:type="dxa"/>
            <w:tcBorders>
              <w:top w:val="nil"/>
              <w:bottom w:val="nil"/>
            </w:tcBorders>
          </w:tcPr>
          <w:p w14:paraId="70283E7E" w14:textId="77777777" w:rsidR="00C95DB5" w:rsidRPr="001A759B" w:rsidRDefault="00C95DB5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60" w:type="dxa"/>
            <w:gridSpan w:val="4"/>
            <w:tcBorders>
              <w:top w:val="nil"/>
              <w:right w:val="nil"/>
            </w:tcBorders>
          </w:tcPr>
          <w:p w14:paraId="52F24EF3" w14:textId="77777777" w:rsidR="00C95DB5" w:rsidRPr="001A759B" w:rsidRDefault="00C95DB5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Du 01.01 au 15.01.20N</w:t>
            </w:r>
          </w:p>
        </w:tc>
        <w:tc>
          <w:tcPr>
            <w:tcW w:w="6778" w:type="dxa"/>
            <w:gridSpan w:val="5"/>
            <w:tcBorders>
              <w:top w:val="nil"/>
              <w:left w:val="nil"/>
            </w:tcBorders>
          </w:tcPr>
          <w:p w14:paraId="02967A8E" w14:textId="15D95563" w:rsidR="00C95DB5" w:rsidRPr="001A759B" w:rsidRDefault="00C95DB5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Du compte 512200 au 512200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61E859A6" w14:textId="77777777" w:rsidR="00C95DB5" w:rsidRPr="00C95DB5" w:rsidRDefault="00C95DB5" w:rsidP="001975CD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95DB5" w:rsidRPr="001A759B" w14:paraId="4A55720B" w14:textId="77777777" w:rsidTr="00EC508E">
        <w:trPr>
          <w:trHeight w:val="54"/>
        </w:trPr>
        <w:tc>
          <w:tcPr>
            <w:tcW w:w="329" w:type="dxa"/>
            <w:tcBorders>
              <w:top w:val="nil"/>
              <w:bottom w:val="nil"/>
              <w:right w:val="nil"/>
            </w:tcBorders>
          </w:tcPr>
          <w:p w14:paraId="63437312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vAlign w:val="center"/>
          </w:tcPr>
          <w:p w14:paraId="2DA25747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nil"/>
              <w:right w:val="nil"/>
            </w:tcBorders>
            <w:vAlign w:val="center"/>
          </w:tcPr>
          <w:p w14:paraId="47FAFB2F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0283235A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36" w:type="dxa"/>
            <w:gridSpan w:val="2"/>
            <w:tcBorders>
              <w:left w:val="nil"/>
              <w:right w:val="nil"/>
            </w:tcBorders>
            <w:vAlign w:val="center"/>
          </w:tcPr>
          <w:p w14:paraId="7BEFEF0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nil"/>
              <w:right w:val="nil"/>
            </w:tcBorders>
            <w:vAlign w:val="center"/>
          </w:tcPr>
          <w:p w14:paraId="3EB22714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53920FF1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nil"/>
              <w:right w:val="nil"/>
            </w:tcBorders>
            <w:vAlign w:val="center"/>
          </w:tcPr>
          <w:p w14:paraId="257A7D0D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nil"/>
              <w:right w:val="nil"/>
            </w:tcBorders>
            <w:vAlign w:val="center"/>
          </w:tcPr>
          <w:p w14:paraId="671C0FCC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14:paraId="3A96E82A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95DB5" w:rsidRPr="001A759B" w14:paraId="168D64FA" w14:textId="77777777" w:rsidTr="0089370B">
        <w:trPr>
          <w:trHeight w:val="327"/>
        </w:trPr>
        <w:tc>
          <w:tcPr>
            <w:tcW w:w="329" w:type="dxa"/>
            <w:tcBorders>
              <w:top w:val="nil"/>
              <w:bottom w:val="nil"/>
            </w:tcBorders>
          </w:tcPr>
          <w:p w14:paraId="4B04E138" w14:textId="77777777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9" w:type="dxa"/>
            <w:shd w:val="clear" w:color="auto" w:fill="F7CAAC" w:themeFill="accent2" w:themeFillTint="66"/>
            <w:vAlign w:val="center"/>
          </w:tcPr>
          <w:p w14:paraId="1540F74A" w14:textId="77777777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JL</w:t>
            </w:r>
          </w:p>
        </w:tc>
        <w:tc>
          <w:tcPr>
            <w:tcW w:w="957" w:type="dxa"/>
            <w:shd w:val="clear" w:color="auto" w:fill="F7CAAC" w:themeFill="accent2" w:themeFillTint="66"/>
            <w:vAlign w:val="center"/>
          </w:tcPr>
          <w:p w14:paraId="6C0EF576" w14:textId="7466E403" w:rsidR="001A759B" w:rsidRPr="001A759B" w:rsidRDefault="001A759B" w:rsidP="0089370B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Date</w:t>
            </w:r>
          </w:p>
        </w:tc>
        <w:tc>
          <w:tcPr>
            <w:tcW w:w="1203" w:type="dxa"/>
            <w:shd w:val="clear" w:color="auto" w:fill="F7CAAC" w:themeFill="accent2" w:themeFillTint="66"/>
            <w:vAlign w:val="center"/>
          </w:tcPr>
          <w:p w14:paraId="2C2869D4" w14:textId="63219179" w:rsidR="001A759B" w:rsidRPr="001A759B" w:rsidRDefault="001A759B" w:rsidP="0089370B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89370B">
              <w:rPr>
                <w:rFonts w:asciiTheme="majorHAnsi" w:hAnsiTheme="majorHAnsi" w:cstheme="majorHAnsi"/>
                <w:color w:val="C45911" w:themeColor="accent2" w:themeShade="BF"/>
                <w:sz w:val="20"/>
                <w:szCs w:val="20"/>
              </w:rPr>
              <w:t>N° de</w:t>
            </w:r>
            <w:r w:rsidR="0089370B" w:rsidRPr="0089370B">
              <w:rPr>
                <w:rFonts w:asciiTheme="majorHAnsi" w:hAnsiTheme="majorHAnsi" w:cstheme="majorHAnsi"/>
                <w:color w:val="C45911" w:themeColor="accent2" w:themeShade="BF"/>
                <w:sz w:val="20"/>
                <w:szCs w:val="20"/>
              </w:rPr>
              <w:t xml:space="preserve"> </w:t>
            </w:r>
            <w:r w:rsidRPr="0089370B">
              <w:rPr>
                <w:rFonts w:asciiTheme="majorHAnsi" w:hAnsiTheme="majorHAnsi" w:cstheme="majorHAnsi"/>
                <w:color w:val="C45911" w:themeColor="accent2" w:themeShade="BF"/>
                <w:sz w:val="20"/>
                <w:szCs w:val="20"/>
              </w:rPr>
              <w:t>pièce</w:t>
            </w:r>
          </w:p>
        </w:tc>
        <w:tc>
          <w:tcPr>
            <w:tcW w:w="2536" w:type="dxa"/>
            <w:gridSpan w:val="2"/>
            <w:shd w:val="clear" w:color="auto" w:fill="F7CAAC" w:themeFill="accent2" w:themeFillTint="66"/>
            <w:vAlign w:val="center"/>
          </w:tcPr>
          <w:p w14:paraId="2570B625" w14:textId="77777777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Libellé de l’écriture</w:t>
            </w:r>
          </w:p>
        </w:tc>
        <w:tc>
          <w:tcPr>
            <w:tcW w:w="1246" w:type="dxa"/>
            <w:shd w:val="clear" w:color="auto" w:fill="F7CAAC" w:themeFill="accent2" w:themeFillTint="66"/>
            <w:vAlign w:val="center"/>
          </w:tcPr>
          <w:p w14:paraId="0F0650D6" w14:textId="77777777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DÉBIT</w:t>
            </w:r>
          </w:p>
        </w:tc>
        <w:tc>
          <w:tcPr>
            <w:tcW w:w="426" w:type="dxa"/>
            <w:shd w:val="clear" w:color="auto" w:fill="F7CAAC" w:themeFill="accent2" w:themeFillTint="66"/>
            <w:vAlign w:val="center"/>
          </w:tcPr>
          <w:p w14:paraId="0057D1ED" w14:textId="77777777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LT</w:t>
            </w:r>
          </w:p>
        </w:tc>
        <w:tc>
          <w:tcPr>
            <w:tcW w:w="1334" w:type="dxa"/>
            <w:shd w:val="clear" w:color="auto" w:fill="F7CAAC" w:themeFill="accent2" w:themeFillTint="66"/>
            <w:vAlign w:val="center"/>
          </w:tcPr>
          <w:p w14:paraId="2BE31AA8" w14:textId="77777777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CRÉDIT</w:t>
            </w:r>
          </w:p>
        </w:tc>
        <w:tc>
          <w:tcPr>
            <w:tcW w:w="1437" w:type="dxa"/>
            <w:shd w:val="clear" w:color="auto" w:fill="F7CAAC" w:themeFill="accent2" w:themeFillTint="66"/>
            <w:vAlign w:val="center"/>
          </w:tcPr>
          <w:p w14:paraId="42826B29" w14:textId="77777777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SOLDE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2055CC5A" w14:textId="77777777" w:rsidR="001A759B" w:rsidRPr="00C95DB5" w:rsidRDefault="001A759B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95DB5" w:rsidRPr="001A759B" w14:paraId="6C70F7D1" w14:textId="77777777" w:rsidTr="004D54E1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vAlign w:val="center"/>
          </w:tcPr>
          <w:p w14:paraId="49677AD9" w14:textId="0EF39041" w:rsidR="001A759B" w:rsidRPr="00E320E3" w:rsidRDefault="001A759B" w:rsidP="00E320E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 w:rsidRPr="00E320E3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1</w:t>
            </w:r>
          </w:p>
        </w:tc>
        <w:tc>
          <w:tcPr>
            <w:tcW w:w="499" w:type="dxa"/>
            <w:vAlign w:val="center"/>
          </w:tcPr>
          <w:p w14:paraId="21E0C13B" w14:textId="77777777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7" w:type="dxa"/>
            <w:vAlign w:val="center"/>
          </w:tcPr>
          <w:p w14:paraId="4661CB93" w14:textId="77777777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01.01</w:t>
            </w:r>
          </w:p>
        </w:tc>
        <w:tc>
          <w:tcPr>
            <w:tcW w:w="1203" w:type="dxa"/>
            <w:vAlign w:val="center"/>
          </w:tcPr>
          <w:p w14:paraId="30CBA9C2" w14:textId="77777777" w:rsidR="001A759B" w:rsidRPr="001A759B" w:rsidRDefault="001A759B" w:rsidP="008C1D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36" w:type="dxa"/>
            <w:gridSpan w:val="2"/>
            <w:vAlign w:val="center"/>
          </w:tcPr>
          <w:p w14:paraId="103C4BC6" w14:textId="77777777" w:rsidR="001A759B" w:rsidRPr="001A759B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Solde à nouveau</w:t>
            </w:r>
          </w:p>
        </w:tc>
        <w:tc>
          <w:tcPr>
            <w:tcW w:w="1246" w:type="dxa"/>
            <w:vAlign w:val="center"/>
          </w:tcPr>
          <w:p w14:paraId="7433ABAA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D4D968F" w14:textId="1EB6CA4C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14:paraId="2495EB41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14:paraId="266EE778" w14:textId="228359DA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4 750,</w:t>
            </w:r>
            <w:r w:rsidR="0075533A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07B2ABAE" w14:textId="77777777" w:rsidR="001A759B" w:rsidRPr="00C95DB5" w:rsidRDefault="001A759B" w:rsidP="001975CD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95DB5" w:rsidRPr="001A759B" w14:paraId="22E914FA" w14:textId="77777777" w:rsidTr="004D54E1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vAlign w:val="center"/>
          </w:tcPr>
          <w:p w14:paraId="44E00350" w14:textId="30F1B9E6" w:rsidR="001A759B" w:rsidRPr="00E320E3" w:rsidRDefault="001A759B" w:rsidP="00E320E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 w:rsidRPr="00E320E3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2</w:t>
            </w:r>
          </w:p>
        </w:tc>
        <w:tc>
          <w:tcPr>
            <w:tcW w:w="499" w:type="dxa"/>
            <w:vAlign w:val="center"/>
          </w:tcPr>
          <w:p w14:paraId="60EBED9A" w14:textId="77777777" w:rsidR="001A759B" w:rsidRPr="001A759B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7" w:type="dxa"/>
            <w:vAlign w:val="center"/>
          </w:tcPr>
          <w:p w14:paraId="5607091B" w14:textId="77777777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02.01</w:t>
            </w:r>
          </w:p>
        </w:tc>
        <w:tc>
          <w:tcPr>
            <w:tcW w:w="1203" w:type="dxa"/>
            <w:vAlign w:val="center"/>
          </w:tcPr>
          <w:p w14:paraId="66F53AAE" w14:textId="3446CFF7" w:rsidR="001A759B" w:rsidRPr="001A759B" w:rsidRDefault="00C95DB5" w:rsidP="008C1D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PREL54426</w:t>
            </w:r>
          </w:p>
        </w:tc>
        <w:tc>
          <w:tcPr>
            <w:tcW w:w="2536" w:type="dxa"/>
            <w:gridSpan w:val="2"/>
            <w:vAlign w:val="center"/>
          </w:tcPr>
          <w:p w14:paraId="68D9184C" w14:textId="0E6D8650" w:rsidR="001A759B" w:rsidRPr="001A759B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C95DB5">
              <w:rPr>
                <w:rFonts w:asciiTheme="majorHAnsi" w:hAnsiTheme="majorHAnsi" w:cstheme="majorHAnsi"/>
                <w:sz w:val="22"/>
                <w:szCs w:val="22"/>
              </w:rPr>
              <w:t>nedis/EDF</w:t>
            </w:r>
          </w:p>
        </w:tc>
        <w:tc>
          <w:tcPr>
            <w:tcW w:w="1246" w:type="dxa"/>
            <w:vAlign w:val="center"/>
          </w:tcPr>
          <w:p w14:paraId="6B861BCF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2E5CC3D" w14:textId="657B8C6A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14:paraId="14D8F357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200,00</w:t>
            </w:r>
          </w:p>
        </w:tc>
        <w:tc>
          <w:tcPr>
            <w:tcW w:w="1437" w:type="dxa"/>
            <w:vAlign w:val="center"/>
          </w:tcPr>
          <w:p w14:paraId="61FC0667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4 550,50</w:t>
            </w: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1C8E874B" w14:textId="77777777" w:rsidR="001A759B" w:rsidRPr="00C95DB5" w:rsidRDefault="001A759B" w:rsidP="001975CD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95DB5" w:rsidRPr="001A759B" w14:paraId="426B8BE1" w14:textId="77777777" w:rsidTr="004D54E1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vAlign w:val="center"/>
          </w:tcPr>
          <w:p w14:paraId="62D66E4B" w14:textId="0D4BEDD5" w:rsidR="001A759B" w:rsidRPr="00E320E3" w:rsidRDefault="00C95DB5" w:rsidP="00E320E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 w:rsidRPr="00E320E3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3</w:t>
            </w:r>
          </w:p>
        </w:tc>
        <w:tc>
          <w:tcPr>
            <w:tcW w:w="499" w:type="dxa"/>
            <w:vAlign w:val="center"/>
          </w:tcPr>
          <w:p w14:paraId="57522B48" w14:textId="77777777" w:rsidR="001A759B" w:rsidRPr="001A759B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7" w:type="dxa"/>
            <w:vAlign w:val="center"/>
          </w:tcPr>
          <w:p w14:paraId="0653428D" w14:textId="77777777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04.01</w:t>
            </w:r>
          </w:p>
        </w:tc>
        <w:tc>
          <w:tcPr>
            <w:tcW w:w="1203" w:type="dxa"/>
            <w:vAlign w:val="center"/>
          </w:tcPr>
          <w:p w14:paraId="432CC316" w14:textId="55D711D5" w:rsidR="001A759B" w:rsidRPr="001A759B" w:rsidRDefault="008C1DAB" w:rsidP="008C1D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REM5526</w:t>
            </w:r>
          </w:p>
        </w:tc>
        <w:tc>
          <w:tcPr>
            <w:tcW w:w="2536" w:type="dxa"/>
            <w:gridSpan w:val="2"/>
            <w:vAlign w:val="center"/>
          </w:tcPr>
          <w:p w14:paraId="2744EEBF" w14:textId="59442D75" w:rsidR="001A759B" w:rsidRPr="001A759B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Remise de chèques</w:t>
            </w:r>
            <w:r w:rsidR="008C1DA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246" w:type="dxa"/>
            <w:vAlign w:val="center"/>
          </w:tcPr>
          <w:p w14:paraId="1A87E15E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1 990,90</w:t>
            </w:r>
          </w:p>
        </w:tc>
        <w:tc>
          <w:tcPr>
            <w:tcW w:w="426" w:type="dxa"/>
            <w:vAlign w:val="center"/>
          </w:tcPr>
          <w:p w14:paraId="69DD8DAA" w14:textId="4FC6B14C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14:paraId="7390ADA3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14:paraId="10624239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6 541,40</w:t>
            </w: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24934FDD" w14:textId="77777777" w:rsidR="001A759B" w:rsidRPr="00C95DB5" w:rsidRDefault="001A759B" w:rsidP="001975CD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95DB5" w:rsidRPr="001A759B" w14:paraId="56CD68B8" w14:textId="77777777" w:rsidTr="004D54E1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vAlign w:val="center"/>
          </w:tcPr>
          <w:p w14:paraId="32E2123A" w14:textId="34EFC2DF" w:rsidR="001A759B" w:rsidRPr="00E320E3" w:rsidRDefault="00C95DB5" w:rsidP="00E320E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 w:rsidRPr="00E320E3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4</w:t>
            </w:r>
          </w:p>
        </w:tc>
        <w:tc>
          <w:tcPr>
            <w:tcW w:w="499" w:type="dxa"/>
            <w:vAlign w:val="center"/>
          </w:tcPr>
          <w:p w14:paraId="25E20C98" w14:textId="77777777" w:rsidR="001A759B" w:rsidRPr="001A759B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7" w:type="dxa"/>
            <w:vAlign w:val="center"/>
          </w:tcPr>
          <w:p w14:paraId="6C09EEAB" w14:textId="77777777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04.01</w:t>
            </w:r>
          </w:p>
        </w:tc>
        <w:tc>
          <w:tcPr>
            <w:tcW w:w="1203" w:type="dxa"/>
            <w:vAlign w:val="center"/>
          </w:tcPr>
          <w:p w14:paraId="541612F3" w14:textId="5E408113" w:rsidR="001A759B" w:rsidRPr="001A759B" w:rsidRDefault="00C95DB5" w:rsidP="008C1D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VIR2256</w:t>
            </w:r>
            <w:r w:rsidR="008C1DAB">
              <w:rPr>
                <w:rFonts w:asciiTheme="majorHAnsi" w:hAnsiTheme="majorHAnsi" w:cstheme="majorHAnsi"/>
                <w:sz w:val="22"/>
                <w:szCs w:val="22"/>
              </w:rPr>
              <w:t>33</w:t>
            </w:r>
          </w:p>
        </w:tc>
        <w:tc>
          <w:tcPr>
            <w:tcW w:w="2536" w:type="dxa"/>
            <w:gridSpan w:val="2"/>
            <w:vAlign w:val="center"/>
          </w:tcPr>
          <w:p w14:paraId="6DE1E5CB" w14:textId="17A917B2" w:rsidR="001A759B" w:rsidRPr="001A759B" w:rsidRDefault="008C1DA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Weleda</w:t>
            </w:r>
            <w:r w:rsidR="00C95DB5">
              <w:rPr>
                <w:rFonts w:asciiTheme="majorHAnsi" w:hAnsiTheme="majorHAnsi" w:cstheme="majorHAnsi"/>
                <w:sz w:val="22"/>
                <w:szCs w:val="22"/>
              </w:rPr>
              <w:t xml:space="preserve"> Fac2201005</w:t>
            </w:r>
          </w:p>
        </w:tc>
        <w:tc>
          <w:tcPr>
            <w:tcW w:w="1246" w:type="dxa"/>
            <w:vAlign w:val="center"/>
          </w:tcPr>
          <w:p w14:paraId="0E397DB5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E983E07" w14:textId="148C94F1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14:paraId="41907200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849,90</w:t>
            </w:r>
          </w:p>
        </w:tc>
        <w:tc>
          <w:tcPr>
            <w:tcW w:w="1437" w:type="dxa"/>
            <w:vAlign w:val="center"/>
          </w:tcPr>
          <w:p w14:paraId="5D725393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5 691,50</w:t>
            </w: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05FD059F" w14:textId="77777777" w:rsidR="001A759B" w:rsidRPr="00C95DB5" w:rsidRDefault="001A759B" w:rsidP="001975CD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95DB5" w:rsidRPr="001A759B" w14:paraId="6A042CF7" w14:textId="77777777" w:rsidTr="00CE0973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375162" w14:textId="6D13AB38" w:rsidR="001A759B" w:rsidRPr="00E320E3" w:rsidRDefault="00C95DB5" w:rsidP="00E320E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 w:rsidRPr="00E320E3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5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6239DDB6" w14:textId="77777777" w:rsidR="001A759B" w:rsidRPr="001A759B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60FB8966" w14:textId="77777777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06.01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2CD2F8AE" w14:textId="53860C7F" w:rsidR="001A759B" w:rsidRPr="00C95DB5" w:rsidRDefault="008C1DAB" w:rsidP="008C1D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VIR225678</w:t>
            </w:r>
          </w:p>
        </w:tc>
        <w:tc>
          <w:tcPr>
            <w:tcW w:w="2536" w:type="dxa"/>
            <w:gridSpan w:val="2"/>
            <w:shd w:val="clear" w:color="auto" w:fill="FFFFFF" w:themeFill="background1"/>
            <w:vAlign w:val="center"/>
          </w:tcPr>
          <w:p w14:paraId="349AF0E5" w14:textId="0251BF5C" w:rsidR="001A759B" w:rsidRPr="00C95DB5" w:rsidRDefault="008C1DA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Bonneterre FA528874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3718582F" w14:textId="77777777" w:rsidR="001A759B" w:rsidRPr="00C95DB5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BFBD87E" w14:textId="77777777" w:rsidR="001A759B" w:rsidRPr="00C95DB5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14:paraId="47AD364F" w14:textId="77777777" w:rsidR="001A759B" w:rsidRPr="00C95DB5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95DB5">
              <w:rPr>
                <w:rFonts w:asciiTheme="majorHAnsi" w:hAnsiTheme="majorHAnsi" w:cstheme="majorHAnsi"/>
                <w:sz w:val="22"/>
                <w:szCs w:val="22"/>
              </w:rPr>
              <w:t>920,50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5B095B0D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4 771,00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F6E036" w14:textId="77777777" w:rsidR="001A759B" w:rsidRPr="00C95DB5" w:rsidRDefault="001A759B" w:rsidP="001975CD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95DB5" w:rsidRPr="001A759B" w14:paraId="7A35D707" w14:textId="77777777" w:rsidTr="00CE0973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D3DE628" w14:textId="269C64C1" w:rsidR="001A759B" w:rsidRPr="00E320E3" w:rsidRDefault="00C95DB5" w:rsidP="00E320E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 w:rsidRPr="00E320E3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6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0AB371FD" w14:textId="77777777" w:rsidR="001A759B" w:rsidRPr="001A759B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2128A824" w14:textId="77777777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10.01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2FC72D85" w14:textId="7C7A20B8" w:rsidR="001A759B" w:rsidRPr="001A759B" w:rsidRDefault="00C95DB5" w:rsidP="008C1D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CHQ</w:t>
            </w:r>
            <w:r w:rsidR="001A759B" w:rsidRPr="001A759B">
              <w:rPr>
                <w:rFonts w:asciiTheme="majorHAnsi" w:hAnsiTheme="majorHAnsi" w:cstheme="majorHAnsi"/>
                <w:sz w:val="22"/>
                <w:szCs w:val="22"/>
              </w:rPr>
              <w:t>873</w:t>
            </w:r>
          </w:p>
        </w:tc>
        <w:tc>
          <w:tcPr>
            <w:tcW w:w="2536" w:type="dxa"/>
            <w:gridSpan w:val="2"/>
            <w:shd w:val="clear" w:color="auto" w:fill="FFFFFF" w:themeFill="background1"/>
            <w:vAlign w:val="center"/>
          </w:tcPr>
          <w:p w14:paraId="072A02E3" w14:textId="35D9BC85" w:rsidR="001A759B" w:rsidRPr="001A759B" w:rsidRDefault="00C95DB5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Bio et Nature Fac2201052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71BD8173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E1C0175" w14:textId="703A9D57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14:paraId="63708F89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5 720,00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703F7726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- 949,00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CADAB9" w14:textId="77777777" w:rsidR="001A759B" w:rsidRPr="00C95DB5" w:rsidRDefault="001A759B" w:rsidP="001975CD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95DB5" w:rsidRPr="001A759B" w14:paraId="04B42CFB" w14:textId="77777777" w:rsidTr="00CE0973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E870FFD" w14:textId="58D1F8AF" w:rsidR="001A759B" w:rsidRPr="00E320E3" w:rsidRDefault="00C95DB5" w:rsidP="00E320E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 w:rsidRPr="00E320E3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7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1E7D6535" w14:textId="77777777" w:rsidR="001A759B" w:rsidRPr="001A759B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4BA06550" w14:textId="77777777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14.01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635B9DB4" w14:textId="1E02FB25" w:rsidR="001A759B" w:rsidRPr="001A759B" w:rsidRDefault="008C1DAB" w:rsidP="008C1D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PREL54489</w:t>
            </w:r>
          </w:p>
        </w:tc>
        <w:tc>
          <w:tcPr>
            <w:tcW w:w="2536" w:type="dxa"/>
            <w:gridSpan w:val="2"/>
            <w:shd w:val="clear" w:color="auto" w:fill="FFFFFF" w:themeFill="background1"/>
            <w:vAlign w:val="center"/>
          </w:tcPr>
          <w:p w14:paraId="4CBDF4F5" w14:textId="77777777" w:rsidR="001A759B" w:rsidRPr="001A759B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Avis échéance prêt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2E6B2A6E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047861E" w14:textId="13B310DD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14:paraId="32F103AB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1 150,00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632677A2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- 2 099,00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5C86AC0" w14:textId="77777777" w:rsidR="001A759B" w:rsidRPr="00C95DB5" w:rsidRDefault="001A759B" w:rsidP="001975CD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95DB5" w:rsidRPr="001A759B" w14:paraId="01DB9330" w14:textId="77777777" w:rsidTr="00CE0973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F2E5BE0" w14:textId="0A3E30BD" w:rsidR="001A759B" w:rsidRPr="00E320E3" w:rsidRDefault="00C95DB5" w:rsidP="00E320E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 w:rsidRPr="00E320E3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8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008746D1" w14:textId="77777777" w:rsidR="001A759B" w:rsidRPr="001A759B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60B47A5E" w14:textId="77777777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14.01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06C75C11" w14:textId="66BFCF90" w:rsidR="001A759B" w:rsidRPr="001A759B" w:rsidRDefault="008C1DAB" w:rsidP="008C1D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CHQ</w:t>
            </w:r>
            <w:r w:rsidR="001A759B" w:rsidRPr="001A759B">
              <w:rPr>
                <w:rFonts w:asciiTheme="majorHAnsi" w:hAnsiTheme="majorHAnsi" w:cstheme="majorHAnsi"/>
                <w:sz w:val="22"/>
                <w:szCs w:val="22"/>
              </w:rPr>
              <w:t>2874</w:t>
            </w:r>
          </w:p>
        </w:tc>
        <w:tc>
          <w:tcPr>
            <w:tcW w:w="2536" w:type="dxa"/>
            <w:gridSpan w:val="2"/>
            <w:shd w:val="clear" w:color="auto" w:fill="FFFFFF" w:themeFill="background1"/>
            <w:vAlign w:val="center"/>
          </w:tcPr>
          <w:p w14:paraId="2923B70B" w14:textId="38BC3C30" w:rsidR="001A759B" w:rsidRPr="001A759B" w:rsidRDefault="008C1DA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Rapunzel F226633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5A31E3AE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6F87D60" w14:textId="77777777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14:paraId="45EEACAF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765,00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7063831F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- 2 864,00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AA3C64" w14:textId="77777777" w:rsidR="001A759B" w:rsidRPr="00C95DB5" w:rsidRDefault="001A759B" w:rsidP="001975CD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95DB5" w:rsidRPr="001A759B" w14:paraId="0F22ED99" w14:textId="77777777" w:rsidTr="00C95DB5">
        <w:tc>
          <w:tcPr>
            <w:tcW w:w="329" w:type="dxa"/>
            <w:tcBorders>
              <w:top w:val="nil"/>
              <w:bottom w:val="nil"/>
            </w:tcBorders>
          </w:tcPr>
          <w:p w14:paraId="5FAA3728" w14:textId="77777777" w:rsidR="001A759B" w:rsidRPr="001A759B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2012E582" w14:textId="77777777" w:rsidR="001A759B" w:rsidRPr="001A759B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96" w:type="dxa"/>
            <w:gridSpan w:val="4"/>
            <w:tcBorders>
              <w:bottom w:val="single" w:sz="4" w:space="0" w:color="auto"/>
            </w:tcBorders>
          </w:tcPr>
          <w:p w14:paraId="0FFB6CE5" w14:textId="77777777" w:rsidR="001A759B" w:rsidRPr="001A759B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COMPTE 512200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</w:tcPr>
          <w:p w14:paraId="3B8D374D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SOLDE CRÉDITEUR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338F61F6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- 2 864,00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1EADDDCE" w14:textId="77777777" w:rsidR="001A759B" w:rsidRPr="00C95DB5" w:rsidRDefault="001A759B" w:rsidP="001975CD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95DB5" w:rsidRPr="00EC508E" w14:paraId="5C6AAC34" w14:textId="77777777" w:rsidTr="00C95DB5">
        <w:tc>
          <w:tcPr>
            <w:tcW w:w="329" w:type="dxa"/>
            <w:tcBorders>
              <w:top w:val="nil"/>
              <w:right w:val="nil"/>
            </w:tcBorders>
          </w:tcPr>
          <w:p w14:paraId="4A01BE2E" w14:textId="77777777" w:rsidR="001A759B" w:rsidRPr="00EC508E" w:rsidRDefault="001A759B" w:rsidP="001975CD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</w:tcPr>
          <w:p w14:paraId="3FE9BC02" w14:textId="77777777" w:rsidR="001A759B" w:rsidRPr="00EC508E" w:rsidRDefault="001A759B" w:rsidP="001975CD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4696" w:type="dxa"/>
            <w:gridSpan w:val="4"/>
            <w:tcBorders>
              <w:left w:val="nil"/>
              <w:right w:val="nil"/>
            </w:tcBorders>
          </w:tcPr>
          <w:p w14:paraId="04DE75A4" w14:textId="77777777" w:rsidR="001A759B" w:rsidRPr="00EC508E" w:rsidRDefault="001A759B" w:rsidP="001975CD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3006" w:type="dxa"/>
            <w:gridSpan w:val="3"/>
            <w:tcBorders>
              <w:left w:val="nil"/>
              <w:right w:val="nil"/>
            </w:tcBorders>
          </w:tcPr>
          <w:p w14:paraId="6553D10B" w14:textId="77777777" w:rsidR="001A759B" w:rsidRPr="00EC508E" w:rsidRDefault="001A759B" w:rsidP="001975CD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437" w:type="dxa"/>
            <w:tcBorders>
              <w:left w:val="nil"/>
              <w:right w:val="nil"/>
            </w:tcBorders>
          </w:tcPr>
          <w:p w14:paraId="5B87833D" w14:textId="77777777" w:rsidR="001A759B" w:rsidRPr="00EC508E" w:rsidRDefault="001A759B" w:rsidP="001975CD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14:paraId="78C298BE" w14:textId="77777777" w:rsidR="001A759B" w:rsidRPr="00EC508E" w:rsidRDefault="001A759B" w:rsidP="001975CD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035D3869" w14:textId="4D0E4AD7" w:rsidR="001A759B" w:rsidRDefault="001A759B" w:rsidP="001A759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5A0B19" w14:textId="5ED21C6A" w:rsidR="001423C5" w:rsidRDefault="001423C5" w:rsidP="001A759B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 = valeur rapprochée au titre de la précédente période</w:t>
      </w:r>
    </w:p>
    <w:p w14:paraId="23F10EEA" w14:textId="71D5F621" w:rsidR="00EC508E" w:rsidRDefault="00EC508E" w:rsidP="001A759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504900" w14:textId="77777777" w:rsidR="00EC508E" w:rsidRPr="001A759B" w:rsidRDefault="00EC508E" w:rsidP="001A759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C8D0425" w14:textId="77777777" w:rsidR="001A759B" w:rsidRPr="001A759B" w:rsidRDefault="001A759B" w:rsidP="001A759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8E4F753" w14:textId="77777777" w:rsidR="001A759B" w:rsidRPr="001A759B" w:rsidRDefault="001A759B" w:rsidP="001A759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1EED872" w14:textId="000D4A41" w:rsidR="00DF1C96" w:rsidRPr="00EC508E" w:rsidRDefault="00EC508E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Document </w:t>
      </w:r>
      <w:r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 -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 xml:space="preserve">Banque en ligne </w:t>
      </w:r>
      <w:r>
        <w:rPr>
          <w:rFonts w:asciiTheme="majorHAnsi" w:hAnsiTheme="majorHAnsi" w:cstheme="majorHAnsi"/>
          <w:b/>
          <w:bCs/>
          <w:sz w:val="22"/>
          <w:szCs w:val="22"/>
        </w:rPr>
        <w:t>/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>É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>dition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 xml:space="preserve"> d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>u relevé bancaire depuis le site www.bancatous.fr</w:t>
      </w:r>
    </w:p>
    <w:p w14:paraId="3640C998" w14:textId="5D594849" w:rsidR="001A759B" w:rsidRPr="001A759B" w:rsidRDefault="001A759B" w:rsidP="001A759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690" w:type="dxa"/>
        <w:tblLook w:val="04A0" w:firstRow="1" w:lastRow="0" w:firstColumn="1" w:lastColumn="0" w:noHBand="0" w:noVBand="1"/>
      </w:tblPr>
      <w:tblGrid>
        <w:gridCol w:w="379"/>
        <w:gridCol w:w="832"/>
        <w:gridCol w:w="3791"/>
        <w:gridCol w:w="1323"/>
        <w:gridCol w:w="547"/>
        <w:gridCol w:w="914"/>
        <w:gridCol w:w="8"/>
        <w:gridCol w:w="424"/>
        <w:gridCol w:w="8"/>
        <w:gridCol w:w="1456"/>
        <w:gridCol w:w="8"/>
      </w:tblGrid>
      <w:tr w:rsidR="00B2482F" w:rsidRPr="00E257A1" w14:paraId="0FA45FCE" w14:textId="77777777" w:rsidTr="0034589C">
        <w:trPr>
          <w:trHeight w:val="359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137D7709" w14:textId="77777777" w:rsidR="00B2482F" w:rsidRPr="00E257A1" w:rsidRDefault="00B2482F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2A1C9" w14:textId="0D51BAF1" w:rsidR="00B2482F" w:rsidRPr="00E257A1" w:rsidRDefault="00B2482F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867F" w14:textId="4393C1FE" w:rsidR="00B2482F" w:rsidRPr="00E257A1" w:rsidRDefault="00B2482F" w:rsidP="00DF1C96">
            <w:pPr>
              <w:jc w:val="right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 xml:space="preserve">Compte courant </w:t>
            </w:r>
            <w:r w:rsidRPr="00E257A1">
              <w:rPr>
                <w:rFonts w:asciiTheme="majorHAnsi" w:hAnsiTheme="majorHAnsi" w:cstheme="majorHAnsi"/>
                <w:color w:val="806000" w:themeColor="accent4" w:themeShade="80"/>
                <w:sz w:val="20"/>
                <w:szCs w:val="20"/>
              </w:rPr>
              <w:t>96868325770</w:t>
            </w:r>
            <w:r w:rsidRPr="00E257A1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 xml:space="preserve"> </w:t>
            </w:r>
          </w:p>
        </w:tc>
        <w:tc>
          <w:tcPr>
            <w:tcW w:w="281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D83634" w14:textId="54D0C2C0" w:rsidR="00B2482F" w:rsidRPr="00E257A1" w:rsidRDefault="00B2482F" w:rsidP="001975CD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BIC code Swift : BANC42FR</w:t>
            </w:r>
          </w:p>
        </w:tc>
      </w:tr>
      <w:tr w:rsidR="00B2482F" w:rsidRPr="00E257A1" w14:paraId="32DDBC11" w14:textId="77777777" w:rsidTr="0034589C">
        <w:trPr>
          <w:trHeight w:val="26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3E0CE92D" w14:textId="77777777" w:rsidR="00B2482F" w:rsidRPr="00E257A1" w:rsidRDefault="00B2482F" w:rsidP="001975C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C4E2A4" w14:textId="4F4C52AF" w:rsidR="00B2482F" w:rsidRPr="00E257A1" w:rsidRDefault="00B2482F" w:rsidP="001975C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  <w:tc>
          <w:tcPr>
            <w:tcW w:w="8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E3AAD" w14:textId="26C1A901" w:rsidR="00B2482F" w:rsidRPr="00E257A1" w:rsidRDefault="00B2482F" w:rsidP="00E257A1">
            <w:pPr>
              <w:jc w:val="right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 xml:space="preserve">IBAN : </w:t>
            </w:r>
            <w:r w:rsidRPr="00E257A1">
              <w:rPr>
                <w:rFonts w:asciiTheme="majorHAnsi" w:hAnsiTheme="majorHAnsi" w:cstheme="majorHAnsi"/>
                <w:color w:val="806000" w:themeColor="accent4" w:themeShade="80"/>
                <w:sz w:val="20"/>
                <w:szCs w:val="20"/>
              </w:rPr>
              <w:t>FR76 3745 2697 0096 8683 2577 033</w:t>
            </w:r>
          </w:p>
        </w:tc>
      </w:tr>
      <w:tr w:rsidR="00B2482F" w:rsidRPr="00E257A1" w14:paraId="674371E8" w14:textId="77777777" w:rsidTr="0034589C">
        <w:trPr>
          <w:trHeight w:val="552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72AA97EF" w14:textId="530EC737" w:rsidR="00B2482F" w:rsidRPr="00E257A1" w:rsidRDefault="00DA5734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257A1">
              <w:rPr>
                <w:rFonts w:asciiTheme="majorHAnsi" w:hAnsiTheme="majorHAnsi" w:cstheme="majorHAnsi"/>
                <w:noProof/>
                <w:color w:val="806000" w:themeColor="accent4" w:themeShade="80"/>
                <w:sz w:val="22"/>
                <w:szCs w:val="22"/>
              </w:rPr>
              <w:drawing>
                <wp:anchor distT="0" distB="0" distL="114300" distR="114300" simplePos="0" relativeHeight="251683840" behindDoc="0" locked="0" layoutInCell="1" allowOverlap="1" wp14:anchorId="45FDB574" wp14:editId="78FD74F3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-464820</wp:posOffset>
                  </wp:positionV>
                  <wp:extent cx="845820" cy="778510"/>
                  <wp:effectExtent l="0" t="0" r="0" b="254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9" t="8696" r="8024" b="7543"/>
                          <a:stretch/>
                        </pic:blipFill>
                        <pic:spPr bwMode="auto">
                          <a:xfrm>
                            <a:off x="0" y="0"/>
                            <a:ext cx="84582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7A04">
              <w:rPr>
                <w:rFonts w:asciiTheme="majorHAnsi" w:hAnsiTheme="majorHAnsi" w:cstheme="majorHAnsi"/>
                <w:sz w:val="16"/>
                <w:szCs w:val="16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FC1F6E" w14:textId="3BA5648A" w:rsidR="00B2482F" w:rsidRPr="00E257A1" w:rsidRDefault="00B2482F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EE7189" w14:textId="16EF04FC" w:rsidR="00B2482F" w:rsidRPr="00E257A1" w:rsidRDefault="00B2482F" w:rsidP="00E257A1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8677D4" w14:textId="312C98CF" w:rsidR="00B2482F" w:rsidRPr="00E257A1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AFB86F" w14:textId="4BC5DCAC" w:rsidR="00B2482F" w:rsidRPr="00E257A1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16"/>
                <w:szCs w:val="16"/>
              </w:rPr>
            </w:pPr>
          </w:p>
        </w:tc>
      </w:tr>
      <w:tr w:rsidR="00B2482F" w:rsidRPr="00E257A1" w14:paraId="4FBE3553" w14:textId="77777777" w:rsidTr="0034589C">
        <w:trPr>
          <w:gridAfter w:val="1"/>
          <w:wAfter w:w="8" w:type="dxa"/>
        </w:trPr>
        <w:tc>
          <w:tcPr>
            <w:tcW w:w="379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58CECD3E" w14:textId="77777777" w:rsidR="00B2482F" w:rsidRPr="00E257A1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2175CD97" w14:textId="15938E82" w:rsidR="00B2482F" w:rsidRPr="00E257A1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Date</w:t>
            </w: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3F5CDA72" w14:textId="1B8D9038" w:rsidR="00B2482F" w:rsidRPr="00E257A1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Opérations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83510EB" w14:textId="77777777" w:rsidR="00B2482F" w:rsidRPr="00E257A1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0"/>
                <w:szCs w:val="20"/>
              </w:rPr>
              <w:t>Date de valeur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6D6E87A" w14:textId="77777777" w:rsidR="00B2482F" w:rsidRPr="00E257A1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DÉBIT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DA179BF" w14:textId="77777777" w:rsidR="00B2482F" w:rsidRPr="00E257A1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LT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6C85DAC" w14:textId="77777777" w:rsidR="00B2482F" w:rsidRPr="00E257A1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CRÉDIT</w:t>
            </w:r>
          </w:p>
        </w:tc>
      </w:tr>
      <w:tr w:rsidR="0034589C" w:rsidRPr="00E257A1" w14:paraId="580FAB44" w14:textId="77777777" w:rsidTr="0034589C">
        <w:trPr>
          <w:gridAfter w:val="1"/>
          <w:wAfter w:w="8" w:type="dxa"/>
          <w:trHeight w:val="454"/>
        </w:trPr>
        <w:tc>
          <w:tcPr>
            <w:tcW w:w="379" w:type="dxa"/>
            <w:tcBorders>
              <w:top w:val="nil"/>
              <w:left w:val="nil"/>
              <w:bottom w:val="nil"/>
            </w:tcBorders>
          </w:tcPr>
          <w:p w14:paraId="6B246E51" w14:textId="10AF2601" w:rsidR="0034589C" w:rsidRPr="0034589C" w:rsidRDefault="0034589C" w:rsidP="0034589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 w:rsidRPr="0034589C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9</w:t>
            </w:r>
          </w:p>
        </w:tc>
        <w:tc>
          <w:tcPr>
            <w:tcW w:w="832" w:type="dxa"/>
            <w:vAlign w:val="center"/>
          </w:tcPr>
          <w:p w14:paraId="6FA8F6B5" w14:textId="09A48493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01.</w:t>
            </w:r>
            <w:r w:rsidR="0075533A">
              <w:rPr>
                <w:rFonts w:asciiTheme="majorHAnsi" w:hAnsiTheme="majorHAnsi" w:cstheme="majorHAnsi"/>
                <w:sz w:val="22"/>
                <w:szCs w:val="22"/>
              </w:rPr>
              <w:t>01</w:t>
            </w:r>
          </w:p>
        </w:tc>
        <w:tc>
          <w:tcPr>
            <w:tcW w:w="3791" w:type="dxa"/>
            <w:vAlign w:val="center"/>
          </w:tcPr>
          <w:p w14:paraId="400D8380" w14:textId="557A8486" w:rsidR="0034589C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Solde à nouveau</w:t>
            </w:r>
          </w:p>
        </w:tc>
        <w:tc>
          <w:tcPr>
            <w:tcW w:w="1323" w:type="dxa"/>
            <w:vAlign w:val="center"/>
          </w:tcPr>
          <w:p w14:paraId="617AA82E" w14:textId="77777777" w:rsidR="0034589C" w:rsidRPr="00E257A1" w:rsidRDefault="0034589C" w:rsidP="0034589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vAlign w:val="center"/>
          </w:tcPr>
          <w:p w14:paraId="3992CF04" w14:textId="77777777" w:rsidR="0034589C" w:rsidRPr="00E257A1" w:rsidRDefault="0034589C" w:rsidP="0034589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501CB248" w14:textId="579AA44F" w:rsidR="0034589C" w:rsidRPr="00E257A1" w:rsidRDefault="0034589C" w:rsidP="0034589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77F04839" w14:textId="00AF85F5" w:rsidR="0034589C" w:rsidRPr="00E257A1" w:rsidRDefault="0034589C" w:rsidP="0034589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4 550,50</w:t>
            </w:r>
          </w:p>
        </w:tc>
      </w:tr>
      <w:tr w:rsidR="0034589C" w:rsidRPr="00E257A1" w14:paraId="1F10A595" w14:textId="77777777" w:rsidTr="0034589C">
        <w:trPr>
          <w:gridAfter w:val="1"/>
          <w:wAfter w:w="8" w:type="dxa"/>
          <w:trHeight w:val="454"/>
        </w:trPr>
        <w:tc>
          <w:tcPr>
            <w:tcW w:w="379" w:type="dxa"/>
            <w:tcBorders>
              <w:top w:val="nil"/>
              <w:left w:val="nil"/>
              <w:bottom w:val="nil"/>
            </w:tcBorders>
          </w:tcPr>
          <w:p w14:paraId="190D09BE" w14:textId="1992556D" w:rsidR="0034589C" w:rsidRPr="0034589C" w:rsidRDefault="0034589C" w:rsidP="0034589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 w:rsidRPr="0034589C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10</w:t>
            </w:r>
          </w:p>
        </w:tc>
        <w:tc>
          <w:tcPr>
            <w:tcW w:w="832" w:type="dxa"/>
            <w:vAlign w:val="center"/>
          </w:tcPr>
          <w:p w14:paraId="4F108093" w14:textId="10A4B053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04.01</w:t>
            </w:r>
          </w:p>
        </w:tc>
        <w:tc>
          <w:tcPr>
            <w:tcW w:w="3791" w:type="dxa"/>
            <w:vAlign w:val="center"/>
          </w:tcPr>
          <w:p w14:paraId="472175EC" w14:textId="058A6DD2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REM5526 </w:t>
            </w: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Remise de chèques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69B5B580" w14:textId="77777777" w:rsidR="0034589C" w:rsidRPr="00E257A1" w:rsidRDefault="0034589C" w:rsidP="0034589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06.01</w:t>
            </w:r>
          </w:p>
        </w:tc>
        <w:tc>
          <w:tcPr>
            <w:tcW w:w="1461" w:type="dxa"/>
            <w:gridSpan w:val="2"/>
            <w:vAlign w:val="center"/>
          </w:tcPr>
          <w:p w14:paraId="7B00D660" w14:textId="77777777" w:rsidR="0034589C" w:rsidRPr="00E257A1" w:rsidRDefault="0034589C" w:rsidP="0034589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6A2D09C6" w14:textId="629E431D" w:rsidR="0034589C" w:rsidRPr="00E257A1" w:rsidRDefault="0034589C" w:rsidP="0034589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5CDCD628" w14:textId="77777777" w:rsidR="0034589C" w:rsidRPr="00E257A1" w:rsidRDefault="0034589C" w:rsidP="0034589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1 990,90</w:t>
            </w:r>
          </w:p>
        </w:tc>
      </w:tr>
      <w:tr w:rsidR="0034589C" w:rsidRPr="00E257A1" w14:paraId="73EE43CA" w14:textId="77777777" w:rsidTr="00CE0973">
        <w:trPr>
          <w:gridAfter w:val="1"/>
          <w:wAfter w:w="8" w:type="dxa"/>
          <w:trHeight w:val="454"/>
        </w:trPr>
        <w:tc>
          <w:tcPr>
            <w:tcW w:w="37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66739B8" w14:textId="4E9CE9C9" w:rsidR="0034589C" w:rsidRPr="0034589C" w:rsidRDefault="0034589C" w:rsidP="0034589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 w:rsidRPr="0034589C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11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5CAD11EE" w14:textId="243B6A3C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06.01</w:t>
            </w:r>
          </w:p>
        </w:tc>
        <w:tc>
          <w:tcPr>
            <w:tcW w:w="3791" w:type="dxa"/>
            <w:shd w:val="clear" w:color="auto" w:fill="FFFFFF" w:themeFill="background1"/>
            <w:vAlign w:val="center"/>
          </w:tcPr>
          <w:p w14:paraId="7695B844" w14:textId="23A49E58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VIR2256</w:t>
            </w: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Weleda Fac2201005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8CAFC9D" w14:textId="77777777" w:rsidR="0034589C" w:rsidRPr="00E257A1" w:rsidRDefault="0034589C" w:rsidP="0034589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04.01</w:t>
            </w:r>
          </w:p>
        </w:tc>
        <w:tc>
          <w:tcPr>
            <w:tcW w:w="1461" w:type="dxa"/>
            <w:gridSpan w:val="2"/>
            <w:shd w:val="clear" w:color="auto" w:fill="FFFFFF" w:themeFill="background1"/>
            <w:vAlign w:val="center"/>
          </w:tcPr>
          <w:p w14:paraId="4E4A133D" w14:textId="77777777" w:rsidR="0034589C" w:rsidRPr="00E257A1" w:rsidRDefault="0034589C" w:rsidP="0034589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849,90</w:t>
            </w:r>
          </w:p>
        </w:tc>
        <w:tc>
          <w:tcPr>
            <w:tcW w:w="432" w:type="dxa"/>
            <w:gridSpan w:val="2"/>
            <w:shd w:val="clear" w:color="auto" w:fill="FFFFFF" w:themeFill="background1"/>
            <w:vAlign w:val="center"/>
          </w:tcPr>
          <w:p w14:paraId="0AD0DCD6" w14:textId="6C819642" w:rsidR="0034589C" w:rsidRPr="00E257A1" w:rsidRDefault="0034589C" w:rsidP="0034589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shd w:val="clear" w:color="auto" w:fill="FFFFFF" w:themeFill="background1"/>
            <w:vAlign w:val="center"/>
          </w:tcPr>
          <w:p w14:paraId="09B4B0C6" w14:textId="77777777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4589C" w:rsidRPr="00E257A1" w14:paraId="18E658C4" w14:textId="77777777" w:rsidTr="00CE0973">
        <w:trPr>
          <w:gridAfter w:val="1"/>
          <w:wAfter w:w="8" w:type="dxa"/>
          <w:trHeight w:val="454"/>
        </w:trPr>
        <w:tc>
          <w:tcPr>
            <w:tcW w:w="37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8980F6E" w14:textId="4358EC84" w:rsidR="0034589C" w:rsidRPr="0034589C" w:rsidRDefault="0034589C" w:rsidP="0034589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 w:rsidRPr="0034589C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12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16AB8E80" w14:textId="111E0AFC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08.01</w:t>
            </w:r>
          </w:p>
        </w:tc>
        <w:tc>
          <w:tcPr>
            <w:tcW w:w="3791" w:type="dxa"/>
            <w:shd w:val="clear" w:color="auto" w:fill="FFFFFF" w:themeFill="background1"/>
            <w:vAlign w:val="center"/>
          </w:tcPr>
          <w:p w14:paraId="4E86908D" w14:textId="5AF42F7C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VIR2265</w:t>
            </w: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Avicenne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645913" w14:textId="77777777" w:rsidR="0034589C" w:rsidRPr="00E257A1" w:rsidRDefault="0034589C" w:rsidP="0034589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06.01</w:t>
            </w:r>
          </w:p>
        </w:tc>
        <w:tc>
          <w:tcPr>
            <w:tcW w:w="1461" w:type="dxa"/>
            <w:gridSpan w:val="2"/>
            <w:shd w:val="clear" w:color="auto" w:fill="FFFFFF" w:themeFill="background1"/>
            <w:vAlign w:val="center"/>
          </w:tcPr>
          <w:p w14:paraId="73B9FE4C" w14:textId="77777777" w:rsidR="0034589C" w:rsidRPr="00E257A1" w:rsidRDefault="0034589C" w:rsidP="0034589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1 685,45</w:t>
            </w:r>
          </w:p>
        </w:tc>
        <w:tc>
          <w:tcPr>
            <w:tcW w:w="432" w:type="dxa"/>
            <w:gridSpan w:val="2"/>
            <w:shd w:val="clear" w:color="auto" w:fill="FFFFFF" w:themeFill="background1"/>
            <w:vAlign w:val="center"/>
          </w:tcPr>
          <w:p w14:paraId="415DA5FE" w14:textId="77777777" w:rsidR="0034589C" w:rsidRPr="00E257A1" w:rsidRDefault="0034589C" w:rsidP="0034589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shd w:val="clear" w:color="auto" w:fill="FFFFFF" w:themeFill="background1"/>
            <w:vAlign w:val="center"/>
          </w:tcPr>
          <w:p w14:paraId="40B5C8D5" w14:textId="77777777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4589C" w:rsidRPr="00E257A1" w14:paraId="7A66BD15" w14:textId="77777777" w:rsidTr="00CE0973">
        <w:trPr>
          <w:gridAfter w:val="1"/>
          <w:wAfter w:w="8" w:type="dxa"/>
          <w:trHeight w:val="454"/>
        </w:trPr>
        <w:tc>
          <w:tcPr>
            <w:tcW w:w="37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5FEAE94" w14:textId="68A2CA4C" w:rsidR="0034589C" w:rsidRPr="0034589C" w:rsidRDefault="0034589C" w:rsidP="0034589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 w:rsidRPr="0034589C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13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57E81252" w14:textId="0C94DD69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10.01</w:t>
            </w:r>
          </w:p>
        </w:tc>
        <w:tc>
          <w:tcPr>
            <w:tcW w:w="3791" w:type="dxa"/>
            <w:shd w:val="clear" w:color="auto" w:fill="FFFFFF" w:themeFill="background1"/>
            <w:vAlign w:val="center"/>
          </w:tcPr>
          <w:p w14:paraId="7D13B9B0" w14:textId="5F39B2A9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 xml:space="preserve">CH2873 </w:t>
            </w:r>
            <w:r w:rsidR="00B047BB">
              <w:rPr>
                <w:rFonts w:asciiTheme="majorHAnsi" w:hAnsiTheme="majorHAnsi" w:cstheme="majorHAnsi"/>
                <w:sz w:val="22"/>
                <w:szCs w:val="22"/>
              </w:rPr>
              <w:t xml:space="preserve">Bio et Nature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Fac2201052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8C79656" w14:textId="77777777" w:rsidR="0034589C" w:rsidRPr="00E257A1" w:rsidRDefault="0034589C" w:rsidP="0034589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10.01</w:t>
            </w:r>
          </w:p>
        </w:tc>
        <w:tc>
          <w:tcPr>
            <w:tcW w:w="1461" w:type="dxa"/>
            <w:gridSpan w:val="2"/>
            <w:shd w:val="clear" w:color="auto" w:fill="FFFFFF" w:themeFill="background1"/>
            <w:vAlign w:val="center"/>
          </w:tcPr>
          <w:p w14:paraId="1BDF55C2" w14:textId="77777777" w:rsidR="0034589C" w:rsidRPr="00E257A1" w:rsidRDefault="0034589C" w:rsidP="0034589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5 720,00</w:t>
            </w:r>
          </w:p>
        </w:tc>
        <w:tc>
          <w:tcPr>
            <w:tcW w:w="432" w:type="dxa"/>
            <w:gridSpan w:val="2"/>
            <w:shd w:val="clear" w:color="auto" w:fill="FFFFFF" w:themeFill="background1"/>
            <w:vAlign w:val="center"/>
          </w:tcPr>
          <w:p w14:paraId="61E9B855" w14:textId="426E634E" w:rsidR="0034589C" w:rsidRPr="00E257A1" w:rsidRDefault="0034589C" w:rsidP="0034589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shd w:val="clear" w:color="auto" w:fill="FFFFFF" w:themeFill="background1"/>
            <w:vAlign w:val="center"/>
          </w:tcPr>
          <w:p w14:paraId="5E51924F" w14:textId="77777777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4589C" w:rsidRPr="00E257A1" w14:paraId="6F03081C" w14:textId="77777777" w:rsidTr="00CE0973">
        <w:trPr>
          <w:gridAfter w:val="1"/>
          <w:wAfter w:w="8" w:type="dxa"/>
          <w:trHeight w:val="454"/>
        </w:trPr>
        <w:tc>
          <w:tcPr>
            <w:tcW w:w="37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9E6775D" w14:textId="1A23427C" w:rsidR="0034589C" w:rsidRPr="0034589C" w:rsidRDefault="0034589C" w:rsidP="0034589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 w:rsidRPr="0034589C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14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5270CD68" w14:textId="567C4EC3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C95DB5">
              <w:rPr>
                <w:rFonts w:asciiTheme="majorHAnsi" w:hAnsiTheme="majorHAnsi" w:cstheme="majorHAnsi"/>
                <w:sz w:val="22"/>
                <w:szCs w:val="22"/>
                <w:shd w:val="clear" w:color="auto" w:fill="E7E6E6" w:themeFill="background2"/>
              </w:rPr>
              <w:t>0.01</w:t>
            </w:r>
          </w:p>
        </w:tc>
        <w:tc>
          <w:tcPr>
            <w:tcW w:w="3791" w:type="dxa"/>
            <w:shd w:val="clear" w:color="auto" w:fill="FFFFFF" w:themeFill="background1"/>
            <w:vAlign w:val="center"/>
          </w:tcPr>
          <w:p w14:paraId="4C84F582" w14:textId="42C4603F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VIR45526</w:t>
            </w: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Bio Chartrons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3CB5731" w14:textId="77777777" w:rsidR="0034589C" w:rsidRPr="00E257A1" w:rsidRDefault="0034589C" w:rsidP="0034589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12.01</w:t>
            </w:r>
          </w:p>
        </w:tc>
        <w:tc>
          <w:tcPr>
            <w:tcW w:w="1461" w:type="dxa"/>
            <w:gridSpan w:val="2"/>
            <w:shd w:val="clear" w:color="auto" w:fill="FFFFFF" w:themeFill="background1"/>
            <w:vAlign w:val="center"/>
          </w:tcPr>
          <w:p w14:paraId="4ADCB9E8" w14:textId="77777777" w:rsidR="0034589C" w:rsidRPr="00E257A1" w:rsidRDefault="0034589C" w:rsidP="0034589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shd w:val="clear" w:color="auto" w:fill="FFFFFF" w:themeFill="background1"/>
            <w:vAlign w:val="center"/>
          </w:tcPr>
          <w:p w14:paraId="10D4E196" w14:textId="77777777" w:rsidR="0034589C" w:rsidRPr="00E257A1" w:rsidRDefault="0034589C" w:rsidP="0034589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shd w:val="clear" w:color="auto" w:fill="FFFFFF" w:themeFill="background1"/>
            <w:vAlign w:val="center"/>
          </w:tcPr>
          <w:p w14:paraId="51DEE4F9" w14:textId="77777777" w:rsidR="0034589C" w:rsidRPr="00E257A1" w:rsidRDefault="0034589C" w:rsidP="0034589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6 874,00</w:t>
            </w:r>
          </w:p>
        </w:tc>
      </w:tr>
      <w:tr w:rsidR="0034589C" w:rsidRPr="00E257A1" w14:paraId="65143D79" w14:textId="77777777" w:rsidTr="00CE0973">
        <w:trPr>
          <w:gridAfter w:val="1"/>
          <w:wAfter w:w="8" w:type="dxa"/>
          <w:trHeight w:val="454"/>
        </w:trPr>
        <w:tc>
          <w:tcPr>
            <w:tcW w:w="37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4C04637" w14:textId="67D006BE" w:rsidR="0034589C" w:rsidRPr="0034589C" w:rsidRDefault="0034589C" w:rsidP="0034589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 w:rsidRPr="0034589C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15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625B0A56" w14:textId="197E138A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14.01</w:t>
            </w:r>
          </w:p>
        </w:tc>
        <w:tc>
          <w:tcPr>
            <w:tcW w:w="3791" w:type="dxa"/>
            <w:shd w:val="clear" w:color="auto" w:fill="FFFFFF" w:themeFill="background1"/>
            <w:vAlign w:val="center"/>
          </w:tcPr>
          <w:p w14:paraId="59A8824C" w14:textId="54B058A4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Prélèvement prêt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- PREL54489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09B7D85" w14:textId="77777777" w:rsidR="0034589C" w:rsidRPr="00E257A1" w:rsidRDefault="0034589C" w:rsidP="0034589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14.01</w:t>
            </w:r>
          </w:p>
        </w:tc>
        <w:tc>
          <w:tcPr>
            <w:tcW w:w="1461" w:type="dxa"/>
            <w:gridSpan w:val="2"/>
            <w:shd w:val="clear" w:color="auto" w:fill="FFFFFF" w:themeFill="background1"/>
            <w:vAlign w:val="center"/>
          </w:tcPr>
          <w:p w14:paraId="582B1DF9" w14:textId="77777777" w:rsidR="0034589C" w:rsidRPr="00E257A1" w:rsidRDefault="0034589C" w:rsidP="0034589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1 150,00</w:t>
            </w:r>
          </w:p>
        </w:tc>
        <w:tc>
          <w:tcPr>
            <w:tcW w:w="432" w:type="dxa"/>
            <w:gridSpan w:val="2"/>
            <w:shd w:val="clear" w:color="auto" w:fill="FFFFFF" w:themeFill="background1"/>
            <w:vAlign w:val="center"/>
          </w:tcPr>
          <w:p w14:paraId="0929BE50" w14:textId="1FE46E98" w:rsidR="0034589C" w:rsidRPr="00E257A1" w:rsidRDefault="0034589C" w:rsidP="0034589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shd w:val="clear" w:color="auto" w:fill="FFFFFF" w:themeFill="background1"/>
            <w:vAlign w:val="center"/>
          </w:tcPr>
          <w:p w14:paraId="2176C946" w14:textId="77777777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4589C" w:rsidRPr="00E257A1" w14:paraId="1A6A6AAC" w14:textId="77777777" w:rsidTr="00CE0973">
        <w:trPr>
          <w:gridAfter w:val="1"/>
          <w:wAfter w:w="8" w:type="dxa"/>
          <w:trHeight w:val="454"/>
        </w:trPr>
        <w:tc>
          <w:tcPr>
            <w:tcW w:w="37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5FF7EDC" w14:textId="3041405E" w:rsidR="0034589C" w:rsidRPr="0034589C" w:rsidRDefault="0034589C" w:rsidP="0034589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 w:rsidRPr="0034589C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16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8729E4" w14:textId="2F525E7C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15.01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5EEEFC" w14:textId="77777777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Frais bancaires (dont TVA 20 %)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032D9D" w14:textId="77777777" w:rsidR="0034589C" w:rsidRPr="00E257A1" w:rsidRDefault="0034589C" w:rsidP="0034589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15.01</w:t>
            </w: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F9A15F" w14:textId="77777777" w:rsidR="0034589C" w:rsidRPr="00E257A1" w:rsidRDefault="0034589C" w:rsidP="0034589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24,00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B0A256" w14:textId="77777777" w:rsidR="0034589C" w:rsidRPr="00E257A1" w:rsidRDefault="0034589C" w:rsidP="0034589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509B80" w14:textId="77777777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482F" w:rsidRPr="00E257A1" w14:paraId="15AE12FA" w14:textId="77777777" w:rsidTr="0034589C"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1BEB6E40" w14:textId="77777777" w:rsidR="00B2482F" w:rsidRPr="00E257A1" w:rsidRDefault="00B2482F" w:rsidP="001975C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11" w:type="dxa"/>
            <w:gridSpan w:val="10"/>
            <w:tcBorders>
              <w:left w:val="nil"/>
              <w:bottom w:val="nil"/>
              <w:right w:val="nil"/>
            </w:tcBorders>
          </w:tcPr>
          <w:p w14:paraId="7F8B14E8" w14:textId="35B28029" w:rsidR="00B2482F" w:rsidRPr="00E257A1" w:rsidRDefault="00B2482F" w:rsidP="001975C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2482F" w:rsidRPr="00E257A1" w14:paraId="699537CB" w14:textId="77777777" w:rsidTr="0034589C">
        <w:trPr>
          <w:trHeight w:val="34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140CDA8A" w14:textId="77777777" w:rsidR="00B2482F" w:rsidRPr="00E257A1" w:rsidRDefault="00B2482F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ABCB0" w14:textId="31F1606C" w:rsidR="00B2482F" w:rsidRPr="00E257A1" w:rsidRDefault="00B2482F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8ACB" w14:textId="77777777" w:rsidR="00B2482F" w:rsidRPr="00E257A1" w:rsidRDefault="00B2482F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SOLDE CRÉDITEUR au 15.01.20N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8C4D" w14:textId="77777777" w:rsidR="00B2482F" w:rsidRPr="00E257A1" w:rsidRDefault="00B2482F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3 986,05</w:t>
            </w:r>
          </w:p>
        </w:tc>
      </w:tr>
    </w:tbl>
    <w:p w14:paraId="1C8A4E13" w14:textId="77777777" w:rsidR="001A759B" w:rsidRPr="001A759B" w:rsidRDefault="001A759B" w:rsidP="001A759B">
      <w:pPr>
        <w:rPr>
          <w:rFonts w:asciiTheme="majorHAnsi" w:hAnsiTheme="majorHAnsi" w:cstheme="majorHAnsi"/>
          <w:sz w:val="22"/>
          <w:szCs w:val="22"/>
        </w:rPr>
      </w:pPr>
    </w:p>
    <w:p w14:paraId="162A779F" w14:textId="3DC53EDC" w:rsidR="00EC508E" w:rsidRDefault="00EC508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2406DD1E" w14:textId="39EBD189" w:rsidR="001A759B" w:rsidRPr="001A759B" w:rsidRDefault="00EC508E" w:rsidP="001A759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1 - 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>ÉTAT de RAPPROCHEMENT au 15.01.20N</w:t>
      </w:r>
    </w:p>
    <w:p w14:paraId="365D9F31" w14:textId="77777777" w:rsidR="001A759B" w:rsidRPr="001A759B" w:rsidRDefault="001A759B" w:rsidP="001A759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513" w:type="dxa"/>
        <w:tblInd w:w="-289" w:type="dxa"/>
        <w:tblLook w:val="04A0" w:firstRow="1" w:lastRow="0" w:firstColumn="1" w:lastColumn="0" w:noHBand="0" w:noVBand="1"/>
      </w:tblPr>
      <w:tblGrid>
        <w:gridCol w:w="457"/>
        <w:gridCol w:w="2851"/>
        <w:gridCol w:w="1116"/>
        <w:gridCol w:w="1194"/>
        <w:gridCol w:w="2475"/>
        <w:gridCol w:w="987"/>
        <w:gridCol w:w="1129"/>
        <w:gridCol w:w="304"/>
      </w:tblGrid>
      <w:tr w:rsidR="001A759B" w:rsidRPr="001A759B" w14:paraId="5D6A02FC" w14:textId="77777777" w:rsidTr="00C60AD7">
        <w:tc>
          <w:tcPr>
            <w:tcW w:w="10513" w:type="dxa"/>
            <w:gridSpan w:val="8"/>
            <w:tcBorders>
              <w:bottom w:val="nil"/>
            </w:tcBorders>
          </w:tcPr>
          <w:p w14:paraId="40B0E5BB" w14:textId="77777777" w:rsidR="001A759B" w:rsidRPr="001A759B" w:rsidRDefault="001A759B" w:rsidP="001975C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E51C8" w:rsidRPr="001A759B" w14:paraId="58D0DE73" w14:textId="77777777" w:rsidTr="00C60AD7">
        <w:tc>
          <w:tcPr>
            <w:tcW w:w="379" w:type="dxa"/>
            <w:tcBorders>
              <w:top w:val="nil"/>
              <w:right w:val="nil"/>
            </w:tcBorders>
          </w:tcPr>
          <w:p w14:paraId="47016566" w14:textId="77777777" w:rsidR="000E51C8" w:rsidRPr="001A759B" w:rsidRDefault="000E51C8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28" w:type="dxa"/>
            <w:gridSpan w:val="6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</w:tcPr>
          <w:p w14:paraId="1B9BCA75" w14:textId="77777777" w:rsidR="000E51C8" w:rsidRPr="001A759B" w:rsidRDefault="000E51C8" w:rsidP="001975C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ÉTAT DE RAPPROCHEMENT – PÉRIODE du 01.01 au 15.01.20N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</w:tcBorders>
          </w:tcPr>
          <w:p w14:paraId="42B29A29" w14:textId="77777777" w:rsidR="000E51C8" w:rsidRPr="001A759B" w:rsidRDefault="000E51C8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E51C8" w:rsidRPr="001A759B" w14:paraId="61E52958" w14:textId="77777777" w:rsidTr="00C60AD7">
        <w:tc>
          <w:tcPr>
            <w:tcW w:w="379" w:type="dxa"/>
            <w:tcBorders>
              <w:right w:val="nil"/>
            </w:tcBorders>
          </w:tcPr>
          <w:p w14:paraId="5FF2CD86" w14:textId="77777777" w:rsidR="000E51C8" w:rsidRPr="001A759B" w:rsidRDefault="000E51C8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05" w:type="dxa"/>
            <w:gridSpan w:val="3"/>
            <w:tcBorders>
              <w:left w:val="nil"/>
            </w:tcBorders>
            <w:shd w:val="clear" w:color="auto" w:fill="FBE4D5" w:themeFill="accent2" w:themeFillTint="33"/>
          </w:tcPr>
          <w:p w14:paraId="00C36F2A" w14:textId="77777777" w:rsidR="000E51C8" w:rsidRPr="00EC508E" w:rsidRDefault="000E51C8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COMPTE 512200 tenu par notre SOCIÉTÉ</w:t>
            </w:r>
          </w:p>
        </w:tc>
        <w:tc>
          <w:tcPr>
            <w:tcW w:w="4623" w:type="dxa"/>
            <w:gridSpan w:val="3"/>
            <w:tcBorders>
              <w:right w:val="nil"/>
            </w:tcBorders>
            <w:shd w:val="clear" w:color="auto" w:fill="FBE4D5" w:themeFill="accent2" w:themeFillTint="33"/>
          </w:tcPr>
          <w:p w14:paraId="648C5DCC" w14:textId="77777777" w:rsidR="000E51C8" w:rsidRPr="00EC508E" w:rsidRDefault="000E51C8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Notre COMPTE tenu par la BANQUE</w:t>
            </w:r>
          </w:p>
        </w:tc>
        <w:tc>
          <w:tcPr>
            <w:tcW w:w="306" w:type="dxa"/>
            <w:vMerge/>
            <w:tcBorders>
              <w:left w:val="nil"/>
            </w:tcBorders>
          </w:tcPr>
          <w:p w14:paraId="77F73625" w14:textId="77777777" w:rsidR="000E51C8" w:rsidRPr="001A759B" w:rsidRDefault="000E51C8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E51C8" w:rsidRPr="001A759B" w14:paraId="1FE8990C" w14:textId="77777777" w:rsidTr="00C60AD7">
        <w:tc>
          <w:tcPr>
            <w:tcW w:w="379" w:type="dxa"/>
            <w:tcBorders>
              <w:right w:val="nil"/>
            </w:tcBorders>
          </w:tcPr>
          <w:p w14:paraId="2F6FF135" w14:textId="77777777" w:rsidR="000E51C8" w:rsidRPr="001A759B" w:rsidRDefault="000E51C8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FBE4D5" w:themeFill="accent2" w:themeFillTint="33"/>
          </w:tcPr>
          <w:p w14:paraId="748548BB" w14:textId="77777777" w:rsidR="000E51C8" w:rsidRPr="00EC508E" w:rsidRDefault="000E51C8" w:rsidP="001975C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OPÉRATIONS</w:t>
            </w:r>
          </w:p>
        </w:tc>
        <w:tc>
          <w:tcPr>
            <w:tcW w:w="1124" w:type="dxa"/>
            <w:shd w:val="clear" w:color="auto" w:fill="FBE4D5" w:themeFill="accent2" w:themeFillTint="33"/>
          </w:tcPr>
          <w:p w14:paraId="38441CE7" w14:textId="77777777" w:rsidR="000E51C8" w:rsidRPr="00EC508E" w:rsidRDefault="000E51C8" w:rsidP="001975C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201" w:type="dxa"/>
            <w:shd w:val="clear" w:color="auto" w:fill="FBE4D5" w:themeFill="accent2" w:themeFillTint="33"/>
          </w:tcPr>
          <w:p w14:paraId="2815A435" w14:textId="77777777" w:rsidR="000E51C8" w:rsidRPr="00EC508E" w:rsidRDefault="000E51C8" w:rsidP="001975C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497" w:type="dxa"/>
            <w:shd w:val="clear" w:color="auto" w:fill="FBE4D5" w:themeFill="accent2" w:themeFillTint="33"/>
          </w:tcPr>
          <w:p w14:paraId="61495A5F" w14:textId="77777777" w:rsidR="000E51C8" w:rsidRPr="00EC508E" w:rsidRDefault="000E51C8" w:rsidP="001975C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OPÉRATIONS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561CD589" w14:textId="77777777" w:rsidR="000E51C8" w:rsidRPr="00EC508E" w:rsidRDefault="000E51C8" w:rsidP="001975C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BE4D5" w:themeFill="accent2" w:themeFillTint="33"/>
          </w:tcPr>
          <w:p w14:paraId="2B38DF9B" w14:textId="77777777" w:rsidR="000E51C8" w:rsidRPr="00EC508E" w:rsidRDefault="000E51C8" w:rsidP="001975C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306" w:type="dxa"/>
            <w:vMerge w:val="restart"/>
            <w:tcBorders>
              <w:left w:val="nil"/>
            </w:tcBorders>
          </w:tcPr>
          <w:p w14:paraId="3FE71A4C" w14:textId="77777777" w:rsidR="000E51C8" w:rsidRPr="001A759B" w:rsidRDefault="000E51C8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E51C8" w:rsidRPr="001A759B" w14:paraId="47ADC5E2" w14:textId="77777777" w:rsidTr="00C60AD7">
        <w:trPr>
          <w:trHeight w:val="397"/>
        </w:trPr>
        <w:tc>
          <w:tcPr>
            <w:tcW w:w="379" w:type="dxa"/>
            <w:tcBorders>
              <w:right w:val="nil"/>
            </w:tcBorders>
          </w:tcPr>
          <w:p w14:paraId="3944271E" w14:textId="06E90E90" w:rsidR="000E51C8" w:rsidRPr="001A759B" w:rsidRDefault="00A52ADC" w:rsidP="00A52AD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2ADC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069D87DD" w14:textId="222A3BEE" w:rsidR="000E51C8" w:rsidRPr="001A759B" w:rsidRDefault="000E51C8" w:rsidP="001975C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14:paraId="6471D438" w14:textId="77777777" w:rsidR="000E51C8" w:rsidRPr="001A759B" w:rsidRDefault="000E51C8" w:rsidP="001975C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01" w:type="dxa"/>
            <w:vAlign w:val="center"/>
          </w:tcPr>
          <w:p w14:paraId="7DE74540" w14:textId="5CB83731" w:rsidR="000E51C8" w:rsidRPr="001A759B" w:rsidRDefault="000E51C8" w:rsidP="001975C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7" w:type="dxa"/>
            <w:vAlign w:val="center"/>
          </w:tcPr>
          <w:p w14:paraId="2C58B172" w14:textId="00F89D53" w:rsidR="000E51C8" w:rsidRPr="001A759B" w:rsidRDefault="000E51C8" w:rsidP="001975C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19C2C5E" w14:textId="77777777" w:rsidR="000E51C8" w:rsidRPr="001A759B" w:rsidRDefault="000E51C8" w:rsidP="001975C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F5EF6B4" w14:textId="19738D18" w:rsidR="000E51C8" w:rsidRPr="001A759B" w:rsidRDefault="000E51C8" w:rsidP="001975C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06" w:type="dxa"/>
            <w:vMerge/>
            <w:tcBorders>
              <w:left w:val="nil"/>
            </w:tcBorders>
          </w:tcPr>
          <w:p w14:paraId="392B2817" w14:textId="77777777" w:rsidR="000E51C8" w:rsidRPr="001A759B" w:rsidRDefault="000E51C8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E51C8" w:rsidRPr="001A759B" w14:paraId="4DCD75E8" w14:textId="77777777" w:rsidTr="00C60AD7">
        <w:trPr>
          <w:trHeight w:val="397"/>
        </w:trPr>
        <w:tc>
          <w:tcPr>
            <w:tcW w:w="379" w:type="dxa"/>
            <w:tcBorders>
              <w:right w:val="nil"/>
            </w:tcBorders>
            <w:vAlign w:val="center"/>
          </w:tcPr>
          <w:p w14:paraId="708D4C89" w14:textId="7D7A8908" w:rsidR="000E51C8" w:rsidRPr="000E51C8" w:rsidRDefault="009F54F2" w:rsidP="000E51C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</w:t>
            </w:r>
            <w:r w:rsidR="00A52ADC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77BE1103" w14:textId="04004AE4" w:rsidR="000E51C8" w:rsidRPr="0035744B" w:rsidRDefault="000E51C8" w:rsidP="001975C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14:paraId="519F99FF" w14:textId="77777777" w:rsidR="000E51C8" w:rsidRPr="0035744B" w:rsidRDefault="000E51C8" w:rsidP="001975C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01" w:type="dxa"/>
            <w:vAlign w:val="center"/>
          </w:tcPr>
          <w:p w14:paraId="72E3B9DA" w14:textId="77F16D70" w:rsidR="000E51C8" w:rsidRPr="0035744B" w:rsidRDefault="000E51C8" w:rsidP="001975C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7" w:type="dxa"/>
            <w:vAlign w:val="center"/>
          </w:tcPr>
          <w:p w14:paraId="255DE7D1" w14:textId="3016DB8D" w:rsidR="000E51C8" w:rsidRPr="0035744B" w:rsidRDefault="000E51C8" w:rsidP="001975C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E930E13" w14:textId="4949D255" w:rsidR="000E51C8" w:rsidRPr="001A759B" w:rsidRDefault="000E51C8" w:rsidP="001975C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A8FBDE1" w14:textId="77777777" w:rsidR="000E51C8" w:rsidRPr="001A759B" w:rsidRDefault="000E51C8" w:rsidP="001975C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06" w:type="dxa"/>
            <w:vMerge/>
            <w:tcBorders>
              <w:left w:val="nil"/>
            </w:tcBorders>
          </w:tcPr>
          <w:p w14:paraId="47742573" w14:textId="77777777" w:rsidR="000E51C8" w:rsidRPr="001A759B" w:rsidRDefault="000E51C8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E51C8" w:rsidRPr="001A759B" w14:paraId="22AABE3E" w14:textId="77777777" w:rsidTr="00C60AD7">
        <w:trPr>
          <w:trHeight w:val="397"/>
        </w:trPr>
        <w:tc>
          <w:tcPr>
            <w:tcW w:w="379" w:type="dxa"/>
            <w:tcBorders>
              <w:right w:val="nil"/>
            </w:tcBorders>
            <w:vAlign w:val="center"/>
          </w:tcPr>
          <w:p w14:paraId="5E3129E9" w14:textId="3D62A4B7" w:rsidR="000E51C8" w:rsidRPr="000E51C8" w:rsidRDefault="009F54F2" w:rsidP="000E51C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</w:t>
            </w:r>
            <w:r w:rsidR="00A52ADC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1F21A750" w14:textId="27A4AF8F" w:rsidR="000E51C8" w:rsidRPr="0035744B" w:rsidRDefault="000E51C8" w:rsidP="000E51C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14:paraId="691C6F78" w14:textId="211116CE" w:rsidR="000E51C8" w:rsidRPr="0035744B" w:rsidRDefault="000E51C8" w:rsidP="000E51C8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01" w:type="dxa"/>
            <w:vAlign w:val="center"/>
          </w:tcPr>
          <w:p w14:paraId="02ED2C68" w14:textId="296DEF63" w:rsidR="000E51C8" w:rsidRPr="0035744B" w:rsidRDefault="000E51C8" w:rsidP="000E51C8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7" w:type="dxa"/>
            <w:vAlign w:val="center"/>
          </w:tcPr>
          <w:p w14:paraId="5FCD5524" w14:textId="0111C076" w:rsidR="000E51C8" w:rsidRPr="0035744B" w:rsidRDefault="000E51C8" w:rsidP="000E51C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3482B3B" w14:textId="1A45C135" w:rsidR="000E51C8" w:rsidRPr="001A759B" w:rsidRDefault="000E51C8" w:rsidP="000E51C8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2AF6F84" w14:textId="77777777" w:rsidR="000E51C8" w:rsidRPr="001A759B" w:rsidRDefault="000E51C8" w:rsidP="000E51C8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06" w:type="dxa"/>
            <w:vMerge/>
            <w:tcBorders>
              <w:left w:val="nil"/>
            </w:tcBorders>
          </w:tcPr>
          <w:p w14:paraId="7F56092B" w14:textId="77777777" w:rsidR="000E51C8" w:rsidRPr="001A759B" w:rsidRDefault="000E51C8" w:rsidP="000E51C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E51C8" w:rsidRPr="001A759B" w14:paraId="7B11C05C" w14:textId="77777777" w:rsidTr="00C60AD7">
        <w:trPr>
          <w:trHeight w:val="397"/>
        </w:trPr>
        <w:tc>
          <w:tcPr>
            <w:tcW w:w="379" w:type="dxa"/>
            <w:tcBorders>
              <w:right w:val="nil"/>
            </w:tcBorders>
            <w:vAlign w:val="center"/>
          </w:tcPr>
          <w:p w14:paraId="0B5121AD" w14:textId="78D048A8" w:rsidR="000E51C8" w:rsidRPr="000E51C8" w:rsidRDefault="009F54F2" w:rsidP="000E51C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</w:t>
            </w:r>
            <w:r w:rsidR="00A52ADC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4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42859275" w14:textId="52B0A43E" w:rsidR="000E51C8" w:rsidRPr="0035744B" w:rsidRDefault="000E51C8" w:rsidP="000E51C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14:paraId="19507D94" w14:textId="48E591C3" w:rsidR="000E51C8" w:rsidRPr="0035744B" w:rsidRDefault="000E51C8" w:rsidP="000E51C8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01" w:type="dxa"/>
            <w:vAlign w:val="center"/>
          </w:tcPr>
          <w:p w14:paraId="3FEE5FE5" w14:textId="73EFD44E" w:rsidR="000E51C8" w:rsidRPr="0035744B" w:rsidRDefault="000E51C8" w:rsidP="000E51C8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7" w:type="dxa"/>
            <w:vAlign w:val="center"/>
          </w:tcPr>
          <w:p w14:paraId="36E1B8D2" w14:textId="77777777" w:rsidR="000E51C8" w:rsidRPr="0035744B" w:rsidRDefault="000E51C8" w:rsidP="000E51C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C7C27F5" w14:textId="77777777" w:rsidR="000E51C8" w:rsidRPr="001A759B" w:rsidRDefault="000E51C8" w:rsidP="000E51C8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215A96A" w14:textId="77777777" w:rsidR="000E51C8" w:rsidRPr="001A759B" w:rsidRDefault="000E51C8" w:rsidP="000E51C8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06" w:type="dxa"/>
            <w:vMerge/>
            <w:tcBorders>
              <w:left w:val="nil"/>
            </w:tcBorders>
          </w:tcPr>
          <w:p w14:paraId="6410FEF4" w14:textId="77777777" w:rsidR="000E51C8" w:rsidRPr="001A759B" w:rsidRDefault="000E51C8" w:rsidP="000E51C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E51C8" w:rsidRPr="001A759B" w14:paraId="26B33A6E" w14:textId="77777777" w:rsidTr="00C60AD7">
        <w:trPr>
          <w:trHeight w:val="397"/>
        </w:trPr>
        <w:tc>
          <w:tcPr>
            <w:tcW w:w="379" w:type="dxa"/>
            <w:tcBorders>
              <w:right w:val="nil"/>
            </w:tcBorders>
          </w:tcPr>
          <w:p w14:paraId="730D94F0" w14:textId="77777777" w:rsidR="000E51C8" w:rsidRPr="001A759B" w:rsidRDefault="000E51C8" w:rsidP="000E51C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6B179D6B" w14:textId="77777777" w:rsidR="000E51C8" w:rsidRPr="001A759B" w:rsidRDefault="000E51C8" w:rsidP="000E51C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14:paraId="03FEF0CF" w14:textId="77777777" w:rsidR="000E51C8" w:rsidRPr="001A759B" w:rsidRDefault="000E51C8" w:rsidP="000E51C8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01" w:type="dxa"/>
            <w:vAlign w:val="center"/>
          </w:tcPr>
          <w:p w14:paraId="6668EE11" w14:textId="77777777" w:rsidR="000E51C8" w:rsidRPr="001A759B" w:rsidRDefault="000E51C8" w:rsidP="000E51C8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7" w:type="dxa"/>
            <w:vAlign w:val="center"/>
          </w:tcPr>
          <w:p w14:paraId="6281FD35" w14:textId="77777777" w:rsidR="000E51C8" w:rsidRPr="001A759B" w:rsidRDefault="000E51C8" w:rsidP="000E51C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FDBBDD6" w14:textId="77777777" w:rsidR="000E51C8" w:rsidRPr="001A759B" w:rsidRDefault="000E51C8" w:rsidP="000E51C8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C0E7D95" w14:textId="77777777" w:rsidR="000E51C8" w:rsidRPr="001A759B" w:rsidRDefault="000E51C8" w:rsidP="000E51C8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06" w:type="dxa"/>
            <w:vMerge/>
            <w:tcBorders>
              <w:left w:val="nil"/>
            </w:tcBorders>
          </w:tcPr>
          <w:p w14:paraId="72F47180" w14:textId="77777777" w:rsidR="000E51C8" w:rsidRPr="001A759B" w:rsidRDefault="000E51C8" w:rsidP="000E51C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E51C8" w:rsidRPr="001A759B" w14:paraId="7AB14F57" w14:textId="77777777" w:rsidTr="00C60AD7">
        <w:trPr>
          <w:trHeight w:val="397"/>
        </w:trPr>
        <w:tc>
          <w:tcPr>
            <w:tcW w:w="379" w:type="dxa"/>
            <w:tcBorders>
              <w:right w:val="nil"/>
            </w:tcBorders>
          </w:tcPr>
          <w:p w14:paraId="184A9D46" w14:textId="77777777" w:rsidR="000E51C8" w:rsidRPr="001A759B" w:rsidRDefault="000E51C8" w:rsidP="000E51C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01805615" w14:textId="77777777" w:rsidR="000E51C8" w:rsidRPr="001A759B" w:rsidRDefault="000E51C8" w:rsidP="000E51C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124" w:type="dxa"/>
            <w:vAlign w:val="center"/>
          </w:tcPr>
          <w:p w14:paraId="33731A54" w14:textId="6C00A7F0" w:rsidR="000E51C8" w:rsidRPr="001A759B" w:rsidRDefault="000E51C8" w:rsidP="000E51C8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01" w:type="dxa"/>
            <w:vAlign w:val="center"/>
          </w:tcPr>
          <w:p w14:paraId="61C5D2EB" w14:textId="5D99AFF8" w:rsidR="000E51C8" w:rsidRPr="001A759B" w:rsidRDefault="000E51C8" w:rsidP="000E51C8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7" w:type="dxa"/>
            <w:vAlign w:val="center"/>
          </w:tcPr>
          <w:p w14:paraId="7D3974DF" w14:textId="77777777" w:rsidR="000E51C8" w:rsidRPr="001A759B" w:rsidRDefault="000E51C8" w:rsidP="000E51C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992" w:type="dxa"/>
            <w:vAlign w:val="center"/>
          </w:tcPr>
          <w:p w14:paraId="20457BF6" w14:textId="6FC5E43D" w:rsidR="000E51C8" w:rsidRPr="001A759B" w:rsidRDefault="000E51C8" w:rsidP="000E51C8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24B1440A" w14:textId="217A66C9" w:rsidR="000E51C8" w:rsidRPr="001A759B" w:rsidRDefault="000E51C8" w:rsidP="000E51C8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06" w:type="dxa"/>
            <w:vMerge/>
            <w:tcBorders>
              <w:left w:val="nil"/>
            </w:tcBorders>
          </w:tcPr>
          <w:p w14:paraId="3F8C0BE6" w14:textId="77777777" w:rsidR="000E51C8" w:rsidRPr="001A759B" w:rsidRDefault="000E51C8" w:rsidP="000E51C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E51C8" w:rsidRPr="001A759B" w14:paraId="5DDA6CD8" w14:textId="77777777" w:rsidTr="00C60AD7">
        <w:trPr>
          <w:trHeight w:val="397"/>
        </w:trPr>
        <w:tc>
          <w:tcPr>
            <w:tcW w:w="379" w:type="dxa"/>
            <w:tcBorders>
              <w:bottom w:val="nil"/>
              <w:right w:val="nil"/>
            </w:tcBorders>
          </w:tcPr>
          <w:p w14:paraId="7F3DC62C" w14:textId="77777777" w:rsidR="000E51C8" w:rsidRPr="001A759B" w:rsidRDefault="000E51C8" w:rsidP="000E51C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nil"/>
              <w:bottom w:val="nil"/>
            </w:tcBorders>
            <w:vAlign w:val="center"/>
          </w:tcPr>
          <w:p w14:paraId="7FE872B4" w14:textId="77777777" w:rsidR="000E51C8" w:rsidRPr="001A759B" w:rsidRDefault="000E51C8" w:rsidP="000E51C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SOLDES RECTIFIÉS</w:t>
            </w:r>
          </w:p>
        </w:tc>
        <w:tc>
          <w:tcPr>
            <w:tcW w:w="1124" w:type="dxa"/>
            <w:tcBorders>
              <w:bottom w:val="nil"/>
            </w:tcBorders>
            <w:vAlign w:val="center"/>
          </w:tcPr>
          <w:p w14:paraId="138552D0" w14:textId="7037A323" w:rsidR="000E51C8" w:rsidRPr="001A759B" w:rsidRDefault="000E51C8" w:rsidP="000E51C8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01" w:type="dxa"/>
            <w:tcBorders>
              <w:bottom w:val="nil"/>
            </w:tcBorders>
            <w:vAlign w:val="center"/>
          </w:tcPr>
          <w:p w14:paraId="7CC6ACEE" w14:textId="77777777" w:rsidR="000E51C8" w:rsidRPr="001A759B" w:rsidRDefault="000E51C8" w:rsidP="000E51C8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7" w:type="dxa"/>
            <w:tcBorders>
              <w:bottom w:val="nil"/>
            </w:tcBorders>
            <w:vAlign w:val="center"/>
          </w:tcPr>
          <w:p w14:paraId="6CE52F94" w14:textId="77777777" w:rsidR="000E51C8" w:rsidRPr="001A759B" w:rsidRDefault="000E51C8" w:rsidP="000E51C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SOLDES RECTIFIÉS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F5F2A31" w14:textId="77777777" w:rsidR="000E51C8" w:rsidRPr="001A759B" w:rsidRDefault="000E51C8" w:rsidP="000E51C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14:paraId="70E26327" w14:textId="15D1F358" w:rsidR="000E51C8" w:rsidRPr="001A759B" w:rsidRDefault="000E51C8" w:rsidP="000E51C8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06" w:type="dxa"/>
            <w:vMerge/>
            <w:tcBorders>
              <w:left w:val="nil"/>
              <w:bottom w:val="nil"/>
            </w:tcBorders>
          </w:tcPr>
          <w:p w14:paraId="3802C8B4" w14:textId="77777777" w:rsidR="000E51C8" w:rsidRPr="001A759B" w:rsidRDefault="000E51C8" w:rsidP="000E51C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E51C8" w:rsidRPr="001A759B" w14:paraId="368F7231" w14:textId="77777777" w:rsidTr="00C60AD7">
        <w:tc>
          <w:tcPr>
            <w:tcW w:w="10513" w:type="dxa"/>
            <w:gridSpan w:val="8"/>
            <w:tcBorders>
              <w:top w:val="nil"/>
            </w:tcBorders>
          </w:tcPr>
          <w:p w14:paraId="1F8E70F0" w14:textId="77777777" w:rsidR="000E51C8" w:rsidRPr="001A759B" w:rsidRDefault="000E51C8" w:rsidP="000E51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81C94D2" w14:textId="77777777" w:rsidR="001A759B" w:rsidRPr="001A759B" w:rsidRDefault="001A759B" w:rsidP="001A759B">
      <w:pPr>
        <w:rPr>
          <w:rFonts w:asciiTheme="majorHAnsi" w:hAnsiTheme="majorHAnsi" w:cstheme="majorHAnsi"/>
          <w:sz w:val="22"/>
          <w:szCs w:val="22"/>
        </w:rPr>
      </w:pPr>
    </w:p>
    <w:p w14:paraId="23873097" w14:textId="5F789A5D" w:rsidR="001A759B" w:rsidRPr="006A6702" w:rsidRDefault="000E51C8" w:rsidP="001A759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A6702">
        <w:rPr>
          <w:rFonts w:asciiTheme="majorHAnsi" w:hAnsiTheme="majorHAnsi" w:cstheme="majorHAnsi"/>
          <w:b/>
          <w:bCs/>
          <w:sz w:val="22"/>
          <w:szCs w:val="22"/>
        </w:rPr>
        <w:t>Annexe 2 – Actions à mener</w:t>
      </w:r>
    </w:p>
    <w:tbl>
      <w:tblPr>
        <w:tblStyle w:val="Grilledutableau"/>
        <w:tblW w:w="10049" w:type="dxa"/>
        <w:tblLook w:val="04A0" w:firstRow="1" w:lastRow="0" w:firstColumn="1" w:lastColumn="0" w:noHBand="0" w:noVBand="1"/>
      </w:tblPr>
      <w:tblGrid>
        <w:gridCol w:w="457"/>
        <w:gridCol w:w="3058"/>
        <w:gridCol w:w="1268"/>
        <w:gridCol w:w="5266"/>
      </w:tblGrid>
      <w:tr w:rsidR="009F54F2" w14:paraId="02290723" w14:textId="77777777" w:rsidTr="009F54F2">
        <w:tc>
          <w:tcPr>
            <w:tcW w:w="399" w:type="dxa"/>
            <w:shd w:val="clear" w:color="auto" w:fill="E7E6E6" w:themeFill="background2"/>
          </w:tcPr>
          <w:p w14:paraId="73003D6F" w14:textId="77777777" w:rsidR="009F54F2" w:rsidRDefault="009F54F2" w:rsidP="009F54F2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E7E6E6" w:themeFill="background2"/>
            <w:vAlign w:val="center"/>
          </w:tcPr>
          <w:p w14:paraId="76975353" w14:textId="3824B353" w:rsidR="009F54F2" w:rsidRPr="009F54F2" w:rsidRDefault="009F54F2" w:rsidP="009F54F2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Opération</w:t>
            </w:r>
          </w:p>
        </w:tc>
        <w:tc>
          <w:tcPr>
            <w:tcW w:w="1270" w:type="dxa"/>
            <w:shd w:val="clear" w:color="auto" w:fill="E7E6E6" w:themeFill="background2"/>
            <w:vAlign w:val="center"/>
          </w:tcPr>
          <w:p w14:paraId="718D16D0" w14:textId="4CB124D2" w:rsidR="009F54F2" w:rsidRDefault="009F54F2" w:rsidP="009F54F2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Montant</w:t>
            </w:r>
          </w:p>
          <w:p w14:paraId="26649974" w14:textId="0B23A567" w:rsidR="009F54F2" w:rsidRPr="009F54F2" w:rsidRDefault="009F54F2" w:rsidP="009F54F2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(+/-)</w:t>
            </w:r>
          </w:p>
        </w:tc>
        <w:tc>
          <w:tcPr>
            <w:tcW w:w="5305" w:type="dxa"/>
            <w:shd w:val="clear" w:color="auto" w:fill="E7E6E6" w:themeFill="background2"/>
            <w:vAlign w:val="center"/>
          </w:tcPr>
          <w:p w14:paraId="7C5FCC2E" w14:textId="6F92371A" w:rsidR="009F54F2" w:rsidRPr="009F54F2" w:rsidRDefault="009F54F2" w:rsidP="009F54F2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Actions</w:t>
            </w:r>
          </w:p>
        </w:tc>
      </w:tr>
      <w:tr w:rsidR="009F54F2" w14:paraId="49348A18" w14:textId="77777777" w:rsidTr="00690B9D">
        <w:trPr>
          <w:trHeight w:val="454"/>
        </w:trPr>
        <w:tc>
          <w:tcPr>
            <w:tcW w:w="399" w:type="dxa"/>
            <w:vAlign w:val="center"/>
          </w:tcPr>
          <w:p w14:paraId="5297B4EA" w14:textId="7772FD3C" w:rsidR="009F54F2" w:rsidRPr="009F54F2" w:rsidRDefault="009F54F2" w:rsidP="009F54F2">
            <w:pPr>
              <w:rPr>
                <w:rFonts w:asciiTheme="majorHAnsi" w:hAnsiTheme="majorHAnsi" w:cstheme="majorHAnsi"/>
                <w:color w:val="806000" w:themeColor="accent4" w:themeShade="8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</w:t>
            </w:r>
            <w:r w:rsidR="00A52ADC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2</w:t>
            </w:r>
          </w:p>
        </w:tc>
        <w:tc>
          <w:tcPr>
            <w:tcW w:w="3075" w:type="dxa"/>
            <w:vAlign w:val="center"/>
          </w:tcPr>
          <w:p w14:paraId="75C31FCF" w14:textId="00FDBFD6" w:rsidR="009F54F2" w:rsidRPr="009F54F2" w:rsidRDefault="009F54F2" w:rsidP="009F54F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59A845ED" w14:textId="3E028038" w:rsidR="009F54F2" w:rsidRPr="009F54F2" w:rsidRDefault="009F54F2" w:rsidP="009F54F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305" w:type="dxa"/>
            <w:vAlign w:val="center"/>
          </w:tcPr>
          <w:p w14:paraId="278F8D82" w14:textId="3271421F" w:rsidR="009F54F2" w:rsidRPr="009F54F2" w:rsidRDefault="009F54F2" w:rsidP="009F54F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9F54F2" w14:paraId="159FFFF1" w14:textId="77777777" w:rsidTr="00690B9D">
        <w:trPr>
          <w:trHeight w:val="454"/>
        </w:trPr>
        <w:tc>
          <w:tcPr>
            <w:tcW w:w="399" w:type="dxa"/>
            <w:vAlign w:val="center"/>
          </w:tcPr>
          <w:p w14:paraId="3F3A5685" w14:textId="236E83C0" w:rsidR="009F54F2" w:rsidRPr="009F54F2" w:rsidRDefault="009F54F2" w:rsidP="009F54F2">
            <w:pPr>
              <w:rPr>
                <w:rFonts w:asciiTheme="majorHAnsi" w:hAnsiTheme="majorHAnsi" w:cstheme="majorHAnsi"/>
                <w:color w:val="806000" w:themeColor="accent4" w:themeShade="8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</w:t>
            </w:r>
            <w:r w:rsidR="00A52ADC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3</w:t>
            </w:r>
          </w:p>
        </w:tc>
        <w:tc>
          <w:tcPr>
            <w:tcW w:w="3075" w:type="dxa"/>
            <w:vAlign w:val="center"/>
          </w:tcPr>
          <w:p w14:paraId="7B037818" w14:textId="55029A7B" w:rsidR="009F54F2" w:rsidRPr="009F54F2" w:rsidRDefault="009F54F2" w:rsidP="009F54F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4F231B45" w14:textId="3C95AC5F" w:rsidR="009F54F2" w:rsidRPr="009F54F2" w:rsidRDefault="009F54F2" w:rsidP="009F54F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305" w:type="dxa"/>
            <w:vAlign w:val="center"/>
          </w:tcPr>
          <w:p w14:paraId="10D9FBDD" w14:textId="21B51FE7" w:rsidR="009F54F2" w:rsidRPr="009F54F2" w:rsidRDefault="009F54F2" w:rsidP="009F54F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9F54F2" w14:paraId="213A21D7" w14:textId="77777777" w:rsidTr="00690B9D">
        <w:trPr>
          <w:trHeight w:val="454"/>
        </w:trPr>
        <w:tc>
          <w:tcPr>
            <w:tcW w:w="399" w:type="dxa"/>
            <w:vAlign w:val="center"/>
          </w:tcPr>
          <w:p w14:paraId="3264904F" w14:textId="4A894559" w:rsidR="009F54F2" w:rsidRPr="009F54F2" w:rsidRDefault="009F54F2" w:rsidP="009F54F2">
            <w:pPr>
              <w:rPr>
                <w:rFonts w:asciiTheme="majorHAnsi" w:hAnsiTheme="majorHAnsi" w:cstheme="majorHAnsi"/>
                <w:color w:val="806000" w:themeColor="accent4" w:themeShade="8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</w:t>
            </w:r>
            <w:r w:rsidR="00A52ADC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4</w:t>
            </w:r>
          </w:p>
        </w:tc>
        <w:tc>
          <w:tcPr>
            <w:tcW w:w="3075" w:type="dxa"/>
            <w:vAlign w:val="center"/>
          </w:tcPr>
          <w:p w14:paraId="362A6BEF" w14:textId="4873306A" w:rsidR="009F54F2" w:rsidRPr="009F54F2" w:rsidRDefault="009F54F2" w:rsidP="009F54F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147B902F" w14:textId="2AE258BE" w:rsidR="009F54F2" w:rsidRPr="009F54F2" w:rsidRDefault="009F54F2" w:rsidP="009F54F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305" w:type="dxa"/>
            <w:vAlign w:val="center"/>
          </w:tcPr>
          <w:p w14:paraId="6357252D" w14:textId="5FED3A4C" w:rsidR="009F54F2" w:rsidRPr="009F54F2" w:rsidRDefault="009F54F2" w:rsidP="009F54F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30C6C657" w14:textId="54B3C84D" w:rsidR="000E51C8" w:rsidRDefault="000E51C8" w:rsidP="001A759B">
      <w:pPr>
        <w:rPr>
          <w:rFonts w:asciiTheme="majorHAnsi" w:hAnsiTheme="majorHAnsi" w:cstheme="majorHAnsi"/>
          <w:sz w:val="22"/>
          <w:szCs w:val="22"/>
        </w:rPr>
      </w:pPr>
    </w:p>
    <w:p w14:paraId="145FE35B" w14:textId="77777777" w:rsidR="001A759B" w:rsidRPr="001A759B" w:rsidRDefault="001A759B" w:rsidP="001A759B">
      <w:pPr>
        <w:rPr>
          <w:rFonts w:asciiTheme="majorHAnsi" w:hAnsiTheme="majorHAnsi" w:cstheme="majorHAnsi"/>
          <w:sz w:val="22"/>
          <w:szCs w:val="22"/>
        </w:rPr>
      </w:pPr>
    </w:p>
    <w:p w14:paraId="3DA1CD03" w14:textId="7FD3E947" w:rsidR="001A759B" w:rsidRPr="00EC508E" w:rsidRDefault="00A513E8" w:rsidP="001A759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eastAsia="Arial Unicode MS" w:hAnsiTheme="majorHAnsi" w:cstheme="majorHAnsi"/>
          <w:b/>
          <w:bCs/>
          <w:sz w:val="22"/>
          <w:szCs w:val="22"/>
        </w:rPr>
        <w:t xml:space="preserve">Facultatif - </w:t>
      </w:r>
      <w:r w:rsidR="00EC508E" w:rsidRPr="00EC508E">
        <w:rPr>
          <w:rFonts w:asciiTheme="majorHAnsi" w:eastAsia="Arial Unicode MS" w:hAnsiTheme="majorHAnsi" w:cstheme="majorHAnsi"/>
          <w:b/>
          <w:bCs/>
          <w:sz w:val="22"/>
          <w:szCs w:val="22"/>
        </w:rPr>
        <w:t xml:space="preserve">Annexe </w:t>
      </w:r>
      <w:r>
        <w:rPr>
          <w:rFonts w:asciiTheme="majorHAnsi" w:eastAsia="Arial Unicode MS" w:hAnsiTheme="majorHAnsi" w:cstheme="majorHAnsi"/>
          <w:b/>
          <w:bCs/>
          <w:sz w:val="22"/>
          <w:szCs w:val="22"/>
        </w:rPr>
        <w:t>3</w:t>
      </w:r>
      <w:r w:rsidR="00EC508E" w:rsidRPr="00EC508E">
        <w:rPr>
          <w:rFonts w:asciiTheme="majorHAnsi" w:eastAsia="Arial Unicode MS" w:hAnsiTheme="majorHAnsi" w:cstheme="majorHAnsi"/>
          <w:b/>
          <w:bCs/>
          <w:sz w:val="22"/>
          <w:szCs w:val="22"/>
        </w:rPr>
        <w:t xml:space="preserve"> -</w:t>
      </w:r>
      <w:r w:rsidR="001A759B"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 JOURNAL de BANQUE</w:t>
      </w:r>
    </w:p>
    <w:p w14:paraId="0342B35A" w14:textId="77777777" w:rsidR="001A759B" w:rsidRPr="00EC508E" w:rsidRDefault="001A759B" w:rsidP="001A759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5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4"/>
        <w:gridCol w:w="610"/>
        <w:gridCol w:w="1603"/>
        <w:gridCol w:w="1235"/>
        <w:gridCol w:w="1244"/>
        <w:gridCol w:w="9"/>
        <w:gridCol w:w="338"/>
        <w:gridCol w:w="9"/>
        <w:gridCol w:w="348"/>
        <w:gridCol w:w="362"/>
        <w:gridCol w:w="9"/>
        <w:gridCol w:w="338"/>
        <w:gridCol w:w="9"/>
        <w:gridCol w:w="348"/>
        <w:gridCol w:w="340"/>
        <w:gridCol w:w="9"/>
        <w:gridCol w:w="338"/>
        <w:gridCol w:w="9"/>
        <w:gridCol w:w="348"/>
        <w:gridCol w:w="349"/>
        <w:gridCol w:w="365"/>
        <w:gridCol w:w="338"/>
        <w:gridCol w:w="9"/>
        <w:gridCol w:w="338"/>
        <w:gridCol w:w="9"/>
        <w:gridCol w:w="240"/>
      </w:tblGrid>
      <w:tr w:rsidR="001A759B" w:rsidRPr="00EC508E" w14:paraId="2FBE15DC" w14:textId="77777777" w:rsidTr="009F54F2">
        <w:tc>
          <w:tcPr>
            <w:tcW w:w="9548" w:type="dxa"/>
            <w:gridSpan w:val="26"/>
            <w:tcBorders>
              <w:bottom w:val="nil"/>
            </w:tcBorders>
          </w:tcPr>
          <w:p w14:paraId="30E72D35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759B" w:rsidRPr="00EC508E" w14:paraId="4FD42CF5" w14:textId="77777777" w:rsidTr="009F54F2"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C5B1C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0D87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JOURNAL BQ - BANQUE</w:t>
            </w:r>
          </w:p>
        </w:tc>
        <w:tc>
          <w:tcPr>
            <w:tcW w:w="3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3AB0A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84E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B</w:t>
            </w:r>
          </w:p>
        </w:tc>
        <w:tc>
          <w:tcPr>
            <w:tcW w:w="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B62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Q</w:t>
            </w:r>
          </w:p>
        </w:tc>
        <w:tc>
          <w:tcPr>
            <w:tcW w:w="3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122BA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1FA0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0</w:t>
            </w:r>
          </w:p>
        </w:tc>
        <w:tc>
          <w:tcPr>
            <w:tcW w:w="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FFBC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1</w:t>
            </w:r>
          </w:p>
        </w:tc>
        <w:tc>
          <w:tcPr>
            <w:tcW w:w="3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2BB7E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B5B3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87A4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0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82E8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N</w:t>
            </w:r>
          </w:p>
        </w:tc>
        <w:tc>
          <w:tcPr>
            <w:tcW w:w="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E084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5E085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353D6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759B" w:rsidRPr="00EC508E" w14:paraId="54388B68" w14:textId="77777777" w:rsidTr="009F54F2"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D825B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E9E3E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9B1C6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5DF81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C4B42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FCBF7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8083EB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code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1A942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D72F7B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mois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547BD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DE177E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année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82419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DBF81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781B" w:rsidRPr="00EC508E" w14:paraId="5B851481" w14:textId="77777777" w:rsidTr="009F54F2"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902EE" w14:textId="77777777" w:rsidR="0039781B" w:rsidRPr="00EC508E" w:rsidRDefault="0039781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F6E6316" w14:textId="72457465" w:rsidR="0039781B" w:rsidRPr="00EC508E" w:rsidRDefault="0039781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Laisser une ligne blanche après chaque enregistrement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C03A7" w14:textId="77777777" w:rsidR="0039781B" w:rsidRPr="00EC508E" w:rsidRDefault="0039781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759B" w:rsidRPr="00EC508E" w14:paraId="4465EFA1" w14:textId="77777777" w:rsidTr="009F54F2">
        <w:tc>
          <w:tcPr>
            <w:tcW w:w="9548" w:type="dxa"/>
            <w:gridSpan w:val="26"/>
            <w:tcBorders>
              <w:top w:val="nil"/>
              <w:bottom w:val="nil"/>
              <w:right w:val="single" w:sz="4" w:space="0" w:color="auto"/>
            </w:tcBorders>
          </w:tcPr>
          <w:p w14:paraId="1B7075DA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759B" w:rsidRPr="00EC508E" w14:paraId="42F28246" w14:textId="77777777" w:rsidTr="009F54F2">
        <w:tc>
          <w:tcPr>
            <w:tcW w:w="394" w:type="dxa"/>
            <w:tcBorders>
              <w:top w:val="nil"/>
              <w:bottom w:val="nil"/>
            </w:tcBorders>
            <w:vAlign w:val="center"/>
          </w:tcPr>
          <w:p w14:paraId="15A6DF9D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14:paraId="3DDD41A2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Jour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14:paraId="6C2BB525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N° de compte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14:paraId="63D14FB7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6FEC024F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4213" w:type="dxa"/>
            <w:gridSpan w:val="1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2180F1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Libellé de l’écriture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5C7B4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558A" w:rsidRPr="00EC508E" w14:paraId="4DB229A1" w14:textId="77777777" w:rsidTr="009F54F2">
        <w:trPr>
          <w:trHeight w:val="397"/>
        </w:trPr>
        <w:tc>
          <w:tcPr>
            <w:tcW w:w="394" w:type="dxa"/>
            <w:tcBorders>
              <w:top w:val="nil"/>
              <w:bottom w:val="nil"/>
            </w:tcBorders>
            <w:vAlign w:val="center"/>
          </w:tcPr>
          <w:p w14:paraId="6C7CA0B4" w14:textId="7ABE1E3C" w:rsidR="0037558A" w:rsidRPr="009F54F2" w:rsidRDefault="0037558A" w:rsidP="0037558A">
            <w:pPr>
              <w:ind w:left="-108"/>
              <w:jc w:val="center"/>
              <w:rPr>
                <w:rFonts w:asciiTheme="majorHAnsi" w:hAnsiTheme="majorHAnsi" w:cstheme="majorHAnsi"/>
                <w:color w:val="806000" w:themeColor="accent4" w:themeShade="80"/>
                <w:sz w:val="12"/>
                <w:szCs w:val="12"/>
              </w:rPr>
            </w:pPr>
            <w:r w:rsidRPr="009F54F2">
              <w:rPr>
                <w:rFonts w:asciiTheme="majorHAnsi" w:hAnsiTheme="majorHAnsi" w:cstheme="majorHAnsi"/>
                <w:color w:val="806000" w:themeColor="accent4" w:themeShade="80"/>
                <w:sz w:val="12"/>
                <w:szCs w:val="12"/>
              </w:rPr>
              <w:t>E0</w:t>
            </w:r>
            <w:r w:rsidR="007C3135">
              <w:rPr>
                <w:rFonts w:asciiTheme="majorHAnsi" w:hAnsiTheme="majorHAnsi" w:cstheme="majorHAnsi"/>
                <w:color w:val="806000" w:themeColor="accent4" w:themeShade="80"/>
                <w:sz w:val="12"/>
                <w:szCs w:val="12"/>
              </w:rPr>
              <w:t>2</w:t>
            </w:r>
          </w:p>
        </w:tc>
        <w:tc>
          <w:tcPr>
            <w:tcW w:w="610" w:type="dxa"/>
            <w:vAlign w:val="center"/>
          </w:tcPr>
          <w:p w14:paraId="042DFB1A" w14:textId="59C5F990" w:rsidR="0037558A" w:rsidRPr="0039781B" w:rsidRDefault="0037558A" w:rsidP="0037558A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14:paraId="7306C286" w14:textId="56D6C257" w:rsidR="0037558A" w:rsidRPr="0039781B" w:rsidRDefault="0037558A" w:rsidP="0037558A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656183B7" w14:textId="736A79FD" w:rsidR="0037558A" w:rsidRPr="00EC508E" w:rsidRDefault="0037558A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6906F931" w14:textId="77777777" w:rsidR="0037558A" w:rsidRPr="00EC508E" w:rsidRDefault="0037558A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13" w:type="dxa"/>
            <w:gridSpan w:val="19"/>
            <w:tcBorders>
              <w:right w:val="single" w:sz="4" w:space="0" w:color="auto"/>
            </w:tcBorders>
            <w:vAlign w:val="center"/>
          </w:tcPr>
          <w:p w14:paraId="4B92B45A" w14:textId="06151F9D" w:rsidR="0037558A" w:rsidRPr="0039781B" w:rsidRDefault="0037558A" w:rsidP="0037558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DBB95" w14:textId="77777777" w:rsidR="0037558A" w:rsidRPr="00EC508E" w:rsidRDefault="0037558A" w:rsidP="003755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558A" w:rsidRPr="00EC508E" w14:paraId="31525A1E" w14:textId="77777777" w:rsidTr="009F54F2">
        <w:trPr>
          <w:trHeight w:val="397"/>
        </w:trPr>
        <w:tc>
          <w:tcPr>
            <w:tcW w:w="394" w:type="dxa"/>
            <w:tcBorders>
              <w:top w:val="nil"/>
              <w:bottom w:val="nil"/>
            </w:tcBorders>
            <w:vAlign w:val="center"/>
          </w:tcPr>
          <w:p w14:paraId="46F3F1E9" w14:textId="77777777" w:rsidR="0037558A" w:rsidRPr="009F54F2" w:rsidRDefault="0037558A" w:rsidP="0037558A">
            <w:pPr>
              <w:ind w:left="-108"/>
              <w:jc w:val="center"/>
              <w:rPr>
                <w:rFonts w:asciiTheme="majorHAnsi" w:hAnsiTheme="majorHAnsi" w:cstheme="majorHAnsi"/>
                <w:color w:val="806000" w:themeColor="accent4" w:themeShade="80"/>
                <w:sz w:val="12"/>
                <w:szCs w:val="12"/>
              </w:rPr>
            </w:pPr>
          </w:p>
        </w:tc>
        <w:tc>
          <w:tcPr>
            <w:tcW w:w="610" w:type="dxa"/>
            <w:vAlign w:val="center"/>
          </w:tcPr>
          <w:p w14:paraId="17944B1E" w14:textId="77777777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14:paraId="2F127EB6" w14:textId="45492D80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7393EA86" w14:textId="77777777" w:rsidR="0037558A" w:rsidRPr="00EC508E" w:rsidRDefault="0037558A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0C9911CA" w14:textId="07EA5EF2" w:rsidR="0037558A" w:rsidRPr="00EC508E" w:rsidRDefault="0037558A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13" w:type="dxa"/>
            <w:gridSpan w:val="19"/>
            <w:tcBorders>
              <w:right w:val="single" w:sz="4" w:space="0" w:color="auto"/>
            </w:tcBorders>
            <w:vAlign w:val="center"/>
          </w:tcPr>
          <w:p w14:paraId="674C36A4" w14:textId="75D339CC" w:rsidR="0037558A" w:rsidRPr="0039781B" w:rsidRDefault="0037558A" w:rsidP="0037558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D91D9F" w14:textId="77777777" w:rsidR="0037558A" w:rsidRPr="00EC508E" w:rsidRDefault="0037558A" w:rsidP="003755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558A" w:rsidRPr="00EC508E" w14:paraId="596C345E" w14:textId="77777777" w:rsidTr="009F54F2">
        <w:trPr>
          <w:trHeight w:val="397"/>
        </w:trPr>
        <w:tc>
          <w:tcPr>
            <w:tcW w:w="394" w:type="dxa"/>
            <w:tcBorders>
              <w:top w:val="nil"/>
              <w:bottom w:val="nil"/>
            </w:tcBorders>
            <w:vAlign w:val="center"/>
          </w:tcPr>
          <w:p w14:paraId="3F580664" w14:textId="77777777" w:rsidR="0037558A" w:rsidRPr="009F54F2" w:rsidRDefault="0037558A" w:rsidP="0037558A">
            <w:pPr>
              <w:ind w:left="-108"/>
              <w:jc w:val="center"/>
              <w:rPr>
                <w:rFonts w:asciiTheme="majorHAnsi" w:hAnsiTheme="majorHAnsi" w:cstheme="majorHAnsi"/>
                <w:color w:val="806000" w:themeColor="accent4" w:themeShade="80"/>
                <w:sz w:val="12"/>
                <w:szCs w:val="12"/>
              </w:rPr>
            </w:pPr>
          </w:p>
        </w:tc>
        <w:tc>
          <w:tcPr>
            <w:tcW w:w="610" w:type="dxa"/>
            <w:vAlign w:val="center"/>
          </w:tcPr>
          <w:p w14:paraId="2EFA0DD6" w14:textId="7958B7C7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14:paraId="49F1869C" w14:textId="6B24AEF4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51C5ED88" w14:textId="201545D5" w:rsidR="0037558A" w:rsidRPr="00EC508E" w:rsidRDefault="0037558A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31365299" w14:textId="77777777" w:rsidR="0037558A" w:rsidRPr="00EC508E" w:rsidRDefault="0037558A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13" w:type="dxa"/>
            <w:gridSpan w:val="19"/>
            <w:tcBorders>
              <w:right w:val="single" w:sz="4" w:space="0" w:color="auto"/>
            </w:tcBorders>
            <w:vAlign w:val="center"/>
          </w:tcPr>
          <w:p w14:paraId="0C0B8968" w14:textId="598A0CAE" w:rsidR="0037558A" w:rsidRPr="0039781B" w:rsidRDefault="0037558A" w:rsidP="0037558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31BBF" w14:textId="77777777" w:rsidR="0037558A" w:rsidRPr="00EC508E" w:rsidRDefault="0037558A" w:rsidP="003755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558A" w:rsidRPr="00EC508E" w14:paraId="72154079" w14:textId="77777777" w:rsidTr="009F54F2">
        <w:trPr>
          <w:trHeight w:val="397"/>
        </w:trPr>
        <w:tc>
          <w:tcPr>
            <w:tcW w:w="394" w:type="dxa"/>
            <w:tcBorders>
              <w:top w:val="nil"/>
              <w:bottom w:val="nil"/>
            </w:tcBorders>
            <w:vAlign w:val="center"/>
          </w:tcPr>
          <w:p w14:paraId="2721ED04" w14:textId="54CA72EB" w:rsidR="0037558A" w:rsidRPr="009F54F2" w:rsidRDefault="0037558A" w:rsidP="0037558A">
            <w:pPr>
              <w:ind w:left="-108"/>
              <w:jc w:val="center"/>
              <w:rPr>
                <w:rFonts w:asciiTheme="majorHAnsi" w:hAnsiTheme="majorHAnsi" w:cstheme="majorHAnsi"/>
                <w:color w:val="806000" w:themeColor="accent4" w:themeShade="80"/>
                <w:sz w:val="12"/>
                <w:szCs w:val="12"/>
              </w:rPr>
            </w:pPr>
            <w:r w:rsidRPr="009F54F2">
              <w:rPr>
                <w:rFonts w:asciiTheme="majorHAnsi" w:hAnsiTheme="majorHAnsi" w:cstheme="majorHAnsi"/>
                <w:color w:val="806000" w:themeColor="accent4" w:themeShade="80"/>
                <w:sz w:val="12"/>
                <w:szCs w:val="12"/>
              </w:rPr>
              <w:t>E0</w:t>
            </w:r>
            <w:r w:rsidR="007C3135">
              <w:rPr>
                <w:rFonts w:asciiTheme="majorHAnsi" w:hAnsiTheme="majorHAnsi" w:cstheme="majorHAnsi"/>
                <w:color w:val="806000" w:themeColor="accent4" w:themeShade="80"/>
                <w:sz w:val="12"/>
                <w:szCs w:val="12"/>
              </w:rPr>
              <w:t>3</w:t>
            </w:r>
          </w:p>
        </w:tc>
        <w:tc>
          <w:tcPr>
            <w:tcW w:w="610" w:type="dxa"/>
            <w:vAlign w:val="center"/>
          </w:tcPr>
          <w:p w14:paraId="5B8E7763" w14:textId="1B03F3F0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14:paraId="0386EF01" w14:textId="7E144A25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6A8BAB43" w14:textId="35AE62E2" w:rsidR="0037558A" w:rsidRPr="00EC508E" w:rsidRDefault="0037558A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0B36287F" w14:textId="5B8F5849" w:rsidR="0037558A" w:rsidRPr="00EC508E" w:rsidRDefault="0037558A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13" w:type="dxa"/>
            <w:gridSpan w:val="19"/>
            <w:tcBorders>
              <w:right w:val="single" w:sz="4" w:space="0" w:color="auto"/>
            </w:tcBorders>
            <w:vAlign w:val="center"/>
          </w:tcPr>
          <w:p w14:paraId="37BC4CFB" w14:textId="23635B32" w:rsidR="0037558A" w:rsidRPr="0039781B" w:rsidRDefault="0037558A" w:rsidP="0037558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1FF8A" w14:textId="77777777" w:rsidR="0037558A" w:rsidRPr="00EC508E" w:rsidRDefault="0037558A" w:rsidP="003755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558A" w:rsidRPr="00EC508E" w14:paraId="6C684327" w14:textId="77777777" w:rsidTr="009F54F2">
        <w:trPr>
          <w:trHeight w:val="397"/>
        </w:trPr>
        <w:tc>
          <w:tcPr>
            <w:tcW w:w="394" w:type="dxa"/>
            <w:tcBorders>
              <w:top w:val="nil"/>
              <w:bottom w:val="nil"/>
            </w:tcBorders>
            <w:vAlign w:val="center"/>
          </w:tcPr>
          <w:p w14:paraId="34575F03" w14:textId="77777777" w:rsidR="0037558A" w:rsidRPr="009F54F2" w:rsidRDefault="0037558A" w:rsidP="0037558A">
            <w:pPr>
              <w:ind w:left="-108"/>
              <w:jc w:val="center"/>
              <w:rPr>
                <w:rFonts w:asciiTheme="majorHAnsi" w:hAnsiTheme="majorHAnsi" w:cstheme="majorHAnsi"/>
                <w:color w:val="806000" w:themeColor="accent4" w:themeShade="80"/>
                <w:sz w:val="12"/>
                <w:szCs w:val="12"/>
              </w:rPr>
            </w:pPr>
          </w:p>
        </w:tc>
        <w:tc>
          <w:tcPr>
            <w:tcW w:w="610" w:type="dxa"/>
            <w:vAlign w:val="center"/>
          </w:tcPr>
          <w:p w14:paraId="16E4D613" w14:textId="2995AB68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14:paraId="63F56487" w14:textId="5F7BCB9E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581E6FC6" w14:textId="692EF165" w:rsidR="0037558A" w:rsidRPr="00EC508E" w:rsidRDefault="0037558A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22B2EBE1" w14:textId="6B6D69AC" w:rsidR="0037558A" w:rsidRPr="00EC508E" w:rsidRDefault="0037558A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13" w:type="dxa"/>
            <w:gridSpan w:val="19"/>
            <w:tcBorders>
              <w:right w:val="single" w:sz="4" w:space="0" w:color="auto"/>
            </w:tcBorders>
            <w:vAlign w:val="center"/>
          </w:tcPr>
          <w:p w14:paraId="450FCE43" w14:textId="61ADF222" w:rsidR="0037558A" w:rsidRPr="0039781B" w:rsidRDefault="0037558A" w:rsidP="0037558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8AAAC" w14:textId="77777777" w:rsidR="0037558A" w:rsidRPr="00EC508E" w:rsidRDefault="0037558A" w:rsidP="003755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558A" w:rsidRPr="00EC508E" w14:paraId="006263D6" w14:textId="77777777" w:rsidTr="009F54F2">
        <w:trPr>
          <w:trHeight w:val="397"/>
        </w:trPr>
        <w:tc>
          <w:tcPr>
            <w:tcW w:w="394" w:type="dxa"/>
            <w:tcBorders>
              <w:top w:val="nil"/>
              <w:bottom w:val="nil"/>
            </w:tcBorders>
            <w:vAlign w:val="center"/>
          </w:tcPr>
          <w:p w14:paraId="76E5119F" w14:textId="77777777" w:rsidR="0037558A" w:rsidRPr="009F54F2" w:rsidRDefault="0037558A" w:rsidP="0037558A">
            <w:pPr>
              <w:ind w:left="-108"/>
              <w:jc w:val="center"/>
              <w:rPr>
                <w:rFonts w:asciiTheme="majorHAnsi" w:hAnsiTheme="majorHAnsi" w:cstheme="majorHAnsi"/>
                <w:color w:val="806000" w:themeColor="accent4" w:themeShade="80"/>
                <w:sz w:val="12"/>
                <w:szCs w:val="12"/>
              </w:rPr>
            </w:pPr>
          </w:p>
        </w:tc>
        <w:tc>
          <w:tcPr>
            <w:tcW w:w="610" w:type="dxa"/>
            <w:vAlign w:val="center"/>
          </w:tcPr>
          <w:p w14:paraId="4CE1F4AD" w14:textId="77777777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14:paraId="13746AB1" w14:textId="649BDF20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742DB39B" w14:textId="657ACE63" w:rsidR="0037558A" w:rsidRPr="00EC508E" w:rsidRDefault="0037558A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18504110" w14:textId="6DDD79F0" w:rsidR="0037558A" w:rsidRPr="00EC508E" w:rsidRDefault="0037558A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13" w:type="dxa"/>
            <w:gridSpan w:val="19"/>
            <w:tcBorders>
              <w:right w:val="single" w:sz="4" w:space="0" w:color="auto"/>
            </w:tcBorders>
            <w:vAlign w:val="center"/>
          </w:tcPr>
          <w:p w14:paraId="59DCD11C" w14:textId="77777777" w:rsidR="0037558A" w:rsidRPr="00EC508E" w:rsidRDefault="0037558A" w:rsidP="0037558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4F1843" w14:textId="77777777" w:rsidR="0037558A" w:rsidRPr="00EC508E" w:rsidRDefault="0037558A" w:rsidP="003755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558A" w:rsidRPr="00EC508E" w14:paraId="79A2FEEC" w14:textId="77777777" w:rsidTr="009F54F2">
        <w:trPr>
          <w:trHeight w:val="397"/>
        </w:trPr>
        <w:tc>
          <w:tcPr>
            <w:tcW w:w="394" w:type="dxa"/>
            <w:tcBorders>
              <w:top w:val="nil"/>
              <w:bottom w:val="nil"/>
            </w:tcBorders>
            <w:vAlign w:val="center"/>
          </w:tcPr>
          <w:p w14:paraId="599CC3A2" w14:textId="378D1D01" w:rsidR="0037558A" w:rsidRPr="009F54F2" w:rsidRDefault="0037558A" w:rsidP="0037558A">
            <w:pPr>
              <w:ind w:left="-108"/>
              <w:jc w:val="center"/>
              <w:rPr>
                <w:rFonts w:asciiTheme="majorHAnsi" w:hAnsiTheme="majorHAnsi" w:cstheme="majorHAnsi"/>
                <w:color w:val="806000" w:themeColor="accent4" w:themeShade="80"/>
                <w:sz w:val="12"/>
                <w:szCs w:val="12"/>
              </w:rPr>
            </w:pPr>
            <w:r w:rsidRPr="009F54F2">
              <w:rPr>
                <w:rFonts w:asciiTheme="majorHAnsi" w:hAnsiTheme="majorHAnsi" w:cstheme="majorHAnsi"/>
                <w:color w:val="806000" w:themeColor="accent4" w:themeShade="80"/>
                <w:sz w:val="12"/>
                <w:szCs w:val="12"/>
              </w:rPr>
              <w:t>E0</w:t>
            </w:r>
            <w:r w:rsidR="007C3135">
              <w:rPr>
                <w:rFonts w:asciiTheme="majorHAnsi" w:hAnsiTheme="majorHAnsi" w:cstheme="majorHAnsi"/>
                <w:color w:val="806000" w:themeColor="accent4" w:themeShade="80"/>
                <w:sz w:val="12"/>
                <w:szCs w:val="12"/>
              </w:rPr>
              <w:t>4</w:t>
            </w:r>
          </w:p>
        </w:tc>
        <w:tc>
          <w:tcPr>
            <w:tcW w:w="610" w:type="dxa"/>
            <w:vAlign w:val="center"/>
          </w:tcPr>
          <w:p w14:paraId="6E0A1536" w14:textId="01B203E0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14:paraId="13DCAE68" w14:textId="707AA924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141B93F1" w14:textId="35BB60BB" w:rsidR="0037558A" w:rsidRPr="00EC508E" w:rsidRDefault="0037558A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010734F5" w14:textId="23A0AB1A" w:rsidR="0037558A" w:rsidRPr="00EC508E" w:rsidRDefault="0037558A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13" w:type="dxa"/>
            <w:gridSpan w:val="19"/>
            <w:tcBorders>
              <w:right w:val="single" w:sz="4" w:space="0" w:color="auto"/>
            </w:tcBorders>
            <w:vAlign w:val="center"/>
          </w:tcPr>
          <w:p w14:paraId="0C875B85" w14:textId="2B3F480A" w:rsidR="0037558A" w:rsidRPr="00EC508E" w:rsidRDefault="0037558A" w:rsidP="0037558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EBFDB" w14:textId="77777777" w:rsidR="0037558A" w:rsidRPr="00EC508E" w:rsidRDefault="0037558A" w:rsidP="003755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558A" w:rsidRPr="00EC508E" w14:paraId="4BC06B11" w14:textId="77777777" w:rsidTr="009F54F2">
        <w:trPr>
          <w:trHeight w:val="397"/>
        </w:trPr>
        <w:tc>
          <w:tcPr>
            <w:tcW w:w="394" w:type="dxa"/>
            <w:tcBorders>
              <w:top w:val="nil"/>
              <w:bottom w:val="nil"/>
            </w:tcBorders>
            <w:vAlign w:val="center"/>
          </w:tcPr>
          <w:p w14:paraId="7D1A9B77" w14:textId="77777777" w:rsidR="0037558A" w:rsidRPr="009F54F2" w:rsidRDefault="0037558A" w:rsidP="0037558A">
            <w:pPr>
              <w:ind w:left="-108"/>
              <w:jc w:val="center"/>
              <w:rPr>
                <w:rFonts w:asciiTheme="majorHAnsi" w:hAnsiTheme="majorHAnsi" w:cstheme="majorHAnsi"/>
                <w:color w:val="806000" w:themeColor="accent4" w:themeShade="80"/>
                <w:sz w:val="12"/>
                <w:szCs w:val="12"/>
              </w:rPr>
            </w:pPr>
          </w:p>
        </w:tc>
        <w:tc>
          <w:tcPr>
            <w:tcW w:w="610" w:type="dxa"/>
            <w:vAlign w:val="center"/>
          </w:tcPr>
          <w:p w14:paraId="00CB2EA1" w14:textId="77777777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14:paraId="0DC8767C" w14:textId="2173625B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5E763C07" w14:textId="2CB7C7A9" w:rsidR="0037558A" w:rsidRPr="00EC508E" w:rsidRDefault="0037558A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78E9BABC" w14:textId="77777777" w:rsidR="0037558A" w:rsidRPr="00EC508E" w:rsidRDefault="0037558A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13" w:type="dxa"/>
            <w:gridSpan w:val="19"/>
            <w:tcBorders>
              <w:right w:val="single" w:sz="4" w:space="0" w:color="auto"/>
            </w:tcBorders>
            <w:vAlign w:val="center"/>
          </w:tcPr>
          <w:p w14:paraId="39ADACE4" w14:textId="77777777" w:rsidR="0037558A" w:rsidRPr="00EC508E" w:rsidRDefault="0037558A" w:rsidP="0037558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E8490" w14:textId="77777777" w:rsidR="0037558A" w:rsidRPr="00EC508E" w:rsidRDefault="0037558A" w:rsidP="003755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558A" w:rsidRPr="00EC508E" w14:paraId="7EDDA2C8" w14:textId="77777777" w:rsidTr="009F54F2">
        <w:trPr>
          <w:trHeight w:val="397"/>
        </w:trPr>
        <w:tc>
          <w:tcPr>
            <w:tcW w:w="394" w:type="dxa"/>
            <w:tcBorders>
              <w:top w:val="nil"/>
              <w:bottom w:val="nil"/>
            </w:tcBorders>
            <w:vAlign w:val="center"/>
          </w:tcPr>
          <w:p w14:paraId="2FD85474" w14:textId="77777777" w:rsidR="0037558A" w:rsidRPr="009F54F2" w:rsidRDefault="0037558A" w:rsidP="0037558A">
            <w:pPr>
              <w:rPr>
                <w:rFonts w:asciiTheme="majorHAnsi" w:hAnsiTheme="majorHAnsi" w:cstheme="majorHAnsi"/>
                <w:color w:val="806000" w:themeColor="accent4" w:themeShade="8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192CA17D" w14:textId="77777777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14:paraId="603BE67D" w14:textId="71B577E8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75063E72" w14:textId="73A6E8BB" w:rsidR="0037558A" w:rsidRPr="00EC508E" w:rsidRDefault="0037558A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0B9690FB" w14:textId="62910D3B" w:rsidR="0037558A" w:rsidRPr="00EC508E" w:rsidRDefault="0037558A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13" w:type="dxa"/>
            <w:gridSpan w:val="19"/>
            <w:tcBorders>
              <w:right w:val="single" w:sz="4" w:space="0" w:color="auto"/>
            </w:tcBorders>
            <w:vAlign w:val="center"/>
          </w:tcPr>
          <w:p w14:paraId="2A44A083" w14:textId="77777777" w:rsidR="0037558A" w:rsidRPr="00EC508E" w:rsidRDefault="0037558A" w:rsidP="0037558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CE8554" w14:textId="77777777" w:rsidR="0037558A" w:rsidRPr="00EC508E" w:rsidRDefault="0037558A" w:rsidP="003755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558A" w:rsidRPr="00EC508E" w14:paraId="3790321D" w14:textId="77777777" w:rsidTr="009F54F2">
        <w:trPr>
          <w:trHeight w:val="541"/>
        </w:trPr>
        <w:tc>
          <w:tcPr>
            <w:tcW w:w="394" w:type="dxa"/>
            <w:tcBorders>
              <w:top w:val="nil"/>
              <w:bottom w:val="nil"/>
            </w:tcBorders>
            <w:vAlign w:val="center"/>
          </w:tcPr>
          <w:p w14:paraId="13494167" w14:textId="77777777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bottom w:val="single" w:sz="4" w:space="0" w:color="auto"/>
            </w:tcBorders>
            <w:vAlign w:val="center"/>
          </w:tcPr>
          <w:p w14:paraId="7C5EC091" w14:textId="77777777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 à reporter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14:paraId="5A0E64B3" w14:textId="56A250C8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753A01C3" w14:textId="254B5901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13" w:type="dxa"/>
            <w:gridSpan w:val="19"/>
            <w:tcBorders>
              <w:bottom w:val="nil"/>
              <w:right w:val="nil"/>
            </w:tcBorders>
            <w:vAlign w:val="center"/>
          </w:tcPr>
          <w:p w14:paraId="4D6294C5" w14:textId="77777777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F21804" w14:textId="77777777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558A" w:rsidRPr="00EC508E" w14:paraId="5CF98DCF" w14:textId="77777777" w:rsidTr="009F54F2">
        <w:tc>
          <w:tcPr>
            <w:tcW w:w="9548" w:type="dxa"/>
            <w:gridSpan w:val="26"/>
            <w:tcBorders>
              <w:top w:val="nil"/>
              <w:right w:val="single" w:sz="4" w:space="0" w:color="auto"/>
            </w:tcBorders>
          </w:tcPr>
          <w:p w14:paraId="31DF4227" w14:textId="77777777" w:rsidR="0037558A" w:rsidRPr="00EC508E" w:rsidRDefault="0037558A" w:rsidP="0037558A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5CD05CBB" w14:textId="384F9B2C" w:rsidR="00CE29A8" w:rsidRPr="00EC508E" w:rsidRDefault="00CE29A8">
      <w:pPr>
        <w:rPr>
          <w:rFonts w:asciiTheme="majorHAnsi" w:hAnsiTheme="majorHAnsi" w:cstheme="majorHAnsi"/>
          <w:sz w:val="22"/>
          <w:szCs w:val="22"/>
        </w:rPr>
      </w:pPr>
    </w:p>
    <w:sectPr w:rsidR="00CE29A8" w:rsidRPr="00EC508E" w:rsidSect="00127AC3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0667" w14:textId="77777777" w:rsidR="00127AC3" w:rsidRDefault="00127AC3" w:rsidP="00B06EBE">
      <w:r>
        <w:separator/>
      </w:r>
    </w:p>
  </w:endnote>
  <w:endnote w:type="continuationSeparator" w:id="0">
    <w:p w14:paraId="0EA33857" w14:textId="77777777" w:rsidR="00127AC3" w:rsidRDefault="00127AC3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BAF9" w14:textId="4C058427" w:rsidR="00EC508E" w:rsidRPr="0029603F" w:rsidRDefault="00EC508E" w:rsidP="00EC508E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29603F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0E9BD565" wp14:editId="0B56352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03F">
      <w:rPr>
        <w:rFonts w:asciiTheme="majorHAnsi" w:hAnsiTheme="majorHAnsi" w:cstheme="majorHAnsi"/>
        <w:sz w:val="16"/>
        <w:szCs w:val="16"/>
      </w:rPr>
      <w:t xml:space="preserve"> </w:t>
    </w:r>
    <w:r w:rsidRPr="0029603F">
      <w:rPr>
        <w:rFonts w:asciiTheme="majorHAnsi" w:hAnsiTheme="majorHAnsi" w:cstheme="majorHAnsi"/>
        <w:smallCaps/>
        <w:sz w:val="16"/>
        <w:szCs w:val="16"/>
      </w:rPr>
      <w:t>Cerpeg</w:t>
    </w:r>
    <w:r w:rsidRPr="0029603F">
      <w:rPr>
        <w:rFonts w:asciiTheme="majorHAnsi" w:hAnsiTheme="majorHAnsi" w:cstheme="majorHAnsi"/>
        <w:sz w:val="16"/>
        <w:szCs w:val="16"/>
      </w:rPr>
      <w:t xml:space="preserve"> 2023 | Le rapprochement bancaire N1-1 </w:t>
    </w:r>
    <w:r w:rsidR="00FE7C8E" w:rsidRPr="0029603F">
      <w:rPr>
        <w:rFonts w:asciiTheme="majorHAnsi" w:hAnsiTheme="majorHAnsi" w:cstheme="majorHAnsi"/>
        <w:sz w:val="16"/>
        <w:szCs w:val="16"/>
      </w:rPr>
      <w:t>–</w:t>
    </w:r>
    <w:r w:rsidRPr="0029603F">
      <w:rPr>
        <w:rFonts w:asciiTheme="majorHAnsi" w:hAnsiTheme="majorHAnsi" w:cstheme="majorHAnsi"/>
        <w:sz w:val="16"/>
        <w:szCs w:val="16"/>
      </w:rPr>
      <w:t xml:space="preserve"> </w:t>
    </w:r>
    <w:r w:rsidR="00FE7C8E" w:rsidRPr="0029603F">
      <w:rPr>
        <w:rFonts w:asciiTheme="majorHAnsi" w:hAnsiTheme="majorHAnsi" w:cstheme="majorHAnsi"/>
        <w:sz w:val="16"/>
        <w:szCs w:val="16"/>
      </w:rPr>
      <w:t xml:space="preserve">Fabienne Mauri académie Bordeaux et </w:t>
    </w:r>
    <w:r w:rsidRPr="0029603F">
      <w:rPr>
        <w:rFonts w:asciiTheme="majorHAnsi" w:hAnsiTheme="majorHAnsi" w:cstheme="majorHAnsi"/>
        <w:sz w:val="16"/>
        <w:szCs w:val="16"/>
      </w:rPr>
      <w:t xml:space="preserve">Gilles Chevaldin académie Orléans-Tours </w:t>
    </w:r>
    <w:r w:rsidRPr="0029603F">
      <w:rPr>
        <w:rFonts w:asciiTheme="majorHAnsi" w:hAnsiTheme="majorHAnsi" w:cstheme="majorHAnsi"/>
        <w:sz w:val="16"/>
        <w:szCs w:val="16"/>
      </w:rPr>
      <w:tab/>
    </w:r>
    <w:r w:rsidRPr="0029603F">
      <w:rPr>
        <w:rFonts w:asciiTheme="majorHAnsi" w:hAnsiTheme="majorHAnsi" w:cstheme="majorHAnsi"/>
        <w:sz w:val="16"/>
        <w:szCs w:val="16"/>
      </w:rPr>
      <w:fldChar w:fldCharType="begin"/>
    </w:r>
    <w:r w:rsidRPr="0029603F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29603F">
      <w:rPr>
        <w:rFonts w:asciiTheme="majorHAnsi" w:hAnsiTheme="majorHAnsi" w:cstheme="majorHAnsi"/>
        <w:sz w:val="16"/>
        <w:szCs w:val="16"/>
      </w:rPr>
      <w:fldChar w:fldCharType="separate"/>
    </w:r>
    <w:r w:rsidRPr="0029603F">
      <w:rPr>
        <w:rFonts w:asciiTheme="majorHAnsi" w:hAnsiTheme="majorHAnsi" w:cstheme="majorHAnsi"/>
        <w:sz w:val="16"/>
        <w:szCs w:val="16"/>
      </w:rPr>
      <w:t>1</w:t>
    </w:r>
    <w:r w:rsidRPr="0029603F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A36D" w14:textId="77777777" w:rsidR="00127AC3" w:rsidRDefault="00127AC3" w:rsidP="00B06EBE">
      <w:r>
        <w:separator/>
      </w:r>
    </w:p>
  </w:footnote>
  <w:footnote w:type="continuationSeparator" w:id="0">
    <w:p w14:paraId="59B678C4" w14:textId="77777777" w:rsidR="00127AC3" w:rsidRDefault="00127AC3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85A5" w14:textId="68180E46" w:rsidR="00DA5734" w:rsidRDefault="00DA57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B651" w14:textId="7DE8792E" w:rsidR="00DA5734" w:rsidRDefault="00DA57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5E66" w14:textId="4A743B69" w:rsidR="00DA5734" w:rsidRDefault="00DA57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1C5"/>
    <w:multiLevelType w:val="hybridMultilevel"/>
    <w:tmpl w:val="9A427D00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3060D"/>
    <w:multiLevelType w:val="hybridMultilevel"/>
    <w:tmpl w:val="9650DF06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4"/>
  </w:num>
  <w:num w:numId="2" w16cid:durableId="402532026">
    <w:abstractNumId w:val="7"/>
  </w:num>
  <w:num w:numId="3" w16cid:durableId="1752507600">
    <w:abstractNumId w:val="1"/>
  </w:num>
  <w:num w:numId="4" w16cid:durableId="99883468">
    <w:abstractNumId w:val="3"/>
  </w:num>
  <w:num w:numId="5" w16cid:durableId="1479616413">
    <w:abstractNumId w:val="5"/>
  </w:num>
  <w:num w:numId="6" w16cid:durableId="1737819995">
    <w:abstractNumId w:val="6"/>
  </w:num>
  <w:num w:numId="7" w16cid:durableId="317534517">
    <w:abstractNumId w:val="0"/>
  </w:num>
  <w:num w:numId="8" w16cid:durableId="507402276">
    <w:abstractNumId w:val="2"/>
  </w:num>
  <w:num w:numId="9" w16cid:durableId="2107456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7800"/>
    <w:rsid w:val="0002121E"/>
    <w:rsid w:val="0002215B"/>
    <w:rsid w:val="00036B45"/>
    <w:rsid w:val="000373EF"/>
    <w:rsid w:val="0004059F"/>
    <w:rsid w:val="00040EF7"/>
    <w:rsid w:val="00047682"/>
    <w:rsid w:val="0005696D"/>
    <w:rsid w:val="00060B51"/>
    <w:rsid w:val="0006114B"/>
    <w:rsid w:val="00063CA4"/>
    <w:rsid w:val="000727D4"/>
    <w:rsid w:val="00073668"/>
    <w:rsid w:val="000803E9"/>
    <w:rsid w:val="000858A9"/>
    <w:rsid w:val="00087095"/>
    <w:rsid w:val="00091F00"/>
    <w:rsid w:val="000A0363"/>
    <w:rsid w:val="000A39E5"/>
    <w:rsid w:val="000A6F94"/>
    <w:rsid w:val="000B1063"/>
    <w:rsid w:val="000B4A41"/>
    <w:rsid w:val="000B5B26"/>
    <w:rsid w:val="000B5FDC"/>
    <w:rsid w:val="000C36A0"/>
    <w:rsid w:val="000C610E"/>
    <w:rsid w:val="000C6A58"/>
    <w:rsid w:val="000E39D4"/>
    <w:rsid w:val="000E51C8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27AC3"/>
    <w:rsid w:val="001337B9"/>
    <w:rsid w:val="00133B89"/>
    <w:rsid w:val="001369AD"/>
    <w:rsid w:val="001423C5"/>
    <w:rsid w:val="00151F9B"/>
    <w:rsid w:val="00154E93"/>
    <w:rsid w:val="00156F74"/>
    <w:rsid w:val="001803D4"/>
    <w:rsid w:val="00183DCF"/>
    <w:rsid w:val="00185913"/>
    <w:rsid w:val="00197DAA"/>
    <w:rsid w:val="001A0AAB"/>
    <w:rsid w:val="001A33EA"/>
    <w:rsid w:val="001A759B"/>
    <w:rsid w:val="001B3540"/>
    <w:rsid w:val="001B3CA6"/>
    <w:rsid w:val="001B48DA"/>
    <w:rsid w:val="001B5402"/>
    <w:rsid w:val="001C241E"/>
    <w:rsid w:val="001C5058"/>
    <w:rsid w:val="001D59B3"/>
    <w:rsid w:val="001D6906"/>
    <w:rsid w:val="001F118E"/>
    <w:rsid w:val="001F236F"/>
    <w:rsid w:val="001F2A9C"/>
    <w:rsid w:val="001F7893"/>
    <w:rsid w:val="00205663"/>
    <w:rsid w:val="002176F1"/>
    <w:rsid w:val="002235F0"/>
    <w:rsid w:val="00240EF4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9603F"/>
    <w:rsid w:val="002A23C8"/>
    <w:rsid w:val="002A2CD0"/>
    <w:rsid w:val="002A783F"/>
    <w:rsid w:val="002B19DC"/>
    <w:rsid w:val="002B3369"/>
    <w:rsid w:val="002B766E"/>
    <w:rsid w:val="002B7720"/>
    <w:rsid w:val="002C19E2"/>
    <w:rsid w:val="002D5985"/>
    <w:rsid w:val="002D5E32"/>
    <w:rsid w:val="002E0B85"/>
    <w:rsid w:val="002E3AD9"/>
    <w:rsid w:val="00301E77"/>
    <w:rsid w:val="00305757"/>
    <w:rsid w:val="00305D34"/>
    <w:rsid w:val="0031152E"/>
    <w:rsid w:val="0031307F"/>
    <w:rsid w:val="00321B18"/>
    <w:rsid w:val="003236A7"/>
    <w:rsid w:val="00324AAC"/>
    <w:rsid w:val="003330AB"/>
    <w:rsid w:val="00335F3E"/>
    <w:rsid w:val="00340D2C"/>
    <w:rsid w:val="00343798"/>
    <w:rsid w:val="0034589C"/>
    <w:rsid w:val="00354026"/>
    <w:rsid w:val="003571FD"/>
    <w:rsid w:val="0035744B"/>
    <w:rsid w:val="003609C5"/>
    <w:rsid w:val="00363CB1"/>
    <w:rsid w:val="00364DE2"/>
    <w:rsid w:val="003664EA"/>
    <w:rsid w:val="0037558A"/>
    <w:rsid w:val="00380255"/>
    <w:rsid w:val="00382078"/>
    <w:rsid w:val="00386A87"/>
    <w:rsid w:val="0039159D"/>
    <w:rsid w:val="0039781B"/>
    <w:rsid w:val="003A058A"/>
    <w:rsid w:val="003A4B4D"/>
    <w:rsid w:val="003B0D17"/>
    <w:rsid w:val="003B1B5B"/>
    <w:rsid w:val="003B1D6C"/>
    <w:rsid w:val="003C0634"/>
    <w:rsid w:val="003C1C6C"/>
    <w:rsid w:val="003C281E"/>
    <w:rsid w:val="003D1331"/>
    <w:rsid w:val="003E2AC2"/>
    <w:rsid w:val="003E2F52"/>
    <w:rsid w:val="003E3B93"/>
    <w:rsid w:val="003F3DF1"/>
    <w:rsid w:val="00405A9F"/>
    <w:rsid w:val="00407DF2"/>
    <w:rsid w:val="00412A42"/>
    <w:rsid w:val="004143C5"/>
    <w:rsid w:val="00422327"/>
    <w:rsid w:val="0042782A"/>
    <w:rsid w:val="00427A11"/>
    <w:rsid w:val="00431B71"/>
    <w:rsid w:val="00432858"/>
    <w:rsid w:val="004340FA"/>
    <w:rsid w:val="004379DB"/>
    <w:rsid w:val="004434C3"/>
    <w:rsid w:val="004448F9"/>
    <w:rsid w:val="00451697"/>
    <w:rsid w:val="00457810"/>
    <w:rsid w:val="00462B76"/>
    <w:rsid w:val="00462C8E"/>
    <w:rsid w:val="0047102B"/>
    <w:rsid w:val="00480956"/>
    <w:rsid w:val="004860FB"/>
    <w:rsid w:val="00490AD1"/>
    <w:rsid w:val="004A21CD"/>
    <w:rsid w:val="004B1140"/>
    <w:rsid w:val="004D1682"/>
    <w:rsid w:val="004D54E1"/>
    <w:rsid w:val="004E75F2"/>
    <w:rsid w:val="004F089D"/>
    <w:rsid w:val="004F5FF4"/>
    <w:rsid w:val="0050088C"/>
    <w:rsid w:val="00511B92"/>
    <w:rsid w:val="00516D16"/>
    <w:rsid w:val="00520A0A"/>
    <w:rsid w:val="00522268"/>
    <w:rsid w:val="005225E7"/>
    <w:rsid w:val="00533F07"/>
    <w:rsid w:val="005349E5"/>
    <w:rsid w:val="00537B96"/>
    <w:rsid w:val="00540AC3"/>
    <w:rsid w:val="005468F0"/>
    <w:rsid w:val="00546EA6"/>
    <w:rsid w:val="0055782C"/>
    <w:rsid w:val="00564D90"/>
    <w:rsid w:val="00567480"/>
    <w:rsid w:val="00573D4F"/>
    <w:rsid w:val="00580AD9"/>
    <w:rsid w:val="00583C2C"/>
    <w:rsid w:val="00591A71"/>
    <w:rsid w:val="00594053"/>
    <w:rsid w:val="00595E13"/>
    <w:rsid w:val="00597183"/>
    <w:rsid w:val="005B23E4"/>
    <w:rsid w:val="005B48A0"/>
    <w:rsid w:val="005B72F7"/>
    <w:rsid w:val="005B7E49"/>
    <w:rsid w:val="005C0BD7"/>
    <w:rsid w:val="005C3AF2"/>
    <w:rsid w:val="005D42FB"/>
    <w:rsid w:val="005F7896"/>
    <w:rsid w:val="006041B5"/>
    <w:rsid w:val="0060530C"/>
    <w:rsid w:val="00606832"/>
    <w:rsid w:val="00606B95"/>
    <w:rsid w:val="0060763A"/>
    <w:rsid w:val="00613192"/>
    <w:rsid w:val="006148B2"/>
    <w:rsid w:val="00615958"/>
    <w:rsid w:val="00616F5E"/>
    <w:rsid w:val="0062153B"/>
    <w:rsid w:val="00626027"/>
    <w:rsid w:val="00635535"/>
    <w:rsid w:val="006417D8"/>
    <w:rsid w:val="006434FC"/>
    <w:rsid w:val="00644DBC"/>
    <w:rsid w:val="0064671A"/>
    <w:rsid w:val="006510A2"/>
    <w:rsid w:val="0065531E"/>
    <w:rsid w:val="00660CCA"/>
    <w:rsid w:val="00661F5B"/>
    <w:rsid w:val="0067244E"/>
    <w:rsid w:val="006729F9"/>
    <w:rsid w:val="0068282F"/>
    <w:rsid w:val="0068593C"/>
    <w:rsid w:val="00685EF8"/>
    <w:rsid w:val="00690B9D"/>
    <w:rsid w:val="00692B8F"/>
    <w:rsid w:val="006945B7"/>
    <w:rsid w:val="00694EF4"/>
    <w:rsid w:val="00696618"/>
    <w:rsid w:val="00697341"/>
    <w:rsid w:val="006A38A3"/>
    <w:rsid w:val="006A6406"/>
    <w:rsid w:val="006A6692"/>
    <w:rsid w:val="006A6702"/>
    <w:rsid w:val="006B5675"/>
    <w:rsid w:val="006B64CB"/>
    <w:rsid w:val="006C0E00"/>
    <w:rsid w:val="006D1577"/>
    <w:rsid w:val="006D45EF"/>
    <w:rsid w:val="006D5E41"/>
    <w:rsid w:val="006E751E"/>
    <w:rsid w:val="006F159E"/>
    <w:rsid w:val="006F174E"/>
    <w:rsid w:val="006F2FB3"/>
    <w:rsid w:val="006F7B2B"/>
    <w:rsid w:val="007019BB"/>
    <w:rsid w:val="00713A01"/>
    <w:rsid w:val="00715053"/>
    <w:rsid w:val="00720013"/>
    <w:rsid w:val="007247FC"/>
    <w:rsid w:val="0073519D"/>
    <w:rsid w:val="007361E4"/>
    <w:rsid w:val="00741377"/>
    <w:rsid w:val="0074543D"/>
    <w:rsid w:val="00753440"/>
    <w:rsid w:val="0075533A"/>
    <w:rsid w:val="00761A3D"/>
    <w:rsid w:val="00775AF5"/>
    <w:rsid w:val="007825E7"/>
    <w:rsid w:val="0078388F"/>
    <w:rsid w:val="0078649C"/>
    <w:rsid w:val="00797D5C"/>
    <w:rsid w:val="007A0A64"/>
    <w:rsid w:val="007A6B65"/>
    <w:rsid w:val="007B0A41"/>
    <w:rsid w:val="007B58C3"/>
    <w:rsid w:val="007C3129"/>
    <w:rsid w:val="007C3135"/>
    <w:rsid w:val="007C3CB6"/>
    <w:rsid w:val="007D03F6"/>
    <w:rsid w:val="007D0CB8"/>
    <w:rsid w:val="007D6152"/>
    <w:rsid w:val="007D6E6A"/>
    <w:rsid w:val="007E3174"/>
    <w:rsid w:val="007E721E"/>
    <w:rsid w:val="007E7A04"/>
    <w:rsid w:val="007F5B05"/>
    <w:rsid w:val="0080554B"/>
    <w:rsid w:val="00814D36"/>
    <w:rsid w:val="00824351"/>
    <w:rsid w:val="008255CD"/>
    <w:rsid w:val="00830590"/>
    <w:rsid w:val="00832919"/>
    <w:rsid w:val="00851A82"/>
    <w:rsid w:val="00867ED3"/>
    <w:rsid w:val="0088494E"/>
    <w:rsid w:val="008905F3"/>
    <w:rsid w:val="0089370B"/>
    <w:rsid w:val="008A2193"/>
    <w:rsid w:val="008A259D"/>
    <w:rsid w:val="008A56ED"/>
    <w:rsid w:val="008A67C6"/>
    <w:rsid w:val="008B4614"/>
    <w:rsid w:val="008B56CB"/>
    <w:rsid w:val="008C18D8"/>
    <w:rsid w:val="008C1DAB"/>
    <w:rsid w:val="008C5DEA"/>
    <w:rsid w:val="008D0C03"/>
    <w:rsid w:val="008D10EE"/>
    <w:rsid w:val="008D178A"/>
    <w:rsid w:val="008D29AB"/>
    <w:rsid w:val="008D29C5"/>
    <w:rsid w:val="008D47E6"/>
    <w:rsid w:val="008E0525"/>
    <w:rsid w:val="008E38E1"/>
    <w:rsid w:val="008F4A47"/>
    <w:rsid w:val="008F4DA8"/>
    <w:rsid w:val="009014E8"/>
    <w:rsid w:val="0090156F"/>
    <w:rsid w:val="0090400F"/>
    <w:rsid w:val="0090478E"/>
    <w:rsid w:val="00907F8E"/>
    <w:rsid w:val="009142CC"/>
    <w:rsid w:val="00921B02"/>
    <w:rsid w:val="00925FD9"/>
    <w:rsid w:val="009341CD"/>
    <w:rsid w:val="00935F12"/>
    <w:rsid w:val="00946277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B31D2"/>
    <w:rsid w:val="009B62B8"/>
    <w:rsid w:val="009B6991"/>
    <w:rsid w:val="009B70B0"/>
    <w:rsid w:val="009B72DF"/>
    <w:rsid w:val="009B73CD"/>
    <w:rsid w:val="009C0811"/>
    <w:rsid w:val="009C4578"/>
    <w:rsid w:val="009D75AD"/>
    <w:rsid w:val="009E2074"/>
    <w:rsid w:val="009E3C9D"/>
    <w:rsid w:val="009E3DAF"/>
    <w:rsid w:val="009E6027"/>
    <w:rsid w:val="009F54F2"/>
    <w:rsid w:val="009F775B"/>
    <w:rsid w:val="00A07062"/>
    <w:rsid w:val="00A1319E"/>
    <w:rsid w:val="00A23DF6"/>
    <w:rsid w:val="00A3509A"/>
    <w:rsid w:val="00A41971"/>
    <w:rsid w:val="00A43DE0"/>
    <w:rsid w:val="00A465A7"/>
    <w:rsid w:val="00A513E8"/>
    <w:rsid w:val="00A52ADC"/>
    <w:rsid w:val="00A54CD1"/>
    <w:rsid w:val="00A55587"/>
    <w:rsid w:val="00A62CBD"/>
    <w:rsid w:val="00A640DB"/>
    <w:rsid w:val="00A713C9"/>
    <w:rsid w:val="00A751FF"/>
    <w:rsid w:val="00A77C15"/>
    <w:rsid w:val="00A87A66"/>
    <w:rsid w:val="00A92A68"/>
    <w:rsid w:val="00A935C7"/>
    <w:rsid w:val="00A94BB3"/>
    <w:rsid w:val="00AA3206"/>
    <w:rsid w:val="00AA7E93"/>
    <w:rsid w:val="00AB2220"/>
    <w:rsid w:val="00AB2AC4"/>
    <w:rsid w:val="00AC31A2"/>
    <w:rsid w:val="00AC3725"/>
    <w:rsid w:val="00AC3AAA"/>
    <w:rsid w:val="00AC49B8"/>
    <w:rsid w:val="00AD26AA"/>
    <w:rsid w:val="00AD5A0C"/>
    <w:rsid w:val="00AE3CCD"/>
    <w:rsid w:val="00AE4B7F"/>
    <w:rsid w:val="00AE55A2"/>
    <w:rsid w:val="00AE6C89"/>
    <w:rsid w:val="00AE74F2"/>
    <w:rsid w:val="00AF6ACD"/>
    <w:rsid w:val="00B047BB"/>
    <w:rsid w:val="00B06EBE"/>
    <w:rsid w:val="00B11A30"/>
    <w:rsid w:val="00B1308C"/>
    <w:rsid w:val="00B13DAA"/>
    <w:rsid w:val="00B23DA0"/>
    <w:rsid w:val="00B2482F"/>
    <w:rsid w:val="00B27590"/>
    <w:rsid w:val="00B27D6A"/>
    <w:rsid w:val="00B31A8C"/>
    <w:rsid w:val="00B34329"/>
    <w:rsid w:val="00B359E2"/>
    <w:rsid w:val="00B41C20"/>
    <w:rsid w:val="00B535B9"/>
    <w:rsid w:val="00B74342"/>
    <w:rsid w:val="00B80D7E"/>
    <w:rsid w:val="00B84A3E"/>
    <w:rsid w:val="00B94A91"/>
    <w:rsid w:val="00B95B0F"/>
    <w:rsid w:val="00BA0B46"/>
    <w:rsid w:val="00BA5A2B"/>
    <w:rsid w:val="00BA5D08"/>
    <w:rsid w:val="00BB12C6"/>
    <w:rsid w:val="00BB2031"/>
    <w:rsid w:val="00BB4AFD"/>
    <w:rsid w:val="00BB4BF7"/>
    <w:rsid w:val="00BB4E8A"/>
    <w:rsid w:val="00BC7352"/>
    <w:rsid w:val="00BD42D1"/>
    <w:rsid w:val="00BD7F83"/>
    <w:rsid w:val="00BE4630"/>
    <w:rsid w:val="00BF07FB"/>
    <w:rsid w:val="00BF2115"/>
    <w:rsid w:val="00C057E0"/>
    <w:rsid w:val="00C07055"/>
    <w:rsid w:val="00C109DE"/>
    <w:rsid w:val="00C14DE7"/>
    <w:rsid w:val="00C14EAA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53B76"/>
    <w:rsid w:val="00C55960"/>
    <w:rsid w:val="00C60417"/>
    <w:rsid w:val="00C60AD7"/>
    <w:rsid w:val="00C60C1D"/>
    <w:rsid w:val="00C660AA"/>
    <w:rsid w:val="00C67108"/>
    <w:rsid w:val="00C86DF2"/>
    <w:rsid w:val="00C95DB5"/>
    <w:rsid w:val="00C960F9"/>
    <w:rsid w:val="00CA5601"/>
    <w:rsid w:val="00CB6750"/>
    <w:rsid w:val="00CC08F8"/>
    <w:rsid w:val="00CD01AC"/>
    <w:rsid w:val="00CD1268"/>
    <w:rsid w:val="00CE0973"/>
    <w:rsid w:val="00CE11CF"/>
    <w:rsid w:val="00CE29A8"/>
    <w:rsid w:val="00CE564D"/>
    <w:rsid w:val="00CE56FB"/>
    <w:rsid w:val="00CF3E7D"/>
    <w:rsid w:val="00CF42AE"/>
    <w:rsid w:val="00CF7B9D"/>
    <w:rsid w:val="00D006D3"/>
    <w:rsid w:val="00D1417F"/>
    <w:rsid w:val="00D21350"/>
    <w:rsid w:val="00D301D4"/>
    <w:rsid w:val="00D30C07"/>
    <w:rsid w:val="00D41DCA"/>
    <w:rsid w:val="00D44F89"/>
    <w:rsid w:val="00D460F5"/>
    <w:rsid w:val="00D46937"/>
    <w:rsid w:val="00D503E5"/>
    <w:rsid w:val="00D53A2F"/>
    <w:rsid w:val="00D572D3"/>
    <w:rsid w:val="00D73F3D"/>
    <w:rsid w:val="00D82ECB"/>
    <w:rsid w:val="00DA22AE"/>
    <w:rsid w:val="00DA5734"/>
    <w:rsid w:val="00DA6EF0"/>
    <w:rsid w:val="00DB2359"/>
    <w:rsid w:val="00DB4EDD"/>
    <w:rsid w:val="00DB502A"/>
    <w:rsid w:val="00DB6F8C"/>
    <w:rsid w:val="00DD022B"/>
    <w:rsid w:val="00DD532F"/>
    <w:rsid w:val="00DE453A"/>
    <w:rsid w:val="00DF1C96"/>
    <w:rsid w:val="00E00A03"/>
    <w:rsid w:val="00E013AA"/>
    <w:rsid w:val="00E14BAD"/>
    <w:rsid w:val="00E2036A"/>
    <w:rsid w:val="00E236BF"/>
    <w:rsid w:val="00E257A1"/>
    <w:rsid w:val="00E26120"/>
    <w:rsid w:val="00E26999"/>
    <w:rsid w:val="00E320E3"/>
    <w:rsid w:val="00E3620F"/>
    <w:rsid w:val="00E46D2D"/>
    <w:rsid w:val="00E57DBA"/>
    <w:rsid w:val="00E71B52"/>
    <w:rsid w:val="00E7214A"/>
    <w:rsid w:val="00E77136"/>
    <w:rsid w:val="00E80CC1"/>
    <w:rsid w:val="00E813CE"/>
    <w:rsid w:val="00E8552E"/>
    <w:rsid w:val="00E85713"/>
    <w:rsid w:val="00E9005A"/>
    <w:rsid w:val="00E96E26"/>
    <w:rsid w:val="00EA1C4D"/>
    <w:rsid w:val="00EA2D27"/>
    <w:rsid w:val="00EC1E24"/>
    <w:rsid w:val="00EC508E"/>
    <w:rsid w:val="00ED0523"/>
    <w:rsid w:val="00ED2E2F"/>
    <w:rsid w:val="00ED667E"/>
    <w:rsid w:val="00ED7A92"/>
    <w:rsid w:val="00EE54D5"/>
    <w:rsid w:val="00EE5D59"/>
    <w:rsid w:val="00EE5FE6"/>
    <w:rsid w:val="00EE6C1F"/>
    <w:rsid w:val="00EF22D1"/>
    <w:rsid w:val="00EF3262"/>
    <w:rsid w:val="00F12855"/>
    <w:rsid w:val="00F17AC6"/>
    <w:rsid w:val="00F21BEC"/>
    <w:rsid w:val="00F24435"/>
    <w:rsid w:val="00F24A30"/>
    <w:rsid w:val="00F254B7"/>
    <w:rsid w:val="00F345D7"/>
    <w:rsid w:val="00F37804"/>
    <w:rsid w:val="00F44C63"/>
    <w:rsid w:val="00F476FF"/>
    <w:rsid w:val="00F47D69"/>
    <w:rsid w:val="00F53BE3"/>
    <w:rsid w:val="00F559DF"/>
    <w:rsid w:val="00F60EA1"/>
    <w:rsid w:val="00F7054D"/>
    <w:rsid w:val="00F710C3"/>
    <w:rsid w:val="00F75E09"/>
    <w:rsid w:val="00F768F4"/>
    <w:rsid w:val="00F84B21"/>
    <w:rsid w:val="00F86BEE"/>
    <w:rsid w:val="00F86D5A"/>
    <w:rsid w:val="00F92DA0"/>
    <w:rsid w:val="00F94F19"/>
    <w:rsid w:val="00FD6E28"/>
    <w:rsid w:val="00FD6EE9"/>
    <w:rsid w:val="00FE5AE2"/>
    <w:rsid w:val="00FE7584"/>
    <w:rsid w:val="00FE7692"/>
    <w:rsid w:val="00FE7C8E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3ad55e712e4fc0018c05bcb/interactive-content-le-rapprochement-bancaire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12</cp:revision>
  <cp:lastPrinted>2022-12-29T10:17:00Z</cp:lastPrinted>
  <dcterms:created xsi:type="dcterms:W3CDTF">2022-12-29T10:11:00Z</dcterms:created>
  <dcterms:modified xsi:type="dcterms:W3CDTF">2024-02-07T13:25:00Z</dcterms:modified>
</cp:coreProperties>
</file>