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6211AAA6" w:rsidR="00EF7995" w:rsidRPr="00EF7995" w:rsidRDefault="00EF7995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 w:rsidRPr="00EF7995"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La TVA et sa déclaration</w:t>
      </w:r>
    </w:p>
    <w:p w14:paraId="6E96B285" w14:textId="67FA56F9" w:rsidR="006A6692" w:rsidRPr="00EF7995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</w:pPr>
      <w:r w:rsidRPr="00EF7995"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  <w:t xml:space="preserve">Niveau </w:t>
      </w:r>
      <w:r w:rsidR="00F6306D">
        <w:rPr>
          <w:rFonts w:asciiTheme="majorHAnsi" w:hAnsiTheme="majorHAnsi" w:cstheme="majorHAnsi"/>
          <w:b/>
          <w:bCs/>
          <w:i/>
          <w:iCs/>
          <w:color w:val="FFFFFF" w:themeColor="background1"/>
          <w:sz w:val="44"/>
          <w:szCs w:val="44"/>
        </w:rPr>
        <w:t>5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087"/>
      </w:tblGrid>
      <w:tr w:rsidR="00191206" w:rsidRPr="00E94225" w14:paraId="5307EA75" w14:textId="77777777" w:rsidTr="00193164">
        <w:trPr>
          <w:trHeight w:val="132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75528C" w14:textId="32D89FB3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 atelier 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522842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à…..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7E0D5E8D" w14:textId="506A393B" w:rsidR="00191206" w:rsidRDefault="00522842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Déterminer le compte comptable de TVA</w:t>
            </w:r>
          </w:p>
          <w:p w14:paraId="42EAD947" w14:textId="038E5902" w:rsidR="00CD024E" w:rsidRDefault="00CD024E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Calculer le montant de </w:t>
            </w:r>
            <w:r w:rsidR="00193164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la 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TVA selon son taux</w:t>
            </w:r>
          </w:p>
          <w:p w14:paraId="1BAE6B81" w14:textId="55D18C6A" w:rsidR="00191206" w:rsidRDefault="00CD024E" w:rsidP="006F6FD3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Ventiler les montants de TVA</w:t>
            </w:r>
          </w:p>
          <w:p w14:paraId="1182D3E3" w14:textId="77777777" w:rsidR="006F6FD3" w:rsidRDefault="00193164" w:rsidP="002F3C3B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Compléter un formulaire simple de déclaration de TVA</w:t>
            </w:r>
          </w:p>
          <w:p w14:paraId="68EC79C2" w14:textId="1F35718C" w:rsidR="00B57940" w:rsidRPr="002F3C3B" w:rsidRDefault="00B57940" w:rsidP="002F3C3B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Réaliser l’imputation comptable</w:t>
            </w:r>
          </w:p>
        </w:tc>
      </w:tr>
    </w:tbl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3484D160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37E275BD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Calculer la TVA à payer au Trésor public ou le crédit de TVA</w:t>
      </w:r>
    </w:p>
    <w:p w14:paraId="04CF0B10" w14:textId="28051C47" w:rsidR="00152F80" w:rsidRPr="00750C9E" w:rsidRDefault="00152F80" w:rsidP="005B48A0">
      <w:pPr>
        <w:ind w:left="993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51033D38" w14:textId="5C239E07" w:rsidR="0020128B" w:rsidRPr="0020128B" w:rsidRDefault="000C608C" w:rsidP="00152F80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b/>
          <w:bCs/>
          <w:color w:val="833C0B" w:themeColor="accent2" w:themeShade="80"/>
        </w:rPr>
      </w:pPr>
      <w:r w:rsidRPr="0020128B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3385EFAF">
                <wp:simplePos x="0" y="0"/>
                <wp:positionH relativeFrom="column">
                  <wp:posOffset>4896485</wp:posOffset>
                </wp:positionH>
                <wp:positionV relativeFrom="paragraph">
                  <wp:posOffset>11430</wp:posOffset>
                </wp:positionV>
                <wp:extent cx="1390015" cy="2118995"/>
                <wp:effectExtent l="0" t="0" r="1968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015" cy="2118995"/>
                          <a:chOff x="15861" y="-1"/>
                          <a:chExt cx="1391503" cy="2119299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15862" y="1717347"/>
                            <a:ext cx="1391501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679F405A" w:rsidR="00B535B9" w:rsidRPr="00AE4B7F" w:rsidRDefault="000C608C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0C608C">
                                <w:rPr>
                                  <w:sz w:val="16"/>
                                  <w:szCs w:val="16"/>
                                </w:rPr>
                                <w:t>https://urlr.me/5mAVHN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15861" y="-1"/>
                            <a:ext cx="1391503" cy="1800431"/>
                            <a:chOff x="15863" y="-1"/>
                            <a:chExt cx="1391698" cy="1800431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-1"/>
                              <a:ext cx="1391697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39950" w14:textId="62D06498" w:rsidR="00B535B9" w:rsidRPr="003A4B4D" w:rsidRDefault="00B535B9" w:rsidP="007019B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019BB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Infographie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2" y="431068"/>
                              <a:ext cx="1370639" cy="136936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href="https://view.genially.com/678cd42b097d393b1ea67f75/interactive-content-intitiation-la-tva-et-sa-declaration" style="position:absolute;left:0;text-align:left;margin-left:385.55pt;margin-top:.9pt;width:109.45pt;height:166.85pt;z-index:251676672;mso-width-relative:margin;mso-height-relative:margin" coordorigin="158" coordsize="13915,2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Gcz4QQAABIPAAAOAAAAZHJzL2Uyb0RvYy54bWzsV9tu3DYQfS/QfyD0&#10;bq+0dwleB4ZdGwbcxIjT5JlLUSs2FKmS3IvzNf2WfllnSEmrtTeOkQDtSx685mVmODwanpk5e7Or&#10;JNlwY4VWiyg5jSPCFdO5UKtF9MeH65N5RKyjKqdSK76IHrmN3pz/+svZts74UJda5twQMKJstq0X&#10;UelcnQ0GlpW8ovZU11zBZqFNRR1MzWqQG7oF65UcDON4Othqk9dGM24trF6Fzejc2y8Kzty7orDc&#10;EbmIwDfnf43/XeLv4PyMZitD61Kwxg36HV5UVCg4tDN1RR0layOemaoEM9rqwp0yXQ10UQjG/R3g&#10;Nkn85DY3Rq9rf5dVtl3VHUwA7ROcvtsse7u5MfVDfW8AiW29Aiz8DO+yK0yF/8FLsvOQPXaQ8Z0j&#10;DBaTURrHySQiDPaGSTJP00kAlZWAPOolk/k0iQjsnyTt1m979WQSjzr1dJimKDNoTx8c+LStIUrs&#10;Hgj7Y0A8lLTmHl+bARD3hoh8EY3SiChaQbC+h/ChaiX5P39nhGmhLKHGaJULS0DKI+Y1O/xsZgHK&#10;I+AhCEMPQjJLZqPxLCDRgxFwAJQQxnGcpBMPVQcDzWpj3Q3XFcHBIoLIUDn656OObu6s8+GXN67T&#10;/M+IFJWEYN5QSYaj8dx/F7DYCMOotYmaVkuRXwsp/QSfH7+UhoDyIqKMceWG/ii5rn7XeVifTeLY&#10;PyGw5V8sqviPd2BNKrSpNFoP3xZX4Mu2aPmRe5Qc5aR6zwv4EBA54cTOct+ZxDtjS5rzsIyuHPfF&#10;G0TLBZzf2W4MHLtoC30jj6rcU0mnHIfTX1LuNPzJWrlOuRJKm2MGpOtODvItSAEaRMntljsfpF4S&#10;V5Y6f4TANTpQm63ZtYAIuaPW3VMDnx9YD/jZvYOfQurtItLNKCKlNl+OraM8vCzYjcgWuHER2b/W&#10;1PCIyFsFby5NxmMkUz8ZT2ZDmJj+zrK/o9bVpYYogugG7/wQ5Z1sh4XR1Seg8Qs8FbaoYnD2ImLO&#10;tJNLFzgbEgHjFxdeDAi0pu5OPdQMjSPOGNAfdp+oqZtn4uCBvdXtO29iP8TgXhY1lb5YO10Ih5t7&#10;XJsJcE6PHcNwTxiIRSAMT9icwILnhhWyymvp9TlNHpJDQ5LJPI7HI//5aXbAsSDwVY6dppCHkVt6&#10;6h25/A8cO4ZgOMKxdMPZU6LlipR07QioeFBfItzwDJIYMEI2IIUU9cc2OJo0hjgfQtXHeZrOGhIe&#10;jeJZSyhtJmwJs0/CwwfIFYdMvA8wZGwMrwM+PEpoz9l17O8AtoAT1xUmU0/G03b5NaT70rnLVUs3&#10;PSkw+pOcf5Sch22k/iTn/4qca8Ey+GtKZBg9qwy/3UqAlltjlgvtSPUqGxU1n9f1SUhGYimkcI++&#10;M4EgQqfU5l4wLAlx0ssZUAwGAryt6IoTHzKtSFCAdCbYnWafLVH6soRClF/YGko+JDSkmENxPz04&#10;bQns11Z0OG7uBZn0SfdwBBogS+hMrjRbV1D6hVbLcEkd9Hm2FLWFDJ7xaslzqEVv8yYfWcOQCT1n&#10;WWe4Y2Xr6N4ZdPsrVfJomg5DlQwpLp7O8ZpQfHXNwiyeYnXuExnIjqCkRvttsxAKgH6VfFAgB9GW&#10;wxsAgycePHDM5/umCWrG0Hj5I5omETu7/txL7VvZ838BAAD//wMAUEsDBAoAAAAAAAAAIQA0JMrZ&#10;MnsAADJ7AAAUAAAAZHJzL21lZGlhL2ltYWdlMS5wbmeJUE5HDQoaCgAAAA1JSERSAAABQQAAAUEI&#10;AgAAAGZsimYAAAABc1JHQgCuzhzpAAAABGdBTUEAALGPC/xhBQAAAAlwSFlzAAASdAAAEnQB3mYf&#10;eAAAABJ0RVh0U29mdHdhcmUAR3JlZW5zaG90XlUIBQAAeqlJREFUeF7tfQeYHMW1tfnx8/ue33tO&#10;zwYbUCAbExXABJEkk3MyDoAwNsEmZ2GRBAgRRRAI5ZyFApJQzjmigCIClDNCYePE/s9M1bZq763u&#10;udPTszsr7fmO9O10V92uvlWnq7q7uu4PnFrUohY1GbUarkUtajZqNVyLWtRsaA2X7t+9fMqAOYPb&#10;zh70Drh4dNcZfVtn5BefdyFbFgz/mGwB+cbFY7urA4FLx/Xcs22dKoYQ279esmhUJ9fCopEd1R/z&#10;hnzw1dxRiXhUpxMAiZEFGYmp1N+jOuFAOp0FyfVLp+HU/Mufg30RiP2FIzsQV4PYqPZm9A9OBKeD&#10;k8Kp4QT11ipHiPUrhGr/84e1k/jHLRiaMXG1sP1z4VgJGaoDQZgrpg4qL9mny1EZKQ2XFX3/1g2/&#10;fPmSH7js+tD55k8vdn/0IrLl47t/R7aAfGOPxy81f77yh//Y+OVMVaCMWDSqs5kXbHfnyebPjvc1&#10;jMciOrUvkKzDvQ3MvMQUiMPp1JXx2Vv3uGm8yp+LfQkk9kGhf3AKOBE32efv/0vvqFqEWL9CFO3e&#10;arZ/oX/AHo9dYv4Ere3/o+ankC1cOFYSGb590xGQqi6NgZSGl4zpbiYFq1jDII6oCuSPWKT09av+&#10;h+TlDRfXOZ3BF7jYk4zcFA4XLS/RGSqw49tlJJm1/IHtCyGxDwr90+n+xiTZznXL9b6qQrj1KwSu&#10;VhL73D9VrGEQUtWlMZDS8KTOz5GkXR48j2yxMriG2cm3ueanqkD+2LRiDskI8joe+e79OoMvhrVp&#10;TjJaNYCD6gwVWPDZJySNtfyB7Qths38S2QLyjVb/vHrZf5JkOE29r6oQbv0K8cnfz8xoHxeXVk3/&#10;H0lW9Rqe0v1FXSADKQ1P6fo8SdrtkQvJFisDa9h6DqpA/kCXxa/T3P7Id+/TGXyBZCQjdze4dc1C&#10;naECwn6Y2+dFxekkkwmdIUsIy883Wv1D0oALR3bU+6oK4davEB3vaySxT9KAXCbW9h9YwzwZpKpL&#10;Y6CGaRjg90uB61ioAa5hYFibu9wEXvfD3D4vai73w8Ly1yANAyHWrxAHg4YXj+nW77lrTWIsIeHk&#10;bi+QLeM7PE22gHzjmHaPkiOCqkAcG5ZNnzXg7dWzPksm4mrLmtkjp3R/yeWgl27FqMbkZNupcszo&#10;24aUYXCr28kWEAMYdaCZ/d5AYXRmJ4m7JrV9y+oFalN5yb6l43upjeCYdo8QU1C+uxfEiaiMQhD7&#10;I965l5z4gBduIq4GsZEks/qHFBWc0PEZdaBpvV4x/c+BXatmDEU1Gf6xgJR/zuC2VvuB65fY/2J0&#10;V1yGTC4Z24NsAYe/cTc5cTQMbdEASQOiGRNXC9s/F44XyREhVV0aA/Z+GJnV7jwBjiNHBPW+ykBJ&#10;3AS47FkfGAqvoxymcUXrdZTcT3o5Z9/OTR/85TgzJVqb+RPsdH9jnTp7SOzDFTq1gcD9DLkf8/I/&#10;Npo9ktw/3R5uUulnbvUr8Y+wnxT6Z9GoTnpffoBikCNaL14FrWFcj0maab1e1fsMVLGGwbXzxmgT&#10;Bvq3vIEkC1fDEvt51TBo9T82kmRC/xANg7nUr8Q/tRoODUINY6xC0nR/9GK9z0DVa3hCx2e1iQok&#10;k4nXrvgvkixcDbe55qfEWtVr2Op/bCTJuH8AXn6u4VzqV+KfWg2HBqGG+TlY2yhuYkmyOYPf0/t8&#10;EVjDVvskDcifeeSiYf6KhWsArtCpDQj9Q9KA/JlKLv6v+vJz/9dqODSEq+GNX8403929cd3Pi3Zv&#10;1ft8EUzDXvbNNIrhapi/lCYagBM2Lp+lUxsQ+sdN4FKoYaH9qi9/rYbziHA1DHy9YNwnfz/z9av+&#10;p+cTzeSzi8Qa1h0IRss+9t30LsPVMDD30/c/+MvxrjVXA62aHt7h3gZwgk7HIPGPa9alUMOA0P9V&#10;XP5aDVtA6sB2v3Gq+/c7N/96XPsnrDPIA2tYaN8LtPxsyqdcY8Xfb//01T/zezCT2WoATVklMzso&#10;FBjF1unyCfeILuXl53D9U43lRzPT+yqwdc1CkgYMV8NokGiWaJxuMn7hMIXj45/wNczHQv4aVrSa&#10;CkXDivIhg6T8Qg0nkwn+vIdTOhZdPsscK4JkkAlWwbRHckQwsIa5f6ql/NWiYcngjjc8q3/C1zB/&#10;JiHRMFonn9Mfooat9q2QlF+o4XWLp5CMVgo1wJ/ZcA2j8Dp13kCOCAbWMPdPtZS/6jVcsncXuRyD&#10;Eg1b/RO+hvmceImGQdSoNlGBEDUMcvscVucG1vCMvm1IRiuFGnjv9nokGdcwnK9T5w3kiGBgDXP/&#10;VEv5q17Da+eNIWlAiYat/glfwyQNKHxmwOcbh6jhtn+sI/xmoG+La0jewBre/90W8implYHnSFi/&#10;G9Op8wZyODCwhrl/Br54i96XN5D6RQFQDL2vAlYNC+fwkDQg17DwGsGFA2oTBg4JDb9x7c/8J+ia&#10;2LNtXYhzIVF/vGMnJBqGuyRzFcGarmHA9A/cvm/nJr0jbzDr95VmP7ROLZZo2Nr4ATONYgFpeMHw&#10;j1FbJid3e0HtNoH6I+z33LUkY59nryJpQPeTABdLx/cmGUG9zwCKQdLgcu7OaF/w2Sf7d23WSWWw&#10;fJPw7+tMDm19BxxHOL1Pa5W+8jcPzo5vv3Rn7YOoUcJ5Q9upXak5/TOHZ/xmAMlU+rEfPYbrC6FO&#10;KgDcAudk9A8pP3E1OOD5G8mWIa/9VWcWQNmHw+F2vckGuBSOVWWAq4nzwfQ3A5W2uDUCmvZV/eKg&#10;O9evUFsIdq5bTmoc9PimhYK4AkQz1vsqgKZOGj/Y55krSUYIh6QBtQkDvP1DqnqfgZz6YRglW/Ld&#10;D8v7SQm4fX7JBIXX6RAh9I8VaIUYnqgsPuOUhSM6ZBxH8Pq1NrVcAGea9vmwFuSVgiua+VPez1v7&#10;Sd4+rSC5QFym9b4KCPth7lhQmzDA22f4Y+lDU8Ngtt8MZoscNJxse9sxZi7r8wLh/Xy+NbxqxjBi&#10;P5iGwf4tb9BGfVGr4UppwENWw8PaNNcm8oPAGrauZbNt7WK9uwIYZpM0VuZbw8K1hCQabiNby6lW&#10;w5XSgDVdw6gDYp+/Qwb5xiVje2gT+YFwrR8OYRu1+p8z3xoWXkMDa4CDr/WDn8L3GmYuxVoN02R6&#10;n4F8azgei3S8r6FpX6LhDvc2sD5eDheStX44ajWcEWStH/laSGYuxQLS8JxB70J7Jsd3eFrtNoGm&#10;TNjn2atIxu6PXkzSgLwNoR8jGUG9zwCKQdL0b3m93sdQun/3hmXT1y2eAm5YNkP9Ae7buVGnsCEW&#10;KZvW65XeT1+OkoMDnr+RFB7EvZba2+eZK5EYWXTmUIHyb1m9IBYp1b+d5MIRHXC+n711j/lgH6fj&#10;nhocS7h65nDIjBC3nSTZvKEfkjQgcTXYt8XVbMs17tF3bViFQupiBQJaJCkDKoI4H0QxcO02Oeil&#10;Wzv84yxCt2Db1n6RiMf0MWxYM3vE4Fa3g/hDbxKAuALkwzH4lhQeRMshGdGQSBpQmzDA2z+kqvcZ&#10;yKkfrvr3w6g/va8yJnVp+fKlh7nJyDwnKFM4HxNFNTMq8vKHDrf8GNotm9BHb60MnAJOxCwYvy3M&#10;pR/jzDjOguqyfb1ngtdvLu3HZNs/1gm91sghwMD9cPjvh2u6hheP6UaS8bmKY9o9olP7wloHobcG&#10;AlL+Vy/7kfX1Jk7BTAZWu4ZBpNHlyx750zD47q1HRUqLdIYwQOyDtRqmyfQ+A0IN9376CpKMa/jt&#10;m47UqX1RLRrm5Z/S/SW9zwBOgSQrBA2DRbu36SJmibxqGLROmQwMYhyseRqWtCHrNwm8jgtWwygq&#10;yQgGbqNCYERKjogT1/sMkDQgbwo1X8Oi9mP9tIATzUxnCAPEOMg1bG0/3GlcONb2Gb6GJWM5XgfW&#10;sVa4Gg5xLA2Qhmstf7io0RrOxT8SDVvtY5CMoTJJyVn1GgYkTuPCsbbP8DUseaZC6sDrmUe4GgbC&#10;eqYFoMCuqHJ8ZiNEzdVwjv7JqGEf+1tWz2/7xzpmYs5q0bDZfhQzatirfWahYeG7JQX/dxtbv1rk&#10;7vV59xD43VLPJ5qp1zwgeTcgebe0ZfWCz966p3/L6xeO6OD7XiSJwuf+7sQL6t2GeyIgec0w9uPH&#10;dVIDJA04a8BbxP/b1n5BtoB842xW41bK3y3ByehJej7RVJ3O0NZ34GqbkYNeuhXN3eTAF2/2sY+j&#10;m+/2EvEYTs1NT141gYNevk2VBwWDS4u/364yBgNxBeg91SfVftyCQRTE/6C712yfBOG/WwoRgfth&#10;PtaSv6PfWKjxdVE3ZIvwmaK1H5DA6n9O3g9DZtqEgaLK8XtByUJFYDD7XvGB3QQuSTHevukI/kWx&#10;HKYpxcD+FyKLfrhGa/h1cfxeXPhJXp8VGPMEa3zdmq5hHr83XA0L4wOTNCAvRi4XbmIKrNVwpSOC&#10;ep8BiYZBYfzego2vW9M1/AmL3xs4frXQvtA/vBid//l7nTp7EFNgrYYrHRHU+wwI++HAc9ZRDL2v&#10;qoAhw8HXD2MjSWZ9/8kp7Cd5P2y9EeXW+DNXa/mFIKbAWg1XOiKo9xmQaDiXOetVr2Hg4LsfDkvD&#10;uF+1BnDATSx2ucm8vjkhzzvAQ0jDcwa3NZ8WgsPf/BuqOSOXju9NtuACSbaAfOOEjs+QI4KqQCb8&#10;1+IB3W/xJfFvUaOEfC0Vhf3ZrGUjWWvGP35yn2evIq4Y1/5JldIEcQUYuPzWtZBw4SAc3Op2UrAB&#10;z9+oTRgY2voO4thhbe4ipkByOHDsR4+5TpjW6xX3uTEvP3ZN7fEyksGT7nNp7v8tqxe4BsExLP7z&#10;qLYPqJQEkvZDXAGiGZOGLWz/XDhWDn/jbnJEnK8ujQF7Pyy8jqIayBbepYB8I88IqgKZ4NchnIbe&#10;Z4CsKYfmondUhpvAJdyk9xlALWa7lo3PWjAojEoDopDWDoT3Yzhxvc8ASQNa+wFJ+XHirhGXep8B&#10;7n9hP5zv8gMS/+e7/XCZWNt/iO/nIVVdGgMHg4aF8W9JGpBrGLfWZOaAcC0b61ow4cZPJmlArgFh&#10;+QtWw+H6P9/tp1bDlbaAqkAmhHXQXRb/lqQBuYZ3bVhF0oDpyQaV8OWk/iSNdS2YcOMnkzQg14Cw&#10;/AWr4XD9n+/2U0Aanj+0HUka+N2AUMO4ZSJb2sliVVjrQNiGcAiSbB0LEBEtLyGrPeKn8V2+BjKa&#10;aUBh+a0awG0nSSaMr8s1ICy/UMM8XAOKqvcZCLH8W2XfjQX2f7jthzfjcDXMn7RDqro0BlI1t3vT&#10;GlLxVa/hBbKYUbnUAQ5hpoGD+CANMO9gQevdETKSl5bC8ls1HDi+LtcAICm/UMMYsr55/S/cBChk&#10;uPGBA2s4sP9DbD9gFWsYTv5u0xpdGgO65kjsTH4BsDK4ho2goVnFbsylDgAVuxTjrk9f/XNZ0fd6&#10;a2W4sSf9Y6Mie8bYnEINA8Hi61o1LCm/UMMACoMitb7yx/mIDxxYw0Aw/4fSftxkVaZh//jM9por&#10;EAg1IK8DDtVG0fg63tcwxzbKwctv1rH/NYLDzejSqmEJ5BoOEeRwoPB+0h3E+sdwB8LSmLz9FAIO&#10;aQ1jyIeBn5srNVa0LR9J4gNjeFm6f7fe5wt/DSt6vcngIBnBQ0bDlRad9vJ/iGPdWg2HhnxrOPAz&#10;G2TU+3wh0TCuDsJvNkhG8NDUMGj1f4jPnGo1HBryrWEuTuvjTR4f2Cp1DomGQf543AqSCzxkNWz1&#10;vyw+dq2GqxbCORLCd/Qc4c7B4OD2rbFIrM9sOEgusGZpWBL/WajhcOdgCO0XLApaw4D5pgRVYp2r&#10;KJwrZ4XEfmANA6Z98FDWsCT+s0RjXvVrplEMpuGs2k8hQNecZM63HGrOujv1fGLn59DoTXrFj7UC&#10;RZrZ/01J/F5SfhJf1yU2YpdOJLDvMae/0hmBPvZn9H1d7ZrYqQWuCISfv/8vYmpytxfIFrA7+2Zg&#10;1Hv/JGnGs1C9IN+IjMQU6FX+EKHiA7sHSn2TUDkUcHr1HFqwSV1aqvT+8Z+JV8F+LD526suHykcE&#10;veIPE/vEhyCvJqH/rfXrHihb/6c0nIjHAvdjHPCCO2ddkX8wCBmYP+XxY+Xwj6+LXdY48VagNZDs&#10;/AJP6GXf+v4z8PtDnoybAgPYz8o/gYGGS45rLf/WrxbpDAb861eRn6a1H7aOg0K0n2//pzS8avoQ&#10;YgI3cmp39qDxb8GMGgaF8WOF4HPiOZEAyXQGXwTQMGi1X1M0DMr9ExiBNSypX1CoMa7hcO3n2/8p&#10;DU/q/BzJHzi+rsdaM5k1bJ2zHhj8VaGVi8d01xl8EUzDILdfgzQMCv0TGIE1LKxfoca4hsO1n2//&#10;pzTMv1uCc9XubOGx1gzTsDHXUrGrLL6uEDx+r5ULZet48LVghHNRuf2apWG4UZc7P1gki//MNSys&#10;X4nG0Fz5tHnrMz9OiX0w3/4PWcOAba2ZDBrGsME6QSoXmPF7vSjUMIY05low4KGg4RFv/0MXOm+I&#10;y+I/W++HJfUr0Zh1LadC0LDc/ykN82i01mV7vBCLlG5ZvaC8eK/+nXovWmkN9J5PNMO5mRz00q3u&#10;3qzi61rXQHdXhN+8ci6P3+seiJwjuGxiX502E4q/355xDXSyQDm4ZFxPnb8CKD9xBdi3xTXE1MAX&#10;b0ZrJiRpwCGv/ZVswfmSLSCKTY444PkbSRrQdVRYa+gnKq/h7hIbsUulkcR/Xjq+l8roX7/kdEBY&#10;IyeOpqjeLIBool7xh9EwSFMBiXFQ6H+UjZyRNcyyeyIC/1eCVz8sfTS9bEIfPXi+9LBJXVrqrZWB&#10;0zCNg1b7GIfD6WYyftuMaiBbQJy/+zcK4xW/103jUtgPC0GMg8J+mPcz1n5A78seaH/EVC6vHvbL&#10;YtlsWjGbrMhhErvgCp3UgNU/wvrl4PfbaIp6ny/4IB/U+7IH97/1eYpOnT1y0jAuqK9e9iMzo/WB&#10;uFDD6OhIsgAaBr3i95ppFGs1HABkHIifeoeBSGnRO7f8xkzGaY0PnFHDoFf9ctRqODOmdH+JZOz9&#10;9BV6nwGhhmWxUa0appOfUDBt1ABJA9ZqOFsIY7uumjGMpLGST2n00LCofjlqNZwZXMPW17xCDZM0&#10;ID/VQtYwvwYJ2yjXMDKSNML4yVaEqGF7+dmomJffSu5/Yfxe4TPXAtFwiPGxrchJw2h8ZC6LdQH+&#10;/GuYjrW2f71EGzVgplEMV8PkXgCDSeFYkWuYx9eFcb0ve1S9hnOJDyx52FuzNIwbTGIql/jYHDlp&#10;GFg6vpd6ptWq6eE5PtMiacAAGq7GZ1rmM7msntlwDQNmfF2YFX5jbEXVaxgIHB/YfGamWNM1DIQY&#10;H5sjVbJ5Qz/EuZnM9t3S5lXzfJa26N/y+o+an2IShUY9EUKKhH2euZJk7NviGrR4QuG7JWIKlMen&#10;tca/tQIp+bsTnIg6EE6clAFEepWYAEawyyc+rRCDW/1RWL8qPrMqKjj8jbtJHfVtcTV5fwb6l19V&#10;DUgqFxz44i3qQMz/leL38jcx1vjMACn/p6/+mZw4XKGTVoaqX/fdIRoGqSOQuAIc8tpfyRbcS7pH&#10;J++u5PGxXQvD3/yb+sO/fXr1w8HneHDAd8S+5B03yJPBlDaaCfAFyctJpmp4xacVxr/lQLIO9zZw&#10;M4Jof+ZPRVyGdIb8AG2LHNFav5J4RWjKZAto7Yc5SC5Q6H9b+S3jCEn5YUqnNkDqFxTO4bEN++l0&#10;Jnk8MF5+0l3DP9aFHA9ODQvn4vGqEsbds8a/5eBDskLWMK+mKtYwaPW/UMOS8ls1HHgurUTDuLkT&#10;jpN5+flt8xLbDOqDU8PCOevC+LRkKWNQeD85rE1zkpE/QgcLRMOStWzyrWGr/4UalpTfqmFevyFq&#10;GJTEx8Y9IP/UkWt4SvcXdQYDKQ1D3CSp9fFyYFS9hvPdDwv9UyD9sLD83BtcA/zxEvoZ61L7HCQj&#10;KPS/UMMkDRi4fnPQsOWZq/AaJ/E/ulud2kBKwxhkS+K7BkbVaxiQzIknXoMTrAEKyDcPcv/kMqc/&#10;RAjLL7mf5G00l/jPQv+HpWFh/YLVomGJ/z01DFjjuwqxgcXXJRjy2l9xtiYxyEQ1ZORgFv+2b4ur&#10;F7IwrTg6Sg5WXkslibtWtV2RlAEMPf4tBxK7xQMndmpBzgjERrWXrAUTIoTl31I5fu/0Pq1JjUzs&#10;/JyZwF0rQq2FBB+q7fOGtiN1BBLng17+JxjAvtCwxmdGiycMUL+K6JnJEUFSeBAFI1vcQMcmvdb6&#10;4SD+H/HOveSMFnzWXic1oDUcGKhX9yLRzWNNOZy/m0YRufQ+X+C2jWS03o8J1zQz0yiiYel9BuDl&#10;sOLfcuCSrLKYFJY/XAQrvxWodPImXxivC/ca2oQvhPfzJA0YuH6R0TXiQ4iWbLH2w4Hrl7d/v344&#10;GIRru1axhkHr2qIkDcjrGLd2ZGYCfvL7PYy+yLBHuJaQRMOgtfwhInD5reBrAxeshoX1m1cNg8L6&#10;rQoNC+PrVr2GCyT+MIdQw9byh4jA5bcClU6sFayGhfWbbw0L67cqNMyPAXfrfQYCa5jHUuHuAPlG&#10;YfxbXsdWjfFnEutk8W85oiw+sMpLtljLHyKsbVTvyx5cY3ySrJVCDQ+WxTfmbkQ16X0V4P7HT2Nu&#10;nwavXysDa1hYv7z9e8YfDox8axhDPjP+LSjRsDz+bWANY/RFXiousMW/tQLnbmYESePzKn+IqFka&#10;3iiLb4wqcNOAXUONL21lMA3L65e0fzjBL/5wMORbw4CKLeq+vre+m3E3+se2dNO7DKxhQBL/1go3&#10;PrBrX1j+EFGzNAwIY8eq2KWolBDjS5MymxRrOHj9qvbvH/9Z11xY8XWtGuZ13MN48ZWtBgLDPaJL&#10;YR1YNWyFpA0VAqwadplt+Xn9omHofQZIGpBfQwGhxoq/3x7sGlrICNZ+UhpGB22OVXKJrxtAw4ry&#10;sWhgkCOC4WqYjeUusI7lCgH+GlaUlz9cDQvHumQaRhW0n3wjcPtJaRg3ymZm0BrflSNEDWO8oVPn&#10;DeSIYLga5uN8/kylQCDRMCgsf4gaLtm7iz9z4t8MBH6mWMgI3H5SGh7LXhENDhpfN7CGccerU+cN&#10;5IhguBrmc+6Fl8Kqh1DDwvKHqGHrIj68KfMHtlXQfvKNwO0npeHVbAUz4Tto4RwPPgeAf5Ax8MVb&#10;dOq8gRwRtGmYfndinQNgBYmv+0r+4xUFhlDDXGNW8Pq1th+Jf+DqYHNsqqD95Bvm6SgK/Z/ScCKH&#10;uIfm3QuMWOda8rl4RMP5iHvIYR5RMaOGfeZacpjxdV9p9sMqiBsYGOFqmNSvV/sR+kc413XRqE7u&#10;qLtq2k++oc7FZBYaBqzxe4VAFhK/l88pJ3PizbCu/t8MACn7/d5QiXEgN6NpXwIolpDPWcfl3Gpf&#10;6B8VXxdn578AsvKPeyD3pDLOiXftZxWflmPltE/JvHywE5vl//n7/1IFQ8X5fNMC5MM/GetX8s2J&#10;FUL7HKr8yicg/yYkHWq40hbQjbbtX7+4wSR0v9nw97/WcIhAKSXXUSHgAveyBJL7/qzsmxkVIVqy&#10;BQ1XpzYg7GeEMP2jSE7Kyz66GrcfQxeUSz8v7IfJs1+vcVbNQuD2afpfETIzf4Ie74crzfHwql8z&#10;jSKZsgr/Y8isUxsIXcM0/rD8fpKDLzXOn93J7ZOMoFDDuBCSZOHGZ+YnZbXfv+UNZppc7reDaRiE&#10;K7SJmorg7ZP4HwymYdBavyQNyKedr5o+RKc2ELKGrfGHt61drHdnCdtaNrS5g0L7JBco1DCfdhdu&#10;fGZ+Ulb7fM5Q4PjAgTUMV2gTNROB22c8Ws6fGwfWsLV+SRqQa3hS5+d0agMha3ireK6iBIsEa9nk&#10;shaMUMPCdycSRO3xmWnFB343I0Tg+L3Wd4c1CNz/ubQf8qQW9NAwbbTCtZCyWBMvRISrYdx9ZVzL&#10;Jpe1YKpew4AtPnNVaxgIFr+3pmsYIP7Ppf0E07B8LSSi4bd91qb1QiL7Ncq3f70E1UyI21rI2CRG&#10;L2QLuK5i1WwcFIdWBtUa6258WndVd5Cswc2hyu+ahX8J+7a4mmzp3/J6ndnAwBdvJquiZ/V9byxT&#10;fObeT18hsU+8Cs4b+iHxIc6XbAGFa+ijqRH2e+5acsSBL95CjIMe9qVAFmRUFtYvnab+ANOf9WYR&#10;35iUCty0YrbatWHZdO5/0n7MNdyRkZgCiStA+Ie0H6sb3YXj+zxzJRqzz1pXfmvEf/SY11pFnho2&#10;48cOEMeSwKm6lw2XODeyhV/gCXFomNJGA8E//q1iFfTDkvjMQvskDcjL77FGwoF+AIWRx7Lh/Uwu&#10;9q044B9mCoRnvF7/SOq30ujU2/8AiaXCh7VWcv/zpg7m2JIzwq5hHj9WGNMpLA2D1vi0QvDyW5lv&#10;DaOXkMRnrkoNg/L4zAE0DMrjA3P/EFMgzlGnNiCsXy5Fq/+xkSQ7GDTMX+oIYyuGqGEw8LJSwvi3&#10;+dYwfylljc+cfw3T56LWV0QkDSjWsMg+B/cP1zAYOL4xl6LV/zy26MGgYT71vFo0HPiZjXXqPKdQ&#10;w7yOhW0UUiQZIVe9z4DQPkkDCjXMN1qvETx+Mn93UiAaDly/Vv/za6iwffJk1jgPvPzhwnMsHSz+&#10;bYFomJffSl4Mq4bJWMsrvjGHUMNC+2YaRV7+XDSMKibJxBqmY2mhf7ay+NXysXSw+q16DVvLHy48&#10;n2kFi39bIBoGJPFveTGsGgbcZx5ZPbMRahiQ2DftKPLy56JhVDEq2kwWQMPZPtNaWhG/WpFoGO7y&#10;eqYVrH6rWMM+5Q8RWsMq/iqJr5tg75bUs+/+La9fOKKD9bk/0qOaCbuz2L+jP3gI12BC8n4FXDKu&#10;p7ZbGeTdjPvCiTy7V+VXbwtAcjgQxSAFs75bUijdvxunn9W7kwkdnyVnhGGzW2z+bqOy/czxk/u2&#10;uJpssSbr+URTUgyfd2Oobtdjn7//L2Iqm/jPFljbD7K4L4G83i35tE83PSkViCzkxHs9dRl0RYiN&#10;JBkyElNW8vaDErrl4eV34xsPbX0HKQOodoE++rIipeGyou8l8XXJO2hr+ClhP2yd9k3SgNZ+mM+R&#10;YBdve/k5yAcVoFc/HAy8H+au8JpjIImfHG4/zCEfR0ggaT9WFAWN/8zLn2//WNsPKT8oeWYm909K&#10;wzzuoTW+LspHkvHV8/KtYVyzzaGXIr+JEsYHLgQN43T4fUrguZCFrGFJ+7ECrZlkFNdvQWiYl1/4&#10;3Fvon5SGJ3V+jmS2aozP+V7AFiLLt4aF3wxY7XMUgoZBHp8WjiVprKxZGpa0Hyv4Nyfi+i0IDfPy&#10;CzUs9E9Kw1NkMcRJGpBrLBcN8xNDd6T3VYDPWQe5hoXxgfOt4cDfbMCxJJmVQg3n4J8wNSypXytw&#10;UJJRqDGJ/8EQ/RNuPyz0TwFpmNwvjXj7H3pHZWS8H5bHB863hlGMYN9s5FXD2fgnTA0L65cjsIYl&#10;/gdD9I+1/ewPFN9Y7p+Uhhd81r5H5UVAJttCM7mLtric1utVtDaTswe9i4ZF2LfF1WQLTn5KxYIm&#10;5loqWyrir6ZveDyfy62ZPdLNDpoL9JjxdTNiXPsn4XSTfZ69yjWVca2WAPGHzaKC7rfgZK2iCR2f&#10;Ia4GiQ9BvpZQn2euJGcEuvGNwRz9gyPqfZVByg+3uEcMUL8Eo9o+QFwxrv0TpOGB7hHNtYqI//nq&#10;OaC7Vg5o+idj/crbjyS+sbsXzMo/OfXDaDRki/V+j2/EZcL8WV1rmvHrKCmqz1otCwsgfi/3v7Uf&#10;xuBIHylLcP9Y+2Fe/nDXPOT9MD9xwhzXKgIk9Ru4/eCKYyZT1PuyR0FoGMwl/m1gZKwDsK1sbdRq&#10;id9bIBqWrD2ci38CaBhEBQVeq0hYv4Hbz8Gp4TY5xL8NDEkdgDw+bYHE7y0QDfPycw3n4p9gGgZR&#10;TdpElhDWb+D2E76GeawWYfzeEDXcrjpibcywxDemzzwwoOJzj9aFGitkMIuvG1jD3NXW8gvB/YOi&#10;6n0GePm5hnPxT2ANQyraRJYQ1q+t/dDPP0B+DQ23/aQ0vLtyzLQ3xPF7Q9Sw8FVYuMCQicU3phoe&#10;aXuEjtEReemXS/k3Vo6vC4aoYWv5hSD+QSE3Lp+l9xng5ecazsU/Va9hYf3a2o9Iw+G2H92DS2KX&#10;modUDK7hxy91/67e2JM4WZyyO/3A1LAwPm0o5Vf+b9X0cHVo4ftDf//7l18I5R//+LcAKb+p4dz9&#10;U/UaBoT169N+XFrvZUJsP1mMwknJwFx8JITyES4uHe9rKG9D/hqA47KK7woo+/7XuFrkCVzDfHEC&#10;K91mgIbh337CAuTqHt2lK+yMMcQhZkg62/ZZ0BrGkB4De/dwqbHclzP1PgMY4AUYi8rjuxL78vjM&#10;tQgFuWtY0av9hAgPDVcaYHu1HwynzWTZxR8WwjyAYr41HPiZivB+cp0sviu3j4LpfbXIP8LSMGht&#10;PyFComHQ2n74OFzYPgtaw1w8OE+9z8B7t9cjyYQaFkqR2893U6iFiRA1bG0/IUKoYWv74d+ECNtn&#10;FhqWxI8NF2uCxjcWalh4DeJtyPr+vBZ5QuD65Rq2tp8QYdUwf2kvnH8hbJ9ZaLha4uuOND5LwNXX&#10;Ohk98FzFWg3XCASuX6Jhr/YTIgpdw4CKvzon1Pix5lRvRXPOOrAh+/jGqW8G/n0dIaRI6LWGhrLv&#10;lmfQS7f2EHwTUotgQP3OGvC2JL6xf/1yIplKj4xm+8kftq1d3L3yVyggBrCS9kPSgIUef9icU86J&#10;XV79vMQ+LmCuKR9ar3OmfUXbxInafjgcSMZZHLnUb14Rbj9MhhvwT6Jw4g/zOeWcHvfbIvs51LEl&#10;PnCthvMEvtQ7+hy9zxeHpobBAoo/jJEqSWMlj68rtB+4jq3286HhJC48iUS8AvipdxjARi/oFCyN&#10;3sqgd1dAb62A3uoBnagysN0tP/7wSuYPHl/6E1l840NWw1URf5ivlWNda0a45huvg3zbt9YBf3En&#10;XKvFCtX69Y/K8NqeFXzsm4D29F9Zwsd4tuXna+UIF3MU1q9wLZsQkUv74U/RcUtMtkyx3UiHfz9M&#10;1srxem4kiX9rvY7m1b6kDuRrtXC4rfy7774bO3Zshw4d2rVrN3DgwLVr16rtbodWXFyMNN9///3u&#10;ysAWbC8pSS2FWVZW5qbB//v37y8vL1fZzY5x3759SKay7927V+V1EYvFrAcCsH3Pnj06XRqu2c2b&#10;Nw8fPvzjNIYNG7Zxo16E3DxuRsCN5lo5b990hPVjGysy1q98LZsQkUv7IWsVgVlr2Iy/6q76DZpr&#10;xFsR84ivC5proDPQNdDJOt2g/xrxxH7GNdYxJCacPehdON3kyulDSBnA9JI3KQsZ48f6Qwn4m2++&#10;ueeee/7f//t/P6iMJk2aQNUqJXDXXXdhI0+mttx3X2ow9uabb+Lvww8/PL3nBz/84Q9/+tOfXn/9&#10;9TNnpmYUunK68MILsVdlxP//9V//deqpp7777rtQL/aOHj0a2w877LCUCYY6deooGcOaKv+sWbOu&#10;u+46vdvAZZddNm5c1hOS4Uy4tM+zV/nE1/UArV+XfA36A/GNl0x1G7YwvrGk/bv2l03oQ9oY6NV+&#10;uH21hr57Ip+++mfyJmXe0A91UgNawyT+Kvl2DIXgayArHIgf6xvfVQLziIry+5mwYp3A42QLCG1r&#10;EzlAKQqt/Be/+AVaPCQ6YsSI9evXb9u2beHChVBj/fr1sf35559X0hozZszrr78Opb1dGdiC7ePH&#10;j0ea+fPnt27d2k3zxhtvPProo7/61a8g5gkTJrgHHTRoEPa+//77KmXLli2bNWumyoARNa4pbdq0&#10;eeedd9I2DgBbUKqOHTuqvl0JuG3btsgI+w8++CCuOCj/hg0bJk6c+NRTT/385z/HrnvvvXfnzp1Z&#10;9cZ5xYH2mSbpEqEKr9efwvjb/vYVt361SKc2ILGP22bXiKL1pVRKw7g4kaT8+88xtphpuIqQ+LG5&#10;TPww7SgKNcxjjgnj61aZhlWbnjNnzo9+9KN69erNnTtXbTeBgfFDDz0EGXTrltPkGVwUjjzyyEaN&#10;GkGfPlqC6nAs1WNnhLLzySefIMull17qjvxNYOytyt+qVSu9qbrB2yfXGNqATm2AxzcWtn+hhoX2&#10;s9DwrP5vkqRcw9bYpVNk8XWFIKZAoYZDjP2Zv34YEsUIFp0V+j38dB/nAvhD9b1A9+7d1b0lEmCj&#10;F1SviLz4GyldRCKpG61nnnkGF4stW1Jv5pR9vTsNpMFG6BDjavTA+Bs9rTLLgfRIADtID5vnnXce&#10;TgQ/scta/s8++2zXrl3q72oHb5/Wb/Ql8Y2F7d++BgDTsNB+VWiYHwODE70ve/D4t8IY4jgoySh8&#10;dm/TcPjxY5XeBgwYgD6qffv2+Ntt8SaUVAJASUgBksMW9Ie46d2xYwf+hlls1LvTiEZTqwKsWLEC&#10;GsboWlnA/15Qex944AGUf+nSpfhbHYUgLeeAp5An8PbJX/OA/BotjL8ttc80jM6JpAH1PgNZaDjw&#10;WDpcDeMQpikMNjDk0Pt8kVcNW8daWUFp4NZbb/3P//zPffv2+Td0JM5RCcuWLfvxj3+MEW9aU3ZT&#10;OIp6ZrZ4MX21bkVJSclRRx118cUX429uE9agagV08rhMqFOudgTWMI9vLGz/1aZhINgzrXA1jEPg&#10;QMoObvflI9j8aRiW/ad8y9GwYcMzzxRNYFB47bXXzj333AsvvPD8ysAWbO/ZM/XEHprB/506dXry&#10;ySdbtmz5yCOP3HDDDVDmEUccocSp9IbO/7HHHsNe/A/cc889xx9/PJI9+2wqguns2bMxQm7SpMkF&#10;F1ygj5EGtmB78+bNkebbb7897LDDUCQYLBB9ShBYw4Ak/nZhaRgI8G6Jx9cd+OLNel9m6HcDn711&#10;z5bVC/S2dKTWbWu/SNjmhbpQ75bcR/C9n76cFMMaX5csqw/OG/oh/EvonnjGdw9ZATfDqm/UvzPh&#10;zTffvOSSSy677LKmlYEt2N6nT+rZO3o8/D98+HAIEvjNb35z+umnP/zww+qZk3ssbMRedKS/+tWv&#10;8P9vf/vbW265BbnU3nnz5qFgf/jDH5o1a6aPkQa2YPu9996LNKtWrYKFdu3a4W914TAxY8aMvn37&#10;Dho0CPcLAwcOxN/YoveFBLQK9IQk/nBG8PbZ84mm7e48mdCrt0Aj9H/3g9ZOTHV75ELSxsDtXy/R&#10;+SuwZFxPUjBQ7zMwvsPTuCiYnDMode9DYFG/HLn0w2Z83Vf+8B/yRVLIHA+QP4gS9sPCZ2Y5QmkJ&#10;fdrJJ4f/Aboyrl75fPTRR2ojYF4sMAS4+uqrcRtcVlamZJ8tNmzY8MMf/vDpp5/G3/wydOWVV6Yu&#10;IQZuvll+Kc+MfMcfxoVbZ/CFZA6G8JlovvrhAAisYT5XrutD5+t9vojZ4g8XuIZVx/XAAw8cfvjh&#10;O3bsgAa4DFwgsc9eK9TgFvfbsL9wYaq5kK7yjDPOuOaaa/SPNNQdrP4hAJSPCxA6cPzNi7dly5aV&#10;K1euTmP69OlQe4sWLfS+MJDv+MNCDaNHJRkPaQ3zbx7ayOIA5PJNAkkDVo2GlcbQuNFBqXen6skw&#10;QbbSdZG6JCSTe/fuPemkk+rXr7979261Re92HNyHX3XVVdiSlW5dqFytW7dG+YcMSX0349OZ9+vX&#10;D8kCTNjywSd5jj8s1DBfK+dg0HCIc9aF/XA0h/jDfE55lc2JV6K64oor/uM//mPWLL3MOpQAeagu&#10;Uekc/+OeU71AVlm8kDZwACr74sWLDzvssJtuusndooB+GBrGH+ZGE9qoN5Bmz549J5xwwi9/+Ut0&#10;tiqXW35cktRVafv27UceeeRZZ50VbMTuBd4PC785EcYfFmqY5ALJ6iIgf6+B5poUfJNjbf9VoeGw&#10;5qzneD9MKkY4p7zq58TjrrJu3bo//vGPP/30U73JAPZee+216MTU86psofTZq1cvWHj99dfdLUCD&#10;Bg3UWFqpMQBUxtmzZ//3f//3EUccMWKEZRr8ihUrcLHAQBrJ9KaQsL9y/F6v+uUg7ROseg1Lvsnx&#10;av8haFiyVk6sIr7rtF6vuHPW+Vo5NiRxV6MMus+l1Vo/aiPoHh3GzbVIhPGHefxYHEglM+O7blg2&#10;fWa/N9zsGOcQqhMEkcy6bIgESgZo6BjZQmZnn332O++8AzFg2NmjR4+//e1vaP0/+tGPunTRd3of&#10;fPDB9ddff/PNN99QGdhy3XXXDRo0CGmIJpVo1YRHM8GJJ5546aWXuglcqL1ffPEFDoTe+8Ybb9TH&#10;SANbsP3JJ59UnarKO2fOHPTGsN+oUaM33nhj2LBhY8eO7dq16x133IGNP/nJT5S8ScH8AZdmXIvH&#10;jd/rX78cbvtUnNiphfnEWNF8LWKCtH8SAxkc0+5RjOpNTuz8nJseJPGlURKj/WRu/0Nfv5MUFeVR&#10;KU14anhhPtfKsWLfzk3umnuK5DW1fK0WwCy/T/xb+N21D1rnypGNyKIzZwnVsiORCAbM0AAavYtj&#10;jjkG2vv666/dZC+88MJpp53WsGFDdG4msAXbO3dOXd25VLAFw9rbb78dgty/f7/aePfdd1sfKauf&#10;M2fOPP300zEAxsVFHQI/8Q8bTjvt1Ntv/2MkUp4eDSYx6keeoqIiXH1I+Y866iiUf/369a5ZIUz/&#10;56N+CXBr6h7OpfXdkn/7V8RYXaf2BU7K7LG92g9v/zl9Pxx4rRxUtvtmXBE/+f2AFf1b3mBmBPl0&#10;MeHaorz81vixfO1biYZB4SRQDrN9b9u2beXKlcuWLcMoWn0bBJCuMjDUfCn1Nw5q0VVqSxLCTBPi&#10;rKAQyfi2LZtXrli+bOmS9evWqUnUQFblF649zCGsXw6hhiXtHxRqmK+ta20/vP3npGEef9VKHt91&#10;14ZVJA3I469yQOevXfFfJCPXcPdHU9P9MkIYPxZjIZJMqGHrHBIhICfr82FstCgtTCjFxp1ELC1g&#10;HySceIkT2e2U7UgWb0kWbUwRf5TscCL7knF9uamERCIWjWR7AeL+D7d+OYQaFrZ/oYZxUiQjbz/W&#10;9p+ThnETSDJbuY7FkhD6yAqSC+TPDITvrqzl1/sMCN89cA1b4zNng5SEoFg0eiDVS4at3rRBiNZb&#10;sYnyZNmOxJ6Vic0TYqu6RRe1jsx4pHz8HWUjri8bclnpwItL+l9U2u/i0r6XlPRpWtbnstI+V5b2&#10;ub60zy2lff9c1u/ukkEPl4xpU75gUHTj0njRd9omDpmNjLn/hfWLhkcytpMFcIiWl5ARMn4a60Zo&#10;CNu/UMODWbgSYXxvvp7W/KGpqXIEwTXc9aHz+SD5UNCwV3xmEZLFTrLi5bDsFkMKCDWZSEKx1idD&#10;KcVuT2ybGV/dPTr3+cj4O8qHXFrW5/R4/zPKep9Z1u+8siHXlI/9e2Rqi9j8trEve8ZXD49/OzG+&#10;YWZi84LE1sXxLUsSW5cmNn8RWzc39tXU2JejInP7lE34sHTIi8Vd7i/u9K/SQa9H5oxI7NmpDydD&#10;YA2j4ZGXxgvE8XvJExDr3Wm4Gt5YOT6zPL430TCMfLdpjU5tIIiGfWIrHqQa1i8kMsaezIxkuVO6&#10;2Ckzbi707Sj0LOuKtVbT964JDL89LgSJaHL/+vj6MbElH0YnP1Q+uJnTv4HTr0G0V8PSvheVj/5H&#10;bM6bsZWD4pvnJfducuLSJ0lWJEv3x9YuLJ86qHRk18j8qcmKe+OMCKxhIHD83kQ8Oq79E+/c/Guf&#10;+MzhahiQxL4lxkF3RkOrpod38I7/nIWG9T5fWDXMJ6/wD4as9P+uKNs60PsMkEsyaJ9nI3t/KAX6&#10;4X0TklvbOXsmHOiTXaSG1eo5U2VmVHjZrsSOxfG1I2KL2pWPf7isbzOn59lO3987/c4r6dEsOvbx&#10;6PyO8W+nJfZttXfUGhX3zIqpK0XlYoDq8pEiftJSJXZuS+yRBs7lGu50f2O9rzLyHf9Z2Q8jhruo&#10;fVrhZnSJZqz3+aIGa1hRPhbS+wxUj4YVytclN72T+PKu5Kqnkht7JnfNcMo2O4lM/WG81Cndmdyz&#10;NrF9UWL9pNiKvtHZb5ePfaSs/w0lnZs43c53+l3k4A72owvK+jcvH/9qdNnwxHfrnKitY0zGUwNv&#10;6FDY//sDt8F+lwY7hBrOd/xnHr86FA0rWtunFSQjeKhoGN7n33YWvIYrZFO+w9n6aWz+PfHJV0ZG&#10;nRcZfm5k5GWRMbdEJjSPTLivfMK/yic8WD72gfJR95QN+3PJgBtKe11V2vXSkk/Odbo1gVadPpc6&#10;PZomPr64+JNrSnvfUzbipci8fvH1i5J7t1NFocNUirU+36omCDXMnwkJg3oKwe2HqGFr+7SCZAQP&#10;FQ2D/PF4wWs4LSrnwK1sMlaa+G5Z/Jvh0flvlU98tGzon8v6X1/a6+qSbpcXd76suOPlxZ2uKul8&#10;Q0mXP5b0aF7a/+Gyka9EpnaILhoe/3puYvvaxP4DT4YPID0YTo/MC0i3JoQaznf8Z24/RA2DvH1a&#10;QXKBOWmYv+Me+OItep8v8q9hm8YE7+it5a9ODSsoJUNsVsSjyfLiZOm+ZOneZNl+J1KWYbxacQfr&#10;+aCrwCDUcMc8x47l9vPdPq0IHN/bs3ddNKqTe5OQ41y2qtcwICl/9WvYBcSc6jCNZ0he0CkrmBZt&#10;wfa0/qjVsInA8b21hm1zskVzygms8VdnD3oXijK5dHxvssXKUe/9k5jq8+xV8Dih/5x1n/JP7vYC&#10;sd+3xdVkC8hjsikE8E/WSClWMz1tQwxX21nlyjPInP4R79xLXD3g+RuhT8LeT19Banxc+ye1xcpQ&#10;9lEpqBq9SQAclNgf/ubfSFO0kjfjWQPeIqbAiZ1aqPPN+M2MW37/+N4EKQ0n4jHJnGwJrP2w8DrE&#10;gfojpsLtJ3Pph4PNua8WpF9XZf3QOHRI5vRb/c9f2lubqGkfVSPvxyAz17IiGp7elyWs7Z/MEcpF&#10;X1akNLxq+hDzGKD7zVS2OEQ0HHjOfdUgWV4S/WpuZHqv0k9fKu7yQKLjHdGFw7DZSURTnXMoL5Oy&#10;h2ROfy4aJvbl95NVrGEwsL6sSGl4UufnyDGGtUmtSBoAh4iGA68llHekR86Jnev2tbrYeevSaJuL&#10;y16/2HmvWWQGjeRc9YCLiNPC1TC3z+NXW1H1Gg6sLytSGp7S9XlyjHDP4eDTcOB3b1WERLy4y73R&#10;t5rta9N03xtNk+81jc7t75SsTu4Y6+xdnCze4MSKdcoqBHEXyOfS5qJhkgYUvpvJt4Zt5Q9o34pa&#10;DVcydTBoODVadsonfuy8e+n+Ny8BnQ8ujS4Yklj5pDO7fnz0MYmJxye+/LdKy5G/91LEXWCthkNB&#10;quXN+/R9sly1z/ex+3ZuXFexijpKjPZtctWMoSgx4ba1X+jMlZHIFN+Vr5Hd/dGL21VelRv0ukYo&#10;+wdKW7mo4OgPHyb2MbojW0BefuEa39WDtAjj386Ltb1k31uX7H/nUufjZtGF0PBzzpT6sTEnOdPq&#10;xVe/lU7JHnTF1azMvNwwE3eBg166Ffox2b/l9WQLyCt97MePa6MGiHHQK341AQ5KahwNT+9j8I9h&#10;gF3EFNj76cs7VV5Sx7osloK/fSuy6IejRiwVReH9jFVjweKvBrPvxe7C93s1qh9Wr6ASRbuK2t9Y&#10;1vbiovebOe2bRhcNTaxKaTjyObrieokd01If+roPq9NZkuU7EnMuS2zI150zcRcYbj9J0oDh2jfb&#10;P5qWtdVho2vEJWRMtgS2b0UWGiYxzcDAGg4cfzWwfSsPSg2n+uFE6ipeNrIV1FvcrpnTCWPpvvEv&#10;n3Qm1ouNqhuZcHbUSa/FkZJxustVXfeSh50ZdZxJx8RXvpzaGDaIu8CapWHS/t+99Sge0y8XDUvs&#10;W5GFhnls0cAaDhx/NbB9Kw9ODaeR3Ls5MuXF+CeXFLe7pOTDi0p6/KFs2Fmxz+slxtQrH3l+yefT&#10;Il/pz9CT6ZFzctvo5IRjYqPrRkfXc6bXiS19NCXsUOeHEHeBNUvDkti6uWg4cOzeVMvj8YenyGJw&#10;C59JcI0Fju9qnVPO4wNz+1YG1rCw/CEg1UNmI6RkMrZ+fvnnz5d2vDox4LSijy4obn9eccfGkZ4N&#10;Ip+eVD7ymMiYY0o7nbn9hLu/OeneLXe+VTRmQaK4PBnZHZ9ybnI8BIwb5jrJCfUSX3+oOucQEbiN&#10;CmPEB7ZfIBomaUDhNSilYRJ/+NXLfsQjtQFmGsXAGg4c35VrGDrUqQ1w+1YG1rCw/FUK9JnJRPnE&#10;N5MdLkl2vKi03YWlPc6KfIZet050wm/Khx1f0vv08k9PiIyqt/u5JmuOunvtMX/dVKf5rrr37B+1&#10;JPnNi87ketHPj3PG1YmPPzG5RYdEDBdkrCiPL714TDczo1f7DGw/2Fjaar/aNAy48Ydfv+p/lk2w&#10;xxkwrSsG1jAQLL4r0TC877UMvWnfi4E1DEjKnzsS301zitNLKB14hozuEaNc/Kzon1WHmV6MLrZk&#10;UKLTRUXtLyr5+MKSzmdHx/86zSPKhh1b3OGcok/OLu3bYOsfr17zy+Zf1b9zy7H3bLq6dXzzVGdS&#10;3fjo450JdRNTGie+S0dp4I+sc0bgZzaApH0Gti/UsMR+dWoYKN2/e8vqBcYafzo+cPeKaKvk+T44&#10;a8BbaN8m8/1uqW+La9x3RWZ8YBjBZZLEp1X23fSkqOC2tYvJFtxIk9cA4IAXblIe6PPMldy+T/lz&#10;R2xq0/iatqlDzb4usXep3uqHZOmn/4h3uaC44/lFn/w+MvzY2LjfRMf+unzYccWdzy7p2qikS4P1&#10;59/01ZHN19a7c0Odu4onLI45JfFlLzpT68dnXJUsXpe2Eb6AXZB3J3AmXArHKg8Pevk29Qc4uNXt&#10;a2YfCArj1T7941dT++xtFtjziaakmVXLuyXzrZii6w2UcOzHj7txVAg8n8SY8YG9uIitCWa9DmV1&#10;xTXB+2Gcv95nIHB8Wg5r+XG1Mn/mYj9rRPY6sVInXp5YP9Ap3+kkY86eecndMxK7piRLN6QuYbHy&#10;2KrPK7rilPYSW7+IdbugtPO5JR3PKx14cmTMryPQ8PD6pV0alvZqsP+Ds78+4c9r6ty5pc7dW+4+&#10;EJA6sW1UYu37yeUPOfGqm8IFN3a4t4HpW+Jq0CtekSR+tcQ+CJmRLdZ+UoJw+2GyFMHbNx1hXYjS&#10;rmEel83KAtFw4Pi0HBINg4Ht54ronvjUxolxRzkzj4l/9Q42RKa3dfpcXD61jSnj8knPO33PLely&#10;Tln/U2KTj4yOP7J86AklPc51Pj1971MXr/rpPd/Uuevb45tHVqe+tUrGUou2Jb+bkZh0ojO3TmzJ&#10;g/iVzGdX7ALthziWuxqDZ36fIowbKLEP1hQNg0tsM8DtGuZz+q0sEA0Hjk/L4aFhOmc9sP2sATWV&#10;7imf/H75pLeS+7Y78aLopHPio+s60+sn1neJb5jnoMvtdKHT47zyya3SC9ambpWT+zZFBl0e6Xpu&#10;0Ts3FD1+TvwvZ5W8cl9i77eJ3V8W975vx01Xbzr2rl2t0w+u0qvSJndOSEyoFx9/VGRsPWf6MYlv&#10;VdcX5oslK4a1aU4ca9XYphVzdIYKCL85sdmnVQkWrIb5GvFTur+oUxs4GPph3NKQZIHrAJd8XPiJ&#10;Nf6gK7D9LJFSUWr95y5NnV7NEluXO8nyyJjGzufHOuOPjS9+ubjPH+PdzivpdG5J53Od3r+PTn3B&#10;7T/LRr1Q/Firbf/4cPc1t8ebNC569im1PT7/emfmUaXtT4nO66e2JHdNTU4+MT7+6OiYOtExx8Q/&#10;Pzo27bfJyLfpffmVsbAf5lO4F8rez/P2w+UE5lvD/KSE8bH5/Isp8lgtgBkf1YsHn4YBHt+4+jSc&#10;QrJkT/n4VyPjX07u3YiBb3LnzMS2SYkdMyITHk90P7e48+9LOp9d0qVxafdznAFnR6e1TO7bGF98&#10;T3zkCbseeWH7/R9+99d/xps1Lv53es5G0Vex0SfERtWN9q/jdDomNv3l5I6JiUknJ8YdHRldNzrq&#10;6Ag47yRnf4N48XPq4On/8wXcr2aMD2y9H67RGvaKn0ziY4PZadg/Pqpi98rLpoBLx/fWaSvgtRYP&#10;nG4SGckWK/laPINeupWkAYe/cTcJDJvV2qU4ZZy4T3xjHBTeNOkzZ71qkCwvLut9eaT7OVBv6mlz&#10;1wYl3RuUdW8Y7degfNn5zuS6sfG/LO7UbPs9H353b6vEZRcUt0i9vk5sGuZMqVv+af3SdnXLPqyT&#10;7F43NqpOfOwxkVF1IiOOikyrH1l3WmRv49jexvG95ybjX6X74TBvjPlaOSQ+sBlKGvT6Vh7th9QI&#10;SFoFOK79E6RhpJ/0VmpRIF+ACQ2PmLKSN+NZA95CN0PorsUD4mTd9xp8LactFfGxFce0e4SU37o4&#10;SUrDCdlaPG4Cl8J+mPdjcBPZYiVPZn1/a7uOSu9XkdLNBSdYL5Dh9vOBkF5Pa//KxPZRyW0jknvn&#10;R5d0dfqcXdr996Xd0QM3KO1xVkmPM0p7nFm+tGG8tFFk7emRz4+Ofv7r71s+vvP+9vHrry5+9iFY&#10;iS991plcv7xb/ZL3jy7rXKf8s/qRkfUiI+pEJtaJrDolsrthZE+jyG7wHCfeOF78tjp2WAi8Vg4H&#10;1OLWhQ8Dt59w26d1HCpZy4mPI6ydR0rDq9nsYuskNZIGrOkaFsa/rX4Np28I4yuedWYf7Uw+Ojb9&#10;ovLP/uIMOdvp1zDW+6zSng1K+zQo6XVW2eDfRb49Lbqncfn+xuVrT4uO+3Vpr3P2PNLe+cv9xU/9&#10;E31ebPL5zoh6pR/WL+tYp3x4XQi4/LN6EfDb0yNF50R2N47tbuCUNIrta+iUnRMt/rsT3Z0ss0+h&#10;CYDAa+Vw1HQNC9dyykLDM3q/RpJavx8macCarmFh/Nvq13B6DlZ8+QvOlPrOmHrRKZcmdy1NfNkt&#10;MuGfkaGXJwec4Qw5wxl8enJU/ejoYyJzT45sPqu8+JzoujOdaUcX9Xk9OnN5Yutm3Esnvu4Y69Mo&#10;0RU9cD0IuGwYlFyv/NO60YUnOeWNnUijyN4L4/tvje34U2LDPfEl1zuLGsa//EeqAPThFn5md6uc&#10;tMXX5fGrhajpGhbGT85Cw/OHtiNJhfFRa7qGuY8gV73PgDB+bD6REkxqNtX4Y+Mj68cmX662AsnS&#10;7xLb58eXd4xOuTs+qZEz/hhnElg3vvQkp7RRbNeLjlMpZldy7/r45GaJMfWjI4+Nja4Xn1AvPqZe&#10;6ZATIjv/7pS1j636c2Je0/jk0+PjfhWf8Etnzq9ic87Vsz7S87HZ7XEWd8vEhyCkqPdliXUs/rCV&#10;gdtPDu2TzufHgFkY31jvM5CFhndvWuMOzUF5fNRDRMPC+LH5RrJkQ2LnnMR38xO7lznxWDIWVdMz&#10;DqBkR2LrxOSad2MzbkmO/V10zpUJJ5LqQdGNq440mZohmPx+YXLicdERx+3reuLGZ3677IbfzW10&#10;5vdzUxM5o+NOcmYd6Uw+Ijrhl9FJv0xM+VVsRr1kBCcL9Va84EmZ2o+LwYEtMrgOdBlYw+jV+aQA&#10;zkLQsLUphq9hIFh81ENEw0C+Y2eGjmJnpxPZkPqLDIPTP9e/ctvi806YePRvx/7i5LH/d8qsI367&#10;behnqb1f/sFZdKQz/yhn/pHOwiOdef/nLPh5srQibnVijVP+iVP+kFNyk1NyvRP7lxMbpncJQFwN&#10;BtYw4MYfJjZNVq+Gw4itm42GOYq/357RR0IN2zQmup/k5xC2hvmaeKI6qHJAePFUL5peoGPXuCkb&#10;Xm/7dZv3vsb/YOv31rZ5e8cLg0qfnVn87OTiZ6eUPD01/vDM+IrvU+vycA0nk988//FX5/1p8cW3&#10;Lb7wpiWX3PbVpX/+9qW3tw0dsbXTo1vb/3lbh7u2dbhz60d/2jP66eSOAQ48kFjuRJ9zii9ynAud&#10;RBOn5IIU400c52InKp3U5TrWpTuroVXTwzve19ArRjaQ1z6Gtx/+QR6oTRjg7bOTbf4CBwpGMoJ6&#10;nwFuP4s5Hhir8FkjnAe3hhWFpvIG9ZnhASSc9WtaPLWsToN59c+cXy/FeXXPml3/lM0/+Yfzgx7O&#10;D7o4P+i877C2kYZ944tTQXpT62aZSEu6uMfYyDP9dz/RZ/fjvXY/0WXfv3t/ecmfJx954sSjG074&#10;TaOJRzWaVO+c2b9q/OVjb0WcEqe8rVOSVm/RBU7RJan/kxc6pU2cfRc5ZU2cokudhFqDIYOMiWNB&#10;MpcQNyzWTxeE8YfdBC4PaQ0LnxkcChpG6+Fz7qsE0F6FKpJ7nNhEJ/p6suivCefvGz58cMoxjaae&#10;1HDqCQ2m1z99Vt0zZ9Q/ZfERNxY17F9037josDWJ79JvuWPr4qlnTsaSOsk4emEntiMxtkmkx+V7&#10;37zv+xde2P3UR9890uPLc66dftRvpx93xtTjT598zGkT/u+0Oaeesa3vLU70Bse5yCk639l/cep/&#10;/F3czCl9yCm+3imHpJukZByblrae4faYOBbk84GtQUn5M0XrHB6SBjykNQwfkcxWHgoaBnFF0xmq&#10;COoJcBqJZU70FSfW3Cn9hxPr5ETnYSi9fdjwxceeNe3oMyb++ozZ59249K6HNnXpVbx0jVOqP2pN&#10;xnckl7dITji1aN6B729drHq8xeZ/nVg2tE5i0m8iw4+LDmhc0v22r196ff6VN08/5cIJPz9t+mln&#10;rH2hUenq8xznAqfsAmc/NHyRk7jQiVzqxNo6ifRtdmKlU355qjcGE+qbhBA03O7Ok3VqA8L4wyQN&#10;eEhr2HrPzcl9hEE4Xz2DT4IVLnRUHRq22EfF6wxVgQolxBc4pY86JX914p2cxGq9MY3iLTsXXf3X&#10;r1o+u7N/69JJDzjlFc+c4P/ykuRXnyQmNHRm1P+q+Ukzf9u4dH7H+P5diTg65Egy+nV84YNf3XzK&#10;6P8+a06j0ze3/G1s1InOrLqxL/6lshevnr7zsz+VfXNBSr3lFyT3N3GKL0nd+mIgHX3QiS9TyfQr&#10;pVLkutgpvsJJ7kpvzDCWJvF1wR5sPrD1maLw/TxJAwbWMC+YR/zq/GqYz0FaPcPyEDFkDQMblk1/&#10;49qfmcmIhoUCAw49DacFHN/l7HnS2Ytx7GAIL70dQOeMoXGJs291/OsusQUPJGZeFJ98kjOjXnxp&#10;CyeRSMZjTtm22NTLnEn1nQl1v7r3lNH/e+byW052xteff2mTDS//KbHyxvLd5zhLTo4NP3b5H08Z&#10;+7PTJ/7mjEUXn7brvcbJvV8ky+cn9z7nFDVzyhs5exsldzRO7jzb2dXYKW3s7LnEifSueBWsBuep&#10;v5N7oeFznSK1PF0GAQNmfF3FmqJh+VzIcDUMmE0Uo4OEbf0QnVN98zCt1ytqsvXn7z8IxxF2rzwv&#10;HOTfPCjs37V5wWefuFO33YnsJP6qmvPtJoNHCIe1aU6OaI0PPOjl2/r9+zqTXt88ZIx/m1V847CR&#10;FnDJZGfTuc6u55yEu96akk1qb+LrTs6445wx9SHUxOd1oyPrOdPqxKaen4zuTScsi81r7kyuv/af&#10;vxv/yzOmnnBaUa/j9nU7fuIvT998/2+d2ceVbz2rfEuD8pHHRobXX3Hb76DhuY1O3fhWE2fbTc76&#10;E5wdJzrfHp9cc1ziq+OTX5/obDjO2Xycs/0+J/JVyngKaoygLjTbnc0NkpsbOlG1FFFmDQPE/0Nf&#10;v5O4uvfTV5A2AArjD5OqBOXf5EBUJr8Y3dUtpPlNAgGPXz3ktb/qfb5YOe1T0mJB94jmNyEAJAMF&#10;rZ453CsAbUrDEDe5AeA3KlbibJWVADDnfHsRTiFbxP2w5TodOP7tVtuaeCEjLdHkrs7OmiOdPe5a&#10;DUadKQ3vnJoYXz82+vjomOOdCcc4E46Of/G35L6lyUSs4iPbPRtfaTLpF2dM+HWDr+4/2ZlRd8Mz&#10;J437xZlf//OUxJhjy1eeHik9J/LFqdER9aIT6uzufVRswZHON7/CQZNLj0gu/U1i6ZGJpb9xlv3K&#10;+Rq8wNnnLnCpjKMYukjJdX921h3j7FdPCkQC5kA1EVfnMs4iaUDePq39cOD65eUX9sMZx7mQhvyb&#10;kJSGefzhfGuYz/m2MlwNB45/m38NpzSQ3N7V+eZnyU2t01vsV1wnEYlNb+ZMPcaZfHR81h+SO8zH&#10;CikjiVjP0jUXzL/izKXnnJYcfiy66xU3njLisDPX3AMN1yubdVxs/fGxJUfEZ/80vuAnztL/TS78&#10;aXzOTxPzf56Y/7PE/F8k5v/EWfETZ9mxzrY3dN8Ouxi/pZ5sVwg1uj359U3OqpOcvVPTvyvknT1q&#10;NexD+TchKQ3z+MP51rBwrZ9wNcznqxSEhlX/WbzIWfzTxJJTU3e82EImZiiornh9F2feWYn1HZ24&#10;moWbvk9OCylR2tFxznGcxiWbG+2b8HR86h/KRl6w/I4LVzQ/d0/P45Nzfhaf8T+JWT8Gk3P/JzHn&#10;fxOz/zf1/5yfJOb+zJn7387S/3EW/dpZ/7hTml7EAxeSkqL9i5fF9lWM6mO7na0fJZc2dtY94ES/&#10;S23RnX9A1GrYn8L4ySkNLxnTnWSWTPAAA2tYuNaPUMP8ubd1rROSBhTaz38/7CRW3Oms+EVizaPp&#10;H5EDnZ6J9BQrJ16ULEnfgkI/SFmh9kRsTDJya6LsgdjeBxP7XnH2T04s/1d8VuPkvN+l5kvO/ll8&#10;+s8T038Rn/YL/J+YlvojPv2X8en/58z8ubPgF8k59ZPfPOYUr1TWcKRdEyZv+LhL6boNuDYkS751&#10;tg9Irn08ueEVp6RimlRuAgYOWQ0L2z+S6Qy+SGm4rOj7t286wsycbw0DkrV+gmnYa60TM41ioWg4&#10;tj825czk9KMTC25xktlP7UTXXbY5saN7/Js2iWVPJebdGptwujPlKGfyb5xJv3EmHhUZfVR0zNHR&#10;sUfFxqX+j447JjquTmzcUc7Uo8HY1EbJr9sk97sPrpx9i7748v7H177ydnR3aiXUZPR7Z98XKXm7&#10;M8ZSf9iuMlnikNUwkLH9j3g7/dWnACkNA8Xfbx/T7pGeTzRVa1IPfPEWCIMQriSc0beNWn59w7Lp&#10;5cX69kkMugY9MQ72bXE12YLRL9kCDnj+RmXBuoa7KiEI/xL2e+5aYgpGyFmDqHhlkEDZD2GN+HhJ&#10;ZPQ5yVEnxkceF59xW+Lb/ol9X6W++Et1s+mlKjFUTkST8TInuj9ZvCGxa2Fi8+j4V11iS1pF59wb&#10;mXRFZMQpkWEnJkce60w83hl3POyUDz8+MvyENPFH+udnJ0Y+w89jndHHO2OPj444OTH3rsSGQcmy&#10;PaoU6Hv3L1n65T0Pz2ly1faho9RGNqrXT8hDAY8BYK1f3jasa7iTNODsQe9CnyatMQywkSRDjbvN&#10;xqd+x378OGkqaLF6H0PGGAwusRG75FdJrWEC4Xi9Und96WGTurTU+QPhgKkK5tJPhhl/2KZhSfxk&#10;EdIiiS19zxl1RtmA0xKDT3GG/C4y8IzI0PMjo66JjL01Mv5PkXG3lX9+fflnTcs/Pads4JnlA36X&#10;GPw7Z/ipzqjTUv9/+rvIgN9hY/mAU8sHnF4+4LT0H6fCWvlA/TMx6FRn+GnOkNSW2KQ74ss/Se45&#10;0PEmk/HvJk378o77p9U9/ct7Hy3fkZ6zYao3pdsQOl6CfPfDwvrl9smDEq/65eXv6PHdmyTWTGCE&#10;p+E0c1kkiZgCA2s4Em78YaZhbh+jGL0vGBLx2Py3Yr0aOX0al/doWNq9YVn3BtGeDWO9GsZ7p4g/&#10;8FPtSrNxaY9zSnv+PkX80ePsSuyOxI2cvo2dfmfjf2QsG3xtZMqTsRV9kt9/k4gdmCdQun79pq69&#10;5zW7cVG9s+ZfeM2uiepRM7p/jwfjoaKmaBi01q9QwxCFmebVy360c/0KvS8MhKzh3k9foU1kD2IK&#10;DKzhkOMPMw0L4ydni/i2xZFJL5X1vjHe6QKnc5Nk5yaJzk1iHS+IdLig7JPzSw3iZ3mHC6IdL4h1&#10;ugBpnC4Gu15Y0v68kp7XlQ35e/nEl2LLBia2L08UV/rQp3zr1h0jxyx/4IkZp5y7/NgGs8+8aFOX&#10;3sloWtvJFNKp8o4apGFr/Qo1LIy9Ghh2Da8NGr/XaywhATEFBtZw4PJbv3ng8Y2t1zi9Lzi0cpLF&#10;u2MbFkQX9isb07p00MMlPe4u6nx7ccebiz6+ruija4raXY3/i9tfX/zJjcWdbyvu+pfinneXDniw&#10;dETL8skfRBb0j62dFt+6Mr53G/nqMJmIl6z9evvg4ZDunN//YWG9M5fVbzC7wcUb3v8ksksrnH6o&#10;mGcUrIaF3zxAiiSNdWk7iIIkw4nrfWHA3vIwVgwWv7dANBy4/FzDSKONGsiPhlMa4vPpMKxNFO+N&#10;79ke37UxsWt9fMe6xM71ie82Jr7fmti3K1Fa5CO8eHERRsu7Ph+35vnWi29tPu2U38+td8aS+mfN&#10;r3fm3Euu3dC+a2THTpWyagbPBDVdw2h4ZK6h9aVm9WgYCBa/t0A0DASNP1xJwzgda3zjfGk4jXhx&#10;cek335at3xj57juvKbIcyVgsUVwc2bFj/+Kl24eO+PatD5b/88n5l98y9aTGM+qeMa/emV+kpTv9&#10;t+csu/vBHZ+NjpfoB6Qp9VbV4JmgpmsYWDq+1+vp4D6tmh7u9Uy3ijS8TxC/l7yYAfs8exV5to4b&#10;CfcR+eDK8WMZAr5bImUArVHhgYzl5++WvOIbE3wxuis5cVDvyxnoV8s2bdk6YOialq8tbf6vL//x&#10;yIqHnl778hvr3/9kQ4dum7r22tS196YuvdCLftv247WvvrPq6Ze+vO+xL25pPveia9DTTql/5rS6&#10;p0O0C+qdtaD+WQvqnQkNTzv57CV/+juylKz9Rh8GcNfKqyZY40vjikw48MVbSMUNevk2CIOQpAHn&#10;Df2QmEJ7IFtAvnHO4LYkFDCoC80Qi5RuXjXPurSIwsAXbyamrGs/A1tWL/jsrXuCvFsqK/peEr/X&#10;TeCSX674WFQSP9aL0n5Y9m0gyQVy+6h4ndoXee2HXSTKI/tXrFr/cRcoeWajS9GLLq3fADexK45t&#10;uDJN/PHlsQ2XHttgcf0G6GYX1T9rYf2zoN6ZEG3d06Hnhdf+adVTL2zpN6RsY6XRRLWMnDl4P2z1&#10;P/RJkln7SU5UkzaRJcKtX15+az9M4i19/r7+qDsjUiXjcy2t8XVJGlCiYYw0JPFjrTxkNZx6NFxZ&#10;ZolItHzLtt3TZqETRp+McfKSO+7/4tbmC6//y4Jrbl94w1/x95I7H1j+4NNfv/r25p7998yah/S4&#10;Cuj8aVTjsNmKWg2bwLmTZMIVVFMl4988CO83JBoGJfFjrTzE++EUlJg9nlph1A1tJ8rKk1HPGZrI&#10;XmjSdVGrYROvXvafJBlkovf5IlUy3g8Hjo8q1FgO/bCln6/4dDYDLOV//FKypeA0XIHUO1v8S63X&#10;EU/GYqn/uSyxX+0Cq/teVwKhhjGqJMl4VVop/GaAg7dPHFHvyx68/EJ9Bf/mIZf4qPJ+Mug3D9L7&#10;bQ5L+WuOhn1gEXMNgVDD+7/bEuCbHPk3A1aY7RPNxrporhCk/EJ9BfnmYWqPl6dkGR916Ot3wukm&#10;ez7RzI2V6nJK9xdV+spr8dD4xhjAEw5udTux3+fZq8wsbnxatZZQ5fjJFmQs/4Dnb9RJfYELB8kI&#10;6n218AZfi4f40Mv/bvtURM9GMoLuXjD9QEdf2lJr2fR7Q21HC8H1l9ANgOzVPt3FmEj53ZWkpvV6&#10;xYxfzZGtvkj5kcvHvmfvsTBQfNSP2Ks2sN2dJ5k/IU6dPxO4fdxa6H0GcFUzb5BCt8+BiicZQb2v&#10;Fh6QrIUUuv/RGMw0pCkqCtsnL3+3h5tU+ukRv9oKib4As/ywn/BZE48gcHxUiYbBwGvTWut4Wq9X&#10;SbJw7XPUajgAJGshhet/vrarRMOgtf3w8hMNg9b41RxCfeW0Nm3g+KhCDXu94yYQaqz7oxeTZOHa&#10;56jVcABI1kIK1/88vrRQw7z9JG3xk7mG0RR1Bl8I9cXLP6P3a3qfAXvLW8ditVjnIfFwEEIfCeP3&#10;cvvWBf6xkSQL1z6H0D+1MAEXEadxDYTr/8B9jDD+Nn/FJbwGBdbX/KHt9D4Ddg3jqkPiu1pfVWFI&#10;8Ob1vzCTSTQsj99L7OP+YePyWXqfgY1B4wML7XMI/VMLE3xSANFw6P4PpmF5/O3AGg6mL/jnu00H&#10;Ynq48BwBuvFdP/jL8XM/fV9vZdi5bnnPJ5q5r6f5tRZ0N2I0km38XmW/9ZU/7nBvgxxjW1ohtM8h&#10;9E8tTMBRcJfbMFwNt2p6eD78L9awqH266V0G1jCQlb7822d2d3GqDnBgHB6F0FsNbLWuOWZ7P+wT&#10;39jHvhyu/VA0FvgawZGIR8e1f+Kdm3/tH99YWH5VxyiYf/xeITLWL+CW360vPinAfPFejf7nGrbP&#10;X7B99+bTPl3y+QteGhaWX+J/jiw0TMZCXR+6AEMCva8CQg0jY8bX9Fb7QnD7uYx1hfFvhSBvO6xv&#10;MoTlx5APAz83TWosmsNUBEn9AqT8oEXD7GFVtfg/sIYl7RMUalhYfqH/ObLQMB8n49Zc76uAUMP8&#10;nt5Kbl8I4TMDIfgzsxke8ZwyomTvLrM6Qfzk34QEfuYhfCZkhaR+eflBiYarxf+BNSxsn0INC8sv&#10;8b8VWWiYz8nmRRFqmDc+K4VVxcHto/B6X/YQxr+VwLpIEK8qYfl548hFKpL6tZZfouFq8X9gDQvb&#10;p1DDwvJL/G9FFhom8WNfscWDEWoYGck7bisXBv3uhNu3xo8VAhVjmgLROPS+LIHREVldBD/5kElY&#10;ft5Gve7HJJDULy8/KNFwLv4PcQ6PUMPC9snH29Y5HsL2Q9KAwvafhYbN+LGvNPuhdRlaoYaBRaM6&#10;8VEZYWANA6Z9n7lsEoSoYWCDEZ8Zf3hN8JaUP1wNS+oXMMuvmFHDOfo/xLm0Qg0DkvZJNIxCWuda&#10;VpGGhd8MqDnfcwa3NRfIRRZ3Tvnkbi+QqKqg14M4En8YFU/oFd+Yw1p+PqeczFmf3qc1vGlyfIen&#10;yRZwwAs3kYJN7vq8MhgMKj4zaF2sywUvP8G49k+ifZg0vwkJYN9avxwkvjT6WIwqTcJp7l6f8nuB&#10;+0fYPgl4fGBr/OpJXVqqovrHxya5wLEfPaZ2pb558I4PPLT1HaT9DGtzl9nAFEkaUNj+UxpOVI4/&#10;LL/OAeQppXWOh7Uf5iC5QOF1SHid5nPW4SbzJ2i9TvOXivC4NlqtQDFIwUj5ffp54Zx7CXDtcI+o&#10;mFUTIkCBJeMUCTL6R5E0Wq/Cm2kUeTwnK7h/oH+yxcos+mEef9j9ps8ffKn0atEwLoQko7X8kjn3&#10;B5mGQeH9tnXOvRChajjZ9rZjTFPW8gsRTMOgtf2QNGABaZivxTOsTXO12x9IRjJWi4bJtDXQWn7+&#10;vv5Q0DC4be1inaECGKaSNHCO3pc9QtTwphVziCmQl1+IwBq2th+SBiwgDQvX4uGQ+Oj1HNbKEa5F&#10;YmtDomcG3JUedUxf3An9k28E9j8aB0kG6n3ZI0QNy5+JSiDUsPAaTdKAQg3ney2hVM2Vydbi4ZD4&#10;KPBaOfK1SKpYw3L/5BuB/V+rYZP51jDuXPK6lpCuueJ0/GHrGvE+8Vcnd30e9Wcy/dzPvkZ86f7d&#10;G5ZNX5defn3DshnqD9C0b10jOxYpxXaf+MaDW/2RFGNc+ydQ8YQkDYiMZD0XeADVTOgV31iIjOXP&#10;CnCX67rP33+QFLXnE828/G9i2cS+xBWg3seQsfyoL1KM0R88RJwPusVGo0LT0pkrA7vIcurgsgl9&#10;VMbNK+ca8Xszg8cHhltIjYO9nrqMHNH6/Tk5R9B7OJbctWGVGWNA6cuN7z3o5duIKVDtArNt/55X&#10;X0l8XX6dg0f0vspw468qko/OvOwDqD+MBlPJvOMbo/2Z1sDA9xtoaiQNaH1/KISk/ELARXCUWTB+&#10;P+8jRRPyfjhP/kfTgqt1fgNW/0N77t8ojDx+L2+fVv/w8ufSD+/ftdk1iD+sr/eQ0TXiUu+rDIn/&#10;7TmF8XWFGibxV0H+8bfVPq7Kr172IzOZdeJBgDakmG8NC8svBFxkmgLzreG8+v/dW49CM9MmKpBR&#10;w6A8fm+1aJicO37qHQaEGub+X79EB4g2YdewML6uUMM8/irXsNU+f2lkjW9csBoWll8IuIhYy7eG&#10;8+1/PmXSQ8P0uTEKpjP4ouo1XLR7G0kD8ti3Qg1z/8/q/6beZ8CuYWEd51vDgeugQDQsLL8QVa/h&#10;qve/VQOkHwaFGuYasL4G5+3Tap+kAbmG7e2H3TUE1vDcwW31PgNVoeHAY+laDZuo+rF01fsf4Hn5&#10;WNor0iUBKo7MebY+hSLt08u+mUYx3xrm5bfOWqsKDQPBnmnVathE1T/TqhYNm8+EFAM/0wKWCuID&#10;A2779LHvlsFlvjUMSMqvc6r4w+6z74Ev3gLHEaqUJnj8WJ93G5J3SwT83UDfFlfrfQb4K6LUu6XK&#10;EWVBUlRw0Eu3ormY7PfctcQU6HHVp/GTiSmw37+vI+WH6tz0Pu9+0tD2P3vrni0VcQYA893S2I8e&#10;I0WFK3Q6X6A7Iq4A9T4DQv+jkMRU6t0S8z8xBaY/lki5Ag0Pxyr+fru2mH43457m+qXT1B+V3y1R&#10;/7vk72b84wMrIAH87GOfnCPIe3XIlZwjCKeRhoGGR0yB7oGyLX9Kw2WV4w+D1nfQKoMJfp3OJR4S&#10;h7Cfh1NIMmTU+wyQNCDvLj62zQHg11EgaPxkqX9M+694xPsJ3M/nux+2zvEgaUDSzN6+6Qj+xbIX&#10;MvpfHr/XCkn9Cvth6JNskYxT5OVP1RyfaxmihjES8Hr3mxEFq2EeF89KiYat/hHG3TvINAwKG67Q&#10;/4FXLxTaz6uGQWH5UzXHv3no8uB5ZAuoMpiQaBjk8YeFKFgN828GrJRoGJTEZ7Z+k3DwabjzP3+v&#10;U/tC6H8k0xmyhNB+vjUsLH+q5kLth6VjUQmEGuZzyq2PH0kaUNhPCr8Z4AzXvt5ngD8aEfZjNb0f&#10;FvofyXSGLCG0n28NB//mAaxZGiZzyr2+SXATuJRoTP7NAGe49vU+AzjNjvc1dBPACcIAF0L7Vazh&#10;HMvPiWQ6Q5YQ2s+rhoPHH1bE5RBqIVQpTYxr/yRJ09MWf9h/LR6ftVr4WioDX7zFLSRGGu5kVLf8&#10;ZnxXAmIKHPXeP9HaTE7s/JxrH/RaC2Hp+N492MopxDgot6/WmpnW6xW1fULHZ4gPQTcXnAbXqYw4&#10;WZwyNiKv+1wXboFzTP8Q4MJBKg7U+wxw/w957a96n4EBz99ITKFh6H0GSBoQzcw9qazKb/U/cRe4&#10;ctqnOkMmSPxPCg/y6++2tYuJx0C+ABA8RraArivAEOIPB75O80sOaO2HFwaKb0z6sazWajEzKlb9&#10;ddoKspYQaH0eYRKu85p6DYdkXMsmcP2K+2HR8wir/wOXnzOw/63jUE5e/lz6YW2iMnDddxOgkAl5&#10;/OHAdSzUsHAtmIwaBuVrtZCMoLUNSRBuG+Jrr2bUMAgH8jcxcIX7tZmi1T+B6zffGs6l/JyB/V8g&#10;GsYwjaTJIv5w4DoWajhwfGOuYTD9oWZmkFwgrwMhwm1D3Vn8ZImGQbhRm6gAXEHSgNw/ges33xrO&#10;pfycgf1fIBouoPjDXMNC+zYNB39mRnKBvA6E4OW3UtiGuAbI0M6LKIY2UQFrGwrR/1YND2bhJqzx&#10;e3EIkoyXP1peQmYI46cxd0oj3/63aoxT6P/AGub+n2JbFNmuYYxeyEJzC2yvqjCWM+OjgkINC+0X&#10;rIZ5+a3Mq4bRV/BBplDDgf1v1bAw/jMO4aYBreUHzDtAED/1DgP59r9Ew3L/V4+GgbLw4g9bNSax&#10;X7AaBtzyE5sm86RhHNQrtqVQw0Aw/1s1DIQYm1MY2zWv/vfXcLb+ryINhxVf13oOrrCzjSHOz8F6&#10;vy2076Z3yV1pvUYEtm+9Rkji91o7HytQGBQJBVMZ5ddQCfyvoVUZP1nSPt2CuRT6nzcq6zVU568M&#10;if+FGubkyawBRlIl+27TGnMslEt8XQ8NVxpg5xI/1kPDIvtmGkWxhgPat7YhMlYEA2uYxB8Ghfcy&#10;QvhrWNFrrEseC1nH6sL4ycL4vW4Cl0L/B9aw0P9VoeH5Q9uRpMKgiRwSDYNC+8E0DFrtkzRgMA2D&#10;Qvu8DQnj9wo1HPiZohASDeN0+DcbwmdmvPyDbUE9+TOzcP0fWMNC/1eFhseyR9hWV0og1LDQfmAN&#10;W+2TNGBgDQvt8zYkjN8r1DBv3FWvYZA/nuWNO5f4ycL4vSQNKPR/YA0L/V8VGl7NVsATxnflwCCK&#10;vKMHbW3U8v6Qg7/jFvrIap/E1wV7sHUwhBq2+idwfGZb+UUalmjMOkdCCJv/6f2e1T6fw2ONP8zt&#10;W+P3CuMPB46fzP3PG4a1/MI+pio0nMgh7iGHOVdOMbCGAXL3kouGzfi6isE07OWfwPGZ86dhr7mK&#10;cjD/V9Kwj/1FsvjPpn00QuvHKmQuZC7+B3j7zKhh+VzgatMwYI3vmvGbBC+oOevuBO5BL90Kp5i0&#10;xl9105tz+gEUaUbf19UulBCNg3DQy7cR+9ZTBVR8XfdAX4zuSkzNHvQuHEc4ySM+LYc1fi+yuPGZ&#10;J3Zq0bHysixgn2euJEec3O0FnbkySPmHvn4nNZVb/GErTP/P7P+m1b6w/bj+IfULs2b8Xv7Ng9U+&#10;h5f/yTcDpH3yZoAt7l5efncX9396NatKVQmiURH7aJ8kjZX804gFwz9WJTFhGeUrSL5JEALn5l5I&#10;FK33GyZxaK/rKAe3jyuC3pclrP3k1qBr4gGsHxOOIyxdDarA7WcUcbUyf4JwhU6dCSHWr7CfNMvv&#10;U7+QnNtPhjuO8OrnhZD43zqO4+0HMiZprIRoyRa/fpiA38+EG582o4ZB6/2MFQWrYWF8ZqGGJfGT&#10;hRoOt37RI5mmQPebShOk/B71G2b8Ye5/FFXvyx4S/xeQhjHSIJnbhBqfVqJhcPGY7tqELwpWw8L4&#10;zEIN8zlJgTUcbv3yaY/C+M+8fsONP8z9j6LqfVkiHi13JyO6LGgNL5R91yIEXysn8HchVnD73gHp&#10;MiBcDfOqEs7jsWqYOy2whsOtX+E1lKQBef3a/R/euzGhf6yQ+P+g1TCGTJK1fjiFGib2c4kPHK6G&#10;UQxzrRwwFw2T+MxgrYb9Ea6GJf4vIA1b49PClYSbVsxel168e8Oy6f7xdYsrx18d2voOsqwJSGLA&#10;gjP7vZGVfRI/2QpzjXVyOuCqGUNRDYTYSJKBrhGfNe4BFAZF6v305erEB710KzlrEG4hRxzf4Wmd&#10;vzK2pOMzK1MpayyMLTzgFiz92a1ez4Ug2/jDm1fOVTY3LJtB/ADiRpFUnDV+LzkciGLofRWwxh/G&#10;Rr27MhLZx8f2WUO/lK4Rb0FG/0PVZAvI28+sAW/hak5IWgXYv+X1JM3sAW/rohjIoh/mrNSd5hxf&#10;94CpCoZr3xLr5PFLzZ8gPE62gLyfJBlhNvAa2gDalmkNtPbDHLyfIeWHZevrJXk/fCD+bZpoRu7f&#10;Lm3jCFE/jO5I76sA2jdJA2Kj3m0gT/GxcbK5xDcWth/r8yBt1AC3n8W3h0E0nKb8hRAHMQWGa98S&#10;cywkDYMwrg+TPfKnYRDjMZ3agFDDPP5tgWg4r/Gxc4lvfDBoOJf4usQUyJekyXf8XqmGWUZr7FUh&#10;8qphkMe/FWqYvzTKZZ4cSQMG1nC+42MLX0EdnBrO5TVjiPF1rSCmQP7MQFgHPCOoD5M9QtQwLyrI&#10;NRCuhvlGqwZIGpBrWBiDW1h+oYZt/rdcgzgCa1jYB3D/5xp/mJNrOPBLHcAy1q3VsC/yreGtLP6t&#10;dSxNNuYSvxcgvsVPvcPAwadh670A97911lpoGvaP7yqB5ZlTrYZ9kW8NA0sr4t8qZtSwzzMhN41L&#10;q4b3G/GH8Ucuz+RqioZ9nom6/s86/vCgl2/DgQlx/oSzBrxd8cphunVpBV9kjq87+oOHyGuGgS/e&#10;rNNVBin/0NZ3oGII0dQIZw14C5c6k6tmDCVnDcIg2dLn2auIKVAXRYA1s0cMbnW7KirYt8XVxLHW&#10;14AAfbfBwthiIykVmHv8W/cl4peT+pGigssm9lV7/eMDk1wgf7dUgVT8YfPdGKnfwa3+SBoGqFKa&#10;4PGxUR69zwD8QzzW79/XEY9ZCe0R+ygb2QLyjZ+//y/lMdDn3ZhC6t1eWPGHOXE5VFYCwIzv+kpu&#10;8XWLdm8Nq/zWZypwOtmSSz+8aFRnkpFfvK39gGSOAS8qKCw/IdqZPrABq394Pw+Y9etFYfsR1q9O&#10;bSBwPyzxDxh4HCfs54VInbkw7iFnYA2HG183xLmc+dYwrqnm0FRRqGG0P5IsrxoG+epzQg0L4/cK&#10;24+wfnVqA4eQhoXxhzkDa1g4516oYT7nPnD5861h65x+iYYhfvJ4A8y3hlFN+vAVEGqY16+VwvYj&#10;rF+d2sAhpOHA/bAwPiqHsB9exKaVWgd4NagfjpaX8H4YN2BkizB+Mn/NGK6GuX94+fGTfxso7IeF&#10;7YdrjF+8rO3nENIw7ocDfJMgj49qxbA2d7mmvO6HyTcDXvFpQ/ymIt8aBvj9MNGwPH5y1WsYIOXn&#10;8TsVzPq1Ut5+MmpY/jzloNUwUFw5/vD0Pq1xGEJ3L2jGRw2KJIwoa+ZzaQJhfF1J+eFxwsldn0dX&#10;b3LWgLdQo4To54kptD+SBnSPTtaa4Vgze6SbGDQXuMHJut9sqLVs3F39/n0d4Zh2j5KCje/wNNkC&#10;8o2j3vsncQVIjIMTOj6jDg3nm2vZuOV3v/W3rZVzoH45s4qvO7T1HRCtyRHv3Gtac9sPWSsHycg5&#10;DnrpVlLjIDaSZMPaNCces3JytxfIltEfPERMgTz+sP9aSxnbD4G09ygcoMqDrdXiXgVdwptki/U6&#10;yu/30EGRNIQ+a80IYa6V40W0P506S2QsvyIZzqDbtw4QsNEcEQhfbisgsZvRyz6uj24aRahF7zMQ&#10;eK2cEPtJ4TguY/mzaj81TMN8bVH5Wi1mLsX8aRjEAM+21owIyEheI1lZxRoGc1k7lkO4Nq1Qw4HX&#10;yikQDcvWKrKghmlYGJ/WCpILzKuGQR4fWAgen9nKqtdw90cv1iYMYCNJZv1+mIPH17XaF2pYslZR&#10;IWuYl1/YfmqYhq0+4hqzguQCbRqmMcoxqjHmHmmsk8W/hVR0hiwh1FjVa3iwLcCCUGMcSEYywpTe&#10;ZwAHJcmE8Y1rloZJGlDYfmo1XGkL17D17g6jd/7SkvMg0zAuZxuXz9ImDORbwxsDxTcGazVciKhK&#10;Dece//ag0XCrpod3uLeBV2zRfGsYyCq+sWvt0NKw8hGqSmXmgygrhfeTfKO5DoZ/fFoCu4Zla9aR&#10;XCAvv/X9IRAs/q1VY5L4w7xgVvrb97kGWTWs92UPm4YDfnclv4YWC+IbC68R8mtQxhjoQg0L6zcL&#10;DZP4w6BwrmJwDbMLJJ/WZ0W1aDhw/Furxsy3KYrhapjYt8qpRmhY0WoK9zKkm7G2n3A1TMbqXR+6&#10;gL8QqTYN8/jDVa/hdrJv96pFw/yZijD+LdeYMP5wYA1z+/jJv02tQRq2lp8/U7S2n3A1zJ+ZoRh6&#10;XwWqTcM8/nDVa9gan5ajWjQcOP4t15g1/m2IGrba502tBmkY5OUXxjcOV8M8zgO/lFebhqd0fZ5k&#10;5hNxrQysYes5qAL5IxcNS+IPWzUsnMNA0oBcY+HWMbcvnANTgzRsLT+fA5NLfGOhhkOMLy2p3+zm&#10;eBwiGpbEH7ZqWDiX0E3gsuo1DEjmotYUDfvMpcW5u3cNqFavuI0oiWstx7mcIcaXzli/PvGTOVI1&#10;N2dwW5yGyeFv/g0+ysil43uTLUvG9iBbQL5xQsdnyBFBVSAO1KIbv3dytxfIvHzQ60GxV/xbnznx&#10;Q177q0pJIIl/S0oFrpz2qd5XgS2rF5CzBtGHkIzj2j9BPAaSooLwv7ZbGfybEAJkJKZANFxCPqff&#10;+k3FABYmFxtdJ5v+J8BYlJz4sDZ3uRnN8lv971W/5JuBVPupHN+YAJVOyp/xmwSvBai3rV1MTIH8&#10;m4dR7/2TVC7onjixj/L7fxNi74eF19HAkPcD5nUUtK6NioufTm1AEl+XGAet/bAQxBTI72eE12lo&#10;QGcwQNKAqHi9L0tY/c+J1ka28KKCfCMZ4Hj7X3S/KhwHBf5mAAd1jSta/S9BLvVrBRlHJOIxvcNA&#10;QWtYGL+Xa5jfL1kXvq7VsD/D0jDo4X+RhtE1kWTuN48mAn8zULAa5u1/1fQhep+BgtawMH4v1zB5&#10;lQe2sa/1U6thP4aoYQ//izTMp7UGjm9sRcFqmLf/SZ2f0/sMFLSGeR3zx2PWtWDE9sPUMJ/cxtea&#10;sdYxf/EoXIunYDXMM4L62AZQfpJGuNaS1T8S/1tRsBrm/lliuyrVeA1b14KpFg2TtWOta81INCxf&#10;i6emaxinGWCtJS//SPxvRcFqmPvHOsEz5dk5g96FNkx6xb8FzDXcUWLKrxa5e33i3+I6So4I6n0G&#10;JnR8lqwD3vvpK7pXrDk+uNXta2aP0EkrY8m4niQjqPcZGPvx49CPyb4trtb7GOTxafka62783qXj&#10;e5EjgriRU2fU55krfeInE3eBswe9S/y/be0XZAvINwrj3w54/kZyxJ5PNCVpQJwv2TLopVuJ80G3&#10;YaA87rMZFZ+5z7NXjf3oMXetJQ7sGsPiS8MIiT/s5X9s94lfjfTkNEd/8BDxmJXb1i4mW1bZ4ld3&#10;e7gJcTUanj52Jkj8k0U/HBXEUiHv93CFs77eCNwPW++XOEK3Hyw+LSCJ34u616l9QXKB+e4nw/W/&#10;ybZ/rCM8ay9I4g8DB/zvHb+a98NW/3DyZFAs2QIG7oeFyELDuBCSZBk1DOI8dX4DNUvDi4PGpxXG&#10;7z0ENQy+e+tRkdIinSFLCOMPc/9bXzgdQhqWxe+1zHcNMfZktWg4cHxa/lJE/n6bg+QCa7SGQeGy&#10;WxzC+MPc/9b41YeQhkkakE/JtJ4Db6NCjfE6sL5m5OBT/4V1bLWf7xjT/BpnBckFBtYwv/ha/RNY&#10;w9ZPLzgDa1hYv8Ly51vDwvjMgVHQGt7K4q9aXypwYKyFoZqZ0TrWEtrnY2lrfF0OiYbRDnTqTCAZ&#10;weAaNtZgULT6J7CGuf85MRjOZSwtqd+C0XClGyh5+xGioDUMLBXEX7Viy+r5kmceQvvBnmll1DBa&#10;j9eUZg4zo2JYGvbyT2ANA6b/OXN/piWp3wLUcFbtR4iUcuYMehfVbNL6bglFIezzzJUkY3db/Fte&#10;W+juSEZQ72NIvZupHH9Vxe/1ebekkBC/e/CP76ogf7ekXhSBPEwuDu2+YvF592YFeX8Dzhv6IYYS&#10;Jq3xk7GRJEONuMXwiX+LZkBMofx6nwDK/+6BXGIjdulENgSuXwL+brLXU5dBsYQ9n2hKTjP1bol4&#10;7KtFxPkg9z/KQ7aAG5bNUCdujc+MBoNmo7cFQk79sPA6lEs/zCGM98NB5gBYpwTlAmIf5LedaDE6&#10;dfYgpkC4Ue+rAFoMSQNio96dJXLphwMjcP1y8PJDn2QLyDciozZhgKQBuf/lgHRdO2g2aDx6R/ao&#10;YRrGZUy/7qsgfnqNkwlw4TQzgj4rJAYAt1+r4WyRS/1yFKyGhXE/hahhGrbG78VGvdsbaBzk8RW4&#10;QLYQnwRW+7UazhaB69eKgtWw8JscIWqYhmGK5AK5fStILjBwHVhBjIN8Fn4uA3jRNxU1XMO51C8H&#10;/2agnW2OjVDDgb+p4Dik++EarWGvOf1CiL6pqNWwAfLNAJiLhgN/U2GFJP62ECnlLBj+MdRo0roW&#10;CeqPsN9z15KMfZ65kqQB+WM361owep8vtq1djAEqITbq3b4gy76AfK2crEDiA5NSgWM/eszdO82I&#10;n8yh1ppBGpXYNLvUWGsGnlQbveI/IwFxPuj12JOvZUOAZkDqyGutIiHUWjbuqX0xuiu6SpNzh3xA&#10;6giUr7XEEauIX61oDUzd++nLicfGtX9S56+MjP5XUGshuQd140vP7PeGsZaQKP42EOZaPCQNWAXv&#10;hwkKpx821/rxotA+ugviyW4PNzF/+qz5RiD3j1n+HNfKEcJcK0cRlznzJ2hvP7ZxhKT8QuCk3GMp&#10;4sT1vuwByblrEiqSzt8qLi8gsZsRjSSR41o8JA14yGqYr/VjpdA+X/uWaBgUTjIV+ke8VlGYGsYh&#10;iLXAGhaWX4gQNczXBgb5AF44yZSvrbt6xjC9z0CthoNAGB9YaL87i9/LNSx8bin0Dy9/LmvlCMHX&#10;ygmsYWH5hQhRw9b42FzDgeMzz+j9mt5nIAsN86LY6oB+t4QBjzE3RSOwhqPlJWQEa7VvhZlLMbCG&#10;18niDyOZzuCLwSwWDNcwnK9T+0LoH6H/w9UwMQVK+wCm4cDtxwruf2t8Ywm4/0EuHKF97n9IVe8z&#10;kIWG+UstiYatpnKpAxg0c1ntW2HmUgysYQyZMsYf7vrQ+XyhLys2Vo6vC3INy19lS/xTq2ETxP9v&#10;eMQ3FoL4HyQaltsPX8OAIL7rAQ3nKXamJDanFeRwYGANAz7xh7HRK7alF0jsWFPDWcV2BST+qdUw&#10;gTC+sQSu/92CuRp+7Yr/ysp+XjQcFqqlDsjhQPf9LcTT8b6GMKKTMgSuYyRGFlSeOpB5Sc72GgSQ&#10;a6gr9YzlJ7D6n7M7e//vpWHlH/caxKdDWMnt56JhlwGuoUKE5X8gWPzkyQerhgPHBybhHWHE+qpd&#10;aJ8DQyYMnNyMIL81krua38uQIbdX+TnC1TDxDxhu3MxsNaxojQ+cC0L0PwpGLnPWe6VDSMP8mQQP&#10;KgmQNCBvajClUxsQ2udAMpKRaxgVL5zTz/OSNgRay88Rroa5fwpBw6DwmaIQIfqfPxOFcb3PwCGk&#10;4cDxgXlTs7pSaJ+DN27eDkBhU+Pxb3kbspafI1wNc/8UiIaFl1ohQvQ/v7gL4ycftBpGwyKmcPJ6&#10;nwGSBuRNLZf4tBy8DqzfzQR+vy0sP4dQA/y2Vugf/rDKysAalsyxQQIk0xnCALEP8tO0XuM4hO2/&#10;VsMUJA1INIAqsQYQqCka9io/RzANy/2Tbw0Di4z4w5xZxe8VghwCLCAN42zJLHNoGPkzUhiflm8c&#10;0+4RckRQFYgj45zvoa3v6FH5Y4Nhbe4iRwTJ4cAJHZ9Rk86n9XrFjE9L5qwPeulWYt/qSg4kIxn7&#10;PHsVqplwYqcW6kCV58RTEFOg+00FKX9GrJz2KXGFlV7+IeD+h8eIKdD8tkGRx6+e++n7JBfo9SKA&#10;fHPiEhtJ/F43frX1mwdsVHuz9f+A528kW+AKndoXOHGSESSlSvN+4grrhcneD4d7HeUbeUZQFYgA&#10;p+EmCL0fwOVQmzDA56zz8sO/OrUvkIxktPbDZO1Sr0GQmUbRWn4JhP2w0L7Q/zq1L4RzReUw2w9o&#10;Xd87sP/D7Yc5uUwgVW3CQEFrmC8Fjoul3mcgVA0n2952DElWxRoGrfF1SRqwVsP+EMavDuz/Wg1X&#10;2gKqApng8Vc/+fuZep+BEDVsXQum6jVsja9L0oC1GvaHMH51YP8XkIaXjOlOkoY7z4Zv5GuU44iq&#10;QCZwg0SSCePTCsvP11KJlpeQNdlA/kJIuFQ9L7/13ZLQPj+pENeCsVJon/ufv3Sx1i8H9z9+Bp6q&#10;kW//89MUrrUk9D8/omf84bKi7834rqBQA2Fp+BWPtUhw90vir0ri04KS8nutpULWRgVJHXvFv+Ug&#10;5QclbSj0+LpWmGvBWCm3z/1PGrdX/VoR4tq0efU/SE4zq7WWMvofJM0Y9j3jDwPlJfuWTxkwZ3Db&#10;2YPeAReP7jqjT+uM/OLzLmTLguEfky0g37h4bHd1IHDpuJ57tq1TxeBIxKNfzR01b+iHK6YM9Fly&#10;RVJ+94goz/ql03DrqzMzbP96CS7hbvpFIzuqP+YN+QCFyWqGsyr/3CHvKwsLR3YgpQKxUWgfjoK7&#10;MpZfhiSMwJQ6tMkA9on/l4zr4Vrzr18rlP/B3GOa5MP/KjHoniZO3L992kD9T0oFohlL7IvuUmpR&#10;i1oULGo1XIta1GzUargWtajZqNVwLWpRk+E4/x8OGrdZvrugXAAAAABJRU5ErkJgglBLAwQUAAYA&#10;CAAAACEA+8V/xOIAAAAJAQAADwAAAGRycy9kb3ducmV2LnhtbEyPQU/CQBCF7yb+h82YeDGyrU1B&#10;arfEoBBjPCBC9Lh0x7axO1u6C9R/73jS4+S9vPm+fDbYVhyx940jBfEoAoFUOtNQpWDztri+BeGD&#10;JqNbR6jgGz3MivOzXGfGnegVj+tQCR4hn2kFdQhdJqUva7Taj1yHxNmn660OfPaVNL0+8bht5U0U&#10;jaXVDfGHWnc4r7H8Wh+sgvFz+m6Wzb7cJ1cv25V5/JivHp6UurwY7u9ABBzCXxl+8RkdCmbauQMZ&#10;L1oFk0kcc5UDNuB8Oo3YbacgSdIUZJHL/wbF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gLGcz4QQAABIPAAAOAAAAAAAAAAAAAAAAADoCAABkcnMvZTJvRG9j&#10;LnhtbFBLAQItAAoAAAAAAAAAIQA0JMrZMnsAADJ7AAAUAAAAAAAAAAAAAAAAAEcHAABkcnMvbWVk&#10;aWEvaW1hZ2UxLnBuZ1BLAQItABQABgAIAAAAIQD7xX/E4gAAAAkBAAAPAAAAAAAAAAAAAAAAAKuC&#10;AABkcnMvZG93bnJldi54bWxQSwECLQAUAAYACAAAACEAqiYOvrwAAAAhAQAAGQAAAAAAAAAAAAAA&#10;AAC6gwAAZHJzL19yZWxzL2Uyb0RvYy54bWwucmVsc1BLBQYAAAAABgAGAHwBAACthAAAAAA=&#10;" o:button="t">
                <v:roundrect id="Rectangle : coins arrondis 39" o:spid="_x0000_s1030" style="position:absolute;left:158;top:17173;width:13915;height:4019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679F405A" w:rsidR="00B535B9" w:rsidRPr="00AE4B7F" w:rsidRDefault="000C608C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0C608C">
                          <w:rPr>
                            <w:sz w:val="16"/>
                            <w:szCs w:val="16"/>
                          </w:rPr>
                          <w:t>https://urlr.me/5mAVHN</w:t>
                        </w:r>
                      </w:p>
                    </w:txbxContent>
                  </v:textbox>
                </v:roundrect>
                <v:group id="Groupe 40" o:spid="_x0000_s1031" style="position:absolute;left:158;width:13915;height:18004" coordorigin="158" coordsize="13916,1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width:13917;height:4330;rotation:180;flip:y;visibility:visible;mso-wrap-style:square;v-text-anchor:middle" coordsize="1391697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vQxAAAANsAAAAPAAAAZHJzL2Rvd25yZXYueG1sRI9Ba8JA&#10;FITvQv/D8gq96cZSRFNX0YIgVESTHnp8ZF+zwezbkF1j6q93BcHjMDPfMPNlb2vRUesrxwrGowQE&#10;ceF0xaWCn3wznILwAVlj7ZgU/JOH5eJlMMdUuwsfqctCKSKEfYoKTAhNKqUvDFn0I9cQR+/PtRZD&#10;lG0pdYuXCLe1fE+SibRYcVww2NCXoeKUna2Ck953E3OYHb/Xv1m9Wbt8tWuuSr299qtPEIH68Aw/&#10;2lut4GMM9y/xB8jFDQAA//8DAFBLAQItABQABgAIAAAAIQDb4fbL7gAAAIUBAAATAAAAAAAAAAAA&#10;AAAAAAAAAABbQ29udGVudF9UeXBlc10ueG1sUEsBAi0AFAAGAAgAAAAhAFr0LFu/AAAAFQEAAAsA&#10;AAAAAAAAAAAAAAAAHwEAAF9yZWxzLy5yZWxzUEsBAi0AFAAGAAgAAAAhAC99q9DEAAAA2wAAAA8A&#10;AAAAAAAAAAAAAAAABwIAAGRycy9kb3ducmV2LnhtbFBLBQYAAAAAAwADALcAAAD4AgAAAAA=&#10;" adj="-11796480,,5400" path="m72180,l1319517,v39864,,72180,32316,72180,72180l1391697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319517,0;1391697,72180;1391697,433070;1391697,433070;0,433070;0,433070;0,72180;72180,0" o:connectangles="0,0,0,0,0,0,0,0,0" textboxrect="0,0,1391697,433070"/>
                    <v:textbox>
                      <w:txbxContent>
                        <w:p w14:paraId="68A39950" w14:textId="62D06498" w:rsidR="00B535B9" w:rsidRPr="003A4B4D" w:rsidRDefault="00B535B9" w:rsidP="007019B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19BB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Infographie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69;top:4310;width:13706;height:13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  <w:r w:rsidR="0020128B" w:rsidRPr="0020128B">
        <w:rPr>
          <w:rFonts w:asciiTheme="majorHAnsi" w:hAnsiTheme="majorHAnsi" w:cstheme="majorHAnsi"/>
          <w:b/>
          <w:bCs/>
          <w:color w:val="833C0B" w:themeColor="accent2" w:themeShade="80"/>
        </w:rPr>
        <w:t>Mon entreprise </w:t>
      </w:r>
      <w:r w:rsidR="0020128B" w:rsidRPr="0020128B">
        <w:rPr>
          <w:rFonts w:asciiTheme="majorHAnsi" w:hAnsiTheme="majorHAnsi" w:cstheme="majorHAnsi"/>
          <w:b/>
          <w:bCs/>
          <w:color w:val="000000" w:themeColor="text1"/>
        </w:rPr>
        <w:t xml:space="preserve">: </w:t>
      </w:r>
      <w:r w:rsidR="00F6306D" w:rsidRPr="00F6306D">
        <w:rPr>
          <w:rFonts w:asciiTheme="majorHAnsi" w:hAnsiTheme="majorHAnsi" w:cstheme="majorHAnsi"/>
          <w:b/>
          <w:bCs/>
          <w:color w:val="000000" w:themeColor="text1"/>
        </w:rPr>
        <w:t>HOME LITERIE</w:t>
      </w:r>
    </w:p>
    <w:p w14:paraId="4D8FE410" w14:textId="5ABDC103" w:rsidR="00522842" w:rsidRDefault="00152F80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F6306D">
        <w:rPr>
          <w:rFonts w:asciiTheme="majorHAnsi" w:hAnsiTheme="majorHAnsi" w:cstheme="majorHAnsi"/>
        </w:rPr>
        <w:t>Ventes de c</w:t>
      </w:r>
      <w:r w:rsidR="00F6306D" w:rsidRPr="00F6306D">
        <w:rPr>
          <w:rFonts w:asciiTheme="majorHAnsi" w:hAnsiTheme="majorHAnsi" w:cstheme="majorHAnsi"/>
        </w:rPr>
        <w:t>hambres adultes design et contemporaines</w:t>
      </w:r>
    </w:p>
    <w:p w14:paraId="132C6FCE" w14:textId="36D01AF3" w:rsidR="00F6306D" w:rsidRPr="00F6306D" w:rsidRDefault="00F6306D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  <w:i/>
          <w:iCs/>
          <w:sz w:val="22"/>
          <w:szCs w:val="22"/>
        </w:rPr>
      </w:pPr>
      <w:r w:rsidRPr="00F6306D">
        <w:rPr>
          <w:rFonts w:asciiTheme="majorHAnsi" w:hAnsiTheme="majorHAnsi" w:cstheme="majorHAnsi"/>
          <w:i/>
          <w:iCs/>
          <w:sz w:val="22"/>
          <w:szCs w:val="22"/>
        </w:rPr>
        <w:t>Les commodes, les chevets, les sommiers et les matelas sont achetés à des spécialistes et revendus à la clientèle sans transformation. Sur demande, l'entreprise effectue également la réparation de meubles</w:t>
      </w:r>
      <w:r w:rsidR="00BE6332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3DE1C9CA" w14:textId="0633A774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  <w:r w:rsidR="00072270">
        <w:rPr>
          <w:rFonts w:asciiTheme="majorHAnsi" w:hAnsiTheme="majorHAnsi" w:cstheme="majorHAnsi"/>
        </w:rPr>
        <w:t xml:space="preserve"> -  </w:t>
      </w:r>
      <w:r w:rsidR="00072270" w:rsidRPr="00072270">
        <w:rPr>
          <w:rFonts w:asciiTheme="majorHAnsi" w:hAnsiTheme="majorHAnsi" w:cstheme="majorHAnsi"/>
          <w:b/>
          <w:bCs/>
          <w:color w:val="833C0B" w:themeColor="accent2" w:themeShade="80"/>
        </w:rPr>
        <w:t>Exercice comptable</w:t>
      </w:r>
      <w:r w:rsidR="00072270">
        <w:rPr>
          <w:rFonts w:asciiTheme="majorHAnsi" w:hAnsiTheme="majorHAnsi" w:cstheme="majorHAnsi"/>
        </w:rPr>
        <w:t xml:space="preserve"> du 01/01 au 31/12</w:t>
      </w:r>
    </w:p>
    <w:p w14:paraId="5D79D997" w14:textId="3C8E672A" w:rsidR="00661F5B" w:rsidRPr="00E94225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40585D14" w:rsidR="006E751E" w:rsidRPr="00E94225" w:rsidRDefault="002265A6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299C91A8">
            <wp:simplePos x="0" y="0"/>
            <wp:positionH relativeFrom="column">
              <wp:posOffset>884555</wp:posOffset>
            </wp:positionH>
            <wp:positionV relativeFrom="paragraph">
              <wp:posOffset>44450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</w:p>
    <w:p w14:paraId="59967822" w14:textId="2E1A41B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Déterminer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 compte comptable de TVA </w:t>
      </w:r>
    </w:p>
    <w:p w14:paraId="30C32329" w14:textId="4A139BFB" w:rsidR="00522842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</w:t>
      </w:r>
      <w:r w:rsidR="00522842">
        <w:rPr>
          <w:rFonts w:asciiTheme="majorHAnsi" w:hAnsiTheme="majorHAnsi" w:cstheme="majorHAnsi"/>
          <w:noProof/>
          <w:sz w:val="22"/>
          <w:szCs w:val="22"/>
        </w:rPr>
        <w:t>alcul</w:t>
      </w:r>
      <w:r>
        <w:rPr>
          <w:rFonts w:asciiTheme="majorHAnsi" w:hAnsiTheme="majorHAnsi" w:cstheme="majorHAnsi"/>
          <w:noProof/>
          <w:sz w:val="22"/>
          <w:szCs w:val="22"/>
        </w:rPr>
        <w:t>er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les montants hors taxes et les TVA</w:t>
      </w:r>
    </w:p>
    <w:p w14:paraId="24B71380" w14:textId="58DBD901" w:rsidR="00285A55" w:rsidRDefault="006A7E0B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la</w:t>
      </w:r>
      <w:r w:rsidR="00522842">
        <w:rPr>
          <w:rFonts w:asciiTheme="majorHAnsi" w:hAnsiTheme="majorHAnsi" w:cstheme="majorHAnsi"/>
          <w:noProof/>
          <w:sz w:val="22"/>
          <w:szCs w:val="22"/>
        </w:rPr>
        <w:t xml:space="preserve"> TVA à décaisser ou le crédit de TVA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1DD5C779" w14:textId="76C16682" w:rsidR="00B57940" w:rsidRDefault="00B57940" w:rsidP="00285A55">
      <w:pPr>
        <w:ind w:left="1985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Présenter l’écriture comptable de liquidation de la TVA</w:t>
      </w:r>
    </w:p>
    <w:p w14:paraId="4F9F0EC4" w14:textId="77777777" w:rsidR="00BB4E8A" w:rsidRPr="00121316" w:rsidRDefault="00BB4E8A" w:rsidP="00A86BD8">
      <w:pPr>
        <w:ind w:right="282"/>
        <w:jc w:val="both"/>
        <w:rPr>
          <w:rFonts w:asciiTheme="majorHAnsi" w:hAnsiTheme="majorHAnsi" w:cstheme="majorHAnsi"/>
          <w:sz w:val="12"/>
          <w:szCs w:val="12"/>
        </w:rPr>
      </w:pPr>
    </w:p>
    <w:p w14:paraId="0BD4C7D7" w14:textId="70CA6BF8" w:rsidR="00E96E26" w:rsidRPr="00E94225" w:rsidRDefault="00C335C9" w:rsidP="00A86BD8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DA05EB" w14:textId="0DF51026" w:rsidR="00C335C9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F6306D">
        <w:rPr>
          <w:rFonts w:asciiTheme="majorHAnsi" w:hAnsiTheme="majorHAnsi" w:cstheme="majorHAnsi"/>
          <w:sz w:val="22"/>
          <w:szCs w:val="22"/>
        </w:rPr>
        <w:t>5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924A70">
        <w:rPr>
          <w:rFonts w:asciiTheme="majorHAnsi" w:hAnsiTheme="majorHAnsi" w:cstheme="majorHAnsi"/>
          <w:sz w:val="22"/>
          <w:szCs w:val="22"/>
        </w:rPr>
        <w:t xml:space="preserve"> </w:t>
      </w:r>
      <w:r w:rsidR="00522842">
        <w:rPr>
          <w:rFonts w:asciiTheme="majorHAnsi" w:hAnsiTheme="majorHAnsi" w:cstheme="majorHAnsi"/>
          <w:sz w:val="22"/>
          <w:szCs w:val="22"/>
        </w:rPr>
        <w:t>La TVA et sa déclaration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7031EE04" w14:textId="77777777" w:rsidR="00121316" w:rsidRPr="00121316" w:rsidRDefault="00121316" w:rsidP="002534B0">
      <w:pPr>
        <w:ind w:left="1843" w:right="282"/>
        <w:jc w:val="both"/>
        <w:rPr>
          <w:rFonts w:asciiTheme="majorHAnsi" w:hAnsiTheme="majorHAnsi" w:cstheme="majorHAnsi"/>
          <w:sz w:val="12"/>
          <w:szCs w:val="12"/>
        </w:rPr>
      </w:pPr>
    </w:p>
    <w:p w14:paraId="49B17396" w14:textId="7EE61BF6" w:rsidR="00F35289" w:rsidRPr="000141A4" w:rsidRDefault="00F35289" w:rsidP="00F35289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t xml:space="preserve">Document – </w:t>
      </w:r>
      <w:r w:rsidR="00522842">
        <w:rPr>
          <w:rFonts w:asciiTheme="majorHAnsi" w:hAnsiTheme="majorHAnsi" w:cstheme="majorHAnsi"/>
          <w:b/>
          <w:bCs/>
        </w:rPr>
        <w:t>Plan Comptable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"/>
        <w:gridCol w:w="968"/>
        <w:gridCol w:w="3228"/>
        <w:gridCol w:w="1089"/>
        <w:gridCol w:w="3835"/>
        <w:gridCol w:w="265"/>
      </w:tblGrid>
      <w:tr w:rsidR="00C4055B" w:rsidRPr="00522842" w14:paraId="6D9DB876" w14:textId="77777777" w:rsidTr="00156015">
        <w:tc>
          <w:tcPr>
            <w:tcW w:w="9628" w:type="dxa"/>
            <w:gridSpan w:val="6"/>
            <w:tcBorders>
              <w:bottom w:val="nil"/>
            </w:tcBorders>
          </w:tcPr>
          <w:p w14:paraId="79953EF8" w14:textId="77777777" w:rsidR="00C4055B" w:rsidRPr="00522842" w:rsidRDefault="00C4055B" w:rsidP="0015601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121316" w:rsidRPr="00522842" w14:paraId="2041EDDC" w14:textId="77777777" w:rsidTr="00072B35">
        <w:tc>
          <w:tcPr>
            <w:tcW w:w="243" w:type="dxa"/>
            <w:vMerge w:val="restart"/>
            <w:tcBorders>
              <w:top w:val="nil"/>
              <w:right w:val="nil"/>
            </w:tcBorders>
          </w:tcPr>
          <w:p w14:paraId="56BA772F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4A7B2AB4" w14:textId="77777777" w:rsidR="00121316" w:rsidRPr="00522842" w:rsidRDefault="00121316" w:rsidP="0015601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22842">
              <w:rPr>
                <w:rFonts w:asciiTheme="majorHAnsi" w:hAnsiTheme="majorHAnsi" w:cstheme="majorHAnsi"/>
                <w:b/>
                <w:color w:val="FFFFFF" w:themeColor="background1"/>
              </w:rPr>
              <w:t>EXTRAIT du PLAN de COMPTES</w:t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</w:tcBorders>
          </w:tcPr>
          <w:p w14:paraId="7222130E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198C43AC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1F1CB623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2B84294B" w14:textId="7EBEC16D" w:rsidR="00121316" w:rsidRPr="00A448FD" w:rsidRDefault="00121316" w:rsidP="001560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448FD">
              <w:rPr>
                <w:rFonts w:asciiTheme="majorHAnsi" w:hAnsiTheme="majorHAnsi" w:cstheme="majorHAnsi"/>
                <w:sz w:val="22"/>
                <w:szCs w:val="22"/>
              </w:rPr>
              <w:t>205000</w:t>
            </w:r>
          </w:p>
        </w:tc>
        <w:tc>
          <w:tcPr>
            <w:tcW w:w="8152" w:type="dxa"/>
            <w:gridSpan w:val="3"/>
            <w:vAlign w:val="center"/>
          </w:tcPr>
          <w:p w14:paraId="4B671950" w14:textId="397D81A4" w:rsidR="00121316" w:rsidRPr="00A448FD" w:rsidRDefault="00121316" w:rsidP="001560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03A68">
              <w:rPr>
                <w:rFonts w:asciiTheme="majorHAnsi" w:hAnsiTheme="majorHAnsi" w:cstheme="majorHAnsi"/>
                <w:sz w:val="22"/>
                <w:szCs w:val="22"/>
              </w:rPr>
              <w:t>Concessions et droits similaires, brevets, licences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4D42DFB0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13027255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1C4EC872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156C87BF" w14:textId="77777777" w:rsidR="00121316" w:rsidRPr="00121316" w:rsidRDefault="00121316" w:rsidP="001560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215400</w:t>
            </w:r>
          </w:p>
        </w:tc>
        <w:tc>
          <w:tcPr>
            <w:tcW w:w="3228" w:type="dxa"/>
            <w:vAlign w:val="center"/>
          </w:tcPr>
          <w:p w14:paraId="7FA0650D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Matériel industriel</w:t>
            </w:r>
          </w:p>
        </w:tc>
        <w:tc>
          <w:tcPr>
            <w:tcW w:w="1089" w:type="dxa"/>
            <w:vAlign w:val="center"/>
          </w:tcPr>
          <w:p w14:paraId="4751AC8B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613000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23551E0D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Locations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136E8C20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3F3A12B3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5FE8DE06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039A8066" w14:textId="77777777" w:rsidR="00121316" w:rsidRPr="00121316" w:rsidRDefault="00121316" w:rsidP="001560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215500</w:t>
            </w:r>
          </w:p>
        </w:tc>
        <w:tc>
          <w:tcPr>
            <w:tcW w:w="3228" w:type="dxa"/>
            <w:vAlign w:val="center"/>
          </w:tcPr>
          <w:p w14:paraId="593C71F7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 xml:space="preserve">Outillage industriel </w:t>
            </w:r>
          </w:p>
        </w:tc>
        <w:tc>
          <w:tcPr>
            <w:tcW w:w="1089" w:type="dxa"/>
            <w:vAlign w:val="center"/>
          </w:tcPr>
          <w:p w14:paraId="7EECF14F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615000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62F26912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Entretien et réparations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08B5BDAC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3B384138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31EC451B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5023DBBF" w14:textId="77777777" w:rsidR="00121316" w:rsidRPr="00121316" w:rsidRDefault="00121316" w:rsidP="001560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218100</w:t>
            </w:r>
          </w:p>
        </w:tc>
        <w:tc>
          <w:tcPr>
            <w:tcW w:w="3228" w:type="dxa"/>
            <w:vAlign w:val="center"/>
          </w:tcPr>
          <w:p w14:paraId="0AB21E68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 xml:space="preserve">Installations, agencements </w:t>
            </w:r>
          </w:p>
        </w:tc>
        <w:tc>
          <w:tcPr>
            <w:tcW w:w="1089" w:type="dxa"/>
            <w:vAlign w:val="center"/>
          </w:tcPr>
          <w:p w14:paraId="6E454476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616000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7260440C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Primes d’assurances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721F70D3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34540A85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782AD0D7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1D9ABD98" w14:textId="77777777" w:rsidR="00121316" w:rsidRPr="00121316" w:rsidRDefault="00121316" w:rsidP="001560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218200</w:t>
            </w:r>
          </w:p>
        </w:tc>
        <w:tc>
          <w:tcPr>
            <w:tcW w:w="3228" w:type="dxa"/>
            <w:vAlign w:val="center"/>
          </w:tcPr>
          <w:p w14:paraId="546842DD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Matériel de transport</w:t>
            </w:r>
          </w:p>
        </w:tc>
        <w:tc>
          <w:tcPr>
            <w:tcW w:w="1089" w:type="dxa"/>
            <w:vAlign w:val="center"/>
          </w:tcPr>
          <w:p w14:paraId="3ED9FF89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621000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4C2D1026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Personnel extérieur à l’entreprise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77D1526D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0F24467F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172471F3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6C3444C0" w14:textId="77777777" w:rsidR="00121316" w:rsidRPr="00121316" w:rsidRDefault="00121316" w:rsidP="001560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218300</w:t>
            </w:r>
          </w:p>
        </w:tc>
        <w:tc>
          <w:tcPr>
            <w:tcW w:w="3228" w:type="dxa"/>
            <w:vAlign w:val="center"/>
          </w:tcPr>
          <w:p w14:paraId="2C3E72E9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Matériel de bureau et info.</w:t>
            </w:r>
          </w:p>
        </w:tc>
        <w:tc>
          <w:tcPr>
            <w:tcW w:w="1089" w:type="dxa"/>
            <w:vAlign w:val="center"/>
          </w:tcPr>
          <w:p w14:paraId="72CB238B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622600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761F6F99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Honoraires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2F093433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0320D118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7DB131ED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11D54F5B" w14:textId="77777777" w:rsidR="00121316" w:rsidRPr="00121316" w:rsidRDefault="00121316" w:rsidP="001560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218400</w:t>
            </w:r>
          </w:p>
        </w:tc>
        <w:tc>
          <w:tcPr>
            <w:tcW w:w="3228" w:type="dxa"/>
            <w:vAlign w:val="center"/>
          </w:tcPr>
          <w:p w14:paraId="3F520C15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Mobilier</w:t>
            </w:r>
          </w:p>
        </w:tc>
        <w:tc>
          <w:tcPr>
            <w:tcW w:w="1089" w:type="dxa"/>
            <w:vAlign w:val="center"/>
          </w:tcPr>
          <w:p w14:paraId="49A65A0B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624000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0DD93EBA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Transports sur achats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62481A2B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1F50B26D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1D0247A8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7B83CBE0" w14:textId="77777777" w:rsidR="00121316" w:rsidRPr="00121316" w:rsidRDefault="00121316" w:rsidP="001560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445510</w:t>
            </w:r>
          </w:p>
        </w:tc>
        <w:tc>
          <w:tcPr>
            <w:tcW w:w="3228" w:type="dxa"/>
            <w:vAlign w:val="center"/>
          </w:tcPr>
          <w:p w14:paraId="0A314B09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TVA à décaisser</w:t>
            </w:r>
          </w:p>
        </w:tc>
        <w:tc>
          <w:tcPr>
            <w:tcW w:w="1089" w:type="dxa"/>
            <w:vAlign w:val="center"/>
          </w:tcPr>
          <w:p w14:paraId="20185916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625000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611E5909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Déplacements, missions et réceptions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644AA960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5A9C8C45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75D9BE4F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3D66DE2D" w14:textId="77777777" w:rsidR="00121316" w:rsidRPr="00121316" w:rsidRDefault="00121316" w:rsidP="0015601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445620</w:t>
            </w:r>
          </w:p>
        </w:tc>
        <w:tc>
          <w:tcPr>
            <w:tcW w:w="3228" w:type="dxa"/>
            <w:vAlign w:val="center"/>
          </w:tcPr>
          <w:p w14:paraId="2E663965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TVA sur immobilisations</w:t>
            </w:r>
          </w:p>
        </w:tc>
        <w:tc>
          <w:tcPr>
            <w:tcW w:w="1089" w:type="dxa"/>
            <w:vAlign w:val="center"/>
          </w:tcPr>
          <w:p w14:paraId="22B49163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626000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043A5790" w14:textId="77777777" w:rsidR="00121316" w:rsidRPr="00121316" w:rsidRDefault="00121316" w:rsidP="001560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Frais postaux et de télécommunications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4D3DE58F" w14:textId="77777777" w:rsidR="00121316" w:rsidRPr="00522842" w:rsidRDefault="00121316" w:rsidP="00156015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0FDA5700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7401A9BA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7ED93D47" w14:textId="01812A69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445660</w:t>
            </w:r>
          </w:p>
        </w:tc>
        <w:tc>
          <w:tcPr>
            <w:tcW w:w="3228" w:type="dxa"/>
            <w:vAlign w:val="center"/>
          </w:tcPr>
          <w:p w14:paraId="6F10BE9B" w14:textId="53449DB0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TVA sur autres biens et services</w:t>
            </w:r>
          </w:p>
        </w:tc>
        <w:tc>
          <w:tcPr>
            <w:tcW w:w="1089" w:type="dxa"/>
          </w:tcPr>
          <w:p w14:paraId="706D3D36" w14:textId="74492E8C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627600</w:t>
            </w:r>
          </w:p>
        </w:tc>
        <w:tc>
          <w:tcPr>
            <w:tcW w:w="3835" w:type="dxa"/>
            <w:tcBorders>
              <w:right w:val="nil"/>
            </w:tcBorders>
          </w:tcPr>
          <w:p w14:paraId="29D23907" w14:textId="368B9916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Location de coffres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00E2977D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0CF80BFD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42BE0D6E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1016110D" w14:textId="36B24BCF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445671</w:t>
            </w:r>
          </w:p>
        </w:tc>
        <w:tc>
          <w:tcPr>
            <w:tcW w:w="3228" w:type="dxa"/>
            <w:vAlign w:val="center"/>
          </w:tcPr>
          <w:p w14:paraId="3998DC44" w14:textId="65B9B95F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Crédit de TVA mois précédent</w:t>
            </w:r>
          </w:p>
        </w:tc>
        <w:tc>
          <w:tcPr>
            <w:tcW w:w="1089" w:type="dxa"/>
            <w:vAlign w:val="center"/>
          </w:tcPr>
          <w:p w14:paraId="3846ED8D" w14:textId="77777777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658000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141413B1" w14:textId="77777777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Pénalités et autres charges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61441C21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77A621BE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078DF2C4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6BA6EF6A" w14:textId="5F6A2936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445672</w:t>
            </w:r>
          </w:p>
        </w:tc>
        <w:tc>
          <w:tcPr>
            <w:tcW w:w="3228" w:type="dxa"/>
            <w:vAlign w:val="center"/>
          </w:tcPr>
          <w:p w14:paraId="7E3BA7C5" w14:textId="3DD446E4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Crédit de TVA à reporter du mois</w:t>
            </w:r>
          </w:p>
        </w:tc>
        <w:tc>
          <w:tcPr>
            <w:tcW w:w="1089" w:type="dxa"/>
          </w:tcPr>
          <w:p w14:paraId="51A030EB" w14:textId="5CB30AE7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661000</w:t>
            </w:r>
          </w:p>
        </w:tc>
        <w:tc>
          <w:tcPr>
            <w:tcW w:w="3835" w:type="dxa"/>
            <w:tcBorders>
              <w:right w:val="nil"/>
            </w:tcBorders>
          </w:tcPr>
          <w:p w14:paraId="0981870F" w14:textId="5BB620E0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Charges d’intérêts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4926FC34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03965547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22F08EE7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01A6EAEB" w14:textId="0FC261FC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445710</w:t>
            </w:r>
          </w:p>
        </w:tc>
        <w:tc>
          <w:tcPr>
            <w:tcW w:w="3228" w:type="dxa"/>
            <w:vAlign w:val="center"/>
          </w:tcPr>
          <w:p w14:paraId="7B8EF948" w14:textId="2F35CBB4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TVA collectée</w:t>
            </w:r>
          </w:p>
        </w:tc>
        <w:tc>
          <w:tcPr>
            <w:tcW w:w="1089" w:type="dxa"/>
            <w:vAlign w:val="center"/>
          </w:tcPr>
          <w:p w14:paraId="36FE3D0A" w14:textId="77777777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665000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52786DA4" w14:textId="77777777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Escomptes accordés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71131194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71C595E5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395237AC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222E81C6" w14:textId="3DD472FC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601000</w:t>
            </w:r>
          </w:p>
        </w:tc>
        <w:tc>
          <w:tcPr>
            <w:tcW w:w="3228" w:type="dxa"/>
            <w:vAlign w:val="center"/>
          </w:tcPr>
          <w:p w14:paraId="6D355CEC" w14:textId="1A4C0909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Achats de matières premières</w:t>
            </w:r>
          </w:p>
        </w:tc>
        <w:tc>
          <w:tcPr>
            <w:tcW w:w="1089" w:type="dxa"/>
            <w:vAlign w:val="center"/>
          </w:tcPr>
          <w:p w14:paraId="333ABB54" w14:textId="77777777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701000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6F314713" w14:textId="77777777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Ventes de produits finis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5080A1A2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6EBE01BC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44146E6C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</w:tcPr>
          <w:p w14:paraId="5EDD055E" w14:textId="6F8C2E88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602000</w:t>
            </w:r>
          </w:p>
        </w:tc>
        <w:tc>
          <w:tcPr>
            <w:tcW w:w="3228" w:type="dxa"/>
          </w:tcPr>
          <w:p w14:paraId="6023C2B6" w14:textId="496E0770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Achats stockés - Autres appro.</w:t>
            </w:r>
          </w:p>
        </w:tc>
        <w:tc>
          <w:tcPr>
            <w:tcW w:w="1089" w:type="dxa"/>
            <w:vAlign w:val="center"/>
          </w:tcPr>
          <w:p w14:paraId="56F1989B" w14:textId="77777777" w:rsidR="00121316" w:rsidRPr="00121316" w:rsidRDefault="00121316" w:rsidP="00AB58A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706000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0D786002" w14:textId="77777777" w:rsidR="00121316" w:rsidRPr="00121316" w:rsidRDefault="00121316" w:rsidP="00AB58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Prestations de services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5E07DD34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6E210031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0A556E14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0A6CB495" w14:textId="77777777" w:rsidR="00121316" w:rsidRPr="00121316" w:rsidRDefault="00121316" w:rsidP="004A4A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606100</w:t>
            </w:r>
          </w:p>
        </w:tc>
        <w:tc>
          <w:tcPr>
            <w:tcW w:w="3228" w:type="dxa"/>
            <w:vAlign w:val="center"/>
          </w:tcPr>
          <w:p w14:paraId="07587E44" w14:textId="77777777" w:rsidR="00121316" w:rsidRPr="00121316" w:rsidRDefault="00121316" w:rsidP="004A4A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Fournitures non stockables</w:t>
            </w:r>
          </w:p>
        </w:tc>
        <w:tc>
          <w:tcPr>
            <w:tcW w:w="1089" w:type="dxa"/>
            <w:vAlign w:val="center"/>
          </w:tcPr>
          <w:p w14:paraId="68F0AAC7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707000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73D47758" w14:textId="77777777" w:rsidR="00121316" w:rsidRPr="00121316" w:rsidRDefault="00121316" w:rsidP="004A4A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Ventes de marchandises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38F3701E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3F6164ED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03115B14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</w:tcBorders>
            <w:vAlign w:val="center"/>
          </w:tcPr>
          <w:p w14:paraId="4BDFCABB" w14:textId="77777777" w:rsidR="00121316" w:rsidRPr="00121316" w:rsidRDefault="00121316" w:rsidP="004A4A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606300</w:t>
            </w:r>
          </w:p>
        </w:tc>
        <w:tc>
          <w:tcPr>
            <w:tcW w:w="3228" w:type="dxa"/>
            <w:vAlign w:val="center"/>
          </w:tcPr>
          <w:p w14:paraId="6371582D" w14:textId="77777777" w:rsidR="00121316" w:rsidRPr="00121316" w:rsidRDefault="00121316" w:rsidP="004A4A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Fournitures entretien petit équip.</w:t>
            </w:r>
          </w:p>
        </w:tc>
        <w:tc>
          <w:tcPr>
            <w:tcW w:w="1089" w:type="dxa"/>
            <w:vAlign w:val="center"/>
          </w:tcPr>
          <w:p w14:paraId="0E50AAF0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708500</w:t>
            </w:r>
          </w:p>
        </w:tc>
        <w:tc>
          <w:tcPr>
            <w:tcW w:w="3835" w:type="dxa"/>
            <w:tcBorders>
              <w:right w:val="nil"/>
            </w:tcBorders>
            <w:vAlign w:val="center"/>
          </w:tcPr>
          <w:p w14:paraId="47BA84F1" w14:textId="77777777" w:rsidR="00121316" w:rsidRPr="00121316" w:rsidRDefault="00121316" w:rsidP="004A4A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Ports et frais accessoires facturés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598ADD87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523FBE1F" w14:textId="77777777" w:rsidTr="00072B35">
        <w:tc>
          <w:tcPr>
            <w:tcW w:w="243" w:type="dxa"/>
            <w:vMerge/>
            <w:tcBorders>
              <w:right w:val="nil"/>
            </w:tcBorders>
          </w:tcPr>
          <w:p w14:paraId="1669AC9F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  <w:bottom w:val="nil"/>
            </w:tcBorders>
            <w:vAlign w:val="center"/>
          </w:tcPr>
          <w:p w14:paraId="6F0FFF0A" w14:textId="77777777" w:rsidR="00121316" w:rsidRPr="00121316" w:rsidRDefault="00121316" w:rsidP="004A4A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606400</w:t>
            </w:r>
          </w:p>
        </w:tc>
        <w:tc>
          <w:tcPr>
            <w:tcW w:w="3228" w:type="dxa"/>
            <w:tcBorders>
              <w:bottom w:val="nil"/>
            </w:tcBorders>
            <w:vAlign w:val="center"/>
          </w:tcPr>
          <w:p w14:paraId="53B81413" w14:textId="77777777" w:rsidR="00121316" w:rsidRPr="00121316" w:rsidRDefault="00121316" w:rsidP="004A4A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Fournitures administratives</w:t>
            </w:r>
          </w:p>
        </w:tc>
        <w:tc>
          <w:tcPr>
            <w:tcW w:w="1089" w:type="dxa"/>
            <w:tcBorders>
              <w:bottom w:val="nil"/>
            </w:tcBorders>
            <w:vAlign w:val="center"/>
          </w:tcPr>
          <w:p w14:paraId="57E6F70A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758000</w:t>
            </w:r>
          </w:p>
        </w:tc>
        <w:tc>
          <w:tcPr>
            <w:tcW w:w="3835" w:type="dxa"/>
            <w:tcBorders>
              <w:bottom w:val="nil"/>
              <w:right w:val="nil"/>
            </w:tcBorders>
            <w:vAlign w:val="center"/>
          </w:tcPr>
          <w:p w14:paraId="52A0282D" w14:textId="77777777" w:rsidR="00121316" w:rsidRPr="00121316" w:rsidRDefault="00121316" w:rsidP="004A4A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Indemnités et autres produits</w:t>
            </w:r>
          </w:p>
        </w:tc>
        <w:tc>
          <w:tcPr>
            <w:tcW w:w="265" w:type="dxa"/>
            <w:vMerge/>
            <w:tcBorders>
              <w:left w:val="nil"/>
            </w:tcBorders>
          </w:tcPr>
          <w:p w14:paraId="6532359D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</w:tr>
      <w:tr w:rsidR="00121316" w:rsidRPr="00522842" w14:paraId="1506A5A0" w14:textId="77777777" w:rsidTr="00AB58A8">
        <w:trPr>
          <w:trHeight w:val="74"/>
        </w:trPr>
        <w:tc>
          <w:tcPr>
            <w:tcW w:w="243" w:type="dxa"/>
            <w:vMerge/>
            <w:tcBorders>
              <w:bottom w:val="nil"/>
              <w:right w:val="nil"/>
            </w:tcBorders>
          </w:tcPr>
          <w:p w14:paraId="726D8F4A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nil"/>
              <w:bottom w:val="nil"/>
            </w:tcBorders>
            <w:vAlign w:val="center"/>
          </w:tcPr>
          <w:p w14:paraId="701EF687" w14:textId="77777777" w:rsidR="00121316" w:rsidRPr="00121316" w:rsidRDefault="00121316" w:rsidP="004A4AE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607000</w:t>
            </w:r>
          </w:p>
        </w:tc>
        <w:tc>
          <w:tcPr>
            <w:tcW w:w="3228" w:type="dxa"/>
            <w:tcBorders>
              <w:bottom w:val="nil"/>
            </w:tcBorders>
            <w:vAlign w:val="center"/>
          </w:tcPr>
          <w:p w14:paraId="6EE48191" w14:textId="77777777" w:rsidR="00121316" w:rsidRPr="00121316" w:rsidRDefault="00121316" w:rsidP="004A4A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Achats de marchandises</w:t>
            </w:r>
          </w:p>
        </w:tc>
        <w:tc>
          <w:tcPr>
            <w:tcW w:w="1089" w:type="dxa"/>
            <w:tcBorders>
              <w:bottom w:val="nil"/>
            </w:tcBorders>
            <w:vAlign w:val="center"/>
          </w:tcPr>
          <w:p w14:paraId="4F4B8080" w14:textId="77777777" w:rsidR="00121316" w:rsidRPr="00121316" w:rsidRDefault="00121316" w:rsidP="00750C9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765000</w:t>
            </w:r>
          </w:p>
        </w:tc>
        <w:tc>
          <w:tcPr>
            <w:tcW w:w="3835" w:type="dxa"/>
            <w:tcBorders>
              <w:bottom w:val="nil"/>
              <w:right w:val="nil"/>
            </w:tcBorders>
            <w:vAlign w:val="center"/>
          </w:tcPr>
          <w:p w14:paraId="1E8D8CD6" w14:textId="77777777" w:rsidR="00121316" w:rsidRPr="00121316" w:rsidRDefault="00121316" w:rsidP="004A4A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1316">
              <w:rPr>
                <w:rFonts w:asciiTheme="majorHAnsi" w:hAnsiTheme="majorHAnsi" w:cstheme="majorHAnsi"/>
                <w:sz w:val="20"/>
                <w:szCs w:val="20"/>
              </w:rPr>
              <w:t>Escomptes obtenus</w:t>
            </w:r>
          </w:p>
        </w:tc>
        <w:tc>
          <w:tcPr>
            <w:tcW w:w="265" w:type="dxa"/>
            <w:vMerge/>
            <w:tcBorders>
              <w:left w:val="nil"/>
              <w:bottom w:val="nil"/>
            </w:tcBorders>
          </w:tcPr>
          <w:p w14:paraId="3760BB85" w14:textId="77777777" w:rsidR="00121316" w:rsidRPr="00522842" w:rsidRDefault="00121316" w:rsidP="004A4AE4">
            <w:pPr>
              <w:rPr>
                <w:rFonts w:asciiTheme="majorHAnsi" w:hAnsiTheme="majorHAnsi" w:cstheme="majorHAnsi"/>
              </w:rPr>
            </w:pPr>
          </w:p>
        </w:tc>
      </w:tr>
      <w:tr w:rsidR="004A4AE4" w:rsidRPr="00522842" w14:paraId="6FCE18DD" w14:textId="77777777" w:rsidTr="00156015">
        <w:tc>
          <w:tcPr>
            <w:tcW w:w="9628" w:type="dxa"/>
            <w:gridSpan w:val="6"/>
            <w:tcBorders>
              <w:top w:val="nil"/>
            </w:tcBorders>
          </w:tcPr>
          <w:p w14:paraId="3B0CA977" w14:textId="77777777" w:rsidR="004A4AE4" w:rsidRPr="00522842" w:rsidRDefault="004A4AE4" w:rsidP="004A4AE4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0D7AEB0D" w14:textId="77777777" w:rsidR="00C4055B" w:rsidRDefault="00C4055B">
      <w:pPr>
        <w:rPr>
          <w:rFonts w:asciiTheme="majorHAnsi" w:hAnsiTheme="majorHAnsi" w:cstheme="majorHAnsi"/>
          <w:sz w:val="22"/>
          <w:szCs w:val="22"/>
        </w:rPr>
      </w:pPr>
    </w:p>
    <w:p w14:paraId="6C0C34CE" w14:textId="77777777" w:rsidR="00C4055B" w:rsidRDefault="00C4055B">
      <w:pPr>
        <w:rPr>
          <w:rFonts w:asciiTheme="majorHAnsi" w:hAnsiTheme="majorHAnsi" w:cstheme="majorHAnsi"/>
          <w:sz w:val="22"/>
          <w:szCs w:val="22"/>
        </w:rPr>
        <w:sectPr w:rsidR="00C4055B" w:rsidSect="00CD024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1134" w:bottom="1134" w:left="1134" w:header="567" w:footer="709" w:gutter="0"/>
          <w:cols w:space="708"/>
          <w:docGrid w:linePitch="360"/>
        </w:sectPr>
      </w:pPr>
    </w:p>
    <w:p w14:paraId="29A7A2FD" w14:textId="38721E08" w:rsidR="001E6FB2" w:rsidRPr="00810CAE" w:rsidRDefault="00CD024E" w:rsidP="001E6FB2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lastRenderedPageBreak/>
        <w:t>Annexe 1</w:t>
      </w:r>
      <w:r w:rsidR="001E6FB2" w:rsidRPr="00810CAE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 xml:space="preserve">Opérations </w:t>
      </w:r>
      <w:r w:rsidR="00072270">
        <w:rPr>
          <w:rFonts w:asciiTheme="majorHAnsi" w:hAnsiTheme="majorHAnsi" w:cstheme="majorHAnsi"/>
          <w:b/>
          <w:bCs/>
          <w:sz w:val="28"/>
          <w:szCs w:val="28"/>
        </w:rPr>
        <w:t xml:space="preserve">de </w:t>
      </w:r>
      <w:r w:rsidR="0091040F">
        <w:rPr>
          <w:rFonts w:asciiTheme="majorHAnsi" w:hAnsiTheme="majorHAnsi" w:cstheme="majorHAnsi"/>
          <w:b/>
          <w:bCs/>
          <w:sz w:val="28"/>
          <w:szCs w:val="28"/>
        </w:rPr>
        <w:t>MARS</w:t>
      </w:r>
    </w:p>
    <w:p w14:paraId="447723DD" w14:textId="77777777" w:rsidR="001E6FB2" w:rsidRPr="00545F2C" w:rsidRDefault="001E6FB2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Grilledutableau"/>
        <w:tblW w:w="15027" w:type="dxa"/>
        <w:tblLayout w:type="fixed"/>
        <w:tblLook w:val="04A0" w:firstRow="1" w:lastRow="0" w:firstColumn="1" w:lastColumn="0" w:noHBand="0" w:noVBand="1"/>
      </w:tblPr>
      <w:tblGrid>
        <w:gridCol w:w="270"/>
        <w:gridCol w:w="1558"/>
        <w:gridCol w:w="4830"/>
        <w:gridCol w:w="142"/>
        <w:gridCol w:w="1280"/>
        <w:gridCol w:w="1843"/>
        <w:gridCol w:w="1701"/>
        <w:gridCol w:w="1701"/>
        <w:gridCol w:w="1418"/>
        <w:gridCol w:w="284"/>
      </w:tblGrid>
      <w:tr w:rsidR="000920E9" w14:paraId="10321FA1" w14:textId="77777777" w:rsidTr="00545F2C">
        <w:tc>
          <w:tcPr>
            <w:tcW w:w="15027" w:type="dxa"/>
            <w:gridSpan w:val="10"/>
            <w:tcBorders>
              <w:bottom w:val="nil"/>
            </w:tcBorders>
          </w:tcPr>
          <w:p w14:paraId="243E96F6" w14:textId="10CC6CED" w:rsidR="000920E9" w:rsidRPr="00D471D1" w:rsidRDefault="000920E9" w:rsidP="00EE7745">
            <w:pPr>
              <w:rPr>
                <w:sz w:val="11"/>
                <w:szCs w:val="11"/>
              </w:rPr>
            </w:pPr>
          </w:p>
        </w:tc>
      </w:tr>
      <w:tr w:rsidR="00F303F3" w14:paraId="282D82F8" w14:textId="77777777" w:rsidTr="00545F2C">
        <w:tc>
          <w:tcPr>
            <w:tcW w:w="270" w:type="dxa"/>
            <w:vMerge w:val="restart"/>
            <w:tcBorders>
              <w:top w:val="nil"/>
              <w:right w:val="nil"/>
            </w:tcBorders>
          </w:tcPr>
          <w:p w14:paraId="6DF4292B" w14:textId="77777777" w:rsidR="00F303F3" w:rsidRDefault="00F303F3" w:rsidP="00EE7745"/>
        </w:tc>
        <w:tc>
          <w:tcPr>
            <w:tcW w:w="653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BC94026" w14:textId="77777777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464933">
              <w:rPr>
                <w:b/>
                <w:bCs/>
                <w:color w:val="833C0B" w:themeColor="accent2" w:themeShade="80"/>
              </w:rPr>
              <w:t>OP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RATION R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ALIS</w:t>
            </w:r>
            <w:r>
              <w:rPr>
                <w:b/>
                <w:bCs/>
                <w:color w:val="833C0B" w:themeColor="accent2" w:themeShade="80"/>
              </w:rPr>
              <w:t>É</w:t>
            </w:r>
            <w:r w:rsidRPr="00464933">
              <w:rPr>
                <w:b/>
                <w:bCs/>
                <w:color w:val="833C0B" w:themeColor="accent2" w:themeShade="80"/>
              </w:rPr>
              <w:t>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C8EF789" w14:textId="35922D68" w:rsidR="00F303F3" w:rsidRPr="00464933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0920E9">
              <w:rPr>
                <w:b/>
                <w:bCs/>
                <w:color w:val="833C0B" w:themeColor="accent2" w:themeShade="80"/>
              </w:rPr>
              <w:t>Montant HT</w:t>
            </w:r>
          </w:p>
        </w:tc>
        <w:tc>
          <w:tcPr>
            <w:tcW w:w="1843" w:type="dxa"/>
            <w:vMerge w:val="restart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79C3AD0F" w14:textId="5383A648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464933">
              <w:rPr>
                <w:b/>
                <w:bCs/>
                <w:color w:val="833C0B" w:themeColor="accent2" w:themeShade="80"/>
              </w:rPr>
              <w:t>N° compte comptable</w:t>
            </w:r>
          </w:p>
        </w:tc>
        <w:tc>
          <w:tcPr>
            <w:tcW w:w="4820" w:type="dxa"/>
            <w:gridSpan w:val="3"/>
            <w:tcBorders>
              <w:top w:val="nil"/>
              <w:left w:val="single" w:sz="12" w:space="0" w:color="833C0B" w:themeColor="accent2" w:themeShade="80"/>
              <w:right w:val="nil"/>
            </w:tcBorders>
            <w:shd w:val="clear" w:color="auto" w:fill="E7E6E6" w:themeFill="background2"/>
            <w:vAlign w:val="center"/>
          </w:tcPr>
          <w:p w14:paraId="2CE8F950" w14:textId="20317C48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C26714">
              <w:rPr>
                <w:b/>
                <w:bCs/>
                <w:color w:val="833C0B" w:themeColor="accent2" w:themeShade="80"/>
                <w:sz w:val="28"/>
                <w:szCs w:val="28"/>
              </w:rPr>
              <w:t>Ventilation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B12D8F" w14:textId="77777777" w:rsidR="00F303F3" w:rsidRDefault="00F303F3" w:rsidP="00EE7745"/>
        </w:tc>
      </w:tr>
      <w:tr w:rsidR="00F303F3" w14:paraId="5E44F0E4" w14:textId="77777777" w:rsidTr="00545F2C">
        <w:trPr>
          <w:trHeight w:val="302"/>
        </w:trPr>
        <w:tc>
          <w:tcPr>
            <w:tcW w:w="270" w:type="dxa"/>
            <w:vMerge/>
            <w:tcBorders>
              <w:top w:val="nil"/>
              <w:right w:val="nil"/>
            </w:tcBorders>
          </w:tcPr>
          <w:p w14:paraId="086E0E36" w14:textId="77777777" w:rsidR="00F303F3" w:rsidRDefault="00F303F3" w:rsidP="00C26714"/>
        </w:tc>
        <w:tc>
          <w:tcPr>
            <w:tcW w:w="6530" w:type="dxa"/>
            <w:gridSpan w:val="3"/>
            <w:vMerge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123EAFD" w14:textId="77777777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280" w:type="dxa"/>
            <w:vMerge/>
            <w:tcBorders>
              <w:left w:val="nil"/>
              <w:right w:val="single" w:sz="12" w:space="0" w:color="833C0B" w:themeColor="accent2" w:themeShade="80"/>
            </w:tcBorders>
            <w:shd w:val="clear" w:color="auto" w:fill="E7E6E6" w:themeFill="background2"/>
          </w:tcPr>
          <w:p w14:paraId="13556D00" w14:textId="193070E7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12" w:space="0" w:color="833C0B" w:themeColor="accent2" w:themeShade="80"/>
              <w:bottom w:val="nil"/>
              <w:righ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59FA9651" w14:textId="13BB4BBE" w:rsidR="00F303F3" w:rsidRPr="00C26714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833C0B" w:themeColor="accent2" w:themeShade="80"/>
            </w:tcBorders>
            <w:shd w:val="clear" w:color="auto" w:fill="E7E6E6" w:themeFill="background2"/>
            <w:vAlign w:val="center"/>
          </w:tcPr>
          <w:p w14:paraId="28D2090A" w14:textId="77777777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Vente de biens</w:t>
            </w:r>
          </w:p>
          <w:p w14:paraId="7D659A48" w14:textId="2579A7AE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et de services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60F1C97A" w14:textId="77777777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Acquisition</w:t>
            </w:r>
          </w:p>
          <w:p w14:paraId="3DDCC74C" w14:textId="36CB4355" w:rsidR="00F303F3" w:rsidRPr="00072270" w:rsidRDefault="00F303F3" w:rsidP="00C26714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immobilisations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540D7FD2" w14:textId="77777777" w:rsidR="0063089F" w:rsidRDefault="00F303F3" w:rsidP="00072270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>Achat biens</w:t>
            </w:r>
          </w:p>
          <w:p w14:paraId="59D69449" w14:textId="6A72E023" w:rsidR="00F303F3" w:rsidRPr="00072270" w:rsidRDefault="00F303F3" w:rsidP="00072270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072270"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et services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803A105" w14:textId="77777777" w:rsidR="00F303F3" w:rsidRDefault="00F303F3" w:rsidP="00C26714"/>
        </w:tc>
      </w:tr>
      <w:tr w:rsidR="00C4055B" w14:paraId="3A303DC6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75062A86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089A587F" w14:textId="20A44213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Achat d’un logiciel de comptabilité</w:t>
            </w:r>
          </w:p>
        </w:tc>
        <w:tc>
          <w:tcPr>
            <w:tcW w:w="1422" w:type="dxa"/>
            <w:gridSpan w:val="2"/>
            <w:vAlign w:val="center"/>
          </w:tcPr>
          <w:p w14:paraId="6643BA2F" w14:textId="3286215A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4055B">
              <w:rPr>
                <w:rFonts w:asciiTheme="majorHAnsi" w:hAnsiTheme="majorHAnsi" w:cstheme="majorHAnsi"/>
              </w:rPr>
              <w:t xml:space="preserve"> 901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52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582A624" w14:textId="0C2D7D44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441BB1B" w14:textId="039D350F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08B3D2C7" w14:textId="5C35849E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75A9D935" w14:textId="2C5BF9D6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FFEB9F2" w14:textId="77777777" w:rsidR="00C4055B" w:rsidRDefault="00C4055B" w:rsidP="00C4055B"/>
        </w:tc>
      </w:tr>
      <w:tr w:rsidR="00C4055B" w14:paraId="39CB63C5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67BEABFF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8D93207" w14:textId="2EA3458C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Achat de commodes 4 tiroirs en pin massif</w:t>
            </w:r>
          </w:p>
        </w:tc>
        <w:tc>
          <w:tcPr>
            <w:tcW w:w="1422" w:type="dxa"/>
            <w:gridSpan w:val="2"/>
            <w:vAlign w:val="center"/>
          </w:tcPr>
          <w:p w14:paraId="7BE26593" w14:textId="50593A4F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4055B">
              <w:rPr>
                <w:rFonts w:asciiTheme="majorHAnsi" w:hAnsiTheme="majorHAnsi" w:cstheme="majorHAnsi"/>
              </w:rPr>
              <w:t xml:space="preserve"> 1 210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25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965F6B1" w14:textId="3E7683D1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F60E898" w14:textId="5F8C62C1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3C7F5F3" w14:textId="544D40C1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49331FE0" w14:textId="482B415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495AC1D8" w14:textId="77777777" w:rsidR="00C4055B" w:rsidRDefault="00C4055B" w:rsidP="00C4055B"/>
        </w:tc>
      </w:tr>
      <w:tr w:rsidR="00C4055B" w14:paraId="3C42EC0C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4ABF5069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287CAFCD" w14:textId="5D0C97DF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Réception de la facture de notre transporteur</w:t>
            </w:r>
          </w:p>
        </w:tc>
        <w:tc>
          <w:tcPr>
            <w:tcW w:w="1422" w:type="dxa"/>
            <w:gridSpan w:val="2"/>
            <w:vAlign w:val="center"/>
          </w:tcPr>
          <w:p w14:paraId="6DA18AFB" w14:textId="58A7C813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4055B">
              <w:rPr>
                <w:rFonts w:asciiTheme="majorHAnsi" w:hAnsiTheme="majorHAnsi" w:cstheme="majorHAnsi"/>
              </w:rPr>
              <w:t xml:space="preserve"> 240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53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CEB5AB3" w14:textId="4F222D76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2711547" w14:textId="1E76469E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74A1B69" w14:textId="7777777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10A6415" w14:textId="63ABC144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6AE6AC6" w14:textId="77777777" w:rsidR="00C4055B" w:rsidRDefault="00C4055B" w:rsidP="00C4055B"/>
        </w:tc>
      </w:tr>
      <w:tr w:rsidR="00C4055B" w14:paraId="744E8562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6E665216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66680C01" w14:textId="6B1D1843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Vente d’une chambre adulte contemporaine</w:t>
            </w:r>
          </w:p>
        </w:tc>
        <w:tc>
          <w:tcPr>
            <w:tcW w:w="1422" w:type="dxa"/>
            <w:gridSpan w:val="2"/>
            <w:vAlign w:val="center"/>
          </w:tcPr>
          <w:p w14:paraId="4CC627D0" w14:textId="1698AEF5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4055B">
              <w:rPr>
                <w:rFonts w:asciiTheme="majorHAnsi" w:hAnsiTheme="majorHAnsi" w:cstheme="majorHAnsi"/>
              </w:rPr>
              <w:t xml:space="preserve"> 2 400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00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52AE10C" w14:textId="6E46E55F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0A15F80" w14:textId="6D36E6F3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09D982E0" w14:textId="72D7D80B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787E88E3" w14:textId="044C383F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2956718A" w14:textId="77777777" w:rsidR="00C4055B" w:rsidRDefault="00C4055B" w:rsidP="00C4055B"/>
        </w:tc>
      </w:tr>
      <w:tr w:rsidR="00C4055B" w14:paraId="15EB42B8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03600108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5145046" w14:textId="27C3F1CB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Achat d’une imprimante pour notre comptable</w:t>
            </w:r>
          </w:p>
        </w:tc>
        <w:tc>
          <w:tcPr>
            <w:tcW w:w="1422" w:type="dxa"/>
            <w:gridSpan w:val="2"/>
            <w:vAlign w:val="center"/>
          </w:tcPr>
          <w:p w14:paraId="2D8858FB" w14:textId="138EDD28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4055B">
              <w:rPr>
                <w:rFonts w:asciiTheme="majorHAnsi" w:hAnsiTheme="majorHAnsi" w:cstheme="majorHAnsi"/>
              </w:rPr>
              <w:t xml:space="preserve"> 450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17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4AC8C5A" w14:textId="43A1FA67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7584207" w14:textId="3C35139C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FE9F404" w14:textId="749F4DA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6D42FF63" w14:textId="30DA5956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E4C732C" w14:textId="77777777" w:rsidR="00C4055B" w:rsidRDefault="00C4055B" w:rsidP="00C4055B"/>
        </w:tc>
      </w:tr>
      <w:tr w:rsidR="00C4055B" w14:paraId="2BFAF4EF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7D6B3740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15338B1D" w14:textId="2E07F8DA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Location d’un coffre à la banque</w:t>
            </w:r>
          </w:p>
        </w:tc>
        <w:tc>
          <w:tcPr>
            <w:tcW w:w="1422" w:type="dxa"/>
            <w:gridSpan w:val="2"/>
            <w:vAlign w:val="center"/>
          </w:tcPr>
          <w:p w14:paraId="086E893F" w14:textId="78F383C8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4055B">
              <w:rPr>
                <w:rFonts w:asciiTheme="majorHAnsi" w:hAnsiTheme="majorHAnsi" w:cstheme="majorHAnsi"/>
              </w:rPr>
              <w:t xml:space="preserve"> 150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47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D979719" w14:textId="5F2E8AE9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756C8A8F" w14:textId="78425FA6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00C8489" w14:textId="7777777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B456DE2" w14:textId="38102A2B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1956972" w14:textId="77777777" w:rsidR="00C4055B" w:rsidRDefault="00C4055B" w:rsidP="00C4055B"/>
        </w:tc>
      </w:tr>
      <w:tr w:rsidR="00C4055B" w14:paraId="6AB08BE1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55934958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0E718A9D" w14:textId="4E3B2FFD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Vente de matelas en mousse épaisseur 20 cm</w:t>
            </w:r>
          </w:p>
        </w:tc>
        <w:tc>
          <w:tcPr>
            <w:tcW w:w="1422" w:type="dxa"/>
            <w:gridSpan w:val="2"/>
            <w:vAlign w:val="center"/>
          </w:tcPr>
          <w:p w14:paraId="2DC27712" w14:textId="2EB7851D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4055B">
              <w:rPr>
                <w:rFonts w:asciiTheme="majorHAnsi" w:hAnsiTheme="majorHAnsi" w:cstheme="majorHAnsi"/>
              </w:rPr>
              <w:t xml:space="preserve"> 4 400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00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0819A189" w14:textId="2381AC3E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4DF741D" w14:textId="1793FDF0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7B765685" w14:textId="7777777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5E2324B" w14:textId="69B56A9F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51B01208" w14:textId="77777777" w:rsidR="00C4055B" w:rsidRDefault="00C4055B" w:rsidP="00C4055B"/>
        </w:tc>
      </w:tr>
      <w:tr w:rsidR="00C4055B" w14:paraId="0B908A3A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11F321D0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3764F1B2" w14:textId="4141433B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Achat de mèches à mortaiser</w:t>
            </w:r>
          </w:p>
        </w:tc>
        <w:tc>
          <w:tcPr>
            <w:tcW w:w="1422" w:type="dxa"/>
            <w:gridSpan w:val="2"/>
            <w:vAlign w:val="center"/>
          </w:tcPr>
          <w:p w14:paraId="0281BA8D" w14:textId="6E8BE586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4055B">
              <w:rPr>
                <w:rFonts w:asciiTheme="majorHAnsi" w:hAnsiTheme="majorHAnsi" w:cstheme="majorHAnsi"/>
              </w:rPr>
              <w:t xml:space="preserve"> 357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85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A93E9D2" w14:textId="28A3AB7D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698F7EE" w14:textId="5A56AF6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56C3D21" w14:textId="0D12584D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4471E265" w14:textId="40B98803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60071A80" w14:textId="77777777" w:rsidR="00C4055B" w:rsidRDefault="00C4055B" w:rsidP="00C4055B"/>
        </w:tc>
      </w:tr>
      <w:tr w:rsidR="00C4055B" w14:paraId="2606433E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431391DC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60CF8700" w14:textId="6F6524FD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Achat de colle à bois</w:t>
            </w:r>
          </w:p>
        </w:tc>
        <w:tc>
          <w:tcPr>
            <w:tcW w:w="1422" w:type="dxa"/>
            <w:gridSpan w:val="2"/>
            <w:vAlign w:val="center"/>
          </w:tcPr>
          <w:p w14:paraId="7E6A65F8" w14:textId="71EF861E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4055B">
              <w:rPr>
                <w:rFonts w:asciiTheme="majorHAnsi" w:hAnsiTheme="majorHAnsi" w:cstheme="majorHAnsi"/>
              </w:rPr>
              <w:t xml:space="preserve"> 100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00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49014E8" w14:textId="77DB3384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147B024A" w14:textId="4BDD8622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E138AF4" w14:textId="7777777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EC683B6" w14:textId="29F6B06E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0B7CB7E" w14:textId="77777777" w:rsidR="00C4055B" w:rsidRDefault="00C4055B" w:rsidP="00C4055B"/>
        </w:tc>
      </w:tr>
      <w:tr w:rsidR="00C4055B" w14:paraId="43914695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22918A0C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4469B6AA" w14:textId="2A5493FF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Achat d’une remorque pour effectuer les livraisons</w:t>
            </w:r>
          </w:p>
        </w:tc>
        <w:tc>
          <w:tcPr>
            <w:tcW w:w="1422" w:type="dxa"/>
            <w:gridSpan w:val="2"/>
            <w:vAlign w:val="center"/>
          </w:tcPr>
          <w:p w14:paraId="26917C77" w14:textId="7FED1B3E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4055B">
              <w:rPr>
                <w:rFonts w:asciiTheme="majorHAnsi" w:hAnsiTheme="majorHAnsi" w:cstheme="majorHAnsi"/>
              </w:rPr>
              <w:t xml:space="preserve"> 1 100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00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6609981" w14:textId="4D5CC6A9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2EDAD26" w14:textId="29AA3CE4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31868FD" w14:textId="2F543AB4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A80981D" w14:textId="2838ED61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2586115" w14:textId="77777777" w:rsidR="00C4055B" w:rsidRDefault="00C4055B" w:rsidP="00C4055B"/>
        </w:tc>
      </w:tr>
      <w:tr w:rsidR="00C4055B" w14:paraId="2CBABB0C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374DA7F5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39313613" w14:textId="665590AD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Rénovation pour un client d’un meuble ancien</w:t>
            </w:r>
          </w:p>
        </w:tc>
        <w:tc>
          <w:tcPr>
            <w:tcW w:w="1422" w:type="dxa"/>
            <w:gridSpan w:val="2"/>
            <w:vAlign w:val="center"/>
          </w:tcPr>
          <w:p w14:paraId="2FF4491A" w14:textId="0F121862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C4055B">
              <w:rPr>
                <w:rFonts w:asciiTheme="majorHAnsi" w:hAnsiTheme="majorHAnsi" w:cstheme="majorHAnsi"/>
              </w:rPr>
              <w:t xml:space="preserve"> 2 710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48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9A527E3" w14:textId="16CD53CF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FF80734" w14:textId="7B3E0EDE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9394AA1" w14:textId="7777777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5F0DC2E" w14:textId="72609633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43B9471" w14:textId="77777777" w:rsidR="00C4055B" w:rsidRDefault="00C4055B" w:rsidP="00C4055B"/>
        </w:tc>
      </w:tr>
      <w:tr w:rsidR="00C4055B" w14:paraId="7F453A27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48167AF4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2177B849" w14:textId="5595C741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Achats de planches de hêtre rabotées</w:t>
            </w:r>
          </w:p>
        </w:tc>
        <w:tc>
          <w:tcPr>
            <w:tcW w:w="1422" w:type="dxa"/>
            <w:gridSpan w:val="2"/>
            <w:vAlign w:val="center"/>
          </w:tcPr>
          <w:p w14:paraId="08E5939A" w14:textId="6E8FDA1F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</w:rPr>
            </w:pPr>
            <w:r w:rsidRPr="00C4055B">
              <w:rPr>
                <w:rFonts w:asciiTheme="majorHAnsi" w:hAnsiTheme="majorHAnsi" w:cstheme="majorHAnsi"/>
              </w:rPr>
              <w:t xml:space="preserve"> 842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58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A5C2E92" w14:textId="65F1D22F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D7376A5" w14:textId="59DDA570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019B8F75" w14:textId="7777777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47DB2431" w14:textId="5E14FB19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D08377B" w14:textId="77777777" w:rsidR="00C4055B" w:rsidRDefault="00C4055B" w:rsidP="00C4055B"/>
        </w:tc>
      </w:tr>
      <w:tr w:rsidR="00C4055B" w14:paraId="1D06B29B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1DD4ED85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0CA8CAD5" w14:textId="2A4F2B5D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Révision complète de notre utilitaire de livraison</w:t>
            </w:r>
          </w:p>
        </w:tc>
        <w:tc>
          <w:tcPr>
            <w:tcW w:w="1422" w:type="dxa"/>
            <w:gridSpan w:val="2"/>
            <w:vAlign w:val="center"/>
          </w:tcPr>
          <w:p w14:paraId="4279F3BE" w14:textId="63C7AA4C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</w:rPr>
            </w:pPr>
            <w:r w:rsidRPr="00C4055B">
              <w:rPr>
                <w:rFonts w:asciiTheme="majorHAnsi" w:hAnsiTheme="majorHAnsi" w:cstheme="majorHAnsi"/>
              </w:rPr>
              <w:t xml:space="preserve"> 658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98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5B8899DC" w14:textId="2A066C31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28384F6" w14:textId="7777777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2A908465" w14:textId="7777777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0533E4EC" w14:textId="091948B1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2E1D720" w14:textId="77777777" w:rsidR="00C4055B" w:rsidRDefault="00C4055B" w:rsidP="00C4055B"/>
        </w:tc>
      </w:tr>
      <w:tr w:rsidR="00C4055B" w14:paraId="13561503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24FE9ED4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</w:tcBorders>
            <w:vAlign w:val="center"/>
          </w:tcPr>
          <w:p w14:paraId="571FFF89" w14:textId="54737FEA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Agios pour un découvert autorisé</w:t>
            </w:r>
          </w:p>
        </w:tc>
        <w:tc>
          <w:tcPr>
            <w:tcW w:w="1422" w:type="dxa"/>
            <w:gridSpan w:val="2"/>
            <w:vAlign w:val="center"/>
          </w:tcPr>
          <w:p w14:paraId="019B006B" w14:textId="2BDFD46D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</w:rPr>
            </w:pPr>
            <w:r w:rsidRPr="00C4055B">
              <w:rPr>
                <w:rFonts w:asciiTheme="majorHAnsi" w:hAnsiTheme="majorHAnsi" w:cstheme="majorHAnsi"/>
              </w:rPr>
              <w:t xml:space="preserve"> 54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87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26BAD96" w14:textId="41BBBBEC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67EF2D7B" w14:textId="7777777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5DB0B2CB" w14:textId="28ED7BF8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5EC7F581" w14:textId="53716EFD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382234F3" w14:textId="77777777" w:rsidR="00C4055B" w:rsidRDefault="00C4055B" w:rsidP="00C4055B"/>
        </w:tc>
      </w:tr>
      <w:tr w:rsidR="00C4055B" w14:paraId="0CDB0E19" w14:textId="77777777" w:rsidTr="00BE6332">
        <w:trPr>
          <w:trHeight w:val="397"/>
        </w:trPr>
        <w:tc>
          <w:tcPr>
            <w:tcW w:w="270" w:type="dxa"/>
            <w:vMerge/>
            <w:tcBorders>
              <w:right w:val="nil"/>
            </w:tcBorders>
          </w:tcPr>
          <w:p w14:paraId="6870D98C" w14:textId="77777777" w:rsidR="00C4055B" w:rsidRDefault="00C4055B" w:rsidP="00C4055B"/>
        </w:tc>
        <w:tc>
          <w:tcPr>
            <w:tcW w:w="6388" w:type="dxa"/>
            <w:gridSpan w:val="2"/>
            <w:tcBorders>
              <w:left w:val="nil"/>
              <w:bottom w:val="nil"/>
            </w:tcBorders>
            <w:vAlign w:val="center"/>
          </w:tcPr>
          <w:p w14:paraId="4C56B84F" w14:textId="37527779" w:rsidR="00C4055B" w:rsidRPr="0091040F" w:rsidRDefault="00C4055B" w:rsidP="00C4055B">
            <w:pPr>
              <w:rPr>
                <w:rFonts w:asciiTheme="majorHAnsi" w:hAnsiTheme="majorHAnsi" w:cstheme="majorHAnsi"/>
              </w:rPr>
            </w:pPr>
            <w:r w:rsidRPr="0091040F">
              <w:rPr>
                <w:rFonts w:asciiTheme="majorHAnsi" w:hAnsiTheme="majorHAnsi" w:cstheme="majorHAnsi"/>
              </w:rPr>
              <w:t>Aménagement et agencement de notre surface de vente</w:t>
            </w:r>
          </w:p>
        </w:tc>
        <w:tc>
          <w:tcPr>
            <w:tcW w:w="1422" w:type="dxa"/>
            <w:gridSpan w:val="2"/>
            <w:tcBorders>
              <w:bottom w:val="nil"/>
            </w:tcBorders>
            <w:vAlign w:val="center"/>
          </w:tcPr>
          <w:p w14:paraId="35E9907B" w14:textId="11692124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</w:rPr>
            </w:pPr>
            <w:r w:rsidRPr="00C4055B">
              <w:rPr>
                <w:rFonts w:asciiTheme="majorHAnsi" w:hAnsiTheme="majorHAnsi" w:cstheme="majorHAnsi"/>
              </w:rPr>
              <w:t xml:space="preserve"> 4 115</w:t>
            </w:r>
            <w:r w:rsidR="00FF07C1">
              <w:rPr>
                <w:rFonts w:asciiTheme="majorHAnsi" w:hAnsiTheme="majorHAnsi" w:cstheme="majorHAnsi"/>
              </w:rPr>
              <w:t>.</w:t>
            </w:r>
            <w:r w:rsidRPr="00C4055B">
              <w:rPr>
                <w:rFonts w:asciiTheme="majorHAnsi" w:hAnsiTheme="majorHAnsi" w:cstheme="majorHAnsi"/>
              </w:rPr>
              <w:t xml:space="preserve">33 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5C589A18" w14:textId="5E962374" w:rsidR="00C4055B" w:rsidRPr="0091040F" w:rsidRDefault="00C4055B" w:rsidP="00C4055B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4E1C7BA3" w14:textId="7FCEAFC2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01" w:type="dxa"/>
          </w:tcPr>
          <w:p w14:paraId="35BFEBCA" w14:textId="5A2528AC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1EC57A7A" w14:textId="77777777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18F868D9" w14:textId="77777777" w:rsidR="00C4055B" w:rsidRDefault="00C4055B" w:rsidP="00C4055B"/>
        </w:tc>
      </w:tr>
      <w:tr w:rsidR="00C4055B" w14:paraId="30D9DADC" w14:textId="77777777" w:rsidTr="002216A8">
        <w:trPr>
          <w:trHeight w:val="340"/>
        </w:trPr>
        <w:tc>
          <w:tcPr>
            <w:tcW w:w="270" w:type="dxa"/>
            <w:vMerge/>
            <w:tcBorders>
              <w:right w:val="nil"/>
            </w:tcBorders>
          </w:tcPr>
          <w:p w14:paraId="7D0B1065" w14:textId="77777777" w:rsidR="00C4055B" w:rsidRDefault="00C4055B" w:rsidP="00C4055B"/>
        </w:tc>
        <w:tc>
          <w:tcPr>
            <w:tcW w:w="155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FDA8D84" w14:textId="77777777" w:rsidR="00C4055B" w:rsidRPr="0091040F" w:rsidRDefault="00C4055B" w:rsidP="00C4055B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095" w:type="dxa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14:paraId="6D91A1D0" w14:textId="7E1E6A22" w:rsidR="00C4055B" w:rsidRPr="0091040F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1040F">
              <w:rPr>
                <w:rFonts w:asciiTheme="majorHAnsi" w:hAnsiTheme="majorHAnsi" w:cstheme="majorHAnsi"/>
                <w:b/>
                <w:bCs/>
              </w:rPr>
              <w:t>Totaux HT</w:t>
            </w:r>
          </w:p>
        </w:tc>
        <w:tc>
          <w:tcPr>
            <w:tcW w:w="1701" w:type="dxa"/>
          </w:tcPr>
          <w:p w14:paraId="66F68A36" w14:textId="48A5800B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1B21333A" w14:textId="2A8B9A26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63B70A57" w14:textId="40DAF23B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00149662" w14:textId="77777777" w:rsidR="00C4055B" w:rsidRDefault="00C4055B" w:rsidP="00C4055B"/>
        </w:tc>
      </w:tr>
      <w:tr w:rsidR="00C4055B" w14:paraId="31D6B6C9" w14:textId="77777777" w:rsidTr="002216A8">
        <w:trPr>
          <w:trHeight w:val="340"/>
        </w:trPr>
        <w:tc>
          <w:tcPr>
            <w:tcW w:w="270" w:type="dxa"/>
            <w:vMerge/>
            <w:tcBorders>
              <w:bottom w:val="nil"/>
              <w:right w:val="nil"/>
            </w:tcBorders>
          </w:tcPr>
          <w:p w14:paraId="30ADF8AD" w14:textId="77777777" w:rsidR="00C4055B" w:rsidRDefault="00C4055B" w:rsidP="00C4055B"/>
        </w:tc>
        <w:tc>
          <w:tcPr>
            <w:tcW w:w="1558" w:type="dxa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21B3BC4" w14:textId="77777777" w:rsidR="00C4055B" w:rsidRPr="0091040F" w:rsidRDefault="00C4055B" w:rsidP="00C4055B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095" w:type="dxa"/>
            <w:gridSpan w:val="4"/>
            <w:tcBorders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247FEE6" w14:textId="2E73F8C4" w:rsidR="00C4055B" w:rsidRPr="0091040F" w:rsidRDefault="00C4055B" w:rsidP="00C4055B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91040F">
              <w:rPr>
                <w:rFonts w:asciiTheme="majorHAnsi" w:hAnsiTheme="majorHAnsi" w:cstheme="majorHAnsi"/>
                <w:b/>
                <w:bCs/>
              </w:rPr>
              <w:t>TVA taux normal</w:t>
            </w:r>
          </w:p>
        </w:tc>
        <w:tc>
          <w:tcPr>
            <w:tcW w:w="1701" w:type="dxa"/>
            <w:tcBorders>
              <w:bottom w:val="nil"/>
            </w:tcBorders>
          </w:tcPr>
          <w:p w14:paraId="782D907F" w14:textId="401A9E50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070D5831" w14:textId="4D6F40ED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25FD139D" w14:textId="102DF07A" w:rsidR="00C4055B" w:rsidRPr="00C4055B" w:rsidRDefault="00C4055B" w:rsidP="00C4055B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78E63045" w14:textId="77777777" w:rsidR="00C4055B" w:rsidRDefault="00C4055B" w:rsidP="00C4055B"/>
        </w:tc>
      </w:tr>
      <w:tr w:rsidR="0091040F" w14:paraId="498FD2F9" w14:textId="77777777" w:rsidTr="00545F2C">
        <w:trPr>
          <w:trHeight w:val="112"/>
        </w:trPr>
        <w:tc>
          <w:tcPr>
            <w:tcW w:w="15027" w:type="dxa"/>
            <w:gridSpan w:val="10"/>
            <w:tcBorders>
              <w:top w:val="nil"/>
            </w:tcBorders>
          </w:tcPr>
          <w:p w14:paraId="152F1045" w14:textId="59D08965" w:rsidR="0091040F" w:rsidRPr="00AD0116" w:rsidRDefault="0091040F" w:rsidP="0091040F">
            <w:pPr>
              <w:rPr>
                <w:sz w:val="11"/>
                <w:szCs w:val="11"/>
              </w:rPr>
            </w:pPr>
          </w:p>
        </w:tc>
      </w:tr>
    </w:tbl>
    <w:p w14:paraId="2D2CE477" w14:textId="77777777" w:rsidR="002B5200" w:rsidRDefault="002B5200">
      <w:pPr>
        <w:rPr>
          <w:rFonts w:asciiTheme="majorHAnsi" w:hAnsiTheme="majorHAnsi" w:cstheme="majorHAnsi"/>
          <w:sz w:val="22"/>
          <w:szCs w:val="22"/>
        </w:rPr>
        <w:sectPr w:rsidR="002B5200" w:rsidSect="00CD024E">
          <w:pgSz w:w="16838" w:h="11906" w:orient="landscape"/>
          <w:pgMar w:top="1134" w:right="1134" w:bottom="1134" w:left="1134" w:header="567" w:footer="709" w:gutter="0"/>
          <w:cols w:space="708"/>
          <w:docGrid w:linePitch="360"/>
        </w:sectPr>
      </w:pPr>
    </w:p>
    <w:p w14:paraId="0CF19009" w14:textId="4BEF8DC8" w:rsidR="000920E9" w:rsidRPr="00810CAE" w:rsidRDefault="00810CAE" w:rsidP="000920E9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Annexe 2 - </w:t>
      </w:r>
      <w:r w:rsidRPr="00810CAE">
        <w:rPr>
          <w:rFonts w:asciiTheme="majorHAnsi" w:hAnsiTheme="majorHAnsi" w:cstheme="majorHAnsi"/>
          <w:b/>
          <w:bCs/>
          <w:sz w:val="28"/>
          <w:szCs w:val="28"/>
        </w:rPr>
        <w:t>Report des montants de TVA</w:t>
      </w:r>
    </w:p>
    <w:p w14:paraId="2FB8F539" w14:textId="77777777" w:rsidR="000920E9" w:rsidRPr="00810CAE" w:rsidRDefault="000920E9" w:rsidP="000920E9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1655"/>
        <w:gridCol w:w="317"/>
        <w:gridCol w:w="1752"/>
        <w:gridCol w:w="430"/>
        <w:gridCol w:w="1687"/>
        <w:gridCol w:w="290"/>
        <w:gridCol w:w="1808"/>
        <w:gridCol w:w="353"/>
        <w:gridCol w:w="1915"/>
      </w:tblGrid>
      <w:tr w:rsidR="00B57940" w:rsidRPr="00810CAE" w14:paraId="10175F82" w14:textId="77777777" w:rsidTr="00B57940">
        <w:trPr>
          <w:trHeight w:val="775"/>
        </w:trPr>
        <w:tc>
          <w:tcPr>
            <w:tcW w:w="1655" w:type="dxa"/>
            <w:shd w:val="clear" w:color="auto" w:fill="E7E6E6" w:themeFill="background2"/>
            <w:vAlign w:val="center"/>
          </w:tcPr>
          <w:p w14:paraId="2A2F4E23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collectée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14:paraId="73D55646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52" w:type="dxa"/>
            <w:shd w:val="clear" w:color="auto" w:fill="E7E6E6" w:themeFill="background2"/>
            <w:vAlign w:val="center"/>
          </w:tcPr>
          <w:p w14:paraId="5A5BB928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sur</w:t>
            </w:r>
          </w:p>
          <w:p w14:paraId="0BDB2BF2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immobilisations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7231926A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14:paraId="244393C6" w14:textId="77777777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sur autres</w:t>
            </w:r>
          </w:p>
          <w:p w14:paraId="60356242" w14:textId="4F88E5A6" w:rsidR="00B57940" w:rsidRPr="00B57940" w:rsidRDefault="00B57940" w:rsidP="00B5794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biens et services</w:t>
            </w: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B076CDE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08" w:type="dxa"/>
            <w:shd w:val="clear" w:color="auto" w:fill="E7E6E6" w:themeFill="background2"/>
            <w:vAlign w:val="center"/>
          </w:tcPr>
          <w:p w14:paraId="6ED38942" w14:textId="1ADAD1DE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Crédit de TVA du mois précédent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14:paraId="444590C1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15" w:type="dxa"/>
            <w:shd w:val="clear" w:color="auto" w:fill="E7E6E6" w:themeFill="background2"/>
            <w:vAlign w:val="center"/>
          </w:tcPr>
          <w:p w14:paraId="3BCF059E" w14:textId="77777777" w:rsidR="00B57940" w:rsidRPr="00B57940" w:rsidRDefault="00B57940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57940">
              <w:rPr>
                <w:rFonts w:asciiTheme="majorHAnsi" w:hAnsiTheme="majorHAnsi" w:cstheme="majorHAnsi"/>
                <w:b/>
                <w:bCs/>
              </w:rPr>
              <w:t>TVA à décaisser ou crédit de TVA</w:t>
            </w:r>
          </w:p>
        </w:tc>
      </w:tr>
      <w:tr w:rsidR="0091040F" w:rsidRPr="00810CAE" w14:paraId="1B6152FE" w14:textId="77777777" w:rsidTr="00B0437D">
        <w:trPr>
          <w:trHeight w:val="633"/>
        </w:trPr>
        <w:tc>
          <w:tcPr>
            <w:tcW w:w="1655" w:type="dxa"/>
            <w:vAlign w:val="center"/>
          </w:tcPr>
          <w:p w14:paraId="6BB7C149" w14:textId="5F63624D" w:rsidR="0091040F" w:rsidRPr="0091040F" w:rsidRDefault="0091040F" w:rsidP="0091040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14:paraId="037EFD2B" w14:textId="477D6D45" w:rsidR="0091040F" w:rsidRPr="0091040F" w:rsidRDefault="0091040F" w:rsidP="0091040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91040F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752" w:type="dxa"/>
            <w:vAlign w:val="center"/>
          </w:tcPr>
          <w:p w14:paraId="39C3009C" w14:textId="7EC4CFC3" w:rsidR="0091040F" w:rsidRPr="0091040F" w:rsidRDefault="0091040F" w:rsidP="0091040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14:paraId="08FB3E09" w14:textId="57D5BFE6" w:rsidR="0091040F" w:rsidRPr="0091040F" w:rsidRDefault="0091040F" w:rsidP="0091040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91040F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687" w:type="dxa"/>
            <w:vAlign w:val="center"/>
          </w:tcPr>
          <w:p w14:paraId="45F72388" w14:textId="58383136" w:rsidR="0091040F" w:rsidRPr="0091040F" w:rsidRDefault="0091040F" w:rsidP="0091040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vAlign w:val="center"/>
          </w:tcPr>
          <w:p w14:paraId="351AE80E" w14:textId="59B80B95" w:rsidR="0091040F" w:rsidRPr="0091040F" w:rsidRDefault="0091040F" w:rsidP="0091040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040F">
              <w:rPr>
                <w:rFonts w:asciiTheme="majorHAnsi" w:hAnsiTheme="majorHAnsi" w:cstheme="majorHAnsi"/>
              </w:rPr>
              <w:t>-</w:t>
            </w:r>
          </w:p>
        </w:tc>
        <w:tc>
          <w:tcPr>
            <w:tcW w:w="1808" w:type="dxa"/>
            <w:vAlign w:val="center"/>
          </w:tcPr>
          <w:p w14:paraId="29879F2F" w14:textId="361619F7" w:rsidR="0091040F" w:rsidRPr="0091040F" w:rsidRDefault="0091040F" w:rsidP="0091040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1040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353" w:type="dxa"/>
            <w:tcBorders>
              <w:top w:val="nil"/>
              <w:bottom w:val="nil"/>
            </w:tcBorders>
            <w:vAlign w:val="center"/>
          </w:tcPr>
          <w:p w14:paraId="52F2A597" w14:textId="50CB88FF" w:rsidR="0091040F" w:rsidRPr="0091040F" w:rsidRDefault="0091040F" w:rsidP="0091040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1040F">
              <w:rPr>
                <w:rFonts w:asciiTheme="majorHAnsi" w:hAnsiTheme="majorHAnsi" w:cstheme="majorHAnsi"/>
              </w:rPr>
              <w:t>=</w:t>
            </w:r>
          </w:p>
        </w:tc>
        <w:tc>
          <w:tcPr>
            <w:tcW w:w="1915" w:type="dxa"/>
            <w:vAlign w:val="center"/>
          </w:tcPr>
          <w:p w14:paraId="41C771B0" w14:textId="02BF048F" w:rsidR="0091040F" w:rsidRPr="0091040F" w:rsidRDefault="0091040F" w:rsidP="0091040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</w:tr>
    </w:tbl>
    <w:p w14:paraId="0EC4764D" w14:textId="77777777" w:rsidR="000920E9" w:rsidRPr="00810CAE" w:rsidRDefault="000920E9" w:rsidP="000920E9">
      <w:pPr>
        <w:rPr>
          <w:rFonts w:asciiTheme="majorHAnsi" w:hAnsiTheme="majorHAnsi" w:cstheme="majorHAnsi"/>
        </w:rPr>
      </w:pPr>
    </w:p>
    <w:p w14:paraId="121A456E" w14:textId="7FD29248" w:rsidR="00B91375" w:rsidRDefault="00810CA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10CAE">
        <w:rPr>
          <w:rFonts w:asciiTheme="majorHAnsi" w:hAnsiTheme="majorHAnsi" w:cstheme="majorHAnsi"/>
          <w:b/>
          <w:bCs/>
          <w:sz w:val="28"/>
          <w:szCs w:val="28"/>
        </w:rPr>
        <w:t>DÉCLARATION de TVA – RÉGIME du RÉEL NORMAL</w:t>
      </w:r>
    </w:p>
    <w:p w14:paraId="6441AC24" w14:textId="6FC43282" w:rsidR="00810CAE" w:rsidRPr="0081178A" w:rsidRDefault="00810CAE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"/>
        <w:gridCol w:w="541"/>
        <w:gridCol w:w="2297"/>
        <w:gridCol w:w="1646"/>
        <w:gridCol w:w="581"/>
        <w:gridCol w:w="2227"/>
        <w:gridCol w:w="1825"/>
        <w:gridCol w:w="247"/>
      </w:tblGrid>
      <w:tr w:rsidR="00810CAE" w:rsidRPr="00810CAE" w14:paraId="1ED9334F" w14:textId="77777777" w:rsidTr="00072270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531D1C72" w14:textId="77777777" w:rsidR="00810CAE" w:rsidRPr="00810CAE" w:rsidRDefault="00810CAE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810CAE" w:rsidRPr="00810CAE" w14:paraId="2BC5D126" w14:textId="77777777" w:rsidTr="0091040F">
        <w:tc>
          <w:tcPr>
            <w:tcW w:w="264" w:type="dxa"/>
            <w:vMerge w:val="restart"/>
            <w:tcBorders>
              <w:top w:val="nil"/>
              <w:bottom w:val="nil"/>
              <w:right w:val="nil"/>
            </w:tcBorders>
          </w:tcPr>
          <w:p w14:paraId="0D9214C6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833B6D0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B</w:t>
            </w:r>
          </w:p>
        </w:tc>
        <w:tc>
          <w:tcPr>
            <w:tcW w:w="8576" w:type="dxa"/>
            <w:gridSpan w:val="5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</w:tcPr>
          <w:p w14:paraId="32F91CF5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810CAE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DÉCOMPTE de la TVA à PAYER</w:t>
            </w: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</w:tcBorders>
          </w:tcPr>
          <w:p w14:paraId="19D8C337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74A01515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EF5732C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14:paraId="09504D0F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524" w:type="dxa"/>
            <w:gridSpan w:val="3"/>
            <w:tcBorders>
              <w:left w:val="nil"/>
            </w:tcBorders>
            <w:shd w:val="clear" w:color="auto" w:fill="D9E2F3" w:themeFill="accent1" w:themeFillTint="33"/>
          </w:tcPr>
          <w:p w14:paraId="68A8E567" w14:textId="77777777" w:rsidR="00810CAE" w:rsidRP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BRUTE</w:t>
            </w:r>
          </w:p>
        </w:tc>
        <w:tc>
          <w:tcPr>
            <w:tcW w:w="2227" w:type="dxa"/>
            <w:shd w:val="clear" w:color="auto" w:fill="D9E2F3" w:themeFill="accent1" w:themeFillTint="33"/>
          </w:tcPr>
          <w:p w14:paraId="3275A006" w14:textId="2FED8109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Base Hors Taxe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D9E2F3" w:themeFill="accent1" w:themeFillTint="33"/>
          </w:tcPr>
          <w:p w14:paraId="6588C677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Taxe due</w:t>
            </w: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4B32BD97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91040F" w:rsidRPr="00810CAE" w14:paraId="3AD2FDCD" w14:textId="77777777" w:rsidTr="0091040F">
        <w:trPr>
          <w:trHeight w:val="454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3C55AE8E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3E165507" w14:textId="77777777" w:rsidR="0091040F" w:rsidRPr="00810CAE" w:rsidRDefault="0091040F" w:rsidP="0091040F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08</w:t>
            </w:r>
          </w:p>
        </w:tc>
        <w:tc>
          <w:tcPr>
            <w:tcW w:w="4524" w:type="dxa"/>
            <w:gridSpan w:val="3"/>
            <w:vAlign w:val="center"/>
          </w:tcPr>
          <w:p w14:paraId="79C8C668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Taux normal 20 %</w:t>
            </w:r>
          </w:p>
        </w:tc>
        <w:tc>
          <w:tcPr>
            <w:tcW w:w="2227" w:type="dxa"/>
            <w:vAlign w:val="center"/>
          </w:tcPr>
          <w:p w14:paraId="26706DF5" w14:textId="321D9F59" w:rsidR="0091040F" w:rsidRPr="0091040F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825" w:type="dxa"/>
            <w:tcBorders>
              <w:right w:val="nil"/>
            </w:tcBorders>
            <w:vAlign w:val="center"/>
          </w:tcPr>
          <w:p w14:paraId="42371251" w14:textId="751E9A98" w:rsidR="0091040F" w:rsidRPr="0091040F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55C67DBF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</w:p>
        </w:tc>
      </w:tr>
      <w:tr w:rsidR="0091040F" w:rsidRPr="00810CAE" w14:paraId="0E9535DE" w14:textId="77777777" w:rsidTr="0091040F">
        <w:trPr>
          <w:trHeight w:val="454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4B5F6D26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84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6EB362E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8A415A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F9EDD7" w14:textId="10077F34" w:rsidR="0091040F" w:rsidRPr="0091040F" w:rsidRDefault="0091040F" w:rsidP="0091040F">
            <w:pPr>
              <w:rPr>
                <w:rFonts w:asciiTheme="majorHAnsi" w:hAnsiTheme="majorHAnsi" w:cstheme="majorHAnsi"/>
                <w:b/>
                <w:bCs/>
              </w:rPr>
            </w:pPr>
            <w:r w:rsidRPr="0091040F">
              <w:rPr>
                <w:rFonts w:asciiTheme="majorHAnsi" w:hAnsiTheme="majorHAnsi" w:cstheme="majorHAnsi"/>
                <w:b/>
                <w:bCs/>
              </w:rPr>
              <w:t>Total TVA brute due</w:t>
            </w:r>
          </w:p>
        </w:tc>
        <w:tc>
          <w:tcPr>
            <w:tcW w:w="1825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262A45" w14:textId="3576F9EA" w:rsidR="0091040F" w:rsidRPr="00FF07C1" w:rsidRDefault="0091040F" w:rsidP="0091040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703078BF" w14:textId="77777777" w:rsidR="0091040F" w:rsidRPr="00FF07C1" w:rsidRDefault="0091040F" w:rsidP="0091040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810CAE" w:rsidRPr="00810CAE" w14:paraId="5F711890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0D40508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1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5D29F2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4C1F14E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9600561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0C82CD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A6C4C54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57B91CC3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DÉDUCTIBLE</w:t>
            </w: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73915468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91040F" w:rsidRPr="0091040F" w14:paraId="63F3E761" w14:textId="77777777" w:rsidTr="0091040F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63BB2DC8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1ED83FCE" w14:textId="77777777" w:rsidR="0091040F" w:rsidRPr="00810CAE" w:rsidRDefault="0091040F" w:rsidP="0091040F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6751" w:type="dxa"/>
            <w:gridSpan w:val="4"/>
            <w:vAlign w:val="center"/>
          </w:tcPr>
          <w:p w14:paraId="691475C2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Biens constituant des immobilisations</w:t>
            </w:r>
          </w:p>
        </w:tc>
        <w:tc>
          <w:tcPr>
            <w:tcW w:w="1825" w:type="dxa"/>
            <w:tcBorders>
              <w:right w:val="nil"/>
            </w:tcBorders>
            <w:vAlign w:val="center"/>
          </w:tcPr>
          <w:p w14:paraId="50F68EF5" w14:textId="305E6505" w:rsidR="0091040F" w:rsidRPr="0091040F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  <w:vAlign w:val="center"/>
          </w:tcPr>
          <w:p w14:paraId="1DD73408" w14:textId="77777777" w:rsidR="0091040F" w:rsidRPr="0091040F" w:rsidRDefault="0091040F" w:rsidP="0091040F">
            <w:pPr>
              <w:rPr>
                <w:rFonts w:asciiTheme="majorHAnsi" w:hAnsiTheme="majorHAnsi" w:cstheme="majorHAnsi"/>
              </w:rPr>
            </w:pPr>
          </w:p>
        </w:tc>
      </w:tr>
      <w:tr w:rsidR="0091040F" w:rsidRPr="0091040F" w14:paraId="5059E798" w14:textId="77777777" w:rsidTr="0091040F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F00513A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A38E181" w14:textId="77777777" w:rsidR="0091040F" w:rsidRPr="00810CAE" w:rsidRDefault="0091040F" w:rsidP="0091040F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6751" w:type="dxa"/>
            <w:gridSpan w:val="4"/>
            <w:vAlign w:val="center"/>
          </w:tcPr>
          <w:p w14:paraId="232FFDFD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Autres biens et services</w:t>
            </w:r>
          </w:p>
        </w:tc>
        <w:tc>
          <w:tcPr>
            <w:tcW w:w="1825" w:type="dxa"/>
            <w:tcBorders>
              <w:right w:val="nil"/>
            </w:tcBorders>
            <w:vAlign w:val="center"/>
          </w:tcPr>
          <w:p w14:paraId="032F8A83" w14:textId="30563095" w:rsidR="0091040F" w:rsidRPr="0091040F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  <w:vAlign w:val="center"/>
          </w:tcPr>
          <w:p w14:paraId="51E16E86" w14:textId="77777777" w:rsidR="0091040F" w:rsidRPr="0091040F" w:rsidRDefault="0091040F" w:rsidP="0091040F">
            <w:pPr>
              <w:rPr>
                <w:rFonts w:asciiTheme="majorHAnsi" w:hAnsiTheme="majorHAnsi" w:cstheme="majorHAnsi"/>
              </w:rPr>
            </w:pPr>
          </w:p>
        </w:tc>
      </w:tr>
      <w:tr w:rsidR="0091040F" w:rsidRPr="0091040F" w14:paraId="60821C91" w14:textId="77777777" w:rsidTr="0091040F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F372072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</w:tcBorders>
            <w:shd w:val="clear" w:color="auto" w:fill="D9E2F3" w:themeFill="accent1" w:themeFillTint="33"/>
          </w:tcPr>
          <w:p w14:paraId="60E48DFA" w14:textId="6E8CA6D8" w:rsidR="0091040F" w:rsidRPr="00810CAE" w:rsidRDefault="0091040F" w:rsidP="0091040F">
            <w:pPr>
              <w:jc w:val="center"/>
              <w:rPr>
                <w:rFonts w:asciiTheme="majorHAnsi" w:hAnsiTheme="majorHAnsi" w:cstheme="majorHAnsi"/>
              </w:rPr>
            </w:pPr>
            <w:r w:rsidRPr="00C8773C">
              <w:t>22</w:t>
            </w:r>
          </w:p>
        </w:tc>
        <w:tc>
          <w:tcPr>
            <w:tcW w:w="6751" w:type="dxa"/>
            <w:gridSpan w:val="4"/>
          </w:tcPr>
          <w:p w14:paraId="3B27A47C" w14:textId="24E98F9A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  <w:r w:rsidRPr="00C8773C">
              <w:t xml:space="preserve">Report du crédit apparaissant ligne 25 </w:t>
            </w:r>
            <w:r w:rsidRPr="006F5A1C">
              <w:rPr>
                <w:sz w:val="22"/>
                <w:szCs w:val="22"/>
              </w:rPr>
              <w:t>de la précédente déclaration</w:t>
            </w:r>
          </w:p>
        </w:tc>
        <w:tc>
          <w:tcPr>
            <w:tcW w:w="1825" w:type="dxa"/>
            <w:tcBorders>
              <w:bottom w:val="single" w:sz="4" w:space="0" w:color="000000"/>
              <w:right w:val="nil"/>
            </w:tcBorders>
            <w:vAlign w:val="center"/>
          </w:tcPr>
          <w:p w14:paraId="7ADDFBC4" w14:textId="75928DB5" w:rsidR="0091040F" w:rsidRPr="0091040F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  <w:vAlign w:val="center"/>
          </w:tcPr>
          <w:p w14:paraId="31107C6D" w14:textId="77777777" w:rsidR="0091040F" w:rsidRPr="0091040F" w:rsidRDefault="0091040F" w:rsidP="0091040F">
            <w:pPr>
              <w:rPr>
                <w:rFonts w:asciiTheme="majorHAnsi" w:hAnsiTheme="majorHAnsi" w:cstheme="majorHAnsi"/>
              </w:rPr>
            </w:pPr>
          </w:p>
        </w:tc>
      </w:tr>
      <w:tr w:rsidR="0091040F" w:rsidRPr="0091040F" w14:paraId="4A9A3160" w14:textId="77777777" w:rsidTr="00104283">
        <w:trPr>
          <w:trHeight w:val="397"/>
        </w:trPr>
        <w:tc>
          <w:tcPr>
            <w:tcW w:w="264" w:type="dxa"/>
            <w:vMerge/>
            <w:tcBorders>
              <w:bottom w:val="nil"/>
              <w:right w:val="nil"/>
            </w:tcBorders>
          </w:tcPr>
          <w:p w14:paraId="241685B1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  <w:vAlign w:val="center"/>
          </w:tcPr>
          <w:p w14:paraId="0F13981E" w14:textId="77777777" w:rsidR="0091040F" w:rsidRPr="00810CAE" w:rsidRDefault="0091040F" w:rsidP="0091040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43" w:type="dxa"/>
            <w:gridSpan w:val="2"/>
            <w:tcBorders>
              <w:left w:val="nil"/>
              <w:bottom w:val="nil"/>
            </w:tcBorders>
            <w:vAlign w:val="center"/>
          </w:tcPr>
          <w:p w14:paraId="7DBF6EF1" w14:textId="77777777" w:rsidR="0091040F" w:rsidRPr="00810CAE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1" w:type="dxa"/>
            <w:tcBorders>
              <w:bottom w:val="single" w:sz="4" w:space="0" w:color="000000"/>
              <w:right w:val="nil"/>
            </w:tcBorders>
            <w:shd w:val="clear" w:color="auto" w:fill="D9E2F3" w:themeFill="accent1" w:themeFillTint="33"/>
          </w:tcPr>
          <w:p w14:paraId="34100EA9" w14:textId="44576E48" w:rsidR="0091040F" w:rsidRPr="00104283" w:rsidRDefault="00104283" w:rsidP="0091040F">
            <w:pPr>
              <w:rPr>
                <w:rFonts w:asciiTheme="majorHAnsi" w:hAnsiTheme="majorHAnsi" w:cstheme="majorHAnsi"/>
                <w:color w:val="1F3864" w:themeColor="accent1" w:themeShade="80"/>
              </w:rPr>
            </w:pPr>
            <w:r w:rsidRPr="00104283">
              <w:rPr>
                <w:color w:val="1F3864" w:themeColor="accent1" w:themeShade="80"/>
              </w:rPr>
              <w:t>23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70F2DA7" w14:textId="77777777" w:rsidR="0091040F" w:rsidRPr="00810CAE" w:rsidRDefault="0091040F" w:rsidP="0091040F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Total déductible</w:t>
            </w:r>
          </w:p>
        </w:tc>
        <w:tc>
          <w:tcPr>
            <w:tcW w:w="1825" w:type="dxa"/>
            <w:tcBorders>
              <w:bottom w:val="single" w:sz="4" w:space="0" w:color="000000"/>
              <w:right w:val="nil"/>
            </w:tcBorders>
            <w:vAlign w:val="center"/>
          </w:tcPr>
          <w:p w14:paraId="4C574BB7" w14:textId="125340D5" w:rsidR="0091040F" w:rsidRPr="0091040F" w:rsidRDefault="0091040F" w:rsidP="0091040F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  <w:vAlign w:val="center"/>
          </w:tcPr>
          <w:p w14:paraId="4C008279" w14:textId="77777777" w:rsidR="0091040F" w:rsidRPr="0091040F" w:rsidRDefault="0091040F" w:rsidP="0091040F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4C4DAB8C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18650C6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11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799FE7E" w14:textId="77777777" w:rsidR="00810CAE" w:rsidRPr="00810CAE" w:rsidRDefault="00810CAE" w:rsidP="00EE7745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69C52C9E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07F5B506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5ABB0741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41229F2" w14:textId="77777777" w:rsidR="00810CAE" w:rsidRPr="006A3ECD" w:rsidRDefault="00810CAE" w:rsidP="00EE774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57E000E1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A3EC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TVA DUE ou CRÉDIT de TVA</w:t>
            </w:r>
          </w:p>
        </w:tc>
        <w:tc>
          <w:tcPr>
            <w:tcW w:w="581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78E9B05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227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44DDDC24" w14:textId="77777777" w:rsidR="00810CAE" w:rsidRPr="006A3ECD" w:rsidRDefault="00810CAE" w:rsidP="00EE7745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0E533C4E" w14:textId="77777777" w:rsidR="00810CAE" w:rsidRPr="006A3ECD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2A3D2D0A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28473A3A" w14:textId="77777777" w:rsidTr="0091040F">
        <w:tc>
          <w:tcPr>
            <w:tcW w:w="264" w:type="dxa"/>
            <w:vMerge/>
            <w:tcBorders>
              <w:bottom w:val="nil"/>
              <w:right w:val="nil"/>
            </w:tcBorders>
          </w:tcPr>
          <w:p w14:paraId="782E593B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tcBorders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2522132A" w14:textId="77777777" w:rsidR="00810CAE" w:rsidRPr="00810CAE" w:rsidRDefault="00810CAE" w:rsidP="00EE7745">
            <w:pPr>
              <w:jc w:val="center"/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2297" w:type="dxa"/>
            <w:tcBorders>
              <w:bottom w:val="nil"/>
            </w:tcBorders>
            <w:vAlign w:val="center"/>
          </w:tcPr>
          <w:p w14:paraId="08C355AD" w14:textId="77777777" w:rsidR="00810CAE" w:rsidRDefault="00810CAE" w:rsidP="00EE7745">
            <w:pPr>
              <w:rPr>
                <w:rFonts w:asciiTheme="majorHAnsi" w:hAnsiTheme="majorHAnsi" w:cstheme="majorHAnsi"/>
                <w:b/>
                <w:bCs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Crédit de TVA</w:t>
            </w:r>
          </w:p>
          <w:p w14:paraId="2745E6EF" w14:textId="49B2ACFB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 xml:space="preserve"> 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23 - 16)</w:t>
            </w:r>
          </w:p>
        </w:tc>
        <w:tc>
          <w:tcPr>
            <w:tcW w:w="1646" w:type="dxa"/>
            <w:tcBorders>
              <w:bottom w:val="nil"/>
            </w:tcBorders>
            <w:vAlign w:val="center"/>
          </w:tcPr>
          <w:p w14:paraId="3FB92CE6" w14:textId="1EEAEA65" w:rsidR="00810CAE" w:rsidRPr="0091040F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1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DFC57BC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TD</w:t>
            </w:r>
          </w:p>
        </w:tc>
        <w:tc>
          <w:tcPr>
            <w:tcW w:w="2227" w:type="dxa"/>
            <w:tcBorders>
              <w:bottom w:val="nil"/>
            </w:tcBorders>
            <w:vAlign w:val="center"/>
          </w:tcPr>
          <w:p w14:paraId="036E056B" w14:textId="77777777" w:rsidR="00705B65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  <w:b/>
                <w:bCs/>
              </w:rPr>
              <w:t>TVA due</w:t>
            </w:r>
            <w:r w:rsidRPr="00810CAE">
              <w:rPr>
                <w:rFonts w:asciiTheme="majorHAnsi" w:hAnsiTheme="majorHAnsi" w:cstheme="majorHAnsi"/>
              </w:rPr>
              <w:t xml:space="preserve"> </w:t>
            </w:r>
          </w:p>
          <w:p w14:paraId="14BE9B85" w14:textId="2B0A816B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  <w:r w:rsidRPr="00810CAE">
              <w:rPr>
                <w:rFonts w:asciiTheme="majorHAnsi" w:hAnsiTheme="majorHAnsi" w:cstheme="majorHAnsi"/>
              </w:rPr>
              <w:t>(</w:t>
            </w:r>
            <w:r w:rsidR="00705B65">
              <w:rPr>
                <w:rFonts w:asciiTheme="majorHAnsi" w:hAnsiTheme="majorHAnsi" w:cstheme="majorHAnsi"/>
              </w:rPr>
              <w:t xml:space="preserve">ligne </w:t>
            </w:r>
            <w:r w:rsidRPr="00810CAE">
              <w:rPr>
                <w:rFonts w:asciiTheme="majorHAnsi" w:hAnsiTheme="majorHAnsi" w:cstheme="majorHAnsi"/>
              </w:rPr>
              <w:t>16 – 23)</w:t>
            </w:r>
          </w:p>
        </w:tc>
        <w:tc>
          <w:tcPr>
            <w:tcW w:w="1825" w:type="dxa"/>
            <w:tcBorders>
              <w:bottom w:val="nil"/>
              <w:right w:val="nil"/>
            </w:tcBorders>
            <w:vAlign w:val="center"/>
          </w:tcPr>
          <w:p w14:paraId="6F60F715" w14:textId="352EF551" w:rsidR="00810CAE" w:rsidRPr="00072270" w:rsidRDefault="00810CAE" w:rsidP="00EE7745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14:paraId="75F3E28D" w14:textId="77777777" w:rsidR="00810CAE" w:rsidRPr="00810CAE" w:rsidRDefault="00810CAE" w:rsidP="00EE7745">
            <w:pPr>
              <w:rPr>
                <w:rFonts w:asciiTheme="majorHAnsi" w:hAnsiTheme="majorHAnsi" w:cstheme="majorHAnsi"/>
              </w:rPr>
            </w:pPr>
          </w:p>
        </w:tc>
      </w:tr>
      <w:tr w:rsidR="00810CAE" w:rsidRPr="00810CAE" w14:paraId="1F90F014" w14:textId="77777777" w:rsidTr="00072270">
        <w:tc>
          <w:tcPr>
            <w:tcW w:w="9628" w:type="dxa"/>
            <w:gridSpan w:val="8"/>
            <w:tcBorders>
              <w:top w:val="nil"/>
            </w:tcBorders>
          </w:tcPr>
          <w:p w14:paraId="4F91986A" w14:textId="77777777" w:rsidR="00810CAE" w:rsidRPr="00810CAE" w:rsidRDefault="00810CAE" w:rsidP="00EE7745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19E9D926" w14:textId="77777777" w:rsidR="000A3844" w:rsidRDefault="000A3844" w:rsidP="000A3844">
      <w:pPr>
        <w:rPr>
          <w:rFonts w:ascii="Segoe UI Symbol" w:hAnsi="Segoe UI Symbol" w:cs="Segoe UI Symbol"/>
          <w:b/>
          <w:bCs/>
          <w:sz w:val="28"/>
          <w:szCs w:val="28"/>
        </w:rPr>
      </w:pPr>
    </w:p>
    <w:p w14:paraId="3B3C3C27" w14:textId="59576A1A" w:rsidR="000A3844" w:rsidRPr="000A3844" w:rsidRDefault="000A3844" w:rsidP="000A384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A3844">
        <w:rPr>
          <w:rFonts w:asciiTheme="majorHAnsi" w:hAnsiTheme="majorHAnsi" w:cstheme="majorHAnsi"/>
          <w:b/>
          <w:bCs/>
          <w:sz w:val="28"/>
          <w:szCs w:val="28"/>
        </w:rPr>
        <w:t>ENREGISTREMENT de la LIQUIDATION de la TVA</w:t>
      </w:r>
    </w:p>
    <w:p w14:paraId="10DC8A99" w14:textId="77777777" w:rsidR="000A3844" w:rsidRPr="00045411" w:rsidRDefault="000A3844" w:rsidP="000A3844">
      <w:pPr>
        <w:rPr>
          <w:sz w:val="14"/>
          <w:szCs w:val="14"/>
        </w:rPr>
      </w:pPr>
    </w:p>
    <w:tbl>
      <w:tblPr>
        <w:tblStyle w:val="Grilledutableau"/>
        <w:tblW w:w="4957" w:type="dxa"/>
        <w:tblLayout w:type="fixed"/>
        <w:tblLook w:val="04A0" w:firstRow="1" w:lastRow="0" w:firstColumn="1" w:lastColumn="0" w:noHBand="0" w:noVBand="1"/>
      </w:tblPr>
      <w:tblGrid>
        <w:gridCol w:w="236"/>
        <w:gridCol w:w="1479"/>
        <w:gridCol w:w="548"/>
        <w:gridCol w:w="931"/>
        <w:gridCol w:w="1479"/>
        <w:gridCol w:w="284"/>
      </w:tblGrid>
      <w:tr w:rsidR="000A3844" w:rsidRPr="00E7201B" w14:paraId="47AE7413" w14:textId="77777777" w:rsidTr="00DA505B">
        <w:tc>
          <w:tcPr>
            <w:tcW w:w="4957" w:type="dxa"/>
            <w:gridSpan w:val="6"/>
            <w:tcBorders>
              <w:bottom w:val="nil"/>
            </w:tcBorders>
          </w:tcPr>
          <w:p w14:paraId="77BDCEAB" w14:textId="77777777" w:rsidR="000A3844" w:rsidRPr="00E7201B" w:rsidRDefault="000A3844" w:rsidP="00DA505B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0A3844" w:rsidRPr="00E7201B" w14:paraId="4FB16098" w14:textId="77777777" w:rsidTr="000A3844">
        <w:trPr>
          <w:trHeight w:val="180"/>
        </w:trPr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0AA7E3C8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  <w:gridSpan w:val="4"/>
            <w:tcBorders>
              <w:top w:val="nil"/>
              <w:left w:val="nil"/>
              <w:right w:val="nil"/>
            </w:tcBorders>
            <w:shd w:val="clear" w:color="auto" w:fill="833C0B" w:themeFill="accent2" w:themeFillShade="80"/>
            <w:vAlign w:val="center"/>
          </w:tcPr>
          <w:p w14:paraId="65DA3231" w14:textId="77777777" w:rsidR="000A3844" w:rsidRPr="00E7201B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E7201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TICKET COMPTABLE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14:paraId="7EC46707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E7201B" w14:paraId="053D017B" w14:textId="77777777" w:rsidTr="00DA505B">
        <w:trPr>
          <w:trHeight w:val="180"/>
        </w:trPr>
        <w:tc>
          <w:tcPr>
            <w:tcW w:w="236" w:type="dxa"/>
            <w:vMerge/>
            <w:tcBorders>
              <w:top w:val="single" w:sz="4" w:space="0" w:color="auto"/>
              <w:right w:val="nil"/>
            </w:tcBorders>
          </w:tcPr>
          <w:p w14:paraId="62D3742B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51C845D" w14:textId="6585E8FC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 xml:space="preserve">Date :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20ECF76" w14:textId="5C17536B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 xml:space="preserve">N° de pièce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5D399604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E7201B" w14:paraId="1A3CDF3B" w14:textId="77777777" w:rsidTr="00DA505B">
        <w:trPr>
          <w:trHeight w:val="263"/>
        </w:trPr>
        <w:tc>
          <w:tcPr>
            <w:tcW w:w="236" w:type="dxa"/>
            <w:vMerge/>
            <w:tcBorders>
              <w:right w:val="nil"/>
            </w:tcBorders>
          </w:tcPr>
          <w:p w14:paraId="106E7FFD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7" w:type="dxa"/>
            <w:gridSpan w:val="2"/>
            <w:tcBorders>
              <w:left w:val="nil"/>
              <w:right w:val="single" w:sz="4" w:space="0" w:color="auto"/>
            </w:tcBorders>
          </w:tcPr>
          <w:p w14:paraId="7A30B824" w14:textId="5D47ED1A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 xml:space="preserve">Code JNL :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</w:tcPr>
          <w:p w14:paraId="3A1535DD" w14:textId="19D35958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 xml:space="preserve">Nature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5AC031A1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E7201B" w14:paraId="371234FD" w14:textId="77777777" w:rsidTr="00DA505B">
        <w:trPr>
          <w:trHeight w:val="200"/>
        </w:trPr>
        <w:tc>
          <w:tcPr>
            <w:tcW w:w="236" w:type="dxa"/>
            <w:vMerge/>
            <w:tcBorders>
              <w:right w:val="nil"/>
            </w:tcBorders>
          </w:tcPr>
          <w:p w14:paraId="2C4CA9EF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7" w:type="dxa"/>
            <w:gridSpan w:val="4"/>
            <w:tcBorders>
              <w:left w:val="nil"/>
              <w:right w:val="nil"/>
            </w:tcBorders>
          </w:tcPr>
          <w:p w14:paraId="142004F4" w14:textId="2B5FEB51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  <w:r w:rsidRPr="00E7201B">
              <w:rPr>
                <w:rFonts w:asciiTheme="majorHAnsi" w:hAnsiTheme="majorHAnsi" w:cstheme="majorHAnsi"/>
              </w:rPr>
              <w:t xml:space="preserve">Tiers : 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2B6AB0ED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0A3844" w:rsidRPr="00E7201B" w14:paraId="7DE81B23" w14:textId="77777777" w:rsidTr="000A3844">
        <w:trPr>
          <w:trHeight w:val="200"/>
        </w:trPr>
        <w:tc>
          <w:tcPr>
            <w:tcW w:w="236" w:type="dxa"/>
            <w:vMerge/>
            <w:tcBorders>
              <w:right w:val="nil"/>
            </w:tcBorders>
          </w:tcPr>
          <w:p w14:paraId="50878CED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14:paraId="7B3630B8" w14:textId="77777777" w:rsidR="000A3844" w:rsidRPr="00E7201B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7201B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COMPTES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F7EDC4" w14:textId="77777777" w:rsidR="000A3844" w:rsidRPr="00E7201B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7201B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DÉBIT</w:t>
            </w: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</w:tcPr>
          <w:p w14:paraId="0A6959D7" w14:textId="77777777" w:rsidR="000A3844" w:rsidRPr="00E7201B" w:rsidRDefault="000A3844" w:rsidP="00DA505B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7201B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CRÉDIT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06A83439" w14:textId="77777777" w:rsidR="000A3844" w:rsidRPr="00E7201B" w:rsidRDefault="000A3844" w:rsidP="00DA505B">
            <w:pPr>
              <w:rPr>
                <w:rFonts w:asciiTheme="majorHAnsi" w:hAnsiTheme="majorHAnsi" w:cstheme="majorHAnsi"/>
              </w:rPr>
            </w:pPr>
          </w:p>
        </w:tc>
      </w:tr>
      <w:tr w:rsidR="0091040F" w:rsidRPr="00E7201B" w14:paraId="19C8CC88" w14:textId="77777777" w:rsidTr="00FF07C1">
        <w:trPr>
          <w:trHeight w:val="397"/>
        </w:trPr>
        <w:tc>
          <w:tcPr>
            <w:tcW w:w="236" w:type="dxa"/>
            <w:vMerge/>
            <w:tcBorders>
              <w:right w:val="nil"/>
            </w:tcBorders>
          </w:tcPr>
          <w:p w14:paraId="4C6602E7" w14:textId="77777777" w:rsidR="0091040F" w:rsidRPr="00E7201B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  <w:vAlign w:val="center"/>
          </w:tcPr>
          <w:p w14:paraId="008A350F" w14:textId="32CEF106" w:rsidR="0091040F" w:rsidRPr="00E7201B" w:rsidRDefault="0091040F" w:rsidP="0091040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2B75" w14:textId="05E81088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  <w:vAlign w:val="center"/>
          </w:tcPr>
          <w:p w14:paraId="26EA0B63" w14:textId="045643D6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BC398C6" w14:textId="77777777" w:rsidR="0091040F" w:rsidRPr="00E7201B" w:rsidRDefault="0091040F" w:rsidP="0091040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1040F" w:rsidRPr="00E7201B" w14:paraId="14EE7EEA" w14:textId="77777777" w:rsidTr="00FF07C1">
        <w:trPr>
          <w:trHeight w:val="397"/>
        </w:trPr>
        <w:tc>
          <w:tcPr>
            <w:tcW w:w="236" w:type="dxa"/>
            <w:vMerge/>
            <w:tcBorders>
              <w:right w:val="nil"/>
            </w:tcBorders>
          </w:tcPr>
          <w:p w14:paraId="475B46C3" w14:textId="77777777" w:rsidR="0091040F" w:rsidRPr="00E7201B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  <w:vAlign w:val="center"/>
          </w:tcPr>
          <w:p w14:paraId="13B67A03" w14:textId="706E1E9B" w:rsidR="0091040F" w:rsidRPr="00E7201B" w:rsidRDefault="0091040F" w:rsidP="0091040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39064" w14:textId="77777777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  <w:vAlign w:val="center"/>
          </w:tcPr>
          <w:p w14:paraId="1E773B39" w14:textId="48012ED3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F27CCF3" w14:textId="77777777" w:rsidR="0091040F" w:rsidRPr="00E7201B" w:rsidRDefault="0091040F" w:rsidP="0091040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1040F" w:rsidRPr="00E7201B" w14:paraId="57194AA8" w14:textId="77777777" w:rsidTr="00FF07C1">
        <w:trPr>
          <w:trHeight w:val="397"/>
        </w:trPr>
        <w:tc>
          <w:tcPr>
            <w:tcW w:w="236" w:type="dxa"/>
            <w:vMerge/>
            <w:tcBorders>
              <w:right w:val="nil"/>
            </w:tcBorders>
          </w:tcPr>
          <w:p w14:paraId="1C879B6B" w14:textId="77777777" w:rsidR="0091040F" w:rsidRPr="00E7201B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  <w:vAlign w:val="center"/>
          </w:tcPr>
          <w:p w14:paraId="19622B7E" w14:textId="485C6322" w:rsidR="0091040F" w:rsidRPr="00E7201B" w:rsidRDefault="0091040F" w:rsidP="0091040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4F85" w14:textId="177F07A1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  <w:vAlign w:val="center"/>
          </w:tcPr>
          <w:p w14:paraId="26969DD9" w14:textId="4B9904DD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B326352" w14:textId="77777777" w:rsidR="0091040F" w:rsidRPr="00E7201B" w:rsidRDefault="0091040F" w:rsidP="0091040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1040F" w:rsidRPr="00E7201B" w14:paraId="1852FFFC" w14:textId="77777777" w:rsidTr="00FF07C1">
        <w:trPr>
          <w:trHeight w:val="397"/>
        </w:trPr>
        <w:tc>
          <w:tcPr>
            <w:tcW w:w="236" w:type="dxa"/>
            <w:vMerge/>
            <w:tcBorders>
              <w:right w:val="nil"/>
            </w:tcBorders>
          </w:tcPr>
          <w:p w14:paraId="0051F144" w14:textId="77777777" w:rsidR="0091040F" w:rsidRPr="00E7201B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  <w:vAlign w:val="center"/>
          </w:tcPr>
          <w:p w14:paraId="62A17633" w14:textId="7D176F1E" w:rsidR="0091040F" w:rsidRPr="00E7201B" w:rsidRDefault="0091040F" w:rsidP="0091040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5AB8" w14:textId="1B53E8D2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  <w:vAlign w:val="center"/>
          </w:tcPr>
          <w:p w14:paraId="2AE5250E" w14:textId="11A4268F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3CB4641" w14:textId="77777777" w:rsidR="0091040F" w:rsidRPr="00E7201B" w:rsidRDefault="0091040F" w:rsidP="0091040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1040F" w:rsidRPr="00E7201B" w14:paraId="2CB6054D" w14:textId="77777777" w:rsidTr="00FF07C1">
        <w:trPr>
          <w:trHeight w:val="397"/>
        </w:trPr>
        <w:tc>
          <w:tcPr>
            <w:tcW w:w="236" w:type="dxa"/>
            <w:vMerge/>
            <w:tcBorders>
              <w:right w:val="nil"/>
            </w:tcBorders>
          </w:tcPr>
          <w:p w14:paraId="43332E41" w14:textId="77777777" w:rsidR="0091040F" w:rsidRPr="00E7201B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  <w:vAlign w:val="center"/>
          </w:tcPr>
          <w:p w14:paraId="1D8246F0" w14:textId="5BE4808B" w:rsidR="0091040F" w:rsidRPr="00E7201B" w:rsidRDefault="0091040F" w:rsidP="0091040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1811" w14:textId="070EBFE6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  <w:vAlign w:val="center"/>
          </w:tcPr>
          <w:p w14:paraId="47F00477" w14:textId="057FDB3D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DE81D39" w14:textId="77777777" w:rsidR="0091040F" w:rsidRPr="00E7201B" w:rsidRDefault="0091040F" w:rsidP="0091040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1040F" w:rsidRPr="00E7201B" w14:paraId="3D06EBE1" w14:textId="77777777" w:rsidTr="00FF07C1">
        <w:trPr>
          <w:trHeight w:val="397"/>
        </w:trPr>
        <w:tc>
          <w:tcPr>
            <w:tcW w:w="236" w:type="dxa"/>
            <w:vMerge/>
            <w:tcBorders>
              <w:right w:val="nil"/>
            </w:tcBorders>
          </w:tcPr>
          <w:p w14:paraId="5DF61C89" w14:textId="77777777" w:rsidR="0091040F" w:rsidRPr="00E7201B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right w:val="single" w:sz="4" w:space="0" w:color="auto"/>
            </w:tcBorders>
            <w:vAlign w:val="center"/>
          </w:tcPr>
          <w:p w14:paraId="45B18B23" w14:textId="77777777" w:rsidR="0091040F" w:rsidRPr="00E7201B" w:rsidRDefault="0091040F" w:rsidP="0091040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8F9D" w14:textId="77777777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nil"/>
            </w:tcBorders>
            <w:vAlign w:val="center"/>
          </w:tcPr>
          <w:p w14:paraId="201941F8" w14:textId="77777777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40488F6" w14:textId="77777777" w:rsidR="0091040F" w:rsidRPr="00E7201B" w:rsidRDefault="0091040F" w:rsidP="0091040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1040F" w:rsidRPr="00E7201B" w14:paraId="7E1FF714" w14:textId="77777777" w:rsidTr="00FF07C1">
        <w:trPr>
          <w:trHeight w:val="397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1C78003" w14:textId="77777777" w:rsidR="0091040F" w:rsidRPr="00E7201B" w:rsidRDefault="0091040F" w:rsidP="0091040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7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D86A046" w14:textId="77777777" w:rsidR="0091040F" w:rsidRPr="00E7201B" w:rsidRDefault="0091040F" w:rsidP="0091040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7201B">
              <w:rPr>
                <w:rFonts w:asciiTheme="majorHAnsi" w:hAnsiTheme="majorHAnsi" w:cstheme="majorHAnsi"/>
                <w:b/>
                <w:bCs/>
              </w:rPr>
              <w:t>TOTAUX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F6537" w14:textId="4F9984D6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99AA2E7" w14:textId="682431DB" w:rsidR="0091040F" w:rsidRPr="00E7201B" w:rsidRDefault="0091040F" w:rsidP="0091040F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6C687366" w14:textId="77777777" w:rsidR="0091040F" w:rsidRPr="00E7201B" w:rsidRDefault="0091040F" w:rsidP="0091040F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1040F" w:rsidRPr="00E7201B" w14:paraId="37D7EF61" w14:textId="77777777" w:rsidTr="00DA505B">
        <w:tc>
          <w:tcPr>
            <w:tcW w:w="4957" w:type="dxa"/>
            <w:gridSpan w:val="6"/>
            <w:tcBorders>
              <w:top w:val="nil"/>
            </w:tcBorders>
          </w:tcPr>
          <w:p w14:paraId="2B56B12E" w14:textId="77777777" w:rsidR="0091040F" w:rsidRPr="00E7201B" w:rsidRDefault="0091040F" w:rsidP="0091040F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4768C8BD" w14:textId="77777777" w:rsidR="000A3844" w:rsidRPr="00810CAE" w:rsidRDefault="000A3844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0A3844" w:rsidRPr="00810CAE" w:rsidSect="002B5200"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B23D" w14:textId="77777777" w:rsidR="00434792" w:rsidRDefault="00434792" w:rsidP="00B06EBE">
      <w:r>
        <w:separator/>
      </w:r>
    </w:p>
  </w:endnote>
  <w:endnote w:type="continuationSeparator" w:id="0">
    <w:p w14:paraId="4DBD9978" w14:textId="77777777" w:rsidR="00434792" w:rsidRDefault="00434792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E6ED" w14:textId="77777777" w:rsidR="00C709A0" w:rsidRDefault="00C709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776A0FF4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>
      <w:rPr>
        <w:rFonts w:cstheme="minorHAnsi"/>
        <w:smallCaps/>
        <w:sz w:val="16"/>
        <w:szCs w:val="16"/>
      </w:rPr>
      <w:t>Cerpeg</w:t>
    </w:r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C709A0">
      <w:rPr>
        <w:rFonts w:cstheme="minorHAnsi"/>
        <w:sz w:val="16"/>
        <w:szCs w:val="16"/>
      </w:rPr>
      <w:t>La</w:t>
    </w:r>
    <w:r w:rsidR="00B91375">
      <w:rPr>
        <w:rFonts w:cstheme="minorHAnsi"/>
        <w:sz w:val="16"/>
        <w:szCs w:val="16"/>
      </w:rPr>
      <w:t xml:space="preserve"> déclaration de TVA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F6306D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06B3" w14:textId="77777777" w:rsidR="00C709A0" w:rsidRDefault="00C709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A077" w14:textId="77777777" w:rsidR="00434792" w:rsidRDefault="00434792" w:rsidP="00B06EBE">
      <w:r>
        <w:separator/>
      </w:r>
    </w:p>
  </w:footnote>
  <w:footnote w:type="continuationSeparator" w:id="0">
    <w:p w14:paraId="5EEA5DE5" w14:textId="77777777" w:rsidR="00434792" w:rsidRDefault="00434792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334" w14:textId="7720E1ED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BAAD" w14:textId="43883A68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0F5" w14:textId="512798E1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0D04"/>
    <w:rsid w:val="00001714"/>
    <w:rsid w:val="00006BFC"/>
    <w:rsid w:val="00010F11"/>
    <w:rsid w:val="0001149B"/>
    <w:rsid w:val="000141A4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5411"/>
    <w:rsid w:val="00047682"/>
    <w:rsid w:val="00057725"/>
    <w:rsid w:val="00060B51"/>
    <w:rsid w:val="0006172E"/>
    <w:rsid w:val="00063CA4"/>
    <w:rsid w:val="0006620C"/>
    <w:rsid w:val="00072270"/>
    <w:rsid w:val="000727D4"/>
    <w:rsid w:val="00073F77"/>
    <w:rsid w:val="000803E9"/>
    <w:rsid w:val="00084915"/>
    <w:rsid w:val="000858A9"/>
    <w:rsid w:val="00087095"/>
    <w:rsid w:val="00091F00"/>
    <w:rsid w:val="000920E9"/>
    <w:rsid w:val="00093D6F"/>
    <w:rsid w:val="000A0363"/>
    <w:rsid w:val="000A3844"/>
    <w:rsid w:val="000A39E5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E39D4"/>
    <w:rsid w:val="000E5AA7"/>
    <w:rsid w:val="000E6AED"/>
    <w:rsid w:val="000F0848"/>
    <w:rsid w:val="000F215E"/>
    <w:rsid w:val="000F3A6E"/>
    <w:rsid w:val="00101B72"/>
    <w:rsid w:val="00101C99"/>
    <w:rsid w:val="00102DFB"/>
    <w:rsid w:val="00104283"/>
    <w:rsid w:val="001052D8"/>
    <w:rsid w:val="001064AE"/>
    <w:rsid w:val="001143C9"/>
    <w:rsid w:val="001168D7"/>
    <w:rsid w:val="00116C03"/>
    <w:rsid w:val="00121316"/>
    <w:rsid w:val="001334A6"/>
    <w:rsid w:val="001337B9"/>
    <w:rsid w:val="00133B89"/>
    <w:rsid w:val="001352BC"/>
    <w:rsid w:val="001369AD"/>
    <w:rsid w:val="0014425E"/>
    <w:rsid w:val="00151F9B"/>
    <w:rsid w:val="00152210"/>
    <w:rsid w:val="00152F80"/>
    <w:rsid w:val="00154E93"/>
    <w:rsid w:val="00155532"/>
    <w:rsid w:val="00156F74"/>
    <w:rsid w:val="0015750A"/>
    <w:rsid w:val="00181D4C"/>
    <w:rsid w:val="00183A2D"/>
    <w:rsid w:val="00183DCF"/>
    <w:rsid w:val="0018517E"/>
    <w:rsid w:val="00185913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5A18"/>
    <w:rsid w:val="001B6555"/>
    <w:rsid w:val="001B6935"/>
    <w:rsid w:val="001C241E"/>
    <w:rsid w:val="001C5058"/>
    <w:rsid w:val="001D54CB"/>
    <w:rsid w:val="001D59B3"/>
    <w:rsid w:val="001E6FB2"/>
    <w:rsid w:val="001F118E"/>
    <w:rsid w:val="001F236F"/>
    <w:rsid w:val="001F2A9C"/>
    <w:rsid w:val="001F7893"/>
    <w:rsid w:val="0020128B"/>
    <w:rsid w:val="00205663"/>
    <w:rsid w:val="00210D1E"/>
    <w:rsid w:val="002176F1"/>
    <w:rsid w:val="002235F0"/>
    <w:rsid w:val="002265A6"/>
    <w:rsid w:val="00230836"/>
    <w:rsid w:val="00233C75"/>
    <w:rsid w:val="00240EF4"/>
    <w:rsid w:val="00244A9C"/>
    <w:rsid w:val="0024583A"/>
    <w:rsid w:val="00246607"/>
    <w:rsid w:val="002534B0"/>
    <w:rsid w:val="00253B35"/>
    <w:rsid w:val="00266212"/>
    <w:rsid w:val="002718DD"/>
    <w:rsid w:val="002745AC"/>
    <w:rsid w:val="002817CB"/>
    <w:rsid w:val="00281B66"/>
    <w:rsid w:val="00282645"/>
    <w:rsid w:val="00284B4F"/>
    <w:rsid w:val="00285A55"/>
    <w:rsid w:val="00291323"/>
    <w:rsid w:val="002A23C8"/>
    <w:rsid w:val="002A2CD0"/>
    <w:rsid w:val="002A485F"/>
    <w:rsid w:val="002A783F"/>
    <w:rsid w:val="002B19DC"/>
    <w:rsid w:val="002B3369"/>
    <w:rsid w:val="002B3E46"/>
    <w:rsid w:val="002B425D"/>
    <w:rsid w:val="002B5200"/>
    <w:rsid w:val="002B766E"/>
    <w:rsid w:val="002B7720"/>
    <w:rsid w:val="002C19E2"/>
    <w:rsid w:val="002D133B"/>
    <w:rsid w:val="002D34DA"/>
    <w:rsid w:val="002D5985"/>
    <w:rsid w:val="002E0B85"/>
    <w:rsid w:val="002E3AD9"/>
    <w:rsid w:val="002E6C7A"/>
    <w:rsid w:val="002E726B"/>
    <w:rsid w:val="002F3C3B"/>
    <w:rsid w:val="00301E77"/>
    <w:rsid w:val="00305757"/>
    <w:rsid w:val="00305D34"/>
    <w:rsid w:val="0031307F"/>
    <w:rsid w:val="00321AC0"/>
    <w:rsid w:val="00321B18"/>
    <w:rsid w:val="003236A7"/>
    <w:rsid w:val="00324AAC"/>
    <w:rsid w:val="003330AB"/>
    <w:rsid w:val="00335F3E"/>
    <w:rsid w:val="00340D2C"/>
    <w:rsid w:val="00343798"/>
    <w:rsid w:val="00354026"/>
    <w:rsid w:val="003609C5"/>
    <w:rsid w:val="00363CB1"/>
    <w:rsid w:val="0036572C"/>
    <w:rsid w:val="003664EA"/>
    <w:rsid w:val="00366861"/>
    <w:rsid w:val="0037372E"/>
    <w:rsid w:val="00380255"/>
    <w:rsid w:val="00382078"/>
    <w:rsid w:val="00383567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5353"/>
    <w:rsid w:val="003F734B"/>
    <w:rsid w:val="004014CD"/>
    <w:rsid w:val="00405A9F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4792"/>
    <w:rsid w:val="004379DB"/>
    <w:rsid w:val="00443075"/>
    <w:rsid w:val="004434C3"/>
    <w:rsid w:val="004448F9"/>
    <w:rsid w:val="00451697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90AD1"/>
    <w:rsid w:val="0049472B"/>
    <w:rsid w:val="00494DA8"/>
    <w:rsid w:val="00497AC2"/>
    <w:rsid w:val="004A21CD"/>
    <w:rsid w:val="004A3E56"/>
    <w:rsid w:val="004A4AE4"/>
    <w:rsid w:val="004A5DB7"/>
    <w:rsid w:val="004B1140"/>
    <w:rsid w:val="004B58BA"/>
    <w:rsid w:val="004B5B37"/>
    <w:rsid w:val="004C6E9F"/>
    <w:rsid w:val="004D1682"/>
    <w:rsid w:val="004D323B"/>
    <w:rsid w:val="004D71FB"/>
    <w:rsid w:val="004E75F2"/>
    <w:rsid w:val="004F089D"/>
    <w:rsid w:val="004F3A7C"/>
    <w:rsid w:val="0050088C"/>
    <w:rsid w:val="00511B92"/>
    <w:rsid w:val="00516D16"/>
    <w:rsid w:val="00520A0A"/>
    <w:rsid w:val="00522268"/>
    <w:rsid w:val="005225E7"/>
    <w:rsid w:val="00522842"/>
    <w:rsid w:val="00524AEB"/>
    <w:rsid w:val="005349E5"/>
    <w:rsid w:val="00537B96"/>
    <w:rsid w:val="00540AC3"/>
    <w:rsid w:val="00541288"/>
    <w:rsid w:val="00543FBD"/>
    <w:rsid w:val="00545F2C"/>
    <w:rsid w:val="005468F0"/>
    <w:rsid w:val="00546EA6"/>
    <w:rsid w:val="0055782C"/>
    <w:rsid w:val="00564D90"/>
    <w:rsid w:val="00566C79"/>
    <w:rsid w:val="00567480"/>
    <w:rsid w:val="00573D4F"/>
    <w:rsid w:val="00580AD9"/>
    <w:rsid w:val="00583C2C"/>
    <w:rsid w:val="005859C8"/>
    <w:rsid w:val="00591A71"/>
    <w:rsid w:val="00595E13"/>
    <w:rsid w:val="00597183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089F"/>
    <w:rsid w:val="00634915"/>
    <w:rsid w:val="00635535"/>
    <w:rsid w:val="006434FC"/>
    <w:rsid w:val="00644DBC"/>
    <w:rsid w:val="0064671A"/>
    <w:rsid w:val="006510A2"/>
    <w:rsid w:val="0065531E"/>
    <w:rsid w:val="00660CCA"/>
    <w:rsid w:val="00661F5B"/>
    <w:rsid w:val="006633A0"/>
    <w:rsid w:val="00663AC8"/>
    <w:rsid w:val="00663DB8"/>
    <w:rsid w:val="0068282F"/>
    <w:rsid w:val="0068593C"/>
    <w:rsid w:val="00685EF8"/>
    <w:rsid w:val="00692B8F"/>
    <w:rsid w:val="00694EF4"/>
    <w:rsid w:val="00696581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20CE"/>
    <w:rsid w:val="006D1577"/>
    <w:rsid w:val="006D45EF"/>
    <w:rsid w:val="006D5E41"/>
    <w:rsid w:val="006E05F5"/>
    <w:rsid w:val="006E751E"/>
    <w:rsid w:val="006F0540"/>
    <w:rsid w:val="006F159E"/>
    <w:rsid w:val="006F174E"/>
    <w:rsid w:val="006F2FB3"/>
    <w:rsid w:val="006F5A1C"/>
    <w:rsid w:val="006F6FD3"/>
    <w:rsid w:val="006F7B2B"/>
    <w:rsid w:val="0070129F"/>
    <w:rsid w:val="007019BB"/>
    <w:rsid w:val="00705B65"/>
    <w:rsid w:val="00713A01"/>
    <w:rsid w:val="00715053"/>
    <w:rsid w:val="00720013"/>
    <w:rsid w:val="0073393F"/>
    <w:rsid w:val="007361E4"/>
    <w:rsid w:val="00741377"/>
    <w:rsid w:val="0074543D"/>
    <w:rsid w:val="00750C9E"/>
    <w:rsid w:val="00753440"/>
    <w:rsid w:val="00761A3D"/>
    <w:rsid w:val="00775AF5"/>
    <w:rsid w:val="00781DC9"/>
    <w:rsid w:val="00781F33"/>
    <w:rsid w:val="007825E7"/>
    <w:rsid w:val="0078388F"/>
    <w:rsid w:val="0078649C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5F52"/>
    <w:rsid w:val="007E721E"/>
    <w:rsid w:val="007F5B05"/>
    <w:rsid w:val="007F6934"/>
    <w:rsid w:val="00804E9D"/>
    <w:rsid w:val="00810CAE"/>
    <w:rsid w:val="0081178A"/>
    <w:rsid w:val="00814D36"/>
    <w:rsid w:val="00824351"/>
    <w:rsid w:val="008255CD"/>
    <w:rsid w:val="00830590"/>
    <w:rsid w:val="00832919"/>
    <w:rsid w:val="00851A82"/>
    <w:rsid w:val="00852C86"/>
    <w:rsid w:val="00855906"/>
    <w:rsid w:val="00867ED3"/>
    <w:rsid w:val="0088494E"/>
    <w:rsid w:val="00887A25"/>
    <w:rsid w:val="008905F3"/>
    <w:rsid w:val="008A2193"/>
    <w:rsid w:val="008A259D"/>
    <w:rsid w:val="008A454E"/>
    <w:rsid w:val="008A56ED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9014E8"/>
    <w:rsid w:val="0090156F"/>
    <w:rsid w:val="00903A68"/>
    <w:rsid w:val="0090400F"/>
    <w:rsid w:val="0090478E"/>
    <w:rsid w:val="00904E8E"/>
    <w:rsid w:val="00907F8E"/>
    <w:rsid w:val="0091040F"/>
    <w:rsid w:val="0091398C"/>
    <w:rsid w:val="009142CC"/>
    <w:rsid w:val="00921C21"/>
    <w:rsid w:val="00924A70"/>
    <w:rsid w:val="00925FD9"/>
    <w:rsid w:val="00931127"/>
    <w:rsid w:val="009341CD"/>
    <w:rsid w:val="00935F12"/>
    <w:rsid w:val="00942F1E"/>
    <w:rsid w:val="00946277"/>
    <w:rsid w:val="0095228C"/>
    <w:rsid w:val="00953459"/>
    <w:rsid w:val="00954175"/>
    <w:rsid w:val="00955E2A"/>
    <w:rsid w:val="0095754D"/>
    <w:rsid w:val="00957C75"/>
    <w:rsid w:val="009638F0"/>
    <w:rsid w:val="009650E3"/>
    <w:rsid w:val="009737FC"/>
    <w:rsid w:val="00977A28"/>
    <w:rsid w:val="009931F4"/>
    <w:rsid w:val="00997DD9"/>
    <w:rsid w:val="009A04F9"/>
    <w:rsid w:val="009B31D2"/>
    <w:rsid w:val="009B40C5"/>
    <w:rsid w:val="009B4AE6"/>
    <w:rsid w:val="009B62B8"/>
    <w:rsid w:val="009B6991"/>
    <w:rsid w:val="009B70B0"/>
    <w:rsid w:val="009B72DF"/>
    <w:rsid w:val="009B73CD"/>
    <w:rsid w:val="009C0811"/>
    <w:rsid w:val="009C59F3"/>
    <w:rsid w:val="009C6FF3"/>
    <w:rsid w:val="009D75AD"/>
    <w:rsid w:val="009E1BFD"/>
    <w:rsid w:val="009E2074"/>
    <w:rsid w:val="009E3C9D"/>
    <w:rsid w:val="009E3DAF"/>
    <w:rsid w:val="009F231E"/>
    <w:rsid w:val="009F775B"/>
    <w:rsid w:val="00A05737"/>
    <w:rsid w:val="00A07062"/>
    <w:rsid w:val="00A1319E"/>
    <w:rsid w:val="00A23DF6"/>
    <w:rsid w:val="00A269F9"/>
    <w:rsid w:val="00A3509A"/>
    <w:rsid w:val="00A41971"/>
    <w:rsid w:val="00A43DE0"/>
    <w:rsid w:val="00A448FD"/>
    <w:rsid w:val="00A44DF0"/>
    <w:rsid w:val="00A465A7"/>
    <w:rsid w:val="00A51343"/>
    <w:rsid w:val="00A54CD1"/>
    <w:rsid w:val="00A55587"/>
    <w:rsid w:val="00A62CBD"/>
    <w:rsid w:val="00A640DB"/>
    <w:rsid w:val="00A707AC"/>
    <w:rsid w:val="00A751FF"/>
    <w:rsid w:val="00A77C15"/>
    <w:rsid w:val="00A86BD8"/>
    <w:rsid w:val="00A87A66"/>
    <w:rsid w:val="00A90A93"/>
    <w:rsid w:val="00A92A68"/>
    <w:rsid w:val="00A935C7"/>
    <w:rsid w:val="00A94BB3"/>
    <w:rsid w:val="00AA3206"/>
    <w:rsid w:val="00AA7E93"/>
    <w:rsid w:val="00AB2220"/>
    <w:rsid w:val="00AB58A8"/>
    <w:rsid w:val="00AB73E7"/>
    <w:rsid w:val="00AC3725"/>
    <w:rsid w:val="00AC3AAA"/>
    <w:rsid w:val="00AC7B39"/>
    <w:rsid w:val="00AD26AA"/>
    <w:rsid w:val="00AD5A0C"/>
    <w:rsid w:val="00AE4B7F"/>
    <w:rsid w:val="00AE55A2"/>
    <w:rsid w:val="00AE6C89"/>
    <w:rsid w:val="00AE74F2"/>
    <w:rsid w:val="00AF6ACD"/>
    <w:rsid w:val="00B066C4"/>
    <w:rsid w:val="00B06EBE"/>
    <w:rsid w:val="00B117AA"/>
    <w:rsid w:val="00B1308C"/>
    <w:rsid w:val="00B13DAA"/>
    <w:rsid w:val="00B25F71"/>
    <w:rsid w:val="00B27D6A"/>
    <w:rsid w:val="00B31A09"/>
    <w:rsid w:val="00B31A8C"/>
    <w:rsid w:val="00B31FEF"/>
    <w:rsid w:val="00B34329"/>
    <w:rsid w:val="00B359E2"/>
    <w:rsid w:val="00B40E4E"/>
    <w:rsid w:val="00B41C20"/>
    <w:rsid w:val="00B45804"/>
    <w:rsid w:val="00B535B9"/>
    <w:rsid w:val="00B573F9"/>
    <w:rsid w:val="00B57940"/>
    <w:rsid w:val="00B66C63"/>
    <w:rsid w:val="00B71DE4"/>
    <w:rsid w:val="00B80D7E"/>
    <w:rsid w:val="00B84A3E"/>
    <w:rsid w:val="00B91375"/>
    <w:rsid w:val="00B94A91"/>
    <w:rsid w:val="00B95B0F"/>
    <w:rsid w:val="00BA0B46"/>
    <w:rsid w:val="00BA5A2B"/>
    <w:rsid w:val="00BA5D08"/>
    <w:rsid w:val="00BB079B"/>
    <w:rsid w:val="00BB2031"/>
    <w:rsid w:val="00BB4AFD"/>
    <w:rsid w:val="00BB4E8A"/>
    <w:rsid w:val="00BB655E"/>
    <w:rsid w:val="00BC1545"/>
    <w:rsid w:val="00BC7352"/>
    <w:rsid w:val="00BD0C85"/>
    <w:rsid w:val="00BD42D1"/>
    <w:rsid w:val="00BD7F83"/>
    <w:rsid w:val="00BE4630"/>
    <w:rsid w:val="00BE6332"/>
    <w:rsid w:val="00BF07FB"/>
    <w:rsid w:val="00BF2115"/>
    <w:rsid w:val="00BF7A1A"/>
    <w:rsid w:val="00C057E0"/>
    <w:rsid w:val="00C07055"/>
    <w:rsid w:val="00C109DE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1A88"/>
    <w:rsid w:val="00C32364"/>
    <w:rsid w:val="00C335C9"/>
    <w:rsid w:val="00C3518B"/>
    <w:rsid w:val="00C3592B"/>
    <w:rsid w:val="00C4055B"/>
    <w:rsid w:val="00C4233E"/>
    <w:rsid w:val="00C443F7"/>
    <w:rsid w:val="00C44BF9"/>
    <w:rsid w:val="00C45088"/>
    <w:rsid w:val="00C53B76"/>
    <w:rsid w:val="00C55960"/>
    <w:rsid w:val="00C60417"/>
    <w:rsid w:val="00C60C1D"/>
    <w:rsid w:val="00C660AA"/>
    <w:rsid w:val="00C67108"/>
    <w:rsid w:val="00C709A0"/>
    <w:rsid w:val="00C9052B"/>
    <w:rsid w:val="00C960F9"/>
    <w:rsid w:val="00CA5601"/>
    <w:rsid w:val="00CB3E5E"/>
    <w:rsid w:val="00CB6750"/>
    <w:rsid w:val="00CB7963"/>
    <w:rsid w:val="00CC080A"/>
    <w:rsid w:val="00CC08F8"/>
    <w:rsid w:val="00CD01AC"/>
    <w:rsid w:val="00CD024E"/>
    <w:rsid w:val="00CD0D06"/>
    <w:rsid w:val="00CD1268"/>
    <w:rsid w:val="00CE11CF"/>
    <w:rsid w:val="00CE29A8"/>
    <w:rsid w:val="00CE564D"/>
    <w:rsid w:val="00CE56FB"/>
    <w:rsid w:val="00CF3E7D"/>
    <w:rsid w:val="00CF42AE"/>
    <w:rsid w:val="00CF6B79"/>
    <w:rsid w:val="00CF7B9D"/>
    <w:rsid w:val="00D006D3"/>
    <w:rsid w:val="00D120B0"/>
    <w:rsid w:val="00D21350"/>
    <w:rsid w:val="00D23318"/>
    <w:rsid w:val="00D26103"/>
    <w:rsid w:val="00D301D4"/>
    <w:rsid w:val="00D30C07"/>
    <w:rsid w:val="00D36029"/>
    <w:rsid w:val="00D37E1B"/>
    <w:rsid w:val="00D417E7"/>
    <w:rsid w:val="00D41DCA"/>
    <w:rsid w:val="00D44F89"/>
    <w:rsid w:val="00D46937"/>
    <w:rsid w:val="00D503E5"/>
    <w:rsid w:val="00D53A2F"/>
    <w:rsid w:val="00D572D3"/>
    <w:rsid w:val="00D67315"/>
    <w:rsid w:val="00D73F3D"/>
    <w:rsid w:val="00D82D96"/>
    <w:rsid w:val="00D82ECB"/>
    <w:rsid w:val="00DA22AE"/>
    <w:rsid w:val="00DA2C81"/>
    <w:rsid w:val="00DA6EF0"/>
    <w:rsid w:val="00DB10B6"/>
    <w:rsid w:val="00DB2359"/>
    <w:rsid w:val="00DB4EDD"/>
    <w:rsid w:val="00DB502A"/>
    <w:rsid w:val="00DD022B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36BF"/>
    <w:rsid w:val="00E3620F"/>
    <w:rsid w:val="00E36A1E"/>
    <w:rsid w:val="00E432A7"/>
    <w:rsid w:val="00E45A4A"/>
    <w:rsid w:val="00E46D2D"/>
    <w:rsid w:val="00E509D9"/>
    <w:rsid w:val="00E549E5"/>
    <w:rsid w:val="00E6776C"/>
    <w:rsid w:val="00E71B52"/>
    <w:rsid w:val="00E7201B"/>
    <w:rsid w:val="00E7214A"/>
    <w:rsid w:val="00E77136"/>
    <w:rsid w:val="00E82E2E"/>
    <w:rsid w:val="00E83A75"/>
    <w:rsid w:val="00E8552E"/>
    <w:rsid w:val="00E85713"/>
    <w:rsid w:val="00E9005A"/>
    <w:rsid w:val="00E94225"/>
    <w:rsid w:val="00E952AD"/>
    <w:rsid w:val="00E96CE5"/>
    <w:rsid w:val="00E96E26"/>
    <w:rsid w:val="00EA1C4D"/>
    <w:rsid w:val="00EA2D27"/>
    <w:rsid w:val="00EC1E24"/>
    <w:rsid w:val="00EC43D2"/>
    <w:rsid w:val="00EC7083"/>
    <w:rsid w:val="00ED0523"/>
    <w:rsid w:val="00ED2E2F"/>
    <w:rsid w:val="00ED667E"/>
    <w:rsid w:val="00ED6A21"/>
    <w:rsid w:val="00ED7A92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3BE3"/>
    <w:rsid w:val="00F559DF"/>
    <w:rsid w:val="00F60EA1"/>
    <w:rsid w:val="00F6306D"/>
    <w:rsid w:val="00F7054D"/>
    <w:rsid w:val="00F75E09"/>
    <w:rsid w:val="00F768F4"/>
    <w:rsid w:val="00F86BEE"/>
    <w:rsid w:val="00F86D5A"/>
    <w:rsid w:val="00F92DA0"/>
    <w:rsid w:val="00F967AC"/>
    <w:rsid w:val="00FA1EA2"/>
    <w:rsid w:val="00FA5B6E"/>
    <w:rsid w:val="00FB3F3F"/>
    <w:rsid w:val="00FC1FD8"/>
    <w:rsid w:val="00FC2C31"/>
    <w:rsid w:val="00FD6E28"/>
    <w:rsid w:val="00FD6EE9"/>
    <w:rsid w:val="00FE2F3E"/>
    <w:rsid w:val="00FE5AE2"/>
    <w:rsid w:val="00FE7584"/>
    <w:rsid w:val="00FE7692"/>
    <w:rsid w:val="00FF07C1"/>
    <w:rsid w:val="00FF5D38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  <w:style w:type="paragraph" w:customStyle="1" w:styleId="Default">
    <w:name w:val="Default"/>
    <w:rsid w:val="00FF5D3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8cd42b097d393b1ea67f75/interactive-content-intitiation-la-tva-et-sa-declaratio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7</cp:revision>
  <cp:lastPrinted>2025-02-04T09:45:00Z</cp:lastPrinted>
  <dcterms:created xsi:type="dcterms:W3CDTF">2025-02-04T09:43:00Z</dcterms:created>
  <dcterms:modified xsi:type="dcterms:W3CDTF">2025-02-04T19:40:00Z</dcterms:modified>
</cp:coreProperties>
</file>