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3F3311A" w14:textId="16AB8B30" w:rsidR="0073547B" w:rsidRPr="00E11C9D" w:rsidRDefault="000A2787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bookmarkStart w:id="0" w:name="_Hlk127128149"/>
      <w:r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Atelier </w:t>
      </w:r>
      <w:bookmarkEnd w:id="0"/>
      <w:r w:rsidR="00B0588F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2 – La déclaration de TVA</w:t>
      </w:r>
    </w:p>
    <w:p w14:paraId="6E96B285" w14:textId="041CB5AF" w:rsidR="006A6692" w:rsidRPr="00E11C9D" w:rsidRDefault="009C4578" w:rsidP="00E11C9D">
      <w:pPr>
        <w:shd w:val="clear" w:color="auto" w:fill="833C0B" w:themeFill="accent2" w:themeFillShade="80"/>
        <w:jc w:val="center"/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</w:pPr>
      <w:r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Entrainement</w:t>
      </w:r>
      <w:r w:rsidR="006A6692" w:rsidRPr="00E11C9D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 xml:space="preserve"> </w:t>
      </w:r>
      <w:r w:rsidR="008F19A1">
        <w:rPr>
          <w:rFonts w:asciiTheme="majorHAnsi" w:hAnsiTheme="majorHAnsi" w:cstheme="majorHAnsi"/>
          <w:b/>
          <w:bCs/>
          <w:color w:val="FFFFFF" w:themeColor="background1"/>
          <w:sz w:val="44"/>
          <w:szCs w:val="44"/>
        </w:rPr>
        <w:t>6</w:t>
      </w:r>
    </w:p>
    <w:p w14:paraId="5570815A" w14:textId="12BD052F" w:rsidR="00DD532F" w:rsidRPr="0002121E" w:rsidRDefault="00DD532F">
      <w:pPr>
        <w:rPr>
          <w:rFonts w:asciiTheme="majorHAnsi" w:hAnsiTheme="majorHAnsi" w:cstheme="majorHAnsi"/>
        </w:rPr>
      </w:pPr>
    </w:p>
    <w:tbl>
      <w:tblPr>
        <w:tblStyle w:val="Grilledutableau"/>
        <w:tblW w:w="9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1985"/>
        <w:gridCol w:w="7654"/>
      </w:tblGrid>
      <w:tr w:rsidR="006F7B2B" w:rsidRPr="0002121E" w14:paraId="5307EA75" w14:textId="77777777" w:rsidTr="001E71C1">
        <w:trPr>
          <w:trHeight w:val="1881"/>
        </w:trPr>
        <w:tc>
          <w:tcPr>
            <w:tcW w:w="1985" w:type="dxa"/>
            <w:shd w:val="clear" w:color="auto" w:fill="F2F2F2" w:themeFill="background1" w:themeFillShade="F2"/>
            <w:vAlign w:val="center"/>
          </w:tcPr>
          <w:p w14:paraId="7CEEB949" w14:textId="40FBF5B9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Mon atelier </w:t>
            </w:r>
          </w:p>
          <w:p w14:paraId="45AED1D8" w14:textId="77777777" w:rsidR="00154E93" w:rsidRPr="0002121E" w:rsidRDefault="007C3129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pour </w:t>
            </w:r>
          </w:p>
          <w:p w14:paraId="0D75528C" w14:textId="5F3963B4" w:rsidR="006F7B2B" w:rsidRPr="0002121E" w:rsidRDefault="00954175" w:rsidP="006F7B2B">
            <w:pPr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</w:pPr>
            <w:r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m</w:t>
            </w:r>
            <w:r w:rsidR="004448F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’entrainer</w:t>
            </w:r>
            <w:r w:rsidR="007C3129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 xml:space="preserve"> à</w:t>
            </w:r>
            <w:r w:rsidR="008D0C03" w:rsidRPr="0002121E">
              <w:rPr>
                <w:rFonts w:asciiTheme="majorHAnsi" w:hAnsiTheme="majorHAnsi" w:cstheme="majorHAnsi"/>
                <w:b/>
                <w:bCs/>
                <w:color w:val="833C0B" w:themeColor="accent2" w:themeShade="80"/>
              </w:rPr>
              <w:t>…</w:t>
            </w:r>
          </w:p>
        </w:tc>
        <w:tc>
          <w:tcPr>
            <w:tcW w:w="7654" w:type="dxa"/>
            <w:shd w:val="clear" w:color="auto" w:fill="F2F2F2" w:themeFill="background1" w:themeFillShade="F2"/>
            <w:vAlign w:val="center"/>
          </w:tcPr>
          <w:p w14:paraId="6AED18D1" w14:textId="4DA35A9C" w:rsidR="001A7839" w:rsidRPr="001A7839" w:rsidRDefault="00B27B6B" w:rsidP="001A783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Identifier</w:t>
            </w:r>
            <w:r w:rsidR="00B0588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les valeurs comptables utiles à la déclaration de TVA</w:t>
            </w:r>
          </w:p>
          <w:p w14:paraId="6A802998" w14:textId="2BCE1CD1" w:rsidR="001A7839" w:rsidRDefault="00B0588F" w:rsidP="00F47D69">
            <w:pPr>
              <w:pStyle w:val="Paragraphedeliste"/>
              <w:numPr>
                <w:ilvl w:val="0"/>
                <w:numId w:val="4"/>
              </w:numPr>
              <w:ind w:left="462"/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Arrondir les valeurs comptables de TVA</w:t>
            </w:r>
          </w:p>
          <w:p w14:paraId="596626B8" w14:textId="77777777" w:rsidR="001A7839" w:rsidRDefault="001A7839" w:rsidP="001A7839">
            <w:p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</w:p>
          <w:p w14:paraId="561F6DF7" w14:textId="77777777" w:rsidR="001A7839" w:rsidRPr="001A7839" w:rsidRDefault="001A7839" w:rsidP="001A7839">
            <w:pPr>
              <w:jc w:val="both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1A7839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Pour aller plus loin….</w:t>
            </w:r>
          </w:p>
          <w:p w14:paraId="48554B53" w14:textId="77777777" w:rsidR="001A7839" w:rsidRDefault="001A7839" w:rsidP="001A783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Présenter l’écriture</w:t>
            </w:r>
            <w:r w:rsidRPr="001A7839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 xml:space="preserve"> comptable </w:t>
            </w:r>
            <w:r w:rsidR="00B0588F"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de liquidation de TVA</w:t>
            </w:r>
          </w:p>
          <w:p w14:paraId="68EC79C2" w14:textId="290DADB2" w:rsidR="00B0588F" w:rsidRPr="001A7839" w:rsidRDefault="00B0588F" w:rsidP="001A7839">
            <w:pPr>
              <w:pStyle w:val="Paragraphedeliste"/>
              <w:numPr>
                <w:ilvl w:val="0"/>
                <w:numId w:val="10"/>
              </w:numPr>
              <w:jc w:val="both"/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833C0B" w:themeColor="accent2" w:themeShade="80"/>
                <w:sz w:val="22"/>
                <w:szCs w:val="22"/>
              </w:rPr>
              <w:t>Réaliser la télédéclaration de TVA</w:t>
            </w:r>
          </w:p>
        </w:tc>
      </w:tr>
    </w:tbl>
    <w:p w14:paraId="0ECA063C" w14:textId="2DDDFF29" w:rsidR="006F159E" w:rsidRDefault="006F159E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92A495" w14:textId="6CC0B60D" w:rsidR="00492387" w:rsidRDefault="00492387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38150D54" w14:textId="6D050600" w:rsidR="00492387" w:rsidRDefault="006D3244" w:rsidP="00B34329">
      <w:pPr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</w:rPr>
        <mc:AlternateContent>
          <mc:Choice Requires="wpg">
            <w:drawing>
              <wp:anchor distT="0" distB="0" distL="114300" distR="114300" simplePos="0" relativeHeight="251640832" behindDoc="0" locked="0" layoutInCell="1" allowOverlap="1" wp14:anchorId="11712D48" wp14:editId="43913CE1">
                <wp:simplePos x="0" y="0"/>
                <wp:positionH relativeFrom="column">
                  <wp:posOffset>-171450</wp:posOffset>
                </wp:positionH>
                <wp:positionV relativeFrom="paragraph">
                  <wp:posOffset>212089</wp:posOffset>
                </wp:positionV>
                <wp:extent cx="514350" cy="556260"/>
                <wp:effectExtent l="0" t="0" r="0" b="0"/>
                <wp:wrapNone/>
                <wp:docPr id="24" name="Groupe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>
                        <a:xfrm>
                          <a:off x="0" y="0"/>
                          <a:ext cx="514350" cy="556260"/>
                          <a:chOff x="0" y="0"/>
                          <a:chExt cx="6120130" cy="6748780"/>
                        </a:xfrm>
                      </wpg:grpSpPr>
                      <pic:pic xmlns:pic="http://schemas.openxmlformats.org/drawingml/2006/picture">
                        <pic:nvPicPr>
                          <pic:cNvPr id="25" name="Image 3"/>
                          <pic:cNvPicPr>
                            <a:picLocks noChangeAspect="1"/>
                          </pic:cNvPicPr>
                        </pic:nvPicPr>
                        <pic:blipFill>
                          <a:blip r:embed="rId7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120130" cy="6517640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26" name="Zone de texte 5"/>
                        <wps:cNvSpPr txBox="1"/>
                        <wps:spPr>
                          <a:xfrm>
                            <a:off x="0" y="6517640"/>
                            <a:ext cx="6120130" cy="231140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330334E1" w14:textId="711E396E" w:rsidR="00091F00" w:rsidRPr="00091F00" w:rsidRDefault="00000000" w:rsidP="00091F00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  <w:hyperlink r:id="rId8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Cette photo</w:t>
                                </w:r>
                              </w:hyperlink>
                              <w:r w:rsidR="00091F00" w:rsidRPr="00091F00">
                                <w:rPr>
                                  <w:sz w:val="18"/>
                                  <w:szCs w:val="18"/>
                                </w:rPr>
                                <w:t xml:space="preserve"> par Auteur inconnu est soumise à la licence </w:t>
                              </w:r>
                              <w:hyperlink r:id="rId9" w:history="1">
                                <w:r w:rsidR="00091F00" w:rsidRPr="00091F00">
                                  <w:rPr>
                                    <w:rStyle w:val="Lienhypertexte"/>
                                    <w:sz w:val="18"/>
                                    <w:szCs w:val="18"/>
                                  </w:rPr>
                                  <w:t>CC BY-NC</w:t>
                                </w:r>
                              </w:hyperlink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11712D48" id="Groupe 24" o:spid="_x0000_s1026" style="position:absolute;left:0;text-align:left;margin-left:-13.5pt;margin-top:16.7pt;width:40.5pt;height:43.8pt;z-index:251640832;mso-width-relative:margin;mso-height-relative:margin" coordsize="61201,67487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SM59IZAMAAAIIAAAOAAAAZHJzL2Uyb0RvYy54bWykVU1v2zgQvS/Q/0Dw&#10;3ihybCcVohTeZBMECNpg0yJAbzRFSUQlkkvSltNfv4+U5Nhx0M+DhCE5HL5584Y8f79pG7IW1kmt&#10;cpoeHVMiFNeFVFVOP3+6fntGifNMFazRSuT0STj6/uLNX+edycRE17ophCUIolzWmZzW3pssSRyv&#10;RcvckTZCYbHUtmUeQ1slhWUdordNMjk+niedtoWxmgvnMHvVL9KLGL8sBfcfy9IJT5qcApuPfxv/&#10;y/BPLs5ZVllmaskHGOw3ULRMKhy6DXXFPCMrKw9CtZJb7XTpj7huE12WkouYA7JJj19kc2P1ysRc&#10;qqyrzJYmUPuCp98Oyz+sb6x5MPe2Rw/zTvOvDrwknamy3fUwrp6dN6VtwyYkQTaR0acto2LjCcfk&#10;LJ2ezMA7x9JsNp/MB8Z5jbIc7OL1P8O+eQo6ToaN89Pp2elZ3JmwrD82gtuCMZJn+AaCYB0Q9GMh&#10;YZdfWUGHIO1PxWiZ/boyb1FLw7xcykb6p6hLVC2AUut7yQO3YQAu7y2RRU4nM0oUa9EPty2rBDkJ&#10;Ohxd+g0sJBRLQZS+rJmqxMIZ6BldFryTffc43Dtt2UhzLZsmlCjYQ17Q/gvtvEJNr8srzVetUL5v&#10;NCsapKiVq6VxlNhMtEuBXOxtkaLAaHKPfIyVyvdd5bwVntfh/BI4/gX2gJtl24UI+hlnyMgNSvwZ&#10;ce2LZJaezqf7IgGH1vkboVsSDGAFBlSGZWx95wY0o8tAaQ8gIgOecI/gYnIjexgd8PdLvfdQMyMA&#10;IYTd0cN81MMX3JKkEMSjgwSZBSYH19CjxG/+1mirqIAw/1265s+UsGzsyD3SJidp+mecoZq6kcUo&#10;tEDmZWPJmuG+7WrpRdTqC69GhRooHXb1kggzaOkxoWD5zXIzZL/UxROStxolxJ3gDL+WOOiOOX/P&#10;LO5rTOIN8h/xKxvd5VQPFiW1tt9emw/+KCVWKelw/+fU/bdiof+bW4Uiv0unYIb4OJjOTicY2N2V&#10;5e6KWrWXGimjE4AumsHfN6NZWt0+4qlahFOxxBTH2Tn1o3np+1cJTx0Xi0V06q+VO/VgcBmlUbiB&#10;4E+bR2bNIOkglA96lNWBsnvfnu7FyutSRtkHgntWB94h8WjFhwbW3ku2O45ez0/3xf8AAAD//wMA&#10;UEsDBAoAAAAAAAAAIQC7YMqs3RMAAN0TAAAUAAAAZHJzL21lZGlhL2ltYWdlMS5wbmeJUE5HDQoa&#10;CgAAAA1JSERSAAAAigAAAIEIBgAAAB9AIqcAAAABc1JHQgCuzhzpAAAABGdBTUEAALGPC/xhBQAA&#10;AAlwSFlzAAAh1QAAIdUBBJy0nQAAE3JJREFUeF7tnQtwHEdexu3YsiRLih7W+y1Zlq23FdsbRVb8&#10;0MOSLVm2bCVSEjkySSRbtoNxjIIcU6VKyjlX4jKxSc4XXwIGk4OTbHDI5ZSofKDiCgwFAXLBwJU5&#10;qIPicRwccJA74AIlvr/o3dqe7tnpmZ3RzmrnV/XVtxrNv6dntndmuqene1msk5WVdQ8271dcXNz8&#10;e++9l0n/8/BYlp6e/i+wQAHRkUeMIysUevKIRVpbW5+GyQpEKHnEIEJBuH79ehl8geXLlwv/v3bt&#10;WgLcI8bgCkF5efkXaaEGbp36+vrP00KP2IIrBG+//fYVWqiBW6eqqup9WugRW3CFwCsoHnpwhcAr&#10;KB56cIVgKRWUgoKCQJ7j4+PnwfKFf3hYgisES6GgTExMVMK4PPvV0NDwZ3APC3AHMtoLSnNz8ySM&#10;y69WGRkZ5B4qdHV1xT///POD+CgcSCPl5OTMr1mzJuWRRx5Zgb9dAwrAP8OkedaRh5/29vZnEhMT&#10;P8VH2YGyVffddx8VotlI3AskJCRI85SZmTnf1tb2nOx/TLHHu+++m5Kfn/93+Cg7IBERFZ6mpqYu&#10;fHaM3t7eapiw7dra2t+AL4D7lnKYsA7T0mdwcPA4TLbzrlRaWtp34LZCXSFgnE6fPv0gnINdKoV1&#10;SdPT06vgS4u6urrHYNIdVtXq1avny8rKvox7lb23b99eg2VKnDp1qikrK+siLjF/JHsOZEa4LNyF&#10;h83KlSuFtPv7+5+A6yGsT3r00Ufb4dHN6OhoHEy6g6GE+5Pv37p1qwifF4XS0lKqEUnzEkrPPPPM&#10;Prgluru718GENDs6Ol6D6yGsT2psbLwBjz4ee+wxUzWTioqKmbm5uZX47Ao2bdq0BybNq0zp6el/&#10;BTfNqlWrpOnl5eWRS9GLQR7+DR4d4AbwIky6I1qF82tcbHDJU+lJN88uJ6YoLi7+IUxIi26o4VJy&#10;c3O/BRNi2GXVvezYseNzMCHjWqFwUIejqGVycpL6tEj3LVgrVqz4X7gynZ2dMzBpWpCUQ4cOjcNk&#10;65PcBW6kdsJkGQ2InlfAlxxVVVVXYcL+BisjI4N++SpI44Mk5dVXX10Lk61Pcg2yzAWEKuU/wZc8&#10;r7/+OtW+pMfAr5GRkV64wNjYWDpMGqPV9u3bQ93DSWNwBozcfR+uj1Q9lGaMhBrEX8BjjiNHjhTA&#10;pMckSAFwuTHdltTT09MG10MaMzU1FegiuihcvXo1ZFU3JSXl7+ERo7e390G6maObQBI1aBUVFX26&#10;devWn21oaNg6OzubxFZ1lMOHD9NNuvQYkXw+3zXcwP6e7H+am2Hh/6SWlpavwvWQxjz00EOhqtz2&#10;UV1dTZmTZoIpohw/frwOJstXSOELc+zyWFlZ+T2YdLsyZWVlkXOwmo8gVJ9/BJeiFzMxMVEBdxTp&#10;hkkdHR1D8IhTU1PzLkyaRzPKzMz8xO72HJWWYNwYvweXUlFRIY1BzYpcCruJFmIg+wn1jCFUHT8S&#10;2FVQgkVf8LFjx5LxOWz27dv3EzDpdkpKSshDgvhvw4RYJimsICmta5m+vj7dllXchNEzG1chKygD&#10;AwNr6+rqdu/cufPi/fffz/3PrPAL/RO4HUjTD3V28JOdnf23MCGWiUN2FlPZhinWrl37dZiwISZX&#10;onNGCckHH3yQt2bNmm/gozZOV/QFoMp5Hz5bBpe3f4RJ04ekJCYmytblND097e+QJf0/ZB+pqamf&#10;wYSNWGmaXkysFBQtuNSu0nuOoiPLnDhxwgeTpUnSIlvHlC5cuGBfjQ/VSWkhwc3U1+Cuxo6CEgz1&#10;dqMuDfRRQZZgjWGy9Eh+ZP+b37Vr16hsuY7sQ9Y3gvTCCy/shbseuwtKMKhW7oJp0+bE7oGsIqQX&#10;Sh9//HHg7IBKhfTHHST7wOVGtgFqds6DRwVOFhQ/KDCGze0XL16k1lkrSNPTSnZ/VF9ffwfGrRdm&#10;wRXJy8v7BMZthPTWW2/lwKMGHKwvwbT74QgzMzPxMO22AkpJSSG3gpCWRpGhtbWVOvEKGYq2QhJE&#10;YB98Pt8vLCxxkOPHj3fAuGOnkRVk6ZAiA7vOCRl64oknHoB7mCBU1XX//v0H4GYR0lmxYsX/wCOC&#10;kJnBwUFqPVQG18tV/odw+DOm34+9c+dOIkw4pqTS0tLfgZtFSKelpeXn4IuKkImMjIzvwpV56aWX&#10;NsG06XiIx2RB8fHxP4CbRUiH9X1xnuA35f1izb3K9PX1/ThMSAfyAPn5+dTcLxwfs8f58OHDD8OE&#10;dCBnmZ6ezoWFteFnn32W2lWENNzykDApKekz5HGM/Rkxzp49S28ZCseJSRnZD9v2ZzYShI2+8cYb&#10;yk9HWe8qIY2srKx/h0cU3C9lwwJ5csMjh6mpqQxYIE9+WcibkMbIyIgzL30lJycLD6LWrl1LTyOV&#10;GBoaktaSiouL6aFaxKmqqvoKTJs/t6DN13x2drbZ/AlpQI4Q7oaEeJwW/xDuCtxcUE6dOiWtETU0&#10;NPwKXImDBw+eh3HxcXFxur3crMJtgMlMdVaIZ83+hjQ2Nr6IL/FX2Z+O4fIzyrL+/n5px+u5uTkz&#10;Y98K8eyV3fDZu3fvVhiXeGJionI/Ub2HhZAK2hjH2lrcXlCIEydOHIZp82g2n+HG62I54aNHj4Zb&#10;PRNi9+zZQwfLdqqrq38Npt2e68C9It34a/OpnFf8yKm9i4s9efJkKdw69fX1B2FcouXl5e/AVeFi&#10;mZRBlZmanYU0Kioq5uBOENhGYWFhRF8dMYA7HqQHHniA+peoIsRDYWE5QVnHXPxqTQ+Wl/H/A9QJ&#10;SkpKIrcdn89XGCXDbQrHBFJC9k7Qhx9+SFVx84yPj9PDPS6xjRs30kgDhpw5cyYLxsUyWWLDhg2/&#10;DxPSM9tSuZTYsmXLaRh3PNjDRVW42HCOJZcQkyrhxEoZGBigp6iydEmxiuVjkZaWJrusW4JLJDs7&#10;+09poRFDQ0PCfU1RUdEfw8NmcnKSWoG5tIMUc+ASSb3VwjkWXBxulP+GFiqD0vaXMC4RSBVtnJlY&#10;VWTboA7D1q6zUYxOr39VwoldwFICs7Oz9NY7F9fe3k5jgDgBtx2/+vv7fwkea8iOhSHsLUYuzmQD&#10;Hh986dKlWlqoABfH5BjsBkzQ5s2b/wseMyQkJNDYa9rjoFpz4+JwTNVGeoqPj6cVuWBIFS4OVVtz&#10;1zwLsNGYBLFTcizB7b9qL3ocv3+FcbGQElyQarUJ9zVcHNOigGo7DfYrbD/Gqs/C/kOGyLpgnjx5&#10;Mg1uCBe0d+9eqq+rwMUxLRq7d+9+ESbLA2nJc+7cOaHdC7XEYrgKXFxhYSG5Pm1tbdSZhQuCDLl7&#10;9y4Nk83FjY2NdcMXlaNHj3KdjzSKBbh9NnH55eKY9NF50mtIWVkZPXsxHecErPldm5cFDQ0NUUFa&#10;ssgem0CG4AwiG3U7JNzKJvqxcnFMkUaWp/ne3t5T8CUJbhNaYdp9NuSjjz6Sja0XstbErVxQUDBF&#10;CxXg4qqrq79MCyONXvW5pqaGGhSXKty+5ufn08xgKnBxRUVFR2ihHtzKt2/fTqWFoWCDr3Bxc3Nz&#10;tgxHZQd6IyWp9rCLQrj9NNERm4vTfcDIXgXlVoYMWb9+vWzselfR2NiozV+wlhQ6Z1EV1OJYFwLj&#10;FTUkJyfLJgNwHd3d3Rdg2nz6tQC1Kezfv38XqpWqLdGuo6mp6Ysw6f6FQmdSBxGagw5mvKKI1bhF&#10;x2i4CZnOnDlDfYajht27d8umtDWkvr7+DZhxnNWqFeBi2PRlriVU9VlPbngZTBWcDWVdDwzx+Xyy&#10;UaGkcCuZaP7m4mpra3UHxnUZXL6NxLoPRgtc3t9//32agDIkly5dolZcLg6Swq1k4v1ULq6zs5Pm&#10;gHE9OmdQI0ULXL6ffvppw9HBdYbdkMKtZOISwsVt2LChhxZGAVy+VVRWVvY4PBrg8o2z/DlaqAAX&#10;RwtkcCtZLSiof9P4p9EAl28V1dTU/Do8GuDynZub+zotVICLowUyuJWsFpSSkhJHJ4W2ES7fKsJ9&#10;yk/CowEu3yjg9N6xClwcLZDBrWS1RQ/3KDRITjTA5VtR0QKX78cff9xwHkZZDwBICreS1QeCW7Zs&#10;ccVzHiPYuC5c3kMpmqrIgMv7O++8Q3MRhYSN5MnFQSKsYBivKMLFRFMXxG3btn0BxuU/hKIJ03lv&#10;a2vbATOOC6Mro9U4V6Bzyg0oJyfHze8gC4yNjdHs8dr9MKShoUH2iENk48aNPw8zXlEDe8poOs5t&#10;0MtUHR0dL9I7zdXV1TPd3d2GjVRuBPvw0zDT30dqauo9mHFce3t7C8x4RQ3r1q2zVMA8nMHqC2Fm&#10;nzorr+hnbm6OemybjvNwDO67sPooxujmnVs5Ly/vZ2ihAlxcVVWVapyH/XDfRXFx8S/SQgW4ONyz&#10;fI4W6sGtbPV5D5PHIqMzfb4qXNzMzMz9tFCK1SpycnLyX8NMx3nYS0pKyqcw099DZWXlL8PU4/r6&#10;+o7B1AMY586dowmcuLhr166FNy6YhxW470D1/sRq90ku4JVXXgk1l38wXJzbOzAtUbjvYPPmzc20&#10;UAEujr3PbQgXhPuU/6aFRoTRQ87DBhISEsI5/lxcZ2en8RR/+MItjWZw9erV1TAuzufzXYF7LA7c&#10;sVe97OD+UjZptjGy4Z5oPl+4Clwck4fD5OXlCZN0nz59WnWeYi6OSRlLwYcOHXoWxsWNjY2pXic9&#10;rMMdcyZDcAIQXt578803H4KrgesdDWHOJQCpoo0zE+thEtyw3oBxx/vGjRs1cBW4OCbTcAk0NzfT&#10;ex+GrFu3juat42K3bdv2EtzDGbhjzaQKF4ea6n/QQrNwiTCpEk6shyKyB4Dnz59vhBtSW1v7AUwb&#10;b56mpqajMC4hLFOaNaqnp0cYazYGx1RzlOvXr+sNGqRKOLEC4SQmxI6MjHhzItuHcHwhpZEga2pq&#10;qFc+Fzs8PEw93KyxadMm4YXnwcHBfrgqXCyTR5jIRsLMz8//DK6KEA+FjeVEfT7fNMxyvIfInj17&#10;ZB3FlI9pTk7Ob8O4WFQ2+uDhgYzRiD1cwsXFxdRtThUulsSamz1M0tXVJR2Ngb2YrooQD9lGuIkL&#10;8aj/vwX3MIdwHJ988knlMemWL18uzKiBW4l8uD3Mzs6GdYetNy7J9u3bR+AeagjHb/Xq1d+DK3H2&#10;7FlZpyaSvcg6NfX29ip/0d3d3dIBg48cObIP7hEa4bgxmSHceFOEtbHa2lqallZIo6enh1pzPeQI&#10;x4tJGdmPvK6ujmZVc4ampqYXYMJGIWVyc3O/BRPSQFVcdajSWCHUyFDKoEBchoWVhiVk3eYSExP/&#10;E64MqmjfhwnpQB4Mne6JJLPYkYZlhI2jLm7qFY3q6uqPYNp0PBg2vYEppNHa2mqmwTQ8pqenpe/r&#10;shmllEHVjMZSWYidnJysXlioSEdHh2rHHFeA/Vs5PDxsanatuLg4OlNTu5OViaqE78epKYBDcuDA&#10;ARqrTcjM3NzcSrhjFBUV3YEFb9P1SPoTO412e35FhqysLNnsUSSlh1MWELpp4tdGeXA7XJ51hw+3&#10;AZ1O7qTIssgZE7Zjsvk6Ugj5fu2115Rm2TKD3rR5kGuQZY5kG7j5/TqMSx+/TMOzyYULF8oGBgas&#10;P0IPAU1f0tLSsp/9qUuIQZBtQ6+Q3Lt3j1rFXYU0o/jFq/bgN0KWvhFm11cGN4b0WF857cLCwh/A&#10;gtenoVZvwu2AS9evK1eupMNdiTTDhw4d2gMPFy7NiYmJClpoABfT3Nxs9AAssO7Q0JBR+lzaOLvR&#10;BJhGcDEFBQXfpIVhwqXp13PPPZcJdy96DUXl5eW/BbdMSUnJJ7CFtPLz8/98YWEIysrKbsG0+dBF&#10;pwUzFNp1jdansWSoRqi8figuX74cagKI6IANwiJI9e01mxC2D+lSVVX1FZjy+rj32QtTXt9Odu3a&#10;RbPFa7ftV3RRWlr6uzDZjtCbh/TikdNw2ywuLv4DWqiH2YLC4NbHPt+lhU6iM/SWX9HJ+Pj4Tphs&#10;h2hEH3JHYK/AarcZEjsKCpMj4J6JWqJl2zMzJrDrEXYuSE4R2IbKJc9KQTl27BgNCRJYf3R0VHVC&#10;alOkpaV9Fxacr4BQPX8TvnTQGZZhQcnJyVR1tJ1bt26lqTbIrV+//jBMmzclcGOp9NKVWQ4ePEiv&#10;hmrzFKylSU9Pj2yCy4AOHDhwBh4xioqKgvMTaYLzwom1hi99dMaKCwjX4wfhMQkbqUpXExMTNGdg&#10;7HDz5s0SmPRg+IVTb8wUGKMfT2pqqiOX56gB9wa3YdKD41dlZeWX4EuO6elpmoBcus8aefhJTEyk&#10;seJkBykg+tVNTU3R3HdRTX19vTCmiUy4ETfV0SmmCNFtgZPFXl8R46mnnpINzSrV+Ph4CtxDhfT0&#10;dNlsD1LRI4OXX37ZdbOfoxb1mzBpnmU6f/68a5/2up6BgQGa5kx6YPVEZ6Xe3l5qFV40RkdHM0tL&#10;S3+Ej9I86QlnRmpM87ALajhLSUmRHmwVUess4r/d2tr6U2xGEEvgV78jMzPzG0bVWCN1dXXVwz2c&#10;BtXFf4BJvwQ3igoqzo7e67ORZHh4eAIm/YIiKfbYwqmO5h7h8vDDD7cmJSVRrUj48pwSVd0bGxsv&#10;swGdPaKZmzdvrisvL/84OTn5O0YtoTKtWrXqh2lpad/8MYC/Y5Bly/4Pv+M1A7AsCXAAAAAASUVO&#10;RK5CYIJQSwMEFAAGAAgAAAAhAA6vvnvgAAAACQEAAA8AAABkcnMvZG93bnJldi54bWxMj01Lw0AQ&#10;hu+C/2EZwVu7+WhVYjalFPVUBFuh9DbNTpPQ7G7IbpP03zue9PgyD+88b76aTCsG6n3jrIJ4HoEg&#10;Wzrd2ErB9/599gLCB7QaW2dJwY08rIr7uxwz7Ub7RcMuVIJLrM9QQR1Cl0npy5oM+rnryPLt7HqD&#10;gWNfSd3jyOWmlUkUPUmDjeUPNXa0qam87K5GwceI4zqN34bt5by5HffLz8M2JqUeH6b1K4hAU/iD&#10;4Vef1aFgp5O7Wu1Fq2CWPPOWoCBNFyAYWC44nxhM4ghkkcv/C4ofAAAA//8DAFBLAwQUAAYACAAA&#10;ACEAqiYOvrwAAAAhAQAAGQAAAGRycy9fcmVscy9lMm9Eb2MueG1sLnJlbHOEj0FqwzAQRfeF3EHM&#10;PpadRSjFsjeh4G1IDjBIY1nEGglJLfXtI8gmgUCX8z//PaYf//wqfillF1hB17QgiHUwjq2C6+V7&#10;/wkiF2SDa2BSsFGGcdh99GdasdRRXlzMolI4K1hKiV9SZr2Qx9yESFybOSSPpZ7Jyoj6hpbkoW2P&#10;Mj0zYHhhiskoSJPpQFy2WM3/s8M8O02noH88cXmjkM5XdwVislQUeDIOH2HXRLYgh16+PDbcAQAA&#10;//8DAFBLAQItABQABgAIAAAAIQCxgme2CgEAABMCAAATAAAAAAAAAAAAAAAAAAAAAABbQ29udGVu&#10;dF9UeXBlc10ueG1sUEsBAi0AFAAGAAgAAAAhADj9If/WAAAAlAEAAAsAAAAAAAAAAAAAAAAAOwEA&#10;AF9yZWxzLy5yZWxzUEsBAi0AFAAGAAgAAAAhANIzn0hkAwAAAggAAA4AAAAAAAAAAAAAAAAAOgIA&#10;AGRycy9lMm9Eb2MueG1sUEsBAi0ACgAAAAAAAAAhALtgyqzdEwAA3RMAABQAAAAAAAAAAAAAAAAA&#10;ygUAAGRycy9tZWRpYS9pbWFnZTEucG5nUEsBAi0AFAAGAAgAAAAhAA6vvnvgAAAACQEAAA8AAAAA&#10;AAAAAAAAAAAA2RkAAGRycy9kb3ducmV2LnhtbFBLAQItABQABgAIAAAAIQCqJg6+vAAAACEBAAAZ&#10;AAAAAAAAAAAAAAAAAOYaAABkcnMvX3JlbHMvZTJvRG9jLnhtbC5yZWxzUEsFBgAAAAAGAAYAfAEA&#10;ANkbAAAAAA==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Image 3" o:spid="_x0000_s1027" type="#_x0000_t75" style="position:absolute;width:61201;height:65176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4A3OuxQAAANsAAAAPAAAAZHJzL2Rvd25yZXYueG1sRI9Ba8JA&#10;FITvBf/D8oReSt0oWiTNRsRS8CKlVpDeHtnXbDT7NsluTfz33YLgcZiZb5hsNdhaXKjzlWMF00kC&#10;grhwuuJSweHr/XkJwgdkjbVjUnAlD6t89JBhql3Pn3TZh1JECPsUFZgQmlRKXxiy6CeuIY7ej+ss&#10;hii7UuoO+wi3tZwlyYu0WHFcMNjQxlBx3v9aBfP1oR369q06frcnfCo/dnPT7JR6HA/rVxCBhnAP&#10;39pbrWC2gP8v8QfI/A8AAP//AwBQSwECLQAUAAYACAAAACEA2+H2y+4AAACFAQAAEwAAAAAAAAAA&#10;AAAAAAAAAAAAW0NvbnRlbnRfVHlwZXNdLnhtbFBLAQItABQABgAIAAAAIQBa9CxbvwAAABUBAAAL&#10;AAAAAAAAAAAAAAAAAB8BAABfcmVscy8ucmVsc1BLAQItABQABgAIAAAAIQC4A3OuxQAAANsAAAAP&#10;AAAAAAAAAAAAAAAAAAcCAABkcnMvZG93bnJldi54bWxQSwUGAAAAAAMAAwC3AAAA+QIAAAAA&#10;">
                  <v:imagedata r:id="rId10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Zone de texte 5" o:spid="_x0000_s1028" type="#_x0000_t202" style="position:absolute;top:65176;width:61201;height:2311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jqAwvwQAAANsAAAAPAAAAZHJzL2Rvd25yZXYueG1sRI/RisIw&#10;FETfBf8hXMEXWVPFrVqNooLiq64fcG2ubbG5KU209e+NIOzjMDNnmOW6NaV4Uu0KywpGwwgEcWp1&#10;wZmCy9/+ZwbCeWSNpWVS8CIH61W3s8RE24ZP9Dz7TAQIuwQV5N5XiZQuzcmgG9qKOHg3Wxv0QdaZ&#10;1DU2AW5KOY6iWBosOCzkWNEup/R+fhgFt2Mz+J0314O/TE+TeIvF9GpfSvV77WYBwlPr/8Pf9lEr&#10;GMfw+RJ+gFy9AQAA//8DAFBLAQItABQABgAIAAAAIQDb4fbL7gAAAIUBAAATAAAAAAAAAAAAAAAA&#10;AAAAAABbQ29udGVudF9UeXBlc10ueG1sUEsBAi0AFAAGAAgAAAAhAFr0LFu/AAAAFQEAAAsAAAAA&#10;AAAAAAAAAAAAHwEAAF9yZWxzLy5yZWxzUEsBAi0AFAAGAAgAAAAhAKOoDC/BAAAA2wAAAA8AAAAA&#10;AAAAAAAAAAAABwIAAGRycy9kb3ducmV2LnhtbFBLBQYAAAAAAwADALcAAAD1AgAAAAA=&#10;" stroked="f">
                  <v:textbox>
                    <w:txbxContent>
                      <w:p w14:paraId="330334E1" w14:textId="711E396E" w:rsidR="00091F00" w:rsidRPr="00091F00" w:rsidRDefault="00000000" w:rsidP="00091F00">
                        <w:pPr>
                          <w:rPr>
                            <w:sz w:val="18"/>
                            <w:szCs w:val="18"/>
                          </w:rPr>
                        </w:pPr>
                        <w:hyperlink r:id="rId11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Cette photo</w:t>
                          </w:r>
                        </w:hyperlink>
                        <w:r w:rsidR="00091F00" w:rsidRPr="00091F00">
                          <w:rPr>
                            <w:sz w:val="18"/>
                            <w:szCs w:val="18"/>
                          </w:rPr>
                          <w:t xml:space="preserve"> par Auteur inconnu est soumise à la licence </w:t>
                        </w:r>
                        <w:hyperlink r:id="rId12" w:history="1">
                          <w:r w:rsidR="00091F00" w:rsidRPr="00091F00">
                            <w:rPr>
                              <w:rStyle w:val="Lienhypertexte"/>
                              <w:sz w:val="18"/>
                              <w:szCs w:val="18"/>
                            </w:rPr>
                            <w:t>CC BY-NC</w:t>
                          </w:r>
                        </w:hyperlink>
                      </w:p>
                    </w:txbxContent>
                  </v:textbox>
                </v:shape>
              </v:group>
            </w:pict>
          </mc:Fallback>
        </mc:AlternateContent>
      </w:r>
    </w:p>
    <w:p w14:paraId="6B4B6D27" w14:textId="6A08C1F0" w:rsidR="00C960F9" w:rsidRPr="0002121E" w:rsidRDefault="00C960F9" w:rsidP="00B34329">
      <w:pPr>
        <w:jc w:val="both"/>
        <w:rPr>
          <w:rFonts w:asciiTheme="majorHAnsi" w:hAnsiTheme="majorHAnsi" w:cstheme="majorHAnsi"/>
          <w:sz w:val="22"/>
          <w:szCs w:val="22"/>
        </w:rPr>
      </w:pPr>
    </w:p>
    <w:p w14:paraId="6360C372" w14:textId="435E6689" w:rsidR="00661F5B" w:rsidRDefault="00B0588F" w:rsidP="006D3244">
      <w:pPr>
        <w:ind w:left="709" w:right="-427"/>
        <w:jc w:val="both"/>
        <w:rPr>
          <w:rFonts w:asciiTheme="majorHAnsi" w:hAnsiTheme="majorHAnsi" w:cstheme="majorHAnsi"/>
          <w:b/>
          <w:bCs/>
          <w:sz w:val="28"/>
          <w:szCs w:val="28"/>
        </w:rPr>
      </w:pPr>
      <w:r>
        <w:rPr>
          <w:rFonts w:asciiTheme="majorHAnsi" w:hAnsiTheme="majorHAnsi" w:cstheme="majorHAnsi"/>
          <w:b/>
          <w:bCs/>
          <w:sz w:val="28"/>
          <w:szCs w:val="28"/>
        </w:rPr>
        <w:t xml:space="preserve">Préparer le plus rapidement possible l’état préparatoire à la déclaration de TVA </w:t>
      </w:r>
      <w:r w:rsidR="0063069A">
        <w:rPr>
          <w:rFonts w:asciiTheme="majorHAnsi" w:hAnsiTheme="majorHAnsi" w:cstheme="majorHAnsi"/>
          <w:b/>
          <w:bCs/>
          <w:sz w:val="28"/>
          <w:szCs w:val="28"/>
        </w:rPr>
        <w:t>!</w:t>
      </w:r>
    </w:p>
    <w:p w14:paraId="5D79D997" w14:textId="3E89ECD8" w:rsidR="00661F5B" w:rsidRPr="0002121E" w:rsidRDefault="00661F5B" w:rsidP="00EC508E">
      <w:pPr>
        <w:jc w:val="both"/>
        <w:rPr>
          <w:rFonts w:asciiTheme="majorHAnsi" w:hAnsiTheme="majorHAnsi" w:cstheme="majorHAnsi"/>
          <w:b/>
          <w:bCs/>
          <w:sz w:val="28"/>
          <w:szCs w:val="28"/>
        </w:rPr>
      </w:pPr>
    </w:p>
    <w:p w14:paraId="3EF1C6A7" w14:textId="41F9710A" w:rsidR="006E751E" w:rsidRPr="0002121E" w:rsidRDefault="006E751E" w:rsidP="002534B0">
      <w:pPr>
        <w:ind w:left="1276"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F9F0EC4" w14:textId="39FAB356" w:rsidR="00BB4E8A" w:rsidRDefault="006E751E" w:rsidP="00B27B6B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0F0EDAC8" wp14:editId="127587C1">
            <wp:extent cx="247650" cy="247650"/>
            <wp:effectExtent l="0" t="0" r="0" b="0"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flipH="1">
                      <a:off x="0" y="0"/>
                      <a:ext cx="247650" cy="2476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6F159E">
        <w:rPr>
          <w:rFonts w:asciiTheme="majorHAnsi" w:hAnsiTheme="majorHAnsi" w:cstheme="majorHAnsi"/>
          <w:sz w:val="22"/>
          <w:szCs w:val="22"/>
        </w:rPr>
        <w:t xml:space="preserve"> </w:t>
      </w:r>
      <w:r w:rsidR="00B27B6B">
        <w:rPr>
          <w:rFonts w:asciiTheme="majorHAnsi" w:hAnsiTheme="majorHAnsi" w:cstheme="majorHAnsi"/>
          <w:sz w:val="22"/>
          <w:szCs w:val="22"/>
        </w:rPr>
        <w:t>En comptant le tableau de l’état préparatoire (annexe 1) à partir de la balance partielle des comptes (document)</w:t>
      </w:r>
    </w:p>
    <w:p w14:paraId="01D4A94C" w14:textId="77777777" w:rsidR="00827C00" w:rsidRDefault="00827C00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5B71D784" w14:textId="77777777" w:rsidR="00B0588F" w:rsidRDefault="00BE7DA7" w:rsidP="00BE7DA7">
      <w:pPr>
        <w:ind w:left="1418" w:right="282"/>
        <w:jc w:val="both"/>
        <w:rPr>
          <w:rFonts w:asciiTheme="majorHAnsi" w:hAnsiTheme="majorHAnsi" w:cstheme="majorHAnsi"/>
          <w:sz w:val="22"/>
          <w:szCs w:val="22"/>
        </w:rPr>
      </w:pPr>
      <w:r w:rsidRPr="00BE7DA7">
        <w:rPr>
          <w:rFonts w:asciiTheme="majorHAnsi" w:hAnsiTheme="majorHAnsi" w:cstheme="majorHAnsi"/>
          <w:b/>
          <w:bCs/>
          <w:sz w:val="22"/>
          <w:szCs w:val="22"/>
        </w:rPr>
        <w:t>Pour aller plus loin</w:t>
      </w:r>
    </w:p>
    <w:p w14:paraId="311E0C81" w14:textId="3730EB6D" w:rsidR="00BE7DA7" w:rsidRDefault="00B0588F" w:rsidP="00B0588F">
      <w:pPr>
        <w:pStyle w:val="Paragraphedeliste"/>
        <w:numPr>
          <w:ilvl w:val="0"/>
          <w:numId w:val="11"/>
        </w:numPr>
        <w:ind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P</w:t>
      </w:r>
      <w:r w:rsidR="00BE7DA7" w:rsidRPr="00B0588F">
        <w:rPr>
          <w:rFonts w:asciiTheme="majorHAnsi" w:hAnsiTheme="majorHAnsi" w:cstheme="majorHAnsi"/>
          <w:sz w:val="22"/>
          <w:szCs w:val="22"/>
        </w:rPr>
        <w:t xml:space="preserve">résenter l’écriture comptable </w:t>
      </w:r>
      <w:r>
        <w:rPr>
          <w:rFonts w:asciiTheme="majorHAnsi" w:hAnsiTheme="majorHAnsi" w:cstheme="majorHAnsi"/>
          <w:sz w:val="22"/>
          <w:szCs w:val="22"/>
        </w:rPr>
        <w:t xml:space="preserve">de liquidation de la TVA </w:t>
      </w:r>
      <w:r w:rsidR="00BE7DA7" w:rsidRPr="00B0588F">
        <w:rPr>
          <w:rFonts w:asciiTheme="majorHAnsi" w:hAnsiTheme="majorHAnsi" w:cstheme="majorHAnsi"/>
          <w:sz w:val="22"/>
          <w:szCs w:val="22"/>
        </w:rPr>
        <w:t xml:space="preserve">(annexe </w:t>
      </w:r>
      <w:r>
        <w:rPr>
          <w:rFonts w:asciiTheme="majorHAnsi" w:hAnsiTheme="majorHAnsi" w:cstheme="majorHAnsi"/>
          <w:sz w:val="22"/>
          <w:szCs w:val="22"/>
        </w:rPr>
        <w:t>2</w:t>
      </w:r>
      <w:r w:rsidR="00BE7DA7" w:rsidRPr="00B0588F">
        <w:rPr>
          <w:rFonts w:asciiTheme="majorHAnsi" w:hAnsiTheme="majorHAnsi" w:cstheme="majorHAnsi"/>
          <w:sz w:val="22"/>
          <w:szCs w:val="22"/>
        </w:rPr>
        <w:t>)</w:t>
      </w:r>
    </w:p>
    <w:p w14:paraId="6AC48B4A" w14:textId="204E9DA8" w:rsidR="00B0588F" w:rsidRPr="00B0588F" w:rsidRDefault="00B0588F" w:rsidP="00B0588F">
      <w:pPr>
        <w:pStyle w:val="Paragraphedeliste"/>
        <w:numPr>
          <w:ilvl w:val="0"/>
          <w:numId w:val="11"/>
        </w:numPr>
        <w:ind w:right="282"/>
        <w:jc w:val="both"/>
        <w:rPr>
          <w:rFonts w:asciiTheme="majorHAnsi" w:hAnsiTheme="majorHAnsi" w:cstheme="majorHAnsi"/>
          <w:sz w:val="22"/>
          <w:szCs w:val="22"/>
        </w:rPr>
      </w:pPr>
      <w:r>
        <w:rPr>
          <w:rFonts w:asciiTheme="majorHAnsi" w:hAnsiTheme="majorHAnsi" w:cstheme="majorHAnsi"/>
          <w:sz w:val="22"/>
          <w:szCs w:val="22"/>
        </w:rPr>
        <w:t>Compléter l</w:t>
      </w:r>
      <w:r w:rsidR="007C561C">
        <w:rPr>
          <w:rFonts w:asciiTheme="majorHAnsi" w:hAnsiTheme="majorHAnsi" w:cstheme="majorHAnsi"/>
          <w:sz w:val="22"/>
          <w:szCs w:val="22"/>
        </w:rPr>
        <w:t xml:space="preserve">’imprimé en ligne CA3  de </w:t>
      </w:r>
      <w:r>
        <w:rPr>
          <w:rFonts w:asciiTheme="majorHAnsi" w:hAnsiTheme="majorHAnsi" w:cstheme="majorHAnsi"/>
          <w:sz w:val="22"/>
          <w:szCs w:val="22"/>
        </w:rPr>
        <w:t>déclaration de TVA (annexe 3)</w:t>
      </w:r>
    </w:p>
    <w:p w14:paraId="6D684C5B" w14:textId="77777777" w:rsidR="00BE7DA7" w:rsidRDefault="00BE7DA7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415E6576" w14:textId="77777777" w:rsidR="001A7839" w:rsidRPr="0002121E" w:rsidRDefault="001A7839" w:rsidP="00491F34">
      <w:pPr>
        <w:ind w:right="282"/>
        <w:jc w:val="both"/>
        <w:rPr>
          <w:rFonts w:asciiTheme="majorHAnsi" w:hAnsiTheme="majorHAnsi" w:cstheme="majorHAnsi"/>
          <w:sz w:val="22"/>
          <w:szCs w:val="22"/>
        </w:rPr>
      </w:pPr>
    </w:p>
    <w:p w14:paraId="0BD4C7D7" w14:textId="22C842E2" w:rsidR="00E96E26" w:rsidRPr="0002121E" w:rsidRDefault="00C335C9" w:rsidP="00946277">
      <w:pPr>
        <w:ind w:left="1843" w:right="282" w:hanging="567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noProof/>
          <w:sz w:val="22"/>
          <w:szCs w:val="22"/>
        </w:rPr>
        <w:drawing>
          <wp:inline distT="0" distB="0" distL="0" distR="0" wp14:anchorId="274D1933" wp14:editId="3F19F1E8">
            <wp:extent cx="285750" cy="285750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85754" cy="28575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02121E">
        <w:rPr>
          <w:rFonts w:asciiTheme="majorHAnsi" w:hAnsiTheme="majorHAnsi" w:cstheme="majorHAnsi"/>
          <w:sz w:val="22"/>
          <w:szCs w:val="22"/>
        </w:rPr>
        <w:t xml:space="preserve">  En renseignant la page web </w:t>
      </w:r>
    </w:p>
    <w:p w14:paraId="33DA05EB" w14:textId="73C0B21C" w:rsidR="00C335C9" w:rsidRPr="0002121E" w:rsidRDefault="000E39D4" w:rsidP="002534B0">
      <w:pPr>
        <w:ind w:left="1843" w:right="282"/>
        <w:jc w:val="both"/>
        <w:rPr>
          <w:rFonts w:asciiTheme="majorHAnsi" w:hAnsiTheme="majorHAnsi" w:cstheme="majorHAnsi"/>
          <w:sz w:val="22"/>
          <w:szCs w:val="22"/>
        </w:rPr>
      </w:pPr>
      <w:r w:rsidRPr="0002121E">
        <w:rPr>
          <w:rFonts w:asciiTheme="majorHAnsi" w:hAnsiTheme="majorHAnsi" w:cstheme="majorHAnsi"/>
          <w:sz w:val="22"/>
          <w:szCs w:val="22"/>
        </w:rPr>
        <w:t>« </w:t>
      </w:r>
      <w:r w:rsidR="006945B7">
        <w:rPr>
          <w:rFonts w:asciiTheme="majorHAnsi" w:hAnsiTheme="majorHAnsi" w:cstheme="majorHAnsi"/>
          <w:sz w:val="22"/>
          <w:szCs w:val="22"/>
        </w:rPr>
        <w:t xml:space="preserve">Entrainement </w:t>
      </w:r>
      <w:r w:rsidR="008F19A1">
        <w:rPr>
          <w:rFonts w:asciiTheme="majorHAnsi" w:hAnsiTheme="majorHAnsi" w:cstheme="majorHAnsi"/>
          <w:sz w:val="22"/>
          <w:szCs w:val="22"/>
        </w:rPr>
        <w:t>6</w:t>
      </w:r>
      <w:r w:rsidR="006F159E">
        <w:rPr>
          <w:rFonts w:asciiTheme="majorHAnsi" w:hAnsiTheme="majorHAnsi" w:cstheme="majorHAnsi"/>
          <w:sz w:val="22"/>
          <w:szCs w:val="22"/>
        </w:rPr>
        <w:t xml:space="preserve">– </w:t>
      </w:r>
      <w:r w:rsidR="00EE6C1F">
        <w:rPr>
          <w:rFonts w:asciiTheme="majorHAnsi" w:hAnsiTheme="majorHAnsi" w:cstheme="majorHAnsi"/>
          <w:sz w:val="22"/>
          <w:szCs w:val="22"/>
        </w:rPr>
        <w:t>L</w:t>
      </w:r>
      <w:r w:rsidR="00491F34">
        <w:rPr>
          <w:rFonts w:asciiTheme="majorHAnsi" w:hAnsiTheme="majorHAnsi" w:cstheme="majorHAnsi"/>
          <w:sz w:val="22"/>
          <w:szCs w:val="22"/>
        </w:rPr>
        <w:t xml:space="preserve">a </w:t>
      </w:r>
      <w:r w:rsidR="00B0588F">
        <w:rPr>
          <w:rFonts w:asciiTheme="majorHAnsi" w:hAnsiTheme="majorHAnsi" w:cstheme="majorHAnsi"/>
          <w:sz w:val="22"/>
          <w:szCs w:val="22"/>
        </w:rPr>
        <w:t>préparation de la déclaration de TVA</w:t>
      </w:r>
      <w:r w:rsidR="006945B7">
        <w:rPr>
          <w:rFonts w:asciiTheme="majorHAnsi" w:hAnsiTheme="majorHAnsi" w:cstheme="majorHAnsi"/>
          <w:sz w:val="22"/>
          <w:szCs w:val="22"/>
        </w:rPr>
        <w:t xml:space="preserve"> </w:t>
      </w:r>
      <w:r w:rsidR="006F159E">
        <w:rPr>
          <w:rFonts w:asciiTheme="majorHAnsi" w:hAnsiTheme="majorHAnsi" w:cstheme="majorHAnsi"/>
          <w:sz w:val="22"/>
          <w:szCs w:val="22"/>
        </w:rPr>
        <w:t>»</w:t>
      </w:r>
    </w:p>
    <w:p w14:paraId="01344F2C" w14:textId="1CED6056" w:rsidR="00AD26AA" w:rsidRPr="0002121E" w:rsidRDefault="00AD26AA" w:rsidP="00C335C9">
      <w:pPr>
        <w:ind w:left="993"/>
        <w:jc w:val="both"/>
        <w:rPr>
          <w:rFonts w:asciiTheme="majorHAnsi" w:hAnsiTheme="majorHAnsi" w:cstheme="majorHAnsi"/>
          <w:sz w:val="22"/>
          <w:szCs w:val="22"/>
        </w:rPr>
      </w:pPr>
      <w:bookmarkStart w:id="1" w:name="_Hlk102321255"/>
    </w:p>
    <w:bookmarkEnd w:id="1"/>
    <w:p w14:paraId="25338089" w14:textId="77777777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23FC01F8" w14:textId="77777777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2486672" w14:textId="05C25A5C" w:rsidR="00E26B4E" w:rsidRDefault="00E26B4E" w:rsidP="001A759B">
      <w:pPr>
        <w:autoSpaceDE w:val="0"/>
        <w:autoSpaceDN w:val="0"/>
        <w:adjustRightInd w:val="0"/>
        <w:rPr>
          <w:rFonts w:asciiTheme="majorHAnsi" w:hAnsiTheme="majorHAnsi" w:cstheme="majorHAnsi"/>
          <w:sz w:val="22"/>
          <w:szCs w:val="22"/>
        </w:rPr>
      </w:pPr>
    </w:p>
    <w:p w14:paraId="7F892FBD" w14:textId="66723552" w:rsidR="006D3244" w:rsidRPr="001A759B" w:rsidRDefault="00DD738B" w:rsidP="001A759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="Times New Roman" w:hAnsi="Times New Roman" w:cs="Times New Roman"/>
          <w:noProof/>
          <w:lang w:eastAsia="fr-FR"/>
        </w:rPr>
        <mc:AlternateContent>
          <mc:Choice Requires="wpg">
            <w:drawing>
              <wp:anchor distT="0" distB="0" distL="114300" distR="114300" simplePos="0" relativeHeight="251659264" behindDoc="0" locked="0" layoutInCell="1" allowOverlap="1" wp14:anchorId="567675FD" wp14:editId="7D196F92">
                <wp:simplePos x="0" y="0"/>
                <wp:positionH relativeFrom="column">
                  <wp:posOffset>2178658</wp:posOffset>
                </wp:positionH>
                <wp:positionV relativeFrom="paragraph">
                  <wp:posOffset>166370</wp:posOffset>
                </wp:positionV>
                <wp:extent cx="1265555" cy="2019300"/>
                <wp:effectExtent l="0" t="0" r="10795" b="0"/>
                <wp:wrapSquare wrapText="bothSides"/>
                <wp:docPr id="3" name="Groupe 3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1265555" cy="2019300"/>
                          <a:chOff x="0" y="0"/>
                          <a:chExt cx="1266013" cy="2019400"/>
                        </a:xfrm>
                      </wpg:grpSpPr>
                      <wps:wsp>
                        <wps:cNvPr id="4" name="Rectangle : coins arrondis 4"/>
                        <wps:cNvSpPr/>
                        <wps:spPr>
                          <a:xfrm>
                            <a:off x="0" y="1617449"/>
                            <a:ext cx="1266013" cy="401951"/>
                          </a:xfrm>
                          <a:prstGeom prst="roundRect">
                            <a:avLst>
                              <a:gd name="adj" fmla="val 23485"/>
                            </a:avLst>
                          </a:prstGeom>
                          <a:solidFill>
                            <a:schemeClr val="accent2">
                              <a:lumMod val="75000"/>
                            </a:schemeClr>
                          </a:solidFill>
                          <a:ln>
                            <a:noFill/>
                          </a:ln>
                        </wps:spPr>
                        <wps:style>
                          <a:lnRef idx="2">
                            <a:schemeClr val="accent1">
                              <a:shade val="50000"/>
                            </a:schemeClr>
                          </a:lnRef>
                          <a:fillRef idx="1">
                            <a:schemeClr val="accent1"/>
                          </a:fillRef>
                          <a:effectRef idx="0">
                            <a:schemeClr val="accent1"/>
                          </a:effectRef>
                          <a:fontRef idx="minor">
                            <a:schemeClr val="lt1"/>
                          </a:fontRef>
                        </wps:style>
                        <wps:txbx>
                          <w:txbxContent>
                            <w:p w14:paraId="19995B61" w14:textId="77777777" w:rsidR="00DD738B" w:rsidRDefault="00DD738B" w:rsidP="00DD738B">
                              <w:pPr>
                                <w:jc w:val="center"/>
                                <w:rPr>
                                  <w:color w:val="FFFFFF" w:themeColor="background1"/>
                                  <w:sz w:val="2"/>
                                  <w:szCs w:val="2"/>
                                </w:rPr>
                              </w:pPr>
                              <w:r>
                                <w:rPr>
                                  <w:sz w:val="14"/>
                                  <w:szCs w:val="14"/>
                                </w:rPr>
                                <w:t>https://dgxy.link/wAOMA</w:t>
                              </w:r>
                            </w:p>
                          </w:txbxContent>
                        </wps:txbx>
                        <wps:bodyPr rot="0" spcFirstLastPara="0" vert="horz" wrap="square" lIns="91440" tIns="45720" rIns="91440" bIns="45720" numCol="1" spcCol="0" rtlCol="0" fromWordArt="0" anchor="ctr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  <wpg:grpSp>
                        <wpg:cNvPr id="5" name="Groupe 5"/>
                        <wpg:cNvGrpSpPr/>
                        <wpg:grpSpPr>
                          <a:xfrm>
                            <a:off x="0" y="0"/>
                            <a:ext cx="1266013" cy="1689030"/>
                            <a:chOff x="0" y="0"/>
                            <a:chExt cx="1266190" cy="1689030"/>
                          </a:xfrm>
                        </wpg:grpSpPr>
                        <wps:wsp>
                          <wps:cNvPr id="6" name="Rectangle : avec coins arrondis en haut 6"/>
                          <wps:cNvSpPr/>
                          <wps:spPr>
                            <a:xfrm rot="10800000" flipV="1">
                              <a:off x="0" y="0"/>
                              <a:ext cx="1266190" cy="433070"/>
                            </a:xfrm>
                            <a:prstGeom prst="round2SameRect">
                              <a:avLst/>
                            </a:prstGeom>
                            <a:solidFill>
                              <a:schemeClr val="accent2">
                                <a:lumMod val="40000"/>
                                <a:lumOff val="60000"/>
                              </a:schemeClr>
                            </a:solidFill>
                            <a:ln>
                              <a:solidFill>
                                <a:schemeClr val="bg1"/>
                              </a:solidFill>
                            </a:ln>
                          </wps:spPr>
                          <wps:style>
                            <a:lnRef idx="2">
                              <a:schemeClr val="accent1">
                                <a:shade val="50000"/>
                              </a:schemeClr>
                            </a:lnRef>
                            <a:fillRef idx="1">
                              <a:schemeClr val="accent1"/>
                            </a:fillRef>
                            <a:effectRef idx="0">
                              <a:schemeClr val="accent1"/>
                            </a:effectRef>
                            <a:fontRef idx="minor">
                              <a:schemeClr val="lt1"/>
                            </a:fontRef>
                          </wps:style>
                          <wps:txbx>
                            <w:txbxContent>
                              <w:p w14:paraId="2B53645E" w14:textId="77777777" w:rsidR="00DD738B" w:rsidRDefault="00DD738B" w:rsidP="00DD738B">
                                <w:pPr>
                                  <w:jc w:val="center"/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</w:pP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8"/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t xml:space="preserve"> Infographie </w:t>
                                </w:r>
                                <w:r>
                                  <w:rPr>
                                    <w:color w:val="833C0B" w:themeColor="accent2" w:themeShade="80"/>
                                    <w:sz w:val="20"/>
                                    <w:szCs w:val="20"/>
                                  </w:rPr>
                                  <w:sym w:font="Webdings" w:char="F037"/>
                                </w:r>
                              </w:p>
                            </w:txbxContent>
                          </wps:txbx>
                          <wps:bodyPr rot="0" spcFirstLastPara="0" vert="horz" wrap="square" lIns="91440" tIns="45720" rIns="91440" bIns="45720" numCol="1" spcCol="0" rtlCol="0" fromWordArt="0" anchor="ctr" anchorCtr="0" forceAA="0" compatLnSpc="1">
                            <a:prstTxWarp prst="textNoShape">
                              <a:avLst/>
                            </a:prstTxWarp>
                            <a:noAutofit/>
                          </wps:bodyPr>
                        </wps:wsp>
                        <pic:pic xmlns:pic="http://schemas.openxmlformats.org/drawingml/2006/picture">
                          <pic:nvPicPr>
                            <pic:cNvPr id="8" name="Image 8"/>
                            <pic:cNvPicPr>
                              <a:picLocks noChangeAspect="1"/>
                            </pic:cNvPicPr>
                          </pic:nvPicPr>
                          <pic:blipFill>
                            <a:blip r:embed="rId15" cstate="print">
                              <a:extLst>
                                <a:ext uri="{28A0092B-C50C-407E-A947-70E740481C1C}">
                                  <a14:useLocalDpi xmlns:a14="http://schemas.microsoft.com/office/drawing/2010/main" val="0"/>
                                </a:ext>
                              </a:extLst>
                            </a:blip>
                            <a:srcRect/>
                            <a:stretch/>
                          </pic:blipFill>
                          <pic:spPr>
                            <a:xfrm>
                              <a:off x="23212" y="463628"/>
                              <a:ext cx="1225956" cy="1225402"/>
                            </a:xfrm>
                            <a:prstGeom prst="rect">
                              <a:avLst/>
                            </a:prstGeom>
                          </pic:spPr>
                        </pic:pic>
                      </wpg:grp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group w14:anchorId="567675FD" id="Groupe 3" o:spid="_x0000_s1029" style="position:absolute;margin-left:171.55pt;margin-top:13.1pt;width:99.65pt;height:159pt;z-index:251659264;mso-height-relative:margin" coordsize="12660,20194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AbHluevgQAAKIOAAAOAAAAZHJzL2Uyb0RvYy54bWzsV9tu3DYQfS/QfyD0&#10;Hq+k1a69gteBYdeGATc14lyeuRS1YiORLMm9OF/Tb+mXdYbUbW2nTpMCfUmArHmZG4+GZ4anr/dN&#10;TbbcWKHkMkqO4ohwyVQh5HoZvX939eokItZRWdBaSb6MHriNXp/9/NPpTuc8VZWqC24IGJE23+ll&#10;VDmn88nEsoo31B4pzSVslso01MHUrCeFoTuw3tSTNI7nk50yhTaKcWth9TJsRmfeflly5n4rS8sd&#10;qZcRxOb8r/G/K/ydnJ3SfG2orgRrw6DfEEVDhQSnvalL6ijZGPHEVCOYUVaV7oipZqLKUjDuzwCn&#10;SeJHp7k2aqP9Wdb5bq17mADaRzh9s1n2Zntt9L2+M4DETq8BCz/Ds+xL0+BfiJLsPWQPPWR87wiD&#10;xSSdz+BfRBjswREW07gFlVWA/BM9Vv0yaM7jZDpoZkFz0jmeHISz05AgdsDAfh8G9xXV3ENrc8Dg&#10;zhBRLKMsIpI2kKZvIXGoXNf8rz9zwpSQllBjlCyEJRkmDYYDej1wNreA4RdRS+bJcZYtQrqNsBsQ&#10;yAC7WYICPQA018a6a64agoNlBOkgCwzNpxrd3lrnc65oo6bF7xEpmxoyeEtrkk6zk1lrsRUG251N&#10;1LSqFsWVqGs/wTvHL2pDQHkZUca4dKl3VW+aX1UR1o9ncf+h/DVFFR/1gbVaok2p0Ho4FK7AN+2Q&#10;8iP3UHOUq+VbXsIngIwKHnvL42ASH4ytaMHDMobi0w3O1Wv4WLxBtFyC/952a+C5g3bQt/Koyj1/&#10;9Mpx8P5Pyr2G96yk65UbIZV5zkDtes9BvgMpQIMouf1q79PTS+LKShUPkLJGBT6zml0JyJBbat0d&#10;NfD5geqAlGG3UuZzRHZAcMvI/rGhhkekvpFwexZJliEj+kk2O05hYsY7q/GO3DQXCrIiATrXzA9R&#10;3tXdsDSq+QhcfI5eYYtKBr6XEXOmm1y4QLzA5oyfn3sxYEFN3a281wyNI26YoO/2H6nRbdo7uDBv&#10;VHdjae5zOeTUIIuaUp1vnCqFw80Bp3YC7DGiuDAcrj5QWLj6nnQ58RcHGeg/YMjhlifzk0U8/RcM&#10;mSwAS+TWkWZPEP8DQ847mA4Ykm45e0yTXJKKbhyZv0yXIZGT+ASvM5y3rIX+0KXDC9Vn3iOUTafx&#10;cccGXe3q2G7MoOk9cPwhjQ7ZhHSLuXRAZj23jNnoKTVCBQt0BIS2abD8eSadd8tPWOrASWDMg6VH&#10;flfrjitGUmD0B7N+L7OmXZL+YFZPnmMW/kpm1YLl8L9tUmH0pEF7uZkHLbfBEhUeBM1X2Wio+bTR&#10;r0IlEStRC/fg3waQFBiU3N4Jhr0ZTgbCh4dJIPybhq45OcEM6CSCPIAg2K1inyyR6qKCfpCfWw3t&#10;F1ITMsahuJ8eOFsBj3XdFY7bY0EVfNS+P4MM0B48DS4V2zTQhoW3juE1dfDQspXQFqpvzpsVL6Av&#10;vCmgLjN4ZznoXbUR0mF8QGKGIc+FsTPcsaqLe4gNT/GF5jWdpkkaESg/2Xw6Tz1G0Bf1HXw6W8yg&#10;Ivj6lKazLPb3qK9PQ7PZ0e9B74qhDCItniESjyUE5kt3+yhpx/AQ8nrtow1fWuO5lxqelmd/AwAA&#10;//8DAFBLAwQKAAAAAAAAACEAxxtYh2lUAABpVAAAFAAAAGRycy9tZWRpYS9pbWFnZTEucG5niVBO&#10;Rw0KGgoAAAANSUhEUgAAAScAAAEnCAYAAADrWoVBAAAAAXNSR0IArs4c6QAAAARnQU1BAACxjwv8&#10;YQUAAAAJcEhZcwAAIdUAACHVAQSctJ0AAFP+SURBVHhe7Z0HnBRF+r//F34XvOAlz/NUkCg5g0QJ&#10;Ys5iQsCcw3nmnPVMiAFEBVQUUTEhOecsGZGwSM5hgc078f3X21sNs73f2a7uqd6e2e3nc89nvd1+&#10;q6pndr9091RX/z8KCAgISEOCcAoICEhLYDj9rUkT+sXJJ9P/q4L+6pRTaOvOnfKV8JZr772XflGt&#10;Wkm/1avTrIUL5U+85bFXXqFfiv64X/46cNgw+RNvefvDD439THy9dcn7cektt8ievGXCzJnG74nZ&#10;b/tLLpE/ccf8pUvp17K9qib//v+mZk35SpSmVDiNGDMGNlAVbXjGGfJV0c+Bgwdhn+yxDRvKrfQT&#10;CoVgn6ZegvrzyvyCAtmrfk5o2RL2ye7Zv19upU7D7t1hW1XRL0aPlq9KCaXCCRVUZXvefbd8ZfRi&#10;Hi0ls8Oll8ot9WJ31HJymzZyS70c37w57M8r+WjGC6684w7Ynym/r06495lnYDtV2USOhNPfGzeG&#10;G1d1dbN+0ybYj9VoNCor9HAgOxv2Y/VQTo6s0ENefj7sx2vXb9woR6AP1I/V7ydNklvbg+qruvwP&#10;qMmRcEIbBuoPp5bnnQf7sZqn+dTktsceg/1Y/Wb8eFmhh+HffQf78drTLrxQjkAfqB+r/I+8Kqg+&#10;8OjfXBBONurm2AYNYD9W+YhDJ+dffz3sx+rwkSNlhR7eGDQI9uO1tTp2lCPQB+oHqQqqDQzCSVnd&#10;TJgxA/ZjNRyJyAo9rFqzBvZjdfvu3bJCD0E4JQfVBgbhpKxu4vE47CfR6m3byq31gvpK9M/168st&#10;9RGEU3JQbWAQTsp6weIVK2BfrNNPfJxw8PBh2KepFwThlBxUGxiEk7JesffAAeOj+8S+LrrxRvlT&#10;78jJy6MG3bqV6rfjZZdRRPNppEkQTslBtYEphFNlAe0b0g23PPII/a52bfqlOAr6S8OGtHr9evmT&#10;qkcQTslBtcjKAto3pEkQTjY6obzTppM8muCY7gThlBxUi6wsoH1DmgThZKMTzPvVkllR936lE0E4&#10;JQfVIisLaN+QJkE42ajKonIucida1QjCKTmoFllZQPuGNAnCyUZVmp9zDqy3WtUIwik5qBZZWUD7&#10;hjQJwslGVf5Urx6st1rVGDB0KHwdvDYIp/QD7RvSJAgnG1X5aMQIWG+1qrFlxw74OnitX+H05pAh&#10;cmt7UD2ysoD2DWkShJONqkSiUVifaPV27eTWVYvf1qoFXw8v9SKcThHvH+or0XA4LLe2B9UjKwto&#10;35AmQTjZ6AS7++b41pWqiMotO7r1Ipzs9uNbhys6oDaQlQW0b0iTIJxsdMr2XbvoH02alGqj29VX&#10;y59WXYqLi6nJWWeVel281ItwMjmjZ89Sff21USPaJt53pyS2UZ6VBbRvSJMKCadzevem39epA9tL&#10;xf+rUcP4Jcw+dEj2pA5qD+klz/Tta8wgR/1monxf4HHNmtHATz+Ve6jOF6NGwTbd6iacZi5caNx0&#10;zeuD/138A3PH44/Ln3gDGjfSKT9v2UJ1O3c2/j5Qe6nIN4d36tFD9uQM1B7SxNNwylJc9VGHTic4&#10;ojaQXlBYVAT7qmw6we9w4lBF7bD8fnkB6gvphMtuvRW24YVOVxtFbSBNPA0nVO+lb334oezZHlSP&#10;9ALzyR2V3T85WILFz3C65p57YBum/H55AeoLqcon33wD673UCageaeJZOJ11zTWw3mtVQbVI3fBi&#10;bqifyirfb6iCX+GkerH+x7VrZYU+UD9IVewenOGFrS+4QPZuD6pHmngWTnxuiuq9VhVUi9QNL0+C&#10;+qmsPtuvn9zz8vErnIoUT7FPaNFCVugD9YNUBdV67f8leeYcAtUjTTwLJ1RbEaqCapG6QX1UZu97&#10;7jm55+XjVzgVFBbCeqRuUB9IVVBtRagKqkWaBOFko25QH5XZIJySg/pAqoJqK0JVUC3SJAgnG3WD&#10;+qjMBuGUHNQHUhVUWxGqgmqRJkE42agb1EdlNgin5KA+kKqg2opQFVSLNAnCyUbdoD4qs0E4JQf1&#10;gVQF1VaEqqBapEkQTjbqBvWRTqo+VPOBF16A9VXNE1u3pkdfflm+Ks5A7SFVQbUVoSqoFmkShJON&#10;ukF9pJNBOLnX6RNsUBtIVVBtRagKqkWaBOFko25QH+lkEE7udTqTHLWBVAXVVoSqoFqkSRBONuoG&#10;9ZFOBuGUmjMXLJCvkD2oHqkKqq0IVUG1SJMgnGzUDeojnQzCKTWPb95cvkL2oHqkKqi2IlQF1SJN&#10;gnCyUTeoj3QyCKfUVQXVIlVBtRWhKqgWaRKEk426QX2kkxu3bpUjLZ8gnJKrCqpFqoJqK0JVUC3S&#10;JAgnG3WD+kgXf1u7thylPUE4JVcVVItUBdVWhKqgWqRJEE426gb1kS4ecLCiaBBOyVUF1SJVQbUV&#10;oSqoFmkShJONukF9+C2vAhly8NQQJgin5KqCapGqoNqKUBVUizQJwslGN3wwfDid1KYNbE/VvPx8&#10;2Vr51Dn9dFhvdcb8+bJCnXHTp1ODbt3ol9WrwzZ1etWdd8pey2fWwoWwPp1UBdUiVUG1FaEqqBZp&#10;EoSTjU7RtRqh3+HkxeL45RmEU3JVQbUVoSqoFmkShJONTvi1xrXB/QwnL56UY2cQTslVBdVWhKqg&#10;WqRJEE42qrJq7VpY71a/wsmvJ8ME4ZRcVVBtRagKqkWaBOFkoyqn9+gB693qVzi9OnAgrPfaIJyS&#10;qwqqrQhVQbVIE8/Cya/HH6mCapGq/KlePVjvVr/Cqefdd8N6rw3CKbmqoNqKUBVUizTxLJzqKv7R&#10;6FYVVItU5Y1Bg2C9W6taOE2ePVuOoHzSPZye6ttXjtQeVI9UBdV6bY327WXv9qB6pIln4bTDh+ez&#10;1e7USfZuD6pHqsLzhFC9W6taOKmS7uHEj5pSBdUjVeFHkKN6L92webPs3R5UjzTxLJyYc/v0gW14&#10;pRNQPdIJ7w0bBttwY1UKp9Xr18ve7UnncHr9/fflKNVAbSCdgOq9svMVV8he1UBtIE08DSdm0PDh&#10;sB2dntKunexNHdQO0ik/iT80HdfbqkI4/aZmTdqfnS17ViMdw4nfbycBa4LaQjqlfteusB1d8ly+&#10;VwYOlL2pg9pCmngeTukK2jekblAfyHQPJ6dHCbpQDSfVBxz4CRo3srKA9g1pEoSTjbpBfSCDcMIE&#10;4ZS5oH1DmgThZKNuUB/IIJwwQThlLmjfkCZBONmoG9QHMggnTBBOmQvaN6RJEE426gb1gQzCCROE&#10;U+aC9g1pEoSTjbo5tkED2I9V1XBqed55sN6qajjd/NBDsN6qX+E0b/FiOB6rQTilH2jfkCZBONmo&#10;mw8++wz2Y1V18beREyfCeqvbd+6UFeUzW/HIZPHKlbKiYtmzbx8cj9WPRoyQFekLGjeysoD2DWkS&#10;hJONuolGo7CfRH/nYC1vBrWRKK/N5ATURqK8+JyfqKw1lQmgcSMrC2jfkCZBONnoBYM//xz2Zbrv&#10;wAG5pRqTZs2C7Zhu2bFDbqnG2g0bYDum/HM/2SteHzQu02/GjZNbpjdo7MjKAto3pEkQTjZ6xYo1&#10;a2B/fGTlBr7HCbXndG1wk1179sD2DuXkyC38JRKJwPFt2LJFbpH+oPEjKwto35AmjsOpqumGKXPm&#10;UIOuXemYunXpkptvpmwHTzVB8EXgFuecQ8fUqUPn9OlD2xSvHyVj6apV1P6SS4z2ulx5Ja37+Wf5&#10;E3f8uG4ddbvqKqO9DpdeSkt//FH+xB3rNm6k86+7zmiv3cUX05xFi+RP3LFp2za67NZbjfZOu+gi&#10;4/1JBb6pvdc99xjvb+sLLqBx06bJnzgD/b4FBuGkrFP4fjHUzkU33ii3cEayT/danX++3MIZ/2rR&#10;ArbHUxLcwEtmoPZObtNGbuEMfqACau8fTZrILZzRToQwau8PIljcwCGH2nNzHQ61ExiEk7JOSBZM&#10;pq+9957cUg2+MI7aMb3pwQfllmr84dRTYTumnXr0kFuq8a+WLWE7pseLIHQC3+WO2jF1Gii3Pfoo&#10;bMfU6QcP/QYPhu2Y8vvvBNRGYBBOyqqyxuYisqkqqmt5q16jKg6FYL1V3k6FsOL6VQWFhbKifCIK&#10;n2KyOXl5sqJ8YrEYrLd68PBhWWEPqre6RJwyq4LqA4NwUlaV7ldfDeutqqI6U3vj1q2yonyeeO01&#10;WG911OTJsqJ8Pv7qK1hv9aV33pEV5TN70SJYb/VqxeV8d+3dC+utNjzjDFlhD6q36uR0FtUHBuGk&#10;rCqqa4ircmKrVrDe6vqNG2VF+Zx//fWw3urwkSNlRfmoPvH3vueekxXl88WoUbDequqpZ7JPL63y&#10;Y7BUQfVIVVBtIAgnvx5IkO6q8sJbb8F6q6qoHpkcOHhQVpTP2KlTYb1V1UXTgnBKriqotqr7y2rV&#10;5KuTEE78S4k2rso6ucBZVFwM20j015pnav/K4SdEqI1EeYVDVYJwSq4qdh+gVEXnLVkiX52EcGL8&#10;WCA9neXAccJzNkdPTpekHfr117Ad083btskt1eCbf1E7pjxfSZUgnJKriu6HYmS61ie5lAon5q4n&#10;noCFVUk+wnEaTCYTZ86EbeYXFMgtnDE3yV34qp9aWVmZZGY631DrhCCckusE/nT0t7VqwXaqklfc&#10;cYd8RY5SJpwCMheeWd358suN+UyX3HQT7d67V/5EP0E4JTdAD0E4VRJOat0a/qHw7SReEIRTcgP0&#10;EIRTJYBnTqM/ElPVR307IQin5AboIQinDEd15jffxa+TIJySG6CHIJwynLuefBL+gVhdtGyZrNBD&#10;EE7JDdBDEE4Zju4HHKjy5Ouvw36sBuEU4JYgnDIcv8Ip2RQHqxNmzJAV5ROEU4CVIJwyHL/CiUH9&#10;WFUlCKcAK0E4ZTh+htOKn36CfZlOmztXbmlPEE4BVoJwynD8DCcmWUAtc7hUbxBOAVYqJJx4zWp+&#10;yOE/mzc3VhN0u4i/Cd8DVlfxj9KJf23UiB5+6SVjIbVU4DWrT7vwQvpz/frG7UBub4Ux2bl7t7FG&#10;NxpzRci3V/CMc9UVEJLBa6n3uffelG7X0B1OFeWZ11xDmxTX3koV/n3jvzNe2phfr6xNm+RPvIWn&#10;q/BqGrwUdPNzzqFVDu7VRHgaTrwKIt85j96sMVOnyq2cwfe9ofZ0+9KAAbJHZyRbCvc/Tz8tt3BG&#10;spnfftnxssvkyJzRvWdP2J5TMzWcEvWSoeUsteMlMxcsgH2yTlYbTcTTcEIDTXTP/v1ySzVQG166&#10;YOlS2bMadjO1nT6F9tiGDWE7ftv2oovkCNVoe/HFsB03VoZwcrp2uSrbdu2C/SXqBXxEjfpK1A2e&#10;hdOtjzwCB5kon/ao0nfQINiG16qi+segSrovp6F66qvyhGMnVoZwYvlIQze/Vlgw8n/9+8ut9fHP&#10;Zs1gX4lecP31cmt1PAunvzduDAdpVRW+ZoXqvVaVs3r1gvVWVen9n//A+nSRry2oMHryZFjv1soS&#10;Tqe0aydHqg/Uj9W/ib9L3aB+rDpdaJHxLJxUl/1V5Tc+rXmjCqpFqqK6hrhfvv7++3Kk5TNg6FBY&#10;71bVcOIHP6D6dFI3qA+kblAfSKd4Fk78LwMaoFVV+JcS1XutKqgWqUr/jz+G9emi6mkJPyoJ1btV&#10;NZz4IiyqTyd1g/qw2uLcc+XW+kD9WP2Tg0s4Jp6Fk90EPbbZOefIre3hZ+CjNrxWFVSLdAKqTxed&#10;gOrdqhpODKpPJ3Xz5yRPh0501dq1cmt98KPjUV+JunkEvGfhxJx82mlwoKZOSfaoaq90srQuqkc6&#10;oe8HH8A2/Hby7NlyhGrwhEzUjhudhNPm7dthG+miF6B+TGt37Ci30g/qz5QvmLvB03BibnjggTKD&#10;/UfTphR2ub7Qf599tkx7uuXrZU4fRoDaQTrF7iEHFe0Cl0uvLF65ErbnVCfhxGzdsQO2kw56Ac8t&#10;5Ive1r54aR0vicfj8AEpF9xwg9zCOTCcsjZupNqdOpXpKJl88XbE6NHGAFNh5549VL9LFzq+eXMa&#10;+OmnFEuxvYoEvS6qHisOx+97/nntC8Il0vmKK2DfVlUfqqkb3bevqMJ/zKgfpCqoVlX+yD0vP1+2&#10;lB7wo92/GTeOTmjZ0lj2OSc3V/7EHfx3zQ8COalNG2p57rnG/CxEqXDiyVT87DL0oqnK/0I6hZ+T&#10;n2yOxrhp0+RW6Q0auxt5ETcvCMIJk27hlGg6UN5j4guLiuRW6iR7+g9rvT2qVDihAjcePHRItqgG&#10;aiNRp48t8gM0bre+89FHslV9BOGESedwcnJTshfwpQ00rkSdcFgccaE2Ek3kSDidqTiJUEU+LVPl&#10;mTfegG0kekzdunLr9AWNOxVTPUW2EoQTJp3DiR09ZYpsteL5q8JE6lsffVRubU/1tm1hG4l2vfJK&#10;uXVCOPEzytHGblXlRMUbW9MdNOZUdPsQzmQE4YRJ93DiP2i/QOOx6uTAAdUjTY6EE9ooFVVBtch0&#10;B405FXVfFD3/+uthP1b9Cqdvxo+H47Fa1cKJ9Qs0FqQqqBZpciScki1t4lZVUC0y3UFjTkXd4cSh&#10;g/qxusTFBxo6+CkrC47H6tsffigr9JDu4cTrQPkFGg9SFVRrlT+QMzkSThNnzYIbu/H0yy+XrdqD&#10;6pHpDhpzKnrxcTLqx6qfoPFY1U26hxMvXOgXaDxIVXredResT/TLMWPk1qJ/+dWAlzBBBU51AqpH&#10;pjtozKnoRTjZHT1NcjjzWzd2M8l52RzdpHM4tb7gAtmiP6AxIZ1Q3rXtP556qtyqhFLhxPBhJCpU&#10;8bhmzRx/yoTaQaY7aMyp6NVEvE+++Qb2x/NZ0oGFy5bB8fG4vSBdw+kelyun6gSNC+kUtMQ2L0ho&#10;pUw4MTwjlD8t4j8QVXlxtGQczsmhluedZyxha9U6yGS6IV/84vGqjahf3aIxpyK/pl7CE+i4DzcT&#10;6SqCogoan5NwQu87EtUizb+dRHk8/PeXKt+OH081O3SA41MVjRmJanlZ5vJuUeO7IXh/OWeSPVMA&#10;hpMu+Dn+KqvzqeiUVBbRTwf5jQvwHifhpFsv4Lv/UV9+6nZajKfhhAbqVidkejCxQThVDJUpnHhN&#10;ftRPOugGz8KJn5GPBulWVb5UnMyX7gbhVDFUpnD6vwp6MpEbe91zjxylOp6F09+bNIGDdKsqTc48&#10;E9ZnmkE4VQyVKZxQH+ni/9WsKUepjmfhpLqGuKqq8GN3UH2mGYRTxRCEU8XpFM/C6eQ2beAA3aqK&#10;roc3+m2qTwkOUMOvcDrv2mvlCPSB+kkX+RM8p3gWTtPnzYODdKsqa3/+GdZnmgEVg1/htD3JAmup&#10;wA8RQH2lg3xjt1M8CydG56dmTqjRoQNsI1PkBbkCKgY/wqkdmHCoC9Sf3/7GxfUmxtNwYs64+mo4&#10;YKc65bJbb4XtpLv8KKWAiqOiw+nmhx+WPXsDPxLrj/Xqwb79sM2FF8qROcfzcGJ4Big/5HD9xo1l&#10;RDuErHP66WVsf8kl5R4u8kxbfgIH6ldVNJZURH2wuzNgtc/KiBfhhN5fftACL0edKiMnTTLuerj9&#10;scfkdzDZhw7BcbBozKmI+tgk/t5TvW5aIeFUHmhn3Thv8WLZol5QX6kYkF54EU5eMGvhQtgX6xTU&#10;Rip6RaUJJ9a6QLoOUD+pGJBeZEI47RJH1agf02McrjWO2khFr6hU4fTrGjVkq/pA/aRiQHqRCeGE&#10;+rD6VcI6SHag+lT0ikoVTqxuUB+pWKmIRSkejVC8MJdiOfsodmgXxXL3yx9mBpUlnJysNY7qU9Er&#10;gnCyAfWRipWCeJyiW5ZTLO8gxbJ3UMEXj1Nuvx50+NmOlPeB+ye8+kFlCSdWFVSbil4RhJMNqI9U&#10;rAzExRFT7ltXUc6LZ1LOs50o97nOlPtiF/H/O1P+R7fJrTIDXocMvU+pqBvUB1IVVJuKXlGpwsmL&#10;59uhflKxMsDhlP/Zg5TzQhcRSl0p5yXh/9gulP9xZoUTg96nVNQN6gOpCqpNRa+oVOGkYwVBK6gf&#10;t675+WfZaoYjTuuKZgwxjpSMUHq5K+W+0pXyXhFHTkNvo1jueoosuYWiqx6m2M/vUbxoD1H4MKea&#10;bCC94Hk56P1yq25QH0hVUG0qekWlCCeeHu/VJEbUnxsXr1ghW6wcRDYvEeHUQQSSCKVXha91Mcz/&#10;9HaKZS+g8NiTKTK+BkXG1aTIxEYUntJShNRuWZ1+8Mx863vmVt2gPpCqoNpU9AoYTgeys6nPvfca&#10;T4lV8Yrbb6f5S5bIamegnUXOmD+/jDwxjWeiJqOwuJhuevBBOGZV0ViQaHws/6tcKRFHTznPtxbB&#10;JELpdRFOr3czvuYPM8PpJIqMPUWEU3XhKRQaV9uosSVaKP/DH/j9Qu8ji953pBvGTptGF990U0q/&#10;g6qg2lR0w6q1a+nKO+6g2x99lPKSLONbKpxCoRD9MsWHax48dEi2pgZqA+kUnpiG2vHKqkj+kN4i&#10;kDpTbl8RTG+wXalguAynMSKcjFCqQeHR4ihqQW9ZVQ6RQoqsfFQcYe1SC7IKBr3vSCcsXL4ctuFG&#10;VVBtKjrhcG4ubIPl/EmkVDihAjc6WdAc1SOdwGvHoDa8tCoSXjmWcl/vRHn9ulH+m6wIp8/NcBK/&#10;bCKYQmNEOI06geJ7p8mqJMSiFN3+lTjiOoGia56leH76HXGi9x2pStamTbDeraqg2lRUpaCoCNYn&#10;msiRcOotTuPQxm6s0b69bNUeVI9UZdSkSbDea6sisUM7RDB1pvy3RTC9LU7p3u5CBV/cSLHt40Uo&#10;nSwCSgTTWBFQo6pTPJQjqzDxgm0UmdaCIhOqUWS8ONKaex7Fc9el1UV09L4jVUG1qagKqk1FVRp2&#10;6wbrE+UcMjkSTr8s50mcblQF1SJVaXb22bDea6sWcWNmeCx3L+W/fy7lv9OV8vp3ofz+nalgaAcq&#10;Gt1TBFM1I5jCY2tSaHxT2vfIU1S8aY+oA3fm8+nc3ItKrlONry4VATX7LIodmCc38h/0viNVQbWp&#10;qAqqTUVVUC3S5Eg4oY1SUZVfKV7jUiXVa2ZurUqEVn1PhROeo/xPL6GCQW1FMImjpwEimAacTgUf&#10;t6RCYXjMKUYwhceIcBpZlzY260ObWt1DO655hQ59Nl22VEJ813gKjxNHTMbFc/5aYnjsvyl2OH3W&#10;t0LvO1IVVJuKqqDaVFQF1SJNfA8n9GhipCqotiKs7MQjIYpsXUyF391HeeJoKe+dTiKQTqeizxtR&#10;wQdtqfDTZlT0RSMq/q62DCe+EM7hdArlf9yU1p94LW2ofi1lndiLNtS7hXbe2I8KF2eJ07ntFJ7Q&#10;QAbSKeKIia1O4YkNKbL0DtFx6msg6QK970hVUK1bG595pmzVHlTv1r81bixbtQfVI008CacW554r&#10;W7VnwowZsI1Ej2/eXG5tD6qvCCs9RblU8PVd4ijpdCOU8t8tsXi0CKEJ4nRs0okUmSyccgIVftSK&#10;ir6sT8Vf1aPikbXp8MvtRShdZ4ST6fp/9aTc8Ysour6fCDCediCOmqThyc0ouuFd2XH6gN53pCqo&#10;1q1zHaxnhurd+vFXX8lW7UH1SBNPwomfg+4E1EaifP+TKqjea3/eskX2nmYU7aTYlkFExftKLizz&#10;JEieqe0GnhU+7XURTJ2oQIRSwUDxVVg0on5JKE0WAcOKcCoYchoVDG4rFF8/bEP77jmTsk4+Gkwb&#10;qvWhzR0foPDGxeLUTYSRMR+KJ2yKcJpzPkU3DTb6SzfQe49U5XBODqx36l8bNpQtqoHacKsTUD3S&#10;RGs4/b5OHde3kNTr0qVMezzz2+kCctY2vDadZ37HD8wxrtvE+bpNtIgiPz1GsR3fyJ86J7p7NeX3&#10;F6HzXkcqeL9DiR+3EqH0b3HkJIJpIh9B/VsEUmsqFKFU+JFwWEvafvYlIpASjppO6kUFi9dTvHAn&#10;hWecIU7/qgmrU2h8PYofFK9nGp3KJZL4vpenE9Zv2pTSddJW558vW1IHteNUXibbKagdpInjcBo+&#10;cmQZR4wZYzySKRkFBQX04Isv0l1PPkkLli6V3y1LWBwhjZ48mb4cPdqYQZqMoqIieuR//6Oed99d&#10;RjRmJNoPVT///ntavHKlHE36Es9ZR5Ef7hQhII6YIvkiCM6i2Nq+8qcuEEczheMfpvz3xBHRB+2F&#10;7YwL4qHxHEriiJkVR1EFH7UUioASwVX0eXPKqtnrSDBlndybfm55N0ULiowmY/mbKLLoJgpNaELR&#10;nWMolpO+D3hAv0dI9HvZb7A4GiyHFWvWwN+1ZI6bNs3RfMJE0JiRqF/+++SHKLgB9YE0cRxOToiL&#10;X2Y++kHt8CGtG/joDLXn1CpBXJxeh83XWZwmRfJEGshF50OHKXbwB4odMl1e8n2xXSw/mwq+vJ5i&#10;RWXfo7j4XsFH3ahQnLaxfOpW/H2tUuFU+ElLKhoqgumT5pTTry1l/evo9ab1x/ek3DELZGsScdoZ&#10;P7ycwvPOFQF6GsXzNskfpBfo98iNfoPGhNQN6gNp4mk4ofpEnSa/zkecVyl4xcpwYYmRklsEYvun&#10;U3jcP4yL2eEJJ1J4SgPj+9GDW6lg2FWU/257KvzmRoru/cn4/hHiMQov/0QcMbU0Tt34mhJf+OZT&#10;uvC4k8VppAinr86ioq+6U9GILrTv9u6UZX5SV60P7f7Pe7Kho8QLt1NkwWUUHi/GIYzMv5DiBel3&#10;HQ/9HrmxdseOskV/QGNC6gb1gTTxLJxeHjAA1id6UuvWcmt7Ph81Crbh1qpEvOAwRTfMoejPc0Qo&#10;lZx+x/bPoPCYf5ZMeOQ5RZMaG+EVWjiQ8geKUza+nvSeODr6ujfF9pU+xY7HIlQ4/EwRTq1KLn6/&#10;dzoVvFSX8v7biHKuqUORrO8p/NOnFFrwAh14uAdtan4FZVXvQ+vEUVMoa4dshYmLo6T1FF3/igil&#10;f4uAq2bI/x3d8KZIytL3WvkN+j1y609ZWbLVigeNB6kb1AfSxLNwOq5pU1hvVZVTO3eG9W6tSkR3&#10;rqK8d7pRXv+uVDx7gPG92N6ZFPr+BAqPrkGh0adQaEIzERwTRTCJUzW+njSoHRUOEuE06DQqHHGZ&#10;OOJKeAaZOF2PrPmWcvueT9kP3Ud77/wfHTrjNDrcrR0dbF1yBMbExWlleFonKhxWV4RUW9p915Ni&#10;MEc/yY2L8ImsuEcE5AklwcS3rkwQp4bC8LiTRCjOklumB+j3yK1OptvoBo0HqRvUB9LEs3BSPQVT&#10;RffM76pEdOfKkkmT/TuJcHrH+B5fLA+Nrk+hcc0pNLY5haefS0UTHiqZUDlYBNNgEUriqIgtGNKK&#10;imY+YdQZxKPiNKwP7b39Bdp3a1/ae1s/OnjhJXT4jLZ0sE1COMXC4jTvJGPplPCY6lQ0pAVFVg83&#10;f0jRTR+IYBI/ZzmU+JYVlo/kpgq33yACLn2OntDvUSr6BRoLUjeoD6SJZ+H0rxYtYL1VVVBtKlYl&#10;ogc2UeHoh6hwzIMUXl3yhOR4KI+iW76m6NbvhN+K0OgvTuVaiTAS4SRDyZwOYHzy9ml7ivz4iThF&#10;3ErRrL4UmXwq5X3Qnfbe/IYIqTfowDX3inA6rVQ4xbJ/oPCo40XYVKfQl6dQ0YDqVDyovjhaGkLx&#10;PRMoPFGcAhpHSuLUkjXuqROhtLguhXaL0Mw+jWKRDbI1/0G/R6noF2gsVv/VsqXcWh+oH6SJZ+H0&#10;2XffwfpEvVi9QNWAo3BQFQw727h+lBhIBR+LUOJP3Ybyp28tqfAzceq3uo080ikJkn33PUn7butL&#10;+296XpzaidO6hHCKzL9aHDGJU7RRNaiovwimd0VADRRHUIP5wrlsI8HwDHGKubUphQ+2Ngxlt6Rw&#10;Th/RUnrMe0K/R6noFyoHDp+NHCm31gfqB2niWTgxqD7RwqKSuS4qoHq3HnI5jaFSwDPFeYpBgrGc&#10;7canbkcmTnIo8RwlDiWeFvBJixKXtaTQwVYUXlHPCCa+RpQ/+AxxavemEVCHunc4Gk6RPAqPF0dG&#10;4pQuNFyEkggmI5w+FCHENwMLjZt9OZgmi++tEqeY+0UYyWA6GlDtxZDTY3lf9LuUin4RiUbheBL1&#10;AtQP0sTTcGL+2bx5mTb4ybz5+flyCzWsbbjxF9Wq0doN6XOa4AsiNPgTsnheVon5mym6e4U4amph&#10;hNLRQBJ+KgJpWHPDwgniiOaQDI1sEVDLRUCNFadg406m7EceoX13vEXZF15MB1vXN7qJ528RR0e8&#10;lpM4anq35KipeJAIqu9LllExAkr8LDyvNoW2i7azS4fSEbObUSyUHhfG0e9UKvoJr1j7f2AO4klt&#10;2sgt9GPtK5kmnocTU1xcTB8MH05vffghLVq2TH63LEViu9fff58eeOGFMqKxILnear9Bg2jmAsvE&#10;vwR4ZvpbQ4bQM2+8Ue52qvC/TO8NG0ZPvv46TZo5U343PYjtmSjCgacQyAvRMztS0dcXiCOmpiWT&#10;JzmQhIXDmhmncWyR+O/QpDoU+rmxOHKSoXFAHEUtOZX44nXBx11o7y3v0r6e/6FD7ZuU9JO9xFhw&#10;rugTeTr3XnUKfSfCiI+YjNUKxH9zOC1rUDaQDFuJoya+7tRS5OlTosFwiR4zfd48431L5XdQVdSH&#10;kxtpy2P5Tz/Rs/360eDPP5ffwfCDHfhv5MMvvyz3VjH+R/35t96igZ9+Kr/jHPQaIE0qJJxU4KUX&#10;UH9OdcoJrVrBdsq7Hac8kk15WFhOKFcksd2TRDicII54eL0l4bQOFNk4liJZoyi8uB8VT7+Hij5v&#10;J0KpKRUNb0LFw8XXLxsap3Bs+Ie6FN7dwgiQ0AFxBLVQ/P9xJ1LuJyOo6IefKDR1otFPvPgghde9&#10;Io7ExNHYwGplg8lYUqUWhSfVPnpEdpBP69qIQDpdhGAvCu+5i6I/P0DR5T0puqAbRRZf4llALf3x&#10;R/i++eUf69WTI3MGBwyfIVjb+4PLZzoWh0JwzTW+U8Mp1jaSaZIW4YT6casTTmzdGrZhumO3s2sd&#10;PHcFtWOaDvfjRXdPFqdWJ5aExCjh5I7i0DFP/CQu/hcTv42HKbJ9BoVm3SuOlnpR0bciKEbVEkdZ&#10;JR/xl1xrEqdn68VRlAinEJ/irb6ZKCRO060LCcSiFFkxlIq/FiHE/R0JJv7K3xOOFKd+u0Q7B7uI&#10;kLqRortEGK1/UhzRNaXIlBMpOvlfFJ1WYmT2qeKwVP/1wilz5sD3y29PdniKZfdo9V+fcorcUg0+&#10;k0HtJOoEVI808T2cPh4xAvbjVlV+WLEC1ltVZc++fbDeqt/EDiyl8Lw+FFlwA0Xm30DhJQ+KP/gk&#10;j2OKRSgWyhFHLwMoypMlp7Wj8MT6IqROKVl3aZYImX29RCiV/2la9OfBxjriicFU9G0tyvm4Nm2+&#10;T/jGTSIXs8VR3UgRfP8QgXQ8RackhNL04ykyQ3xv+nEiBPfLVvWB3qd00cmqF7+rXRu2keh3EybI&#10;re2p3rYtbCPRdz7+WG5tD6pHmvgeTtUUXgAnqtLhsstgvVVVLr7xRlhv1X/kEVKiSnCdCKstn1L0&#10;hz4UXfmoOLJpS/HDK+TPkxMv3kehcXWp8KuatP/tOrThtvq0uFtDmt2gCU0/pQnNbt6lZLu89RSZ&#10;eIwMJRFIIpSiHEoz/kmxmcdRbPqfxZHdXmPbo/C4RDiKcKPIVHEUOEYo/gCjG8T3ed+sh3Ol4euh&#10;1vconWxy1llypPageqscOKqgeqvHOlhLCtUjTXwPJ79mfqs+106VZKsvWK0UxPmeuE0UDx1Wvga0&#10;78vnaGG7ejSzdlOacUpTEUolX9lpwhgvUBjJFeH0e3GElBhKwlnHUXSWOKKaYQknnmIQ2yHOZ+4m&#10;yr9CfL1WeI2wt/B6sW1fMdbyZ5jbnQqlg6qgWqQqqBapCqpFmhwJJ9Wnr+gG9ZGKqnS76ipYb1UV&#10;VItMN7YOGkoret9KK6+9Hbri2jso94pvKAd59/eihfKPTEzy1mbR3HodaX7jrjS/idD8Ks1Ztory&#10;V6+l3DFXUt6E64TXUt5Etg/lTuxNxT+9TfHsyeKIiOfGiSOi8DSiomdEw51FMHUUnl7WvPYife4q&#10;GUAS+IIvep/SSVVQLVIVVItUBdUiTY6E03Nvvgk3TLTVBRfIrfWB+nHrb2vVkq3as2L1atiGVVVQ&#10;LTLdWPvwMzStuji9qtEsiU0p+zf96MBv3ijtb/vSgRbq63xHDuTQ3tvepH33vHPU/ww44uzGHaQd&#10;yzirUQfaOuRjkYN8+iaO1opeEsHTXQRQp7KBZDWvjeh8hRwFxvoepZuqoFqkKqgWqUqnHj1gfaL3&#10;Pfec3Fr0L78aoI0TdTKjWxXUj1udzvzmCWeoHVMna4OjeqS/8FEOzwoXf+CRmUShJynruWdoerUm&#10;NEMEEZKvCR34VV/K/pUIqF+/QdnHv0WHzx5BoTEbKLJJfQnloikf0YEH3qID938gHETZD7CD6aCQ&#10;v06v3hj2z3J4bu4/UIx5ngicy4XlhZLlZ3niqKro6C88gue2ofcqXVQF1SJVQbVIVZzOTC8VTgy6&#10;dsLXhbzC2pdb3T5k4Ji6dWF75S0njEBtICsevmCcJ34zxP6Exoo/1FeICp8uuSYTepS2f/SaCKey&#10;wcDXhNhZ4mjm0IXDKf/B6VTQdyGFJohQWrlfnF6FKHZwmXC5seJpeYQP7aPQyFoU+q4eFXzakfLe&#10;vYoOP/sUHXrkbcp+aAhtu+FFmlatUZkxlIyjGS08owXlLOXrSNeVDR9D8b2Cq8S+PSvO0/qJ/39m&#10;6Z8XPipHkpyxU6fC9ysdVAXVIlVBtUinoBVL+JNGK2XCieE1gp/q25cee+UVmrdkifyue/gTkaFf&#10;fUVvDBpURusgk8mHe1YfeuklYy3lVOEZ4jyWB194gb6fNEl+tyz8VJkvRo0qsw8sGjMS1Q4YOpRm&#10;//CD7EUj0SzhYnH0cJn4471XeLf4A35GhBUfAfPH/2HaM24STT9ZBIMIgeniCGW2OIVaetm1tKzn&#10;zbTh+dcoWlQsQkxsG5HTBUQQxQ6tpsiaVyg85TQqGCXCZt3Gkp8BYgX7aPPb79LaPvWMqQPhUbVK&#10;5leNrk5FI5pRweDzaEffN+mHC66m2U1Ppxm1WohxNKUZNUUodW9O2wedRtGDCUFTSg6lG8Q+ibAV&#10;+1KiGGd4vNjndke3Uwgnk6/HjYO/ayx6PytC9DuDRLVIVVAtEo2F/06i5TzsZOXatcZryrPON27d&#10;Kr9bGhhOOjmlXTu4Q071G7sJlrp0esSWFL4uU3Cb+OM8WyTE5pJTIv4a5z/go0c6Bxctoem1WtKc&#10;5p1p2ZV9aFv/1ym0dgRFcveUfIJmIZo1gCJL7hIHYTWpeOQptPzCerT8ujuJ9pfMDE8kHo9SeOkT&#10;NP80cRRWrSnNb9WYtj9Zlwq/ESH1fR1hbQp9X5di4QIKH86hQ2Is2wZ/SKtuvYi2vtuaijZ3oHhB&#10;YhglykdQPUUQzRX7lSt7lMTE6WZus5Lt+KJ40ZvyB6mB3q9MVBVU61S+t9YtnoYTGqxb/aThGWfA&#10;MXnlQrcBxadXMXEKF/pe/FF2F+F0l/jvYeIHHDL41Cu0aztteet1Ojz+OSqefSuFJnUwVsaM7Z4s&#10;tyghHi2k6I6RFJ7cpmQy5egatPqq+uJ0rCktPbMhxRZeJPJpHOUsWy6OrFZSrGgGRQo/E9vVoez3&#10;atPMU5uIIyJxqlarCS0/txHlfFhHnOqJI6jZV4ph83wrEZqR1eIM9HlRfzbFcjqIgOmYRHFUVHCL&#10;OCTnheuSnFIebliybY7444iult9MDfReZaKqoFq3usGzcHr/s8/gIN3qF3wtC43Ha10RPUjxfRdS&#10;fG9rcbQwouQIgpdFQXAgFO2j0LzeVDSqJYXH1hVHQzUoNIZXraxGsU088/foHz4/gTc0voERTJHx&#10;NWjDHacap1/TTm5G+96sQ0Xf1KS5zdvRom6dKDa1FYXXtTfukwvPrSeOkGrRoQ9qiyM0ntdUch1p&#10;dr2mlHVjdYpnzxfjmEfx/TdSfE97YTNh8+TuqidC5wGxbzxTPEkwCeK7aojtm4r2rxX/L8lr4BD0&#10;PmWiqqBat745ZIhsVR3Pwkl1DXFV/eKsXr3geLyWJwcqU/gj0a4HKL6phThS+FIkSbb8QRKi4jRq&#10;xvnG0U+I5SMh46m7LC8idzJFpojTosTbUor3UXhiM2P7TfeeSlNFKHHILL+ggaipSYeH1DYmU85v&#10;2YSiE8UR0fS6JTfz7hbBJ07fwqPq0MF36hhHUHz0NLd5Y9r0dAuKb7+A4htqEG2oKayV1PjGJuIc&#10;VJyehTeJcZUTNiJ044fEa5BVjeKbTxPjFq+NJtD7lImqgmrdii542+FZOOl8jBPrF3849VQ4Hq/N&#10;U1zvKl7wI8W33knx1bXFkcJL8rv2hGedJ4KmujhaEkdKHEhmKE2qR9EfH6ToLnFqaNz+cZTY3hm0&#10;++XGxqd4JZ+kNaWcj2qJo6matOvFOsZRVEk4ie+NFYHENwXzigNLG1F4pPj/Yru9b9eiHa+Lo6+l&#10;J1J8jfBHG1edKMLpHLFv/ys/lEyKtoog6yFeDxFoe16R39QDep8yUVVQbSo6xbsjp2bN4ADd6hfn&#10;9O4Nx+O1SuEUK6bYuosptvgvFNtyL3+j5PsKRLL6i7A4QYYSrzRwIkWmNqHIChF0UXHUBqYHxKOr&#10;aFM/EUq1mtG0as1oxUUNxdFXTePI6cfLG9B08b35rWQ4iVO58F5x1LSvOYU31qfItBMoOv84ii35&#10;B8WX/oNitv6dYsv+SbGV4giucC13LkdRDpFcEUy3iz5EbdalamHmAPQ+ZaKqoNpUdIpn4cR3K6MB&#10;utUvsjZtguPxWpVwiu8ZTLGFf6f4up5EoX3yu2rwI8rDE+uKUOKHav6bIqvup9j+WcZNuohYaAGF&#10;Dp5rLJOy9b0WNKteYyr4iqcE1KKIOI2bWbuJcXF8XsvGFJ0gvi+OwqKrTqbY8uMo/sNfKb7wL4oe&#10;K/bpTyKcGlB815sUL+IbeO2DKV6wRpwi/o9ii0T4bRdHkGH9S/ui9ykTVUXXJ+2mTvEsnBg0QLf6&#10;Sc0OHeCYvNQunGK5P1B8gTgSmfdbEVIfib/O5BeHEfzYpsjiXuJoqSFF1z5L8dx14pv4SCMeFUGW&#10;c23JadrB1lS8vznlrriLIjPOodDIapT3WSNacun1tPmFs+nA0NoUmy+OXOYfK8bH/llq/v9ynP9n&#10;EUwnUGx9b4of5Pvojr4G4UOHKGf5KvHV8pz+4l1i26kUW3uVUNTtGiCOoHh9Kv3wNA/0XmWaqoTC&#10;YVjvVqd4Gk48cxgN0o1+g8bkpbbhtKonxWaJ07lpvzEucLshHsoWHhSNJT/9icf2U/jwZeKoqZsI&#10;JnHkJAwfuk4cqSyj+P5JYhy3idOvcyk6+3iKzRGhNOdvFJvtzOgs8XVBPYptekb8RewV4zk6Fyta&#10;UCjCcD+tvOEuKtqzV4xHnLpGRfjEwxTb+LI4pe1M8a1vi/FkyVBSP7V1w+gpU+D7lUk6IfvwYdiG&#10;G52SUjjxHd08Q3vUpEnlrhpZUFBAdz/1FF11551lRDuB5BmnXssLcZX3AASeSf74q6/C/VAV7RvS&#10;LpwiE/5EkSknUGT8McZDCjyBZ4OHfqBY0WiKbn6IIusfpljWqxRddi1FptejyKS/U2Ty8SXjcCkv&#10;vxvd8i7F89bITkuIR6N0ePFyWvPgU5T18mtULIJJ/kD8Qm2m2F4RjPvGyyCreIZ+/TV8f1n0fiJR&#10;LRLVpqIbps6ZA8fGoj6QTnEdTg26dSvT+bENGhhHS06wtpEO8vIxW7ZvlyPUC+oPaRdO4ZF/oTCv&#10;Rjn2RIqsepLixTx9wNlrfwR+z6KFxvpM8eID4hRvgzgqmk/RTR9TeKY4dZvSlsKTGlF4zImiv2pS&#10;7tul42pQeFpbiq66T/QnQifhU8GYCKXifftp3ZMv0OymnWj94y+KgAzJnzJirMb2Lve1AkDvJ1IV&#10;VJuKukF9IJ3iKpxQx4lGxS+YKqg+XeTH5+gG9YO0C6fir0+i4u/qlDimJYWXPEqh2TdSePmLFD24&#10;WuRNzND4Q5aa34uHcym6dQyFf+xLoTm3UGju7RRZ+y6Flz1D4YV3izA6j4ondafisW2p+Fvuo/bR&#10;vtw6UvhNNYr88F+K7ZxAsd1TKV60q2RnRDjy6Rq79qGnaPW9j9LcNt1p36RpVLQzPZ5Z5wT0fiJV&#10;QbWpqBvUB9IpjsPp3U8+gR0n2vr88+XW9qD6dFI3qA+kXTiFljxHRV/Up+IvG0kbij/+NiJM2lPx&#10;uIspNONW4W0UmnVniTOFxveEU68XYdFZhEaHkppvWh9t44hmu24VbXzRgIrEf4fni1PCxU+J07fv&#10;KZ4jTpsjpa+R7Zs4jXZ89hWtuvlemlGvjQiopyl71rySm44zEPR+IlVBtamoG9QH0imOw+mPipMS&#10;VUG16aRuUB9I2wviOVupaHwfKvqkKRV92jx95PEMa0NFo3uIo7LHKLyiP8XytokB89FbwqmY+O+8&#10;1etofodzaH6n82jayY1pTssutO7x543TOqeXB9IJ9H4iVUG1qagb1AfSKY7DSfdyvugZW+mkblAf&#10;SLtwYuKF2VQ840kq+KQ7FQxu64uF/PXDjpQ/7Gwq/K4PFU++n0LLh1A8WvZCdTwSodDBQ5SzYjXt&#10;+up7ml6zRclyLbVa0NIe19H+GXPklpkNej+RqqDaVNQN6gPpFMfhxA/nQx1bVaWazWqUfqsb1AdS&#10;JZwMYhEKrxlNoaVDqXD0/ZQ/+FzKH9iV8t89vcQBnVLTbOfdTpQ3sDPlfyCCcOilVPD1LVQ05TkK&#10;rfxS9PsfimyZK8JHnIZZjo542ZVIbh4dXLhYuITWP/sqTa/R3Fjgblr1prTozEtp8UXXHP00rhKA&#10;3k+kKqjWrU6fhacC6gfpFMfh9Phrr8GOE+WZpap8oHn1At3qBvWBVA4nSbw4l2KHt1N0zzqK7lxF&#10;0W1LKbplERXPHUKFI+6lgs9uEaFyA+V/3Ed4LbTgkxuoYNgtVPjlXVT4zf1UNGugCJ1FFN26mKLb&#10;V1B012qj7djBrRTPE6deOXuIQkevH/GpGF/UjhQUUN76DbRt8Ce09uFnaYk4Klpw+vk0s26rkiev&#10;1GhGi8+7ig6JsMr/eXNGn8Ih0PuJVAXVuvWjESNkq/pA/SCd4jicGNRxorySphNQG+ngijWl597o&#10;APWDdBpOyYgXHBahspYim36g8LpZ4ihrqnTaUX+S/3/9LIpsXEjRHT9SdP9mihWqr8mePWc+bR4w&#10;hLZ99Bmtfex5+vGOB4xrSNNPamSssDmDH6IgjpZ4hc3tQ78U2y+UlZUP9H4iVcnNy4P1TuVLMl6A&#10;+kI6xVU4lTetffc+Z/d4MTHxry1qy0+/m1h2ZUcdoL6QbsKJJy5WBHztyJi5ve8A7fpmNP38ylu0&#10;vNetNKdFZ5pRt3XJmuTmygXi1M1YxUB8f8MLrxuPgDKmDVSyo6VE0PuJdMLsRYtgG6q6WbJEFdQf&#10;0ikwnHjmNz+ue+GyZXSonKMgftrJZbfcQmf37k1fjRkjv1sWXnt78cqVtEC0t+/AAfndsuSL04Ge&#10;d91lPELGKtrZVER9dL3ySurv4PHKbkBjQboJp3BuLm15dwjtHTfJCCpDDgIhX/thOVhKlD9n+b/l&#10;949sF5Nzj+Q2BRs30/ZPvhCnaU/TylvupcUX9qR57c4ueRABh48MoyP/X3ydVqu5EVg7hn9Neeuy&#10;KCb+UUt3tu3cSfMWL6ZZCxe6Fr2fSDfwzHT0u5vMa//7X9q+S84nA+zPzjbuGUT7oSraNySqXfbj&#10;j0Y+IMqEE1or+18tWsifOqfz5ZeXae+vjRoZAegEaxup6hdoLEhXR07iaKRw+07a8fnXtGfUOGNt&#10;b35YwaJzLqesF1+nja+9Q5v6DqAt/QfTtkGf0LbBn5Yo/nvLux/SpjcGiG3608ZX36ZFZ/egRd0v&#10;oYVdL6L5nc+nOc1ON46ATEuFkWmtFsas7h9ELR9N7fryOyrcuiMjjpJ4kX30Pnipn/Bj3v5Uvz4c&#10;lx82OfNMObKjlAonVJSo018y1EaiTtpD9anoF2gsyFSvOfFRSkz8Aob2Z9OqW/5Lq279Ly2/5maa&#10;WbulESzGqRdfCzKDxtASNqb8/VLbiXqurdmcFl/Qk1ZefyetuuFuynr+NQodyKZYYZHoX+9aSl6y&#10;et06+B54rV/w3x0aTzqYyJFw6j90KNw40XOv5fWY1eDTPNRGonx/niqoPhX9Ao0FqeuCuEn4wEHK&#10;nrfI+BTtoPjKjxmf06qrETD86dnshu1pZr02NLOOCC8OMHEUxEE289TWNKt+W5ppXEtqRDPqn0YL&#10;Op1P2TPn0qHFyyl79nxjKZOok2WF0wz0+leEfvHvVq3geNLBIV98IUeZEE784Ey0sVVVTmjZEtZb&#10;VQXVpqJfoLEgdYeTCf+raVyDKg4ZF7UjefnGhe3d3401rldteOkNWv/Ei7Tu0edo/TMvG6eB24d+&#10;QTmr1xjbRsS4YiKIzGtZokHZcmbClxfQ618R+gUaS7rIk7JNjoQT2hCpiuoa4qronknuF2gsSK/C&#10;CcKBxRe++VTQIn/PuFjOQVQJ4QdJoNe/IvQLNJZ00uTokZPm21L+3rgxrLeqSu2OHWG9W/0CjQVZ&#10;oeFUhSkqLoavf0XoF2gs6aTJkXC64f774YaJ1u7USW5tz3NvvgnbSJQfH6XKp99+C9twq1+gsSCD&#10;cKoY/Lw47BdoLOniJTffLEeZEE4M2jhR3TO/9+znByOqo3pdzM6szR6tHKkAGg8yCKeK4/Pvv4fv&#10;gdf6BRpLuphIqXDiPwhUwG7atk1upU55M8l58pUbUFtO/GbcONmSP6AxIYNwqlhefe89+D54qV+g&#10;sfgtH3jk5JV+MEWpcDLZuWcPtbnwQmp69tnGvyrJ4BUvt+zYQZtFcPHs7mTk5uYakzEbn3kmvT+M&#10;n92P4dtYtor2OAitA02E+zq7Vy+q1bGjkvW7dqVXBw6U1WXhfnlm8KatWx0fHToFvTHIIJz84em+&#10;feHvkBPR+4ncII7gre7a6/3qDGgsqYheA1V5FjvfPYKA4aQCh4N1kDx/wulETZMr77ijTHs8k9zR&#10;Y7ldcM/TT5fplz9pdHrKqYq1r2QG4ZS5oPfTqdfdd59sTT+ov1T0ClfhxDcRokGaOuUYmzWivKI5&#10;uFUn0fKOBt2C+kEG4ZS5oPfTja0cLHftBNRXKnqF43AaoTDzm0/hVJk2dy5sI1EvFshSfZKvblAf&#10;yCCcMhf0frrVzbVeO1A/qegVjsPpWMWbBVU5tXNnWG9VNxdcfz3sx6puUB/IIJwyF/R+upWvyegG&#10;9ZOKXuE4nH4BBodU5f9q1ID1VnVzTJ06sB+rukF9IINwylzQ+5mKukF9pKJXOA4nNDikKrrvwVOl&#10;+TnnwH6s6gb1gQzCKXNB72cq6gb1kYpe4Xs4vaYwv4QfR6WbGfPmwb6s6gb1gQzCKXNB72cq6ubP&#10;DRrAftzqFb6HE4PqE926c6fcUi92T5KZu2SJ3FIfqB9kEE6ZC3o/U1E3+ZpvdvaKtAgnnsyJ2mDH&#10;TJ0qt/IG1Cf79kcfyS30gvpCBuGUuaD3MxW9YMqcObAvN3oFDCeeSMnLePIESKtocEg38Kzwxt27&#10;098aN6YX33lHftc9ifsRTrJOMcPbtL/kEvpz/fr08Esvye+Whdvju9itr4kT0WuF3Lt/P6xXNeRw&#10;GeR0g299QvuVTKfLPqcK/z6hcbDo/UxF1Ieq/PtaHgOGDqXf16kDRWNBekWZcFL9iN1Ov3n81VfL&#10;jIknex7OzZVbOKPvBx+UaS8T5PlcmcT6jRvhfqjKDwDwEn4gAOo33b31kUfkHqiD2kF6Ralw+kvD&#10;hrBzN/oJ3xOIxmQadbhw2kU33gjbyRRXr18v9yS94aeeoPE7lY8GvGDHnj2wv0yxetu2ck/UQG0g&#10;veJIOI0YOxZ27Fa/WJOVBcdjVRV+Dh+qzzQzATRut3oB6ifT/HHdOrk39qB6pFccCSddayWZ+sUZ&#10;V18Nx2NVFX7uF6rPNPl0KZ1ZtXYtHLdbn+rbV7asD9RPptmoe3e5N/ageqRXHAkn1Gkq+oXdTcmm&#10;qvzh1FNhfaY5Y/58uUfpyTfjx8Nxu5WX49AN6icTVQXVIr2i0oVTndNPh+OxqgqqzUTTPZx4fGjc&#10;bg3CKbmqoFqkV3gSTv9s1ky2WvF8OWoUHJNVVVBtJpru4cQL/qFxuzUIp+SqgmqRXuFJOPFKmn5i&#10;91iqFWvWyC3tQfWZaLqHE9Pjttvg2N0YhFNyVUG1SK/QHk5T58yRLfoLGhv75uDBcgs1UBuZaCaE&#10;E6Nrnl0QTslVBdUivUJLOPGNuS8PGGAcmqcTu/bto4ZnnGEsy/Kfp5+mSDQqf6IO2t9MNFPCieFZ&#10;zfyIILQfqgbhlFxVUC3SKxyHk1c8+sorZfri5VS8vg3jvWHDyvTrpbpR/QDAzvUezyRPtvLo7EWL&#10;5BZqzFq4ELbj1K/GjpUtqoPayURVQbVIr0iLcKpr8wfmFRfccAPsz0t1oyucWK9mktvN/J42b57c&#10;0h5d4cT2GzRItqoGaiMTVQXVIr3C93BasmoV7CfRGu3by631sW3XLtiX1+pGZzixXoD6saqKznBi&#10;nYDqM1FVUC3SK3wPJ56xivqxqhv0KKqKUDe6w4n/sdDJouXLYT9WVW/Y1R1OD774omzZHlSfiaqC&#10;apFe4Xs4+bWGuN1Cc16pG93hNHzkSNmyHvgmXNSP1avvuktWlI/ucOKVKlRB9ZmoKqgW6RVHwukX&#10;1arBjq3q5rimTWE/VnXDTwFG/XitbnSH06SZM2XLelB5lBj75Ouvy4ryWfHTT7DerV2uuEK2bA+q&#10;z0RVQbVIrzgSTt179oQdJ8qfnumGfylRX4n+vnZtubU+xk2bBvvyWt3oDqfyFuVzQ3mrnCZqtyia&#10;ie6Z5E4enIrqM1FVUC3SK46EE4M6TpSXD/EC1FeiXt1Rr3slBhV1ozOczurVS7aql6ZnnQX7M+Wj&#10;Zyf0ufde2I5TeeVTJ6A2MlFVUC3SK0qF047du2Hn7Pjp0+VW+uF/rVGf7MBPP5VbeQPq00t1oyuc&#10;2l50kWzRG9pceCHst27nznILZ5x5zTWwPVWPc3H/J2onE1UF1SK9olQ4mUydO5f+1qiRsVzIM/36&#10;uZpZ7YbFK1dStdNOo9/WqkV3PfFEha0LzQtwVdQ1KN2kGk5niT/yvQcOyNa8hddF73bVVUa/nS67&#10;jLbv2iV/4o4Dhw45nqvW6rzzaJ3LI3HUXiaqCqpFegUMpwDnoDcN6ZQfVqyA7TjVq9tXNm/fDvtb&#10;u2GD3KLygPYT6RdoLEhVUC3SK4Jw0gR605BO6P/xx7ANN3oRTguWLoV9mfIna5UJtI9Iv0BjQaqC&#10;apFeEYSTJtCbhnQCqnerF+GE+rFamUD7h/QLNBakKqgW6RVBOGkCvWlIVVQnL6qqO5xmK06GHD1l&#10;iqzIfND+If0CjQWpCqpFekUQTppAbxpSFf5gANW7VXc48QMEUD9W73/+eVmR+aD9Q/oFGgtSFVSL&#10;9IognDTR/Jxz4BtnVRXVp8ioqvueuQdeeAH2Y/W+556TFZkP2j+kX6CxIFVBtVb5E32vCMJJE6pP&#10;qlWluLgY1rs1onnmdxBOyfULNBakKsc2aADrE71K8Z5INwThpBH05iX62vvvyy3VQG248dJbbpEt&#10;6iMIp+T6BRoLUpXsQ4dgfaJeEoSTZn6V5JaYS266SW7hDL7FArWnKj+a3QuCcEquX6CxIJ3w0YgR&#10;sA2+9evg4cNyK28IwskD5i5efGTG+fnXXZfyDGyeOd/kzDPL/IKUZ9crr6TN27bJFvQThFNy/QKN&#10;BemUwqIi+u+zzxq1J7ZqRR+KwKoIyoST6i9dZZZvnwmFw/IVqZrs3rsXvja69TJAdYPGj3QCXwv8&#10;LXhK9ZipU+UW6ljbSKbfdLj00jJj4geQWCkVTqqrUlYVvX64QrqyYNky+Hp45bLVq2XP6Q0aO1IV&#10;vncU1Zve/thjcks1UBtIP/lNzZpwTCw/KSmRI+E03+ZWhKoor9JZFUGvhddmAmjcSFV+B46YrDq5&#10;roPqkX5x88MPw/Ek+mPCQzaOhJPdU3KrqlWNKbNnw9fBa78cM0aOIH1B40aqgmqtXnjDDXJre1A9&#10;0i/QWKzyirwmR8IJbRhY9cLptkcega+D115z991yBOkLGjdSFVRrlT/9VQXVI/0CjQVpEoSTjVWN&#10;x199Fb4OXnvVnXfKEaQvaNxIVVCt1ept28qt7UH1SL9AY0GaBOFkY1WDPwRAr4PXBuGEHfbtt3Jr&#10;e1A90i9UHmZSr0sXuXUQTrZWRdDr4LVVMZymzZ0L6015oqMTUBtIv+D5fmg8iSYShJONVRVeYxu9&#10;Hl5ZFcOJuf7++2EbTq41maB2kH7yxahRcEzsmqwsuVUJQTjZWJWZt2QJNXY4M92tVTWcGD6iuPDG&#10;G41avsb00Zdfyp84wzqOZPoNPwbs7qeeMsbyt8aN6Zk33pA/KY3jcKosoH1DOmV/djZsR1V+LpuX&#10;5OXnw369epjEG4MGwf6sOg2nZM/D2+XR48sY1B/SL9BYnPrJN9/I1pwRj8ep7cUXl2nvlXfflVs4&#10;JwgnG53w5uDBsA2nHs7JkS3qhe/5Q/2Z7tq7V26pDy/CaeeePbAN0ylz5sgt9YL6QvoFGosbLxJH&#10;cU5B7Zh26tFDbuWMIJxsVIVvjkT1buR7+7wA9ZWom+scdngRTr8Rrw9qI1EvQP0g/QKNxa38DEtV&#10;et59N2wj0Z+3bpVbqxOEk42q/K9/f1jvVt2nWRNmzID9WF21bp2s0IPucFK9IZmfXKMb1A/SL9BY&#10;3Fq/W7eSRhVA9VZ54TqnBOFkoyp8YQ/Vu5WvDenkkptvhv1Y5U9TdKI7nOYvWQLrrdbr2lVW6AP1&#10;g/QLNBa3/jLhNhI7UD3SKUE42agKqk1F3eF044MPwn6sjps2TVbogS+won6sPvzSS7KifGYpPvWl&#10;VseOskIfqB+kX6CxuJUXOVQF1Vv9tYub6INwslEVVJuKusOpSPGaGH/MqxNeFwv1YzUnN1dWlE8Q&#10;TslBY3HrdffdJ1u150/16sE2Em19/vlya3WCcLJRFVSbirrDiUH9JNr6ggvklno5pV072J/pH+rW&#10;lVvaE4RTctBY3OqEn7dsgW0k6oYgnGxUBdWmohfhxBwjggD199dGjeQW3sDto37/6PDRQkE4JQeN&#10;xam/EPInz055a8gQ2B67UYSXG4JwslEVVJuKXoUT8/2kSVS7UyejH179lP/gK4KZCxYcWVu97umn&#10;03cTJ8qfqBOEU3LQWFTlm3KfeO012ZI7+Hf2yjvuMNrjf4xSfaCq5+HEn/7wAlKoLV02sizvqQJq&#10;B6kKqk1Fp+GUX1hYZmVFvhbAM3fdwM/NS3aUZefv69Sh/IIC2ZIzeIY8H02hdgP16Df8qDLrmNBM&#10;ck/D6bJbb4VteKUTUD1SFVSbik7CadaiRbANU6eP8NmgcA1Bxd0ObyXZu38/bCdQr37yO/EPFxoT&#10;a51J7lk4qVwk022N9u1l7/ageqQqqDYVnYQTqk+UZ1Q7AbXhVifwzHjURqBe/eKhl16C40l0Y8JM&#10;cs/Cia8poHqvVQXVIlVBtamoGk5jp06F9Va37tghK8pHdZKjqlPnzZMtl8+W7dthfaB+/QKNxWpK&#10;a4irwk8uQfVeqwqqRaqCalNRNZzaX3IJrLeqetH7jsceg/Vu5X8tVRg5cSKsD9SvX6CxIE08CydU&#10;WxGqgmqRqtTu2BHWu1X1gnIdxSPUGfPny4ryeejFF2G9W18ZMEC2XD48Mx3VB+r1rw0byle84kHj&#10;QZoE4WSjKit++gnWu1V1XSfd4aRzdQU2Jy9Ptlw+4UgE1gfq9R7wZN2KAo0HaRKEk41OQPVudHLr&#10;gO5wYlC9G//mcGJns7PPhu0E6tNP0HiQJkE42egU1IYT/9WihWxJDS/CieG1nVA7qvJDWt3AN4ii&#10;9gJT12/QmJAmQTjZ6IZXBg40Qga1l0xeP+eHFStKGnCAV+HEDP/+e2NNa9ReMvk+uuEjR8oW3DFp&#10;1qwjM9gDU5OX8rnnqafkK+svaHxIkyCcbPSbgsJCLWtFuQknnUQiEfp3q1alxvR3sV9OZ8KrsmHz&#10;5lJ9VaS6QX0gnXJW796wHb81CcLJRj/he9HQmNzoZzjxDHU0JlOnM8lVCMKpfFB9umgShJONfoLG&#10;41Y/w+k3NWvCMSWqmyCcknN2r16wPl00CcLJRr8YPWUKHI9b/Qon1ZAYN326rNBDEE7JQbXppEkQ&#10;Tjb6he5JnX6F0/vDhsHxWO1z772yQg9BOCUH1aaTJkE42egXf9C8bMjCZctkyxXLRyNGwPFYvfeZ&#10;Z2SFHqpaOPGHC6qg+nTSJAgnG/1Cdzh59URfO7hfNB6r2QcPygo9VLVweqpvX7m1Pag+nTQJwslG&#10;v9AZTu0vvVS26g8nWqYQWOVF8nRTmcJp2Lffwn5MeWldJ6A20kmTIJxs9Aud4ZQOoHGZul2tszwq&#10;UzgxZ11zDeyLdbrmN2ojnTQJwslGv0g1nE5q08ZYhiSd4JnjJ7RsaYzv+ObNqe8HH8if6KeyhRPD&#10;K5Q26NbN6IOfoHutg3swE7GON900CcLJRqfk5+fTP8UfXmIbbk6rVMNp/caNskIvoVDIeEhAYl+8&#10;gCB/Px3go63G3buXGp8beb1zVVC9E/9Yrx5t37VLtuYfaGxI3aA+kCZBONnoBLtVKaPRqNzSHj/D&#10;6VBODuzLVPeDN52iepFdxYoMJ9MvR4+WLfoDGhNSN6gPpEkQTjaqElZ4su1xzZrJre3xM5xQP4ny&#10;Kqd+kuwZeG70I5xYvz49ZdB4kLpBfSBNgnCyUZUPPvsM1ltVxa9wWr56NezHKi+u5wcHDh6E43Gr&#10;X+H0H83zupyAxoPUDeoDaRKEk42qHC+OilC9VVX8Cqe7nngC9mOVn/DqBwuWLoXjcatf4fRbD6ZP&#10;qILGg9QN6gNp4lk4/c6nx/yogmqRqlQ77TRYb1WVJmeeCeutun3UczLue/ZZ2I9VPlL0g0XLl8Px&#10;uLVely6yZXtQvVv5HzO/QONB6gb1gTTxLJw6KD4VRLeqoFqkKrxQHKq3qordRWlTvtalE36wAurH&#10;6uHcXFlRsfC6UGg8bt26c6ds2R5U79bPUlyQLxXQeJC6QX0gTTwLJwbVe+lbH34oe7YH1SOdgOoT&#10;7e3w5lbURqLdrrpKbqkX1FeivGicn7S58EI4Lqf+2uFSwqgNN/4y4dlsfoDGhNQN6gNp4mk4rV6/&#10;HrbhhZ0vv1z2qgZqA+kEXtURtcHy5EOn8Ef2qC2W10jyCp5DhPo0TQfQuJzq18zqQw4fD68bNCak&#10;blAfSBNPw8mk3cUXe/KoaX466ImtWxuzgZ2C2kO64fr77zcm3HE9T8ictWiR/Ik7+JOdP9evb7T3&#10;j6ZN6dsJE+RPvOV/AwbQXxo2NPrlj+/f9OkieDJGjBljvB7me6Uiv443PfSQbMEZqD1V+QOOK26/&#10;XbbkL2h8SN2gPpAmFRJO6QjaN6RX8L/aNTt0KNXXeddeK3/qHJ43Y97aYMpHk17ct5YIXwNqef75&#10;pfrli/nFPk/U9ILEfSxPr7jm7rthf5VNkyCcbPSCJStXwr5MnQbKtl27YDumXgWU3emf18FY0aB9&#10;ROrG7nWubJoE4WSjbvhJvqifRJ3MJGdQG4nyqYwX8LPpUH+mfNpdmUD7iNQNXxZB/VRWTYJwslE3&#10;qmuDhxSnCMxfsgTWW929d6+s0EPWpk2wH6uLXDyLL12x7lsydYP6qMyaBOFko27sFl4zVX2e2+k9&#10;esB6q7NTvChv5YW33oL9WH305ZdlReaD9g+pG9RHZdYkCCcbdYP6QKqGk5dP/C2PB154AfZj9b7n&#10;npMVmQ/aP6v/9GDmN+qnMmsShJONukF9IINwSj/Q/lmdMGOG3FofqJ/K6q+qV5d7LfZbfoUbIisL&#10;aN+QukF9IINwSj/sPsr/ZcIflk5UT6Erg4kE4WSjblAfyCCc0hO+dQftJ7t3/365lX503bKTzvIy&#10;zokE4WSjblAfyCCc0pepc+fSn+QdAHwb0Vm9esmfeMvKtWvpWDljv7LI01Fqdegg97A0jsOpqqkb&#10;1Edl1mk48Tywc/v0gW3pskb79pSrGP6pwDd6o/7t5FuFduzeLVtRB7WFVAXVpqJTgnCyUTeoj8qs&#10;03BCbXhllot7MlXhpYxRn04cPXmybE0N1AZSFVSbik4JwslG3aA+KrNOwknn2uCqekEry72Gqag6&#10;GZdB9UhVUG0qOiUIJxt1g/qozKqG074DB2C91349bpwcgT5QP2694/HHZav2oHqkKqg2FZ0ShJON&#10;ukF9VGZVw2nUpEmw3muPb9FCjkAfqB+3/t7BWuOoHqkKqk1FpwThZKNuTmrdGvZTWX3q9dflnpfP&#10;qMmTYb3X8trvukH9uJU/FVQF1Vv1IuxUdDMH7Eg46biAVxnVzbqff4b9VFZ379sn97x8CoqKYL3X&#10;rtmwQY5AH6gft77Uv79s1R5Ub7XnPffIre1B9W51sxLskXBiUKNV2evuv1++MnpBfVVGnfwrzVRv&#10;2xa245VezejuJQIA9edGJzzbrx9sI1EnDPniC9iGG91QKpyGfv01bLgqynNhvGKvTxd/K1o3oHa8&#10;kh/Q6RXVNAStm6O60y66CLbFLl65Um6lztm9e8O2nGid+a1KqXAy4adSoE6qgvxkjHlLlshXwlu6&#10;XHmlsSAbGkemyvtz6yOPyD10xysDB3r2unC7HXv0kD15y4wFC4yjMzSO8qzftatswR2r1q4t1W/1&#10;du3kT9yxeft244bcxDGq+LfGjWUL7oDhFBAQEOA3QTgFBASkIUT/H4Ga7+9gooSfAAAAAElFTkSu&#10;QmCCUEsDBBQABgAIAAAAIQDHw1Gw4AAAAAoBAAAPAAAAZHJzL2Rvd25yZXYueG1sTI9NS8NAEIbv&#10;gv9hGcGb3Xy1SMymlKKeimAriLdpdpqEZmdDdpuk/97tSY/D+/C+zxTr2XRipMG1lhXEiwgEcWV1&#10;y7WCr8Pb0zMI55E1dpZJwZUcrMv7uwJzbSf+pHHvaxFK2OWooPG+z6V0VUMG3cL2xCE72cGgD+dQ&#10;Sz3gFMpNJ5MoWkmDLYeFBnvaNlSd9xej4H3CaZPGr+PufNpefw7Lj+9dTEo9PsybFxCeZv8Hw00/&#10;qEMZnI72wtqJTkGapXFAFSSrBEQAllmSgTjekiwBWRby/wvlLwAAAP//AwBQSwMEFAAGAAgAAAAh&#10;AKomDr68AAAAIQEAABkAAABkcnMvX3JlbHMvZTJvRG9jLnhtbC5yZWxzhI9BasMwEEX3hdxBzD6W&#10;nUUoxbI3oeBtSA4wSGNZxBoJSS317SPIJoFAl/M//z2mH//8Kn4pZRdYQde0IIh1MI6tguvle/8J&#10;Ihdkg2tgUrBRhnHYffRnWrHUUV5czKJSOCtYSolfUma9kMfchEhcmzkkj6WeycqI+oaW5KFtjzI9&#10;M2B4YYrJKEiT6UBctljN/7PDPDtNp6B/PHF5o5DOV3cFYrJUFHgyDh9h10S2IIdevjw23AEAAP//&#10;AwBQSwECLQAUAAYACAAAACEAsYJntgoBAAATAgAAEwAAAAAAAAAAAAAAAAAAAAAAW0NvbnRlbnRf&#10;VHlwZXNdLnhtbFBLAQItABQABgAIAAAAIQA4/SH/1gAAAJQBAAALAAAAAAAAAAAAAAAAADsBAABf&#10;cmVscy8ucmVsc1BLAQItABQABgAIAAAAIQAbHluevgQAAKIOAAAOAAAAAAAAAAAAAAAAADoCAABk&#10;cnMvZTJvRG9jLnhtbFBLAQItAAoAAAAAAAAAIQDHG1iHaVQAAGlUAAAUAAAAAAAAAAAAAAAAACQH&#10;AABkcnMvbWVkaWEvaW1hZ2UxLnBuZ1BLAQItABQABgAIAAAAIQDHw1Gw4AAAAAoBAAAPAAAAAAAA&#10;AAAAAAAAAL9bAABkcnMvZG93bnJldi54bWxQSwECLQAUAAYACAAAACEAqiYOvrwAAAAhAQAAGQAA&#10;AAAAAAAAAAAAAADMXAAAZHJzL19yZWxzL2Uyb0RvYy54bWwucmVsc1BLBQYAAAAABgAGAHwBAAC/&#10;XQAAAAA=&#10;">
                <v:roundrect id="Rectangle : coins arrondis 4" o:spid="_x0000_s1030" style="position:absolute;top:16174;width:12660;height:4020;visibility:visible;mso-wrap-style:square;v-text-anchor:middle" arcsize="15392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5ZNGSxAAAANoAAAAPAAAAZHJzL2Rvd25yZXYueG1sRI9Ba8JA&#10;FITvBf/D8oTe6kYpbYmuItGCvUi1gtdn9plEs29DdpuN/94VCj0OM/MNM1v0phYdta6yrGA8SkAQ&#10;51ZXXCg4/Hy+fIBwHlljbZkU3MjBYj54mmGqbeAddXtfiAhhl6KC0vsmldLlJRl0I9sQR+9sW4M+&#10;yraQusUQ4aaWkyR5kwYrjgslNpSVlF/3v0bBKmzCcf19ypqwzdZfx8t48t7VSj0P++UUhKfe/4f/&#10;2hut4BUeV+INkPM7AAAA//8DAFBLAQItABQABgAIAAAAIQDb4fbL7gAAAIUBAAATAAAAAAAAAAAA&#10;AAAAAAAAAABbQ29udGVudF9UeXBlc10ueG1sUEsBAi0AFAAGAAgAAAAhAFr0LFu/AAAAFQEAAAsA&#10;AAAAAAAAAAAAAAAAHwEAAF9yZWxzLy5yZWxzUEsBAi0AFAAGAAgAAAAhADlk0ZLEAAAA2gAAAA8A&#10;AAAAAAAAAAAAAAAABwIAAGRycy9kb3ducmV2LnhtbFBLBQYAAAAAAwADALcAAAD4AgAAAAA=&#10;" fillcolor="#c45911 [2405]" stroked="f" strokeweight="1pt">
                  <v:stroke joinstyle="miter"/>
                  <v:textbox>
                    <w:txbxContent>
                      <w:p w14:paraId="19995B61" w14:textId="77777777" w:rsidR="00DD738B" w:rsidRDefault="00DD738B" w:rsidP="00DD738B">
                        <w:pPr>
                          <w:jc w:val="center"/>
                          <w:rPr>
                            <w:color w:val="FFFFFF" w:themeColor="background1"/>
                            <w:sz w:val="2"/>
                            <w:szCs w:val="2"/>
                          </w:rPr>
                        </w:pPr>
                        <w:r>
                          <w:rPr>
                            <w:sz w:val="14"/>
                            <w:szCs w:val="14"/>
                          </w:rPr>
                          <w:t>https://dgxy.link/wAOMA</w:t>
                        </w:r>
                      </w:p>
                    </w:txbxContent>
                  </v:textbox>
                </v:roundrect>
                <v:group id="Groupe 5" o:spid="_x0000_s1031" style="position:absolute;width:12660;height:16890" coordsize="12661,1689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2YMoxAAAANoAAAAPAAAAZHJzL2Rvd25yZXYueG1sRI9Ba8JA&#10;FITvBf/D8oTe6iYtKSW6hiBWeghCtSDeHtlnEsy+Ddk1if++KxR6HGbmG2aVTaYVA/WusawgXkQg&#10;iEurG64U/Bw/Xz5AOI+ssbVMCu7kIFvPnlaYajvyNw0HX4kAYZeigtr7LpXSlTUZdAvbEQfvYnuD&#10;Psi+krrHMcBNK1+j6F0abDgs1NjRpqbyergZBbsRx/wt3g7F9bK5n4/J/lTEpNTzfMqXIDxN/j/8&#10;1/7SChJ4XAk3QK5/AQAA//8DAFBLAQItABQABgAIAAAAIQDb4fbL7gAAAIUBAAATAAAAAAAAAAAA&#10;AAAAAAAAAABbQ29udGVudF9UeXBlc10ueG1sUEsBAi0AFAAGAAgAAAAhAFr0LFu/AAAAFQEAAAsA&#10;AAAAAAAAAAAAAAAAHwEAAF9yZWxzLy5yZWxzUEsBAi0AFAAGAAgAAAAhAD3ZgyjEAAAA2gAAAA8A&#10;AAAAAAAAAAAAAAAABwIAAGRycy9kb3ducmV2LnhtbFBLBQYAAAAAAwADALcAAAD4AgAAAAA=&#10;">
                  <v:shape id="Rectangle : avec coins arrondis en haut 6" o:spid="_x0000_s1032" style="position:absolute;width:12661;height:4330;rotation:180;flip:y;visibility:visible;mso-wrap-style:square;v-text-anchor:middle" coordsize="1266190,43307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+6RWUwwAAANoAAAAPAAAAZHJzL2Rvd25yZXYueG1sRI9La8Mw&#10;EITvhf4HsYXeGjmhmOJGCSHg1rdQ50GPi7WxTayVY8mP/PsqEOhxmJlvmOV6Mo0YqHO1ZQXzWQSC&#10;uLC65lLBYZ++fYBwHlljY5kU3MjBevX8tMRE25F/aMh9KQKEXYIKKu/bREpXVGTQzWxLHLyz7Qz6&#10;ILtS6g7HADeNXERRLA3WHBYqbGlbUXHJe6Pg+3rEND4t6v53//6Vxtkmuu5GpV5fps0nCE+T/w8/&#10;2plWEMP9SrgBcvUHAAD//wMAUEsBAi0AFAAGAAgAAAAhANvh9svuAAAAhQEAABMAAAAAAAAAAAAA&#10;AAAAAAAAAFtDb250ZW50X1R5cGVzXS54bWxQSwECLQAUAAYACAAAACEAWvQsW78AAAAVAQAACwAA&#10;AAAAAAAAAAAAAAAfAQAAX3JlbHMvLnJlbHNQSwECLQAUAAYACAAAACEAvukVlMMAAADaAAAADwAA&#10;AAAAAAAAAAAAAAAHAgAAZHJzL2Rvd25yZXYueG1sUEsFBgAAAAADAAMAtwAAAPcCAAAAAA==&#10;" adj="-11796480,,5400" path="m72180,l1194010,v39864,,72180,32316,72180,72180l1266190,433070r,l,433070r,l,72180c,32316,32316,,72180,xe" fillcolor="#f7caac [1301]" strokecolor="white [3212]" strokeweight="1pt">
                    <v:stroke joinstyle="miter"/>
                    <v:formulas/>
                    <v:path arrowok="t" o:connecttype="custom" o:connectlocs="72180,0;1194010,0;1266190,72180;1266190,433070;1266190,433070;0,433070;0,433070;0,72180;72180,0" o:connectangles="0,0,0,0,0,0,0,0,0" textboxrect="0,0,1266190,433070"/>
                    <v:textbox>
                      <w:txbxContent>
                        <w:p w14:paraId="2B53645E" w14:textId="77777777" w:rsidR="00DD738B" w:rsidRDefault="00DD738B" w:rsidP="00DD738B">
                          <w:pPr>
                            <w:jc w:val="center"/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</w:pP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8"/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t xml:space="preserve"> Infographie </w:t>
                          </w:r>
                          <w:r>
                            <w:rPr>
                              <w:color w:val="833C0B" w:themeColor="accent2" w:themeShade="80"/>
                              <w:sz w:val="20"/>
                              <w:szCs w:val="20"/>
                            </w:rPr>
                            <w:sym w:font="Webdings" w:char="F037"/>
                          </w:r>
                        </w:p>
                      </w:txbxContent>
                    </v:textbox>
                  </v:shape>
                  <v:shapetype id="_x0000_t75" coordsize="21600,21600" o:spt="75" o:preferrelative="t" path="m@4@5l@4@11@9@11@9@5xe" filled="f" stroked="f">
                    <v:stroke joinstyle="miter"/>
                    <v:formulas>
                      <v:f eqn="if lineDrawn pixelLineWidth 0"/>
                      <v:f eqn="sum @0 1 0"/>
                      <v:f eqn="sum 0 0 @1"/>
                      <v:f eqn="prod @2 1 2"/>
                      <v:f eqn="prod @3 21600 pixelWidth"/>
                      <v:f eqn="prod @3 21600 pixelHeight"/>
                      <v:f eqn="sum @0 0 1"/>
                      <v:f eqn="prod @6 1 2"/>
                      <v:f eqn="prod @7 21600 pixelWidth"/>
                      <v:f eqn="sum @8 21600 0"/>
                      <v:f eqn="prod @7 21600 pixelHeight"/>
                      <v:f eqn="sum @10 21600 0"/>
                    </v:formulas>
                    <v:path o:extrusionok="f" gradientshapeok="t" o:connecttype="rect"/>
                    <o:lock v:ext="edit" aspectratio="t"/>
                  </v:shapetype>
                  <v:shape id="Image 8" o:spid="_x0000_s1033" type="#_x0000_t75" style="position:absolute;left:232;top:4636;width:12259;height:12254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u17dgvgAAANoAAAAPAAAAZHJzL2Rvd25yZXYueG1sRE/LisIw&#10;FN0L/kO4gjtNHRiRjmnpiAOCbnx8wLW504ZpbmqT0fbvzUJweTjvdd7bRtyp88axgsU8AUFcOm24&#10;UnA5/8xWIHxA1tg4JgUDeciz8WiNqXYPPtL9FCoRQ9inqKAOoU2l9GVNFv3ctcSR+3WdxRBhV0nd&#10;4SOG20Z+JMlSWjQcG2psaVNT+Xf6twoMueNuKA5yMLfie/u5uA432is1nfTFF4hAfXiLX+6dVhC3&#10;xivxBsjsCQAA//8DAFBLAQItABQABgAIAAAAIQDb4fbL7gAAAIUBAAATAAAAAAAAAAAAAAAAAAAA&#10;AABbQ29udGVudF9UeXBlc10ueG1sUEsBAi0AFAAGAAgAAAAhAFr0LFu/AAAAFQEAAAsAAAAAAAAA&#10;AAAAAAAAHwEAAF9yZWxzLy5yZWxzUEsBAi0AFAAGAAgAAAAhAG7Xt2C+AAAA2gAAAA8AAAAAAAAA&#10;AAAAAAAABwIAAGRycy9kb3ducmV2LnhtbFBLBQYAAAAAAwADALcAAADyAgAAAAA=&#10;">
                    <v:imagedata r:id="rId16" o:title=""/>
                  </v:shape>
                </v:group>
                <w10:wrap type="square"/>
              </v:group>
            </w:pict>
          </mc:Fallback>
        </mc:AlternateContent>
      </w:r>
      <w:r w:rsidR="00CE29A8">
        <w:rPr>
          <w:rFonts w:asciiTheme="majorHAnsi" w:hAnsiTheme="majorHAnsi" w:cstheme="majorHAnsi"/>
          <w:sz w:val="22"/>
          <w:szCs w:val="22"/>
        </w:rPr>
        <w:br w:type="page"/>
      </w:r>
      <w:r w:rsidR="00EC508E" w:rsidRPr="00EC508E">
        <w:rPr>
          <w:rFonts w:asciiTheme="majorHAnsi" w:hAnsiTheme="majorHAnsi" w:cstheme="majorHAnsi"/>
          <w:b/>
          <w:bCs/>
          <w:sz w:val="22"/>
          <w:szCs w:val="22"/>
        </w:rPr>
        <w:lastRenderedPageBreak/>
        <w:t xml:space="preserve">Document </w:t>
      </w:r>
      <w:r w:rsidR="006F0583">
        <w:rPr>
          <w:rFonts w:asciiTheme="majorHAnsi" w:hAnsiTheme="majorHAnsi" w:cstheme="majorHAnsi"/>
          <w:b/>
          <w:bCs/>
          <w:sz w:val="22"/>
          <w:szCs w:val="22"/>
        </w:rPr>
        <w:t xml:space="preserve">1 </w:t>
      </w:r>
      <w:r w:rsidR="000B6881">
        <w:rPr>
          <w:rFonts w:asciiTheme="majorHAnsi" w:hAnsiTheme="majorHAnsi" w:cstheme="majorHAnsi"/>
          <w:b/>
          <w:bCs/>
          <w:sz w:val="22"/>
          <w:szCs w:val="22"/>
        </w:rPr>
        <w:t xml:space="preserve">– Balance partielle des comptes </w:t>
      </w:r>
    </w:p>
    <w:p w14:paraId="62E47D8D" w14:textId="2C8320B0" w:rsidR="00BE7DA7" w:rsidRDefault="00BE7DA7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10100" w:type="dxa"/>
        <w:tblLook w:val="04A0" w:firstRow="1" w:lastRow="0" w:firstColumn="1" w:lastColumn="0" w:noHBand="0" w:noVBand="1"/>
      </w:tblPr>
      <w:tblGrid>
        <w:gridCol w:w="260"/>
        <w:gridCol w:w="1067"/>
        <w:gridCol w:w="2065"/>
        <w:gridCol w:w="1281"/>
        <w:gridCol w:w="1274"/>
        <w:gridCol w:w="1187"/>
        <w:gridCol w:w="114"/>
        <w:gridCol w:w="1251"/>
        <w:gridCol w:w="94"/>
        <w:gridCol w:w="1262"/>
        <w:gridCol w:w="245"/>
      </w:tblGrid>
      <w:tr w:rsidR="00267536" w:rsidRPr="00267536" w14:paraId="01C1E4BE" w14:textId="77777777" w:rsidTr="000C404D">
        <w:tc>
          <w:tcPr>
            <w:tcW w:w="260" w:type="dxa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</w:tcPr>
          <w:p w14:paraId="5349828E" w14:textId="77777777" w:rsidR="00267536" w:rsidRPr="00267536" w:rsidRDefault="00267536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4622605F" w14:textId="77777777" w:rsidR="00267536" w:rsidRPr="00267536" w:rsidRDefault="00267536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2FD7EDBC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9C81B3E" w14:textId="77777777" w:rsidR="00267536" w:rsidRPr="00267536" w:rsidRDefault="00267536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CC9DA1C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</w:tcPr>
          <w:p w14:paraId="46C1540A" w14:textId="77777777" w:rsidR="00267536" w:rsidRPr="00267536" w:rsidRDefault="00267536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7536" w:rsidRPr="00267536" w14:paraId="1ADC492F" w14:textId="77777777" w:rsidTr="000C404D">
        <w:tc>
          <w:tcPr>
            <w:tcW w:w="260" w:type="dxa"/>
            <w:tcBorders>
              <w:top w:val="nil"/>
              <w:bottom w:val="nil"/>
              <w:right w:val="single" w:sz="4" w:space="0" w:color="auto"/>
            </w:tcBorders>
          </w:tcPr>
          <w:p w14:paraId="06711017" w14:textId="77777777" w:rsidR="00267536" w:rsidRPr="00267536" w:rsidRDefault="00267536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313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806000" w:themeFill="accent4" w:themeFillShade="80"/>
            <w:vAlign w:val="center"/>
          </w:tcPr>
          <w:p w14:paraId="3A82E546" w14:textId="0B10E99E" w:rsidR="00267536" w:rsidRPr="00267536" w:rsidRDefault="00267536" w:rsidP="00970E33">
            <w:pPr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MON ENTREPRISE</w:t>
            </w:r>
          </w:p>
        </w:tc>
        <w:tc>
          <w:tcPr>
            <w:tcW w:w="3742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6000" w:themeFill="accent4" w:themeFillShade="80"/>
            <w:vAlign w:val="center"/>
          </w:tcPr>
          <w:p w14:paraId="4AA291A0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  <w:t>BALANCE DES COMPTES</w:t>
            </w:r>
          </w:p>
        </w:tc>
        <w:tc>
          <w:tcPr>
            <w:tcW w:w="145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shd w:val="clear" w:color="auto" w:fill="806000" w:themeFill="accent4" w:themeFillShade="80"/>
          </w:tcPr>
          <w:p w14:paraId="59B9848F" w14:textId="77777777" w:rsidR="00267536" w:rsidRPr="00267536" w:rsidRDefault="00267536" w:rsidP="00970E33">
            <w:pPr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Période du</w:t>
            </w:r>
          </w:p>
          <w:p w14:paraId="3D1F4F32" w14:textId="77777777" w:rsidR="00267536" w:rsidRPr="00267536" w:rsidRDefault="00267536" w:rsidP="00970E33">
            <w:pPr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Au</w:t>
            </w:r>
          </w:p>
        </w:tc>
        <w:tc>
          <w:tcPr>
            <w:tcW w:w="126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806000" w:themeFill="accent4" w:themeFillShade="80"/>
          </w:tcPr>
          <w:p w14:paraId="752E048E" w14:textId="695C4DE3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01/</w:t>
            </w:r>
            <w:r w:rsidR="008F19A1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06</w:t>
            </w:r>
            <w:r w:rsidRPr="00267536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/20N</w:t>
            </w:r>
          </w:p>
          <w:p w14:paraId="0171C229" w14:textId="194FA2F3" w:rsidR="00267536" w:rsidRPr="00267536" w:rsidRDefault="008F19A1" w:rsidP="00970E33">
            <w:pPr>
              <w:jc w:val="right"/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</w:pPr>
            <w:r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30</w:t>
            </w:r>
            <w:r w:rsidR="00267536" w:rsidRPr="00267536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/</w:t>
            </w:r>
            <w:r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06</w:t>
            </w:r>
            <w:r w:rsidR="00267536" w:rsidRPr="00267536">
              <w:rPr>
                <w:rFonts w:asciiTheme="majorHAnsi" w:hAnsiTheme="majorHAnsi" w:cstheme="majorHAnsi"/>
                <w:color w:val="FFF2CC" w:themeColor="accent4" w:themeTint="33"/>
                <w:sz w:val="22"/>
                <w:szCs w:val="22"/>
              </w:rPr>
              <w:t>/20N</w:t>
            </w:r>
          </w:p>
        </w:tc>
        <w:tc>
          <w:tcPr>
            <w:tcW w:w="245" w:type="dxa"/>
            <w:tcBorders>
              <w:top w:val="nil"/>
              <w:left w:val="single" w:sz="4" w:space="0" w:color="auto"/>
              <w:bottom w:val="nil"/>
            </w:tcBorders>
          </w:tcPr>
          <w:p w14:paraId="04325B11" w14:textId="77777777" w:rsidR="00267536" w:rsidRPr="00267536" w:rsidRDefault="00267536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7536" w:rsidRPr="00267536" w14:paraId="5BB86A5B" w14:textId="77777777" w:rsidTr="000C404D">
        <w:tc>
          <w:tcPr>
            <w:tcW w:w="260" w:type="dxa"/>
            <w:tcBorders>
              <w:top w:val="nil"/>
              <w:bottom w:val="nil"/>
              <w:right w:val="nil"/>
            </w:tcBorders>
            <w:vAlign w:val="center"/>
          </w:tcPr>
          <w:p w14:paraId="0FF06348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9595" w:type="dxa"/>
            <w:gridSpan w:val="9"/>
            <w:tcBorders>
              <w:left w:val="nil"/>
              <w:right w:val="nil"/>
            </w:tcBorders>
            <w:vAlign w:val="center"/>
          </w:tcPr>
          <w:p w14:paraId="141D751F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left w:val="nil"/>
              <w:bottom w:val="nil"/>
            </w:tcBorders>
            <w:vAlign w:val="center"/>
          </w:tcPr>
          <w:p w14:paraId="4922EBAF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7536" w:rsidRPr="00267536" w14:paraId="39E6B33B" w14:textId="77777777" w:rsidTr="000C404D">
        <w:trPr>
          <w:trHeight w:val="170"/>
        </w:trPr>
        <w:tc>
          <w:tcPr>
            <w:tcW w:w="260" w:type="dxa"/>
            <w:vMerge w:val="restart"/>
            <w:tcBorders>
              <w:top w:val="nil"/>
            </w:tcBorders>
            <w:vAlign w:val="center"/>
          </w:tcPr>
          <w:p w14:paraId="4CD51C0B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vMerge w:val="restart"/>
            <w:shd w:val="clear" w:color="auto" w:fill="FFF2CC" w:themeFill="accent4" w:themeFillTint="33"/>
            <w:vAlign w:val="center"/>
          </w:tcPr>
          <w:p w14:paraId="26A1BCEC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N° de</w:t>
            </w:r>
          </w:p>
          <w:p w14:paraId="25D964EE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COMPTE</w:t>
            </w:r>
          </w:p>
        </w:tc>
        <w:tc>
          <w:tcPr>
            <w:tcW w:w="3346" w:type="dxa"/>
            <w:gridSpan w:val="2"/>
            <w:vMerge w:val="restart"/>
            <w:shd w:val="clear" w:color="auto" w:fill="FFF2CC" w:themeFill="accent4" w:themeFillTint="33"/>
            <w:vAlign w:val="center"/>
          </w:tcPr>
          <w:p w14:paraId="2001C4F9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INTITULÉ du COMPTE</w:t>
            </w:r>
          </w:p>
        </w:tc>
        <w:tc>
          <w:tcPr>
            <w:tcW w:w="2575" w:type="dxa"/>
            <w:gridSpan w:val="3"/>
            <w:shd w:val="clear" w:color="auto" w:fill="FFF2CC" w:themeFill="accent4" w:themeFillTint="33"/>
            <w:vAlign w:val="center"/>
          </w:tcPr>
          <w:p w14:paraId="7EEE3502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CUMUL</w:t>
            </w:r>
          </w:p>
        </w:tc>
        <w:tc>
          <w:tcPr>
            <w:tcW w:w="2607" w:type="dxa"/>
            <w:gridSpan w:val="3"/>
            <w:shd w:val="clear" w:color="auto" w:fill="FFF2CC" w:themeFill="accent4" w:themeFillTint="33"/>
            <w:vAlign w:val="center"/>
          </w:tcPr>
          <w:p w14:paraId="1374828B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SOLDES</w:t>
            </w:r>
          </w:p>
        </w:tc>
        <w:tc>
          <w:tcPr>
            <w:tcW w:w="245" w:type="dxa"/>
            <w:vMerge w:val="restart"/>
            <w:tcBorders>
              <w:top w:val="nil"/>
            </w:tcBorders>
            <w:vAlign w:val="center"/>
          </w:tcPr>
          <w:p w14:paraId="77C0C8DD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7536" w:rsidRPr="00267536" w14:paraId="3A0657C1" w14:textId="77777777" w:rsidTr="000C404D">
        <w:trPr>
          <w:trHeight w:val="170"/>
        </w:trPr>
        <w:tc>
          <w:tcPr>
            <w:tcW w:w="260" w:type="dxa"/>
            <w:vMerge/>
            <w:tcBorders>
              <w:bottom w:val="nil"/>
            </w:tcBorders>
            <w:vAlign w:val="center"/>
          </w:tcPr>
          <w:p w14:paraId="6276BC78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vMerge/>
            <w:shd w:val="clear" w:color="auto" w:fill="FFF2CC" w:themeFill="accent4" w:themeFillTint="33"/>
            <w:vAlign w:val="center"/>
          </w:tcPr>
          <w:p w14:paraId="00291FDD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</w:p>
        </w:tc>
        <w:tc>
          <w:tcPr>
            <w:tcW w:w="3346" w:type="dxa"/>
            <w:gridSpan w:val="2"/>
            <w:vMerge/>
            <w:shd w:val="clear" w:color="auto" w:fill="FFF2CC" w:themeFill="accent4" w:themeFillTint="33"/>
            <w:vAlign w:val="center"/>
          </w:tcPr>
          <w:p w14:paraId="44B813B6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</w:p>
        </w:tc>
        <w:tc>
          <w:tcPr>
            <w:tcW w:w="1274" w:type="dxa"/>
            <w:shd w:val="clear" w:color="auto" w:fill="FFF2CC" w:themeFill="accent4" w:themeFillTint="33"/>
            <w:vAlign w:val="center"/>
          </w:tcPr>
          <w:p w14:paraId="64D91052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DÉBIT</w:t>
            </w:r>
          </w:p>
        </w:tc>
        <w:tc>
          <w:tcPr>
            <w:tcW w:w="1301" w:type="dxa"/>
            <w:gridSpan w:val="2"/>
            <w:shd w:val="clear" w:color="auto" w:fill="FFF2CC" w:themeFill="accent4" w:themeFillTint="33"/>
            <w:vAlign w:val="center"/>
          </w:tcPr>
          <w:p w14:paraId="765414E5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CRÉDIT</w:t>
            </w:r>
          </w:p>
        </w:tc>
        <w:tc>
          <w:tcPr>
            <w:tcW w:w="1251" w:type="dxa"/>
            <w:shd w:val="clear" w:color="auto" w:fill="FFF2CC" w:themeFill="accent4" w:themeFillTint="33"/>
            <w:vAlign w:val="center"/>
          </w:tcPr>
          <w:p w14:paraId="12B27FBE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DÉBIT</w:t>
            </w:r>
          </w:p>
        </w:tc>
        <w:tc>
          <w:tcPr>
            <w:tcW w:w="1356" w:type="dxa"/>
            <w:gridSpan w:val="2"/>
            <w:shd w:val="clear" w:color="auto" w:fill="FFF2CC" w:themeFill="accent4" w:themeFillTint="33"/>
            <w:vAlign w:val="center"/>
          </w:tcPr>
          <w:p w14:paraId="64DB5AE3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color w:val="806000" w:themeColor="accent4" w:themeShade="80"/>
                <w:sz w:val="22"/>
                <w:szCs w:val="22"/>
              </w:rPr>
              <w:t>CRÉDIT</w:t>
            </w:r>
          </w:p>
        </w:tc>
        <w:tc>
          <w:tcPr>
            <w:tcW w:w="245" w:type="dxa"/>
            <w:vMerge/>
            <w:tcBorders>
              <w:bottom w:val="nil"/>
            </w:tcBorders>
            <w:vAlign w:val="center"/>
          </w:tcPr>
          <w:p w14:paraId="4E3A9F84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7536" w:rsidRPr="00267536" w14:paraId="0FAA3015" w14:textId="77777777" w:rsidTr="000C404D">
        <w:tc>
          <w:tcPr>
            <w:tcW w:w="260" w:type="dxa"/>
            <w:tcBorders>
              <w:top w:val="nil"/>
              <w:bottom w:val="nil"/>
            </w:tcBorders>
            <w:vAlign w:val="center"/>
          </w:tcPr>
          <w:p w14:paraId="206167EC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3DC9649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445200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07E4848" w14:textId="77777777" w:rsidR="00267536" w:rsidRPr="00267536" w:rsidRDefault="00267536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TVA due intracommunautaire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7A7E33A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312,52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C4DF38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8 541,23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1B43533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9698E6F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8 228,71</w:t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618A3F45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7536" w:rsidRPr="00267536" w14:paraId="6BC81FC9" w14:textId="77777777" w:rsidTr="000C404D">
        <w:tc>
          <w:tcPr>
            <w:tcW w:w="260" w:type="dxa"/>
            <w:tcBorders>
              <w:top w:val="nil"/>
              <w:bottom w:val="nil"/>
            </w:tcBorders>
            <w:vAlign w:val="center"/>
          </w:tcPr>
          <w:p w14:paraId="0F034C54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C93FCEC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445620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45AAB60" w14:textId="39F18D7C" w:rsidR="00267536" w:rsidRPr="00267536" w:rsidRDefault="00267536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TVA / immobilisations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56D39D9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5 412,33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A51079C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19DB3FA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5 412,33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0E6285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14E68D51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7536" w:rsidRPr="00267536" w14:paraId="66A5AF41" w14:textId="77777777" w:rsidTr="000C404D">
        <w:tc>
          <w:tcPr>
            <w:tcW w:w="260" w:type="dxa"/>
            <w:tcBorders>
              <w:top w:val="nil"/>
              <w:bottom w:val="nil"/>
            </w:tcBorders>
            <w:vAlign w:val="center"/>
          </w:tcPr>
          <w:p w14:paraId="7778472B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C4F4537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445661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81F2DEA" w14:textId="77777777" w:rsidR="00267536" w:rsidRPr="00267536" w:rsidRDefault="00267536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TVA déductible / ABS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31492C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41 519,36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D0C452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225,81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08657E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41 293,55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12A553D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7014BD0E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7536" w:rsidRPr="00267536" w14:paraId="4AAC7821" w14:textId="77777777" w:rsidTr="000C404D">
        <w:tc>
          <w:tcPr>
            <w:tcW w:w="260" w:type="dxa"/>
            <w:tcBorders>
              <w:top w:val="nil"/>
              <w:bottom w:val="nil"/>
            </w:tcBorders>
            <w:vAlign w:val="center"/>
          </w:tcPr>
          <w:p w14:paraId="7D41437A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BC68A9E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445662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AC0AD70" w14:textId="77777777" w:rsidR="00267536" w:rsidRPr="00267536" w:rsidRDefault="00267536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TVA déductible / acquisitions UE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CCA5396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8 541,23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8F5A0A6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312,52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220BD38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8 228,71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D080108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671C7B20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7536" w:rsidRPr="00267536" w14:paraId="1C776D14" w14:textId="77777777" w:rsidTr="000C404D">
        <w:tc>
          <w:tcPr>
            <w:tcW w:w="260" w:type="dxa"/>
            <w:tcBorders>
              <w:top w:val="nil"/>
              <w:bottom w:val="nil"/>
            </w:tcBorders>
            <w:vAlign w:val="center"/>
          </w:tcPr>
          <w:p w14:paraId="55896D58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4349D44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445670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181FA71" w14:textId="77777777" w:rsidR="00267536" w:rsidRPr="00267536" w:rsidRDefault="00267536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Crédit de TVA à reporter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271987E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998,00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F3F2A3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BB04164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998,00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C95B92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5ECA9307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7536" w:rsidRPr="00267536" w14:paraId="4304AD25" w14:textId="77777777" w:rsidTr="000C404D">
        <w:tc>
          <w:tcPr>
            <w:tcW w:w="260" w:type="dxa"/>
            <w:tcBorders>
              <w:top w:val="nil"/>
              <w:bottom w:val="nil"/>
            </w:tcBorders>
            <w:vAlign w:val="center"/>
          </w:tcPr>
          <w:p w14:paraId="2CA06392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2018A092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445710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BD4D448" w14:textId="53892B5D" w:rsidR="00267536" w:rsidRPr="00267536" w:rsidRDefault="00267536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TVA collectée</w:t>
            </w:r>
            <w:r w:rsidR="000C404D">
              <w:rPr>
                <w:rFonts w:asciiTheme="majorHAnsi" w:hAnsiTheme="majorHAnsi" w:cstheme="majorHAnsi"/>
                <w:sz w:val="22"/>
                <w:szCs w:val="22"/>
              </w:rPr>
              <w:t xml:space="preserve"> 20 %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E0C6CA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1 152,19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0371E4E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68 881,23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D9277E5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70E52D9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67 729,04</w:t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0B8D33B0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7536" w:rsidRPr="00267536" w14:paraId="33C0594A" w14:textId="77777777" w:rsidTr="000C404D">
        <w:tc>
          <w:tcPr>
            <w:tcW w:w="260" w:type="dxa"/>
            <w:tcBorders>
              <w:top w:val="nil"/>
              <w:bottom w:val="nil"/>
            </w:tcBorders>
            <w:vAlign w:val="center"/>
          </w:tcPr>
          <w:p w14:paraId="257345DA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3CB625D" w14:textId="77777777" w:rsidR="00267536" w:rsidRPr="00267536" w:rsidRDefault="00267536" w:rsidP="00267536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TOTAL CLASSE 4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1C89577D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57 935,63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BEE17BF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77 960,79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5811E336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55 932,59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1466CE1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75 957,75</w:t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45CBBA8C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7536" w:rsidRPr="00267536" w14:paraId="07084BFE" w14:textId="77777777" w:rsidTr="000C404D">
        <w:tc>
          <w:tcPr>
            <w:tcW w:w="10100" w:type="dxa"/>
            <w:gridSpan w:val="11"/>
            <w:tcBorders>
              <w:top w:val="nil"/>
              <w:bottom w:val="nil"/>
            </w:tcBorders>
            <w:vAlign w:val="center"/>
          </w:tcPr>
          <w:p w14:paraId="752E29D8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7536" w:rsidRPr="00267536" w14:paraId="7631F075" w14:textId="77777777" w:rsidTr="000C404D">
        <w:tc>
          <w:tcPr>
            <w:tcW w:w="260" w:type="dxa"/>
            <w:tcBorders>
              <w:top w:val="nil"/>
              <w:bottom w:val="nil"/>
            </w:tcBorders>
            <w:vAlign w:val="center"/>
          </w:tcPr>
          <w:p w14:paraId="645800F3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F295487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707100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C8840" w14:textId="77777777" w:rsidR="00267536" w:rsidRPr="00267536" w:rsidRDefault="00267536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Ventes de marchandises France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323C47D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5 760,95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E359C98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344 406,15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C53B01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E75604A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338 645,20</w:t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57FBE94C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7536" w:rsidRPr="00267536" w14:paraId="26D4D8AE" w14:textId="77777777" w:rsidTr="000C404D">
        <w:tc>
          <w:tcPr>
            <w:tcW w:w="260" w:type="dxa"/>
            <w:tcBorders>
              <w:top w:val="nil"/>
              <w:bottom w:val="nil"/>
            </w:tcBorders>
            <w:vAlign w:val="center"/>
          </w:tcPr>
          <w:p w14:paraId="74E2AF43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76A99CC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707200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F9AF5B6" w14:textId="77777777" w:rsidR="00267536" w:rsidRPr="00267536" w:rsidRDefault="00267536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Ventes de marchandises UE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6D10F59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1 852,12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5D46A711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66528,77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8419EE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8E3A8BC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64676,65</w:t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10CD1615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7536" w:rsidRPr="00267536" w14:paraId="0D807B0D" w14:textId="77777777" w:rsidTr="000C404D">
        <w:tc>
          <w:tcPr>
            <w:tcW w:w="260" w:type="dxa"/>
            <w:tcBorders>
              <w:top w:val="nil"/>
              <w:bottom w:val="nil"/>
            </w:tcBorders>
            <w:vAlign w:val="center"/>
          </w:tcPr>
          <w:p w14:paraId="4E8955C4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067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5AC0FC8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707300</w:t>
            </w:r>
          </w:p>
        </w:tc>
        <w:tc>
          <w:tcPr>
            <w:tcW w:w="334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4E61B63" w14:textId="77777777" w:rsidR="00267536" w:rsidRPr="00267536" w:rsidRDefault="00267536" w:rsidP="00970E33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Ventes de marchandises Export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7AB5737D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225,12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E1C6A0A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18 841,11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31CBD33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09336E0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18 615,99</w:t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6AAD180C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7536" w:rsidRPr="00267536" w14:paraId="6A4FB893" w14:textId="77777777" w:rsidTr="000C404D">
        <w:tc>
          <w:tcPr>
            <w:tcW w:w="260" w:type="dxa"/>
            <w:tcBorders>
              <w:top w:val="nil"/>
              <w:bottom w:val="nil"/>
            </w:tcBorders>
            <w:vAlign w:val="center"/>
          </w:tcPr>
          <w:p w14:paraId="14FD4A69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4413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11488A9" w14:textId="77777777" w:rsidR="00267536" w:rsidRPr="00267536" w:rsidRDefault="00267536" w:rsidP="00267536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TOTAL CLASSE 7</w:t>
            </w:r>
          </w:p>
        </w:tc>
        <w:tc>
          <w:tcPr>
            <w:tcW w:w="127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6BCBA065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7 838,19</w:t>
            </w:r>
          </w:p>
        </w:tc>
        <w:tc>
          <w:tcPr>
            <w:tcW w:w="1301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DD53D32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429 776,03</w:t>
            </w:r>
          </w:p>
        </w:tc>
        <w:tc>
          <w:tcPr>
            <w:tcW w:w="1251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899A6C4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0,00</w:t>
            </w:r>
          </w:p>
        </w:tc>
        <w:tc>
          <w:tcPr>
            <w:tcW w:w="1356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399F93EE" w14:textId="77777777" w:rsidR="00267536" w:rsidRPr="00267536" w:rsidRDefault="00267536" w:rsidP="00970E33">
            <w:pPr>
              <w:jc w:val="right"/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b/>
                <w:bCs/>
                <w:color w:val="806000" w:themeColor="accent4" w:themeShade="80"/>
                <w:sz w:val="22"/>
                <w:szCs w:val="22"/>
              </w:rPr>
              <w:t>421 937,84</w:t>
            </w:r>
          </w:p>
        </w:tc>
        <w:tc>
          <w:tcPr>
            <w:tcW w:w="245" w:type="dxa"/>
            <w:tcBorders>
              <w:top w:val="nil"/>
              <w:bottom w:val="nil"/>
            </w:tcBorders>
            <w:vAlign w:val="center"/>
          </w:tcPr>
          <w:p w14:paraId="39FAEC80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267536" w:rsidRPr="00267536" w14:paraId="4123FF59" w14:textId="77777777" w:rsidTr="000C404D">
        <w:tc>
          <w:tcPr>
            <w:tcW w:w="10100" w:type="dxa"/>
            <w:gridSpan w:val="11"/>
            <w:tcBorders>
              <w:top w:val="nil"/>
            </w:tcBorders>
            <w:vAlign w:val="center"/>
          </w:tcPr>
          <w:p w14:paraId="0F68C396" w14:textId="77777777" w:rsidR="00267536" w:rsidRPr="00267536" w:rsidRDefault="00267536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</w:tbl>
    <w:p w14:paraId="3D89BA9B" w14:textId="67C8AEC3" w:rsidR="00267536" w:rsidRDefault="00267536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18E5629B" w14:textId="3304A023" w:rsidR="00267536" w:rsidRDefault="00267536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33E020C1" w14:textId="77777777" w:rsidR="00B4582C" w:rsidRDefault="00B4582C">
      <w:pPr>
        <w:rPr>
          <w:rFonts w:asciiTheme="majorHAnsi" w:hAnsiTheme="majorHAnsi" w:cstheme="majorHAnsi"/>
          <w:b/>
          <w:bCs/>
          <w:sz w:val="22"/>
          <w:szCs w:val="22"/>
        </w:rPr>
      </w:pPr>
    </w:p>
    <w:p w14:paraId="05C07B89" w14:textId="52730ABB" w:rsidR="006D3244" w:rsidRDefault="006D3244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 xml:space="preserve">Annexe </w:t>
      </w:r>
      <w:r w:rsidR="00267536">
        <w:rPr>
          <w:rFonts w:asciiTheme="majorHAnsi" w:hAnsiTheme="majorHAnsi" w:cstheme="majorHAnsi"/>
          <w:b/>
          <w:bCs/>
          <w:sz w:val="22"/>
          <w:szCs w:val="22"/>
        </w:rPr>
        <w:t>1</w:t>
      </w:r>
      <w:r>
        <w:rPr>
          <w:rFonts w:asciiTheme="majorHAnsi" w:hAnsiTheme="majorHAnsi" w:cstheme="majorHAnsi"/>
          <w:b/>
          <w:bCs/>
          <w:sz w:val="22"/>
          <w:szCs w:val="22"/>
        </w:rPr>
        <w:t xml:space="preserve"> – Tableau préparatoire à la déclaration de TVA</w:t>
      </w:r>
      <w:r w:rsidR="00B4582C">
        <w:rPr>
          <w:rFonts w:asciiTheme="majorHAnsi" w:hAnsiTheme="majorHAnsi" w:cstheme="majorHAnsi"/>
          <w:b/>
          <w:bCs/>
          <w:sz w:val="22"/>
          <w:szCs w:val="22"/>
        </w:rPr>
        <w:t xml:space="preserve"> </w:t>
      </w:r>
    </w:p>
    <w:p w14:paraId="64E41743" w14:textId="77777777" w:rsidR="00B4582C" w:rsidRDefault="00B4582C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79"/>
        <w:gridCol w:w="4536"/>
        <w:gridCol w:w="1956"/>
        <w:gridCol w:w="1984"/>
        <w:gridCol w:w="287"/>
      </w:tblGrid>
      <w:tr w:rsidR="006D3244" w:rsidRPr="006D3244" w14:paraId="625161F5" w14:textId="77777777" w:rsidTr="006D3244">
        <w:tc>
          <w:tcPr>
            <w:tcW w:w="9042" w:type="dxa"/>
            <w:gridSpan w:val="5"/>
            <w:tcBorders>
              <w:bottom w:val="nil"/>
            </w:tcBorders>
          </w:tcPr>
          <w:p w14:paraId="38BDBEE6" w14:textId="77777777" w:rsidR="006D3244" w:rsidRPr="006D3244" w:rsidRDefault="006D3244" w:rsidP="00970E33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  <w:tr w:rsidR="006D3244" w:rsidRPr="006D3244" w14:paraId="73D85BF4" w14:textId="77777777" w:rsidTr="00B4582C">
        <w:tc>
          <w:tcPr>
            <w:tcW w:w="279" w:type="dxa"/>
            <w:vMerge w:val="restart"/>
            <w:tcBorders>
              <w:top w:val="nil"/>
              <w:right w:val="nil"/>
            </w:tcBorders>
          </w:tcPr>
          <w:p w14:paraId="6727DD20" w14:textId="77777777" w:rsidR="006D3244" w:rsidRPr="006D3244" w:rsidRDefault="006D3244" w:rsidP="00970E3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</w:tcBorders>
            <w:shd w:val="clear" w:color="auto" w:fill="806000" w:themeFill="accent4" w:themeFillShade="80"/>
            <w:vAlign w:val="center"/>
          </w:tcPr>
          <w:p w14:paraId="7F5B0EC1" w14:textId="77777777" w:rsidR="006D3244" w:rsidRPr="00B4582C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</w:pPr>
            <w:r w:rsidRPr="00B4582C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  <w:t>ÉLÉMENTS</w:t>
            </w:r>
          </w:p>
        </w:tc>
        <w:tc>
          <w:tcPr>
            <w:tcW w:w="1956" w:type="dxa"/>
            <w:tcBorders>
              <w:top w:val="nil"/>
              <w:bottom w:val="single" w:sz="4" w:space="0" w:color="auto"/>
            </w:tcBorders>
            <w:shd w:val="clear" w:color="auto" w:fill="806000" w:themeFill="accent4" w:themeFillShade="80"/>
            <w:vAlign w:val="center"/>
          </w:tcPr>
          <w:p w14:paraId="63520529" w14:textId="77777777" w:rsidR="006D3244" w:rsidRPr="00B4582C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</w:pPr>
            <w:r w:rsidRPr="00B4582C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  <w:t>MONTANT</w:t>
            </w:r>
          </w:p>
          <w:p w14:paraId="5C9CEA42" w14:textId="77777777" w:rsidR="006D3244" w:rsidRPr="00B4582C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</w:pPr>
            <w:r w:rsidRPr="00B4582C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  <w:t>COMPTABILITÉ</w:t>
            </w:r>
          </w:p>
        </w:tc>
        <w:tc>
          <w:tcPr>
            <w:tcW w:w="1984" w:type="dxa"/>
            <w:tcBorders>
              <w:top w:val="nil"/>
              <w:bottom w:val="single" w:sz="4" w:space="0" w:color="auto"/>
              <w:right w:val="nil"/>
            </w:tcBorders>
            <w:shd w:val="clear" w:color="auto" w:fill="806000" w:themeFill="accent4" w:themeFillShade="80"/>
            <w:vAlign w:val="center"/>
          </w:tcPr>
          <w:p w14:paraId="0AD3C331" w14:textId="77777777" w:rsidR="006D3244" w:rsidRPr="00B4582C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</w:pPr>
            <w:r w:rsidRPr="00B4582C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  <w:t>MONTANT à</w:t>
            </w:r>
          </w:p>
          <w:p w14:paraId="78F3E0C6" w14:textId="77777777" w:rsidR="006D3244" w:rsidRPr="00B4582C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</w:pPr>
            <w:r w:rsidRPr="00B4582C">
              <w:rPr>
                <w:rFonts w:asciiTheme="majorHAnsi" w:hAnsiTheme="majorHAnsi" w:cstheme="majorHAnsi"/>
                <w:b/>
                <w:bCs/>
                <w:color w:val="FFF2CC" w:themeColor="accent4" w:themeTint="33"/>
                <w:sz w:val="22"/>
                <w:szCs w:val="22"/>
              </w:rPr>
              <w:t>DÉCLARER</w:t>
            </w: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3F03120D" w14:textId="77777777" w:rsidR="006D3244" w:rsidRPr="006D3244" w:rsidRDefault="006D3244" w:rsidP="00970E33">
            <w:pPr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267536" w:rsidRPr="006D3244" w14:paraId="02BD09F4" w14:textId="77777777" w:rsidTr="00267536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4E4C9AAC" w14:textId="77777777" w:rsidR="00267536" w:rsidRPr="006D3244" w:rsidRDefault="00267536" w:rsidP="002675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  <w:vAlign w:val="center"/>
          </w:tcPr>
          <w:p w14:paraId="6BD69C36" w14:textId="0CF33565" w:rsidR="00267536" w:rsidRPr="00267536" w:rsidRDefault="00267536" w:rsidP="0026753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 xml:space="preserve">TVA collectée </w:t>
            </w:r>
            <w:r w:rsidR="000C404D">
              <w:rPr>
                <w:rFonts w:asciiTheme="majorHAnsi" w:hAnsiTheme="majorHAnsi" w:cstheme="majorHAnsi"/>
                <w:sz w:val="22"/>
                <w:szCs w:val="22"/>
              </w:rPr>
              <w:t>20</w:t>
            </w: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 xml:space="preserve"> %</w:t>
            </w:r>
          </w:p>
        </w:tc>
        <w:tc>
          <w:tcPr>
            <w:tcW w:w="1956" w:type="dxa"/>
            <w:tcBorders>
              <w:bottom w:val="nil"/>
            </w:tcBorders>
            <w:vAlign w:val="center"/>
          </w:tcPr>
          <w:p w14:paraId="2333BAC1" w14:textId="5735AB63" w:rsidR="00267536" w:rsidRPr="00267536" w:rsidRDefault="00267536" w:rsidP="00267536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14:paraId="129050C3" w14:textId="7BD93791" w:rsidR="00267536" w:rsidRPr="00267536" w:rsidRDefault="00267536" w:rsidP="00267536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457709BA" w14:textId="50C6F606" w:rsidR="00267536" w:rsidRPr="006D3244" w:rsidRDefault="00267536" w:rsidP="0026753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267536" w:rsidRPr="006D3244" w14:paraId="5689F689" w14:textId="77777777" w:rsidTr="00267536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29337FE7" w14:textId="77777777" w:rsidR="00267536" w:rsidRPr="006D3244" w:rsidRDefault="00267536" w:rsidP="002675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  <w:vAlign w:val="center"/>
          </w:tcPr>
          <w:p w14:paraId="37BE857B" w14:textId="55D31555" w:rsidR="00267536" w:rsidRPr="00267536" w:rsidRDefault="000C404D" w:rsidP="00267536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TVA due intracommunautaire</w:t>
            </w:r>
          </w:p>
        </w:tc>
        <w:tc>
          <w:tcPr>
            <w:tcW w:w="1956" w:type="dxa"/>
            <w:tcBorders>
              <w:top w:val="nil"/>
            </w:tcBorders>
            <w:vAlign w:val="center"/>
          </w:tcPr>
          <w:p w14:paraId="231391E2" w14:textId="154F1E80" w:rsidR="00267536" w:rsidRPr="00267536" w:rsidRDefault="00267536" w:rsidP="00267536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vAlign w:val="center"/>
          </w:tcPr>
          <w:p w14:paraId="40D0488B" w14:textId="3FA76EB6" w:rsidR="00267536" w:rsidRPr="00267536" w:rsidRDefault="00267536" w:rsidP="00267536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117BD43E" w14:textId="40FCDC97" w:rsidR="00267536" w:rsidRPr="006D3244" w:rsidRDefault="00267536" w:rsidP="0026753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267536" w:rsidRPr="006D3244" w14:paraId="3B86629D" w14:textId="77777777" w:rsidTr="00267536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05C3BF76" w14:textId="77777777" w:rsidR="00267536" w:rsidRPr="006D3244" w:rsidRDefault="00267536" w:rsidP="002675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4194D59A" w14:textId="77777777" w:rsidR="00267536" w:rsidRPr="00267536" w:rsidRDefault="00267536" w:rsidP="00267536">
            <w:pPr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color w:val="000000" w:themeColor="text1"/>
                <w:sz w:val="22"/>
                <w:szCs w:val="22"/>
              </w:rPr>
              <w:t>TOTAL TVA COLLECTÉE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5D35695" w14:textId="16CAC881" w:rsidR="00267536" w:rsidRPr="00267536" w:rsidRDefault="00267536" w:rsidP="00267536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single" w:sz="4" w:space="0" w:color="auto"/>
              <w:right w:val="nil"/>
            </w:tcBorders>
            <w:shd w:val="clear" w:color="auto" w:fill="FFF2CC" w:themeFill="accent4" w:themeFillTint="33"/>
            <w:vAlign w:val="center"/>
          </w:tcPr>
          <w:p w14:paraId="17AD393F" w14:textId="3A48D2C6" w:rsidR="00267536" w:rsidRPr="00267536" w:rsidRDefault="00267536" w:rsidP="00267536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6B79D251" w14:textId="1751DAEF" w:rsidR="00267536" w:rsidRPr="006D3244" w:rsidRDefault="00267536" w:rsidP="0026753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8E655D" w:rsidRPr="006D3244" w14:paraId="3707A028" w14:textId="77777777" w:rsidTr="008E655D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2D81FE2C" w14:textId="77777777" w:rsidR="008E655D" w:rsidRPr="006D3244" w:rsidRDefault="008E655D" w:rsidP="008E655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nil"/>
              <w:bottom w:val="nil"/>
            </w:tcBorders>
            <w:vAlign w:val="center"/>
          </w:tcPr>
          <w:p w14:paraId="6F00AF5B" w14:textId="585AAC3B" w:rsidR="008E655D" w:rsidRPr="008E655D" w:rsidRDefault="008E655D" w:rsidP="008E655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E655D">
              <w:rPr>
                <w:rFonts w:asciiTheme="majorHAnsi" w:hAnsiTheme="majorHAnsi" w:cstheme="majorHAnsi"/>
                <w:sz w:val="22"/>
                <w:szCs w:val="22"/>
              </w:rPr>
              <w:t>TVA déductible sur immobilisations</w:t>
            </w:r>
          </w:p>
        </w:tc>
        <w:tc>
          <w:tcPr>
            <w:tcW w:w="1956" w:type="dxa"/>
            <w:tcBorders>
              <w:bottom w:val="nil"/>
            </w:tcBorders>
            <w:vAlign w:val="center"/>
          </w:tcPr>
          <w:p w14:paraId="085419F1" w14:textId="75E9CEC7" w:rsidR="008E655D" w:rsidRPr="00267536" w:rsidRDefault="008E655D" w:rsidP="008E655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14:paraId="1D73EAF9" w14:textId="0AC30029" w:rsidR="008E655D" w:rsidRPr="00267536" w:rsidRDefault="008E655D" w:rsidP="008E655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030A23AF" w14:textId="7C7AB6C8" w:rsidR="008E655D" w:rsidRPr="006D3244" w:rsidRDefault="008E655D" w:rsidP="008E655D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8E655D" w:rsidRPr="006D3244" w14:paraId="388F45A8" w14:textId="77777777" w:rsidTr="008E655D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3A97DF1F" w14:textId="77777777" w:rsidR="008E655D" w:rsidRPr="006D3244" w:rsidRDefault="008E655D" w:rsidP="008E655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nil"/>
            </w:tcBorders>
            <w:vAlign w:val="center"/>
          </w:tcPr>
          <w:p w14:paraId="6F5788C4" w14:textId="519C035F" w:rsidR="008E655D" w:rsidRPr="008E655D" w:rsidRDefault="008E655D" w:rsidP="008E655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E655D">
              <w:rPr>
                <w:rFonts w:asciiTheme="majorHAnsi" w:hAnsiTheme="majorHAnsi" w:cstheme="majorHAnsi"/>
                <w:sz w:val="22"/>
                <w:szCs w:val="22"/>
              </w:rPr>
              <w:t>TVA déductible sur ABS</w:t>
            </w:r>
          </w:p>
        </w:tc>
        <w:tc>
          <w:tcPr>
            <w:tcW w:w="1956" w:type="dxa"/>
            <w:tcBorders>
              <w:top w:val="nil"/>
              <w:bottom w:val="nil"/>
            </w:tcBorders>
            <w:vAlign w:val="center"/>
          </w:tcPr>
          <w:p w14:paraId="0C26C59C" w14:textId="78F3533D" w:rsidR="008E655D" w:rsidRPr="00267536" w:rsidRDefault="008E655D" w:rsidP="008E655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bottom w:val="nil"/>
              <w:right w:val="nil"/>
            </w:tcBorders>
            <w:vAlign w:val="center"/>
          </w:tcPr>
          <w:p w14:paraId="4677B5A2" w14:textId="35D9A09C" w:rsidR="008E655D" w:rsidRPr="00267536" w:rsidRDefault="008E655D" w:rsidP="008E655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797FD806" w14:textId="25AE96BD" w:rsidR="008E655D" w:rsidRPr="006D3244" w:rsidRDefault="008E655D" w:rsidP="008E655D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8E655D" w:rsidRPr="006D3244" w14:paraId="6F136FC0" w14:textId="77777777" w:rsidTr="008E655D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6B701206" w14:textId="77777777" w:rsidR="008E655D" w:rsidRPr="006D3244" w:rsidRDefault="008E655D" w:rsidP="008E655D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top w:val="nil"/>
              <w:left w:val="nil"/>
            </w:tcBorders>
            <w:vAlign w:val="center"/>
          </w:tcPr>
          <w:p w14:paraId="457061C5" w14:textId="7AADC78D" w:rsidR="008E655D" w:rsidRPr="008E655D" w:rsidRDefault="008E655D" w:rsidP="008E655D">
            <w:pPr>
              <w:rPr>
                <w:rFonts w:asciiTheme="majorHAnsi" w:hAnsiTheme="majorHAnsi" w:cstheme="majorHAnsi"/>
                <w:sz w:val="22"/>
                <w:szCs w:val="22"/>
              </w:rPr>
            </w:pPr>
            <w:r w:rsidRPr="008E655D">
              <w:rPr>
                <w:rFonts w:asciiTheme="majorHAnsi" w:hAnsiTheme="majorHAnsi" w:cstheme="majorHAnsi"/>
                <w:sz w:val="22"/>
                <w:szCs w:val="22"/>
              </w:rPr>
              <w:t>TVA déductible sur acquisitions UE</w:t>
            </w:r>
          </w:p>
        </w:tc>
        <w:tc>
          <w:tcPr>
            <w:tcW w:w="1956" w:type="dxa"/>
            <w:tcBorders>
              <w:top w:val="nil"/>
            </w:tcBorders>
            <w:vAlign w:val="center"/>
          </w:tcPr>
          <w:p w14:paraId="0363AA7F" w14:textId="4FB5D45C" w:rsidR="008E655D" w:rsidRPr="00267536" w:rsidRDefault="008E655D" w:rsidP="008E655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top w:val="nil"/>
              <w:right w:val="nil"/>
            </w:tcBorders>
            <w:vAlign w:val="center"/>
          </w:tcPr>
          <w:p w14:paraId="21907B24" w14:textId="44C83569" w:rsidR="008E655D" w:rsidRPr="00267536" w:rsidRDefault="008E655D" w:rsidP="008E655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3ED0E5FA" w14:textId="29CD51CF" w:rsidR="008E655D" w:rsidRPr="006D3244" w:rsidRDefault="008E655D" w:rsidP="008E655D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267536" w:rsidRPr="006D3244" w14:paraId="05255414" w14:textId="77777777" w:rsidTr="00267536">
        <w:trPr>
          <w:trHeight w:val="454"/>
        </w:trPr>
        <w:tc>
          <w:tcPr>
            <w:tcW w:w="279" w:type="dxa"/>
            <w:vMerge/>
            <w:tcBorders>
              <w:right w:val="nil"/>
            </w:tcBorders>
          </w:tcPr>
          <w:p w14:paraId="57B300F9" w14:textId="77777777" w:rsidR="00267536" w:rsidRPr="006D3244" w:rsidRDefault="00267536" w:rsidP="00267536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4536" w:type="dxa"/>
            <w:tcBorders>
              <w:left w:val="nil"/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093943C6" w14:textId="77777777" w:rsidR="00267536" w:rsidRPr="00267536" w:rsidRDefault="00267536" w:rsidP="00267536">
            <w:pPr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TOTAL TVA DÉDUCTIBLE</w:t>
            </w:r>
          </w:p>
        </w:tc>
        <w:tc>
          <w:tcPr>
            <w:tcW w:w="1956" w:type="dxa"/>
            <w:tcBorders>
              <w:bottom w:val="single" w:sz="4" w:space="0" w:color="auto"/>
            </w:tcBorders>
            <w:shd w:val="clear" w:color="auto" w:fill="FFF2CC" w:themeFill="accent4" w:themeFillTint="33"/>
            <w:vAlign w:val="center"/>
          </w:tcPr>
          <w:p w14:paraId="74E9CB4F" w14:textId="02F4576E" w:rsidR="00267536" w:rsidRPr="00267536" w:rsidRDefault="00267536" w:rsidP="00267536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984" w:type="dxa"/>
            <w:tcBorders>
              <w:right w:val="nil"/>
            </w:tcBorders>
            <w:shd w:val="clear" w:color="auto" w:fill="FFF2CC" w:themeFill="accent4" w:themeFillTint="33"/>
            <w:vAlign w:val="center"/>
          </w:tcPr>
          <w:p w14:paraId="4829815F" w14:textId="69B5EA8F" w:rsidR="00267536" w:rsidRPr="00267536" w:rsidRDefault="00267536" w:rsidP="00267536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  <w:bottom w:val="nil"/>
            </w:tcBorders>
          </w:tcPr>
          <w:p w14:paraId="7B54F419" w14:textId="0DA0B7C0" w:rsidR="00267536" w:rsidRPr="006D3244" w:rsidRDefault="00267536" w:rsidP="00267536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6F0583" w:rsidRPr="006D3244" w14:paraId="31696D95" w14:textId="77777777" w:rsidTr="00B4582C">
        <w:trPr>
          <w:trHeight w:val="454"/>
        </w:trPr>
        <w:tc>
          <w:tcPr>
            <w:tcW w:w="279" w:type="dxa"/>
            <w:vMerge/>
            <w:tcBorders>
              <w:bottom w:val="nil"/>
              <w:right w:val="nil"/>
            </w:tcBorders>
          </w:tcPr>
          <w:p w14:paraId="04173373" w14:textId="77777777" w:rsidR="006F0583" w:rsidRPr="006D3244" w:rsidRDefault="006F0583" w:rsidP="006F05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92" w:type="dxa"/>
            <w:gridSpan w:val="2"/>
            <w:tcBorders>
              <w:left w:val="nil"/>
              <w:bottom w:val="nil"/>
            </w:tcBorders>
            <w:vAlign w:val="center"/>
          </w:tcPr>
          <w:p w14:paraId="091D6E64" w14:textId="77777777" w:rsidR="006F0583" w:rsidRPr="00267536" w:rsidRDefault="006F0583" w:rsidP="006F0583">
            <w:pPr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Crédit de TVA à reporter du mois précédent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14:paraId="49209ADD" w14:textId="67E1E694" w:rsidR="006F0583" w:rsidRPr="00267536" w:rsidRDefault="006F0583" w:rsidP="006F058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top w:val="nil"/>
              <w:left w:val="nil"/>
            </w:tcBorders>
          </w:tcPr>
          <w:p w14:paraId="02E1F465" w14:textId="72CAC484" w:rsidR="006F0583" w:rsidRPr="006D3244" w:rsidRDefault="006F0583" w:rsidP="006F0583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6F0583" w:rsidRPr="006D3244" w14:paraId="1BFE12C8" w14:textId="77777777" w:rsidTr="00B4582C">
        <w:trPr>
          <w:trHeight w:val="454"/>
        </w:trPr>
        <w:tc>
          <w:tcPr>
            <w:tcW w:w="279" w:type="dxa"/>
            <w:vMerge/>
            <w:tcBorders>
              <w:bottom w:val="nil"/>
              <w:right w:val="nil"/>
            </w:tcBorders>
          </w:tcPr>
          <w:p w14:paraId="349DAB06" w14:textId="77777777" w:rsidR="006F0583" w:rsidRPr="006D3244" w:rsidRDefault="006F0583" w:rsidP="006F0583">
            <w:pPr>
              <w:rPr>
                <w:rFonts w:asciiTheme="majorHAnsi" w:hAnsiTheme="majorHAnsi" w:cstheme="majorHAnsi"/>
              </w:rPr>
            </w:pPr>
          </w:p>
        </w:tc>
        <w:tc>
          <w:tcPr>
            <w:tcW w:w="6492" w:type="dxa"/>
            <w:gridSpan w:val="2"/>
            <w:tcBorders>
              <w:left w:val="nil"/>
              <w:bottom w:val="nil"/>
            </w:tcBorders>
            <w:vAlign w:val="center"/>
          </w:tcPr>
          <w:p w14:paraId="437D0CAC" w14:textId="32BFEF87" w:rsidR="006F0583" w:rsidRPr="00267536" w:rsidRDefault="006F0583" w:rsidP="006F058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sz w:val="22"/>
                <w:szCs w:val="22"/>
              </w:rPr>
              <w:t>TVA à PAYER ou CRÉDIT de TVA</w:t>
            </w:r>
          </w:p>
        </w:tc>
        <w:tc>
          <w:tcPr>
            <w:tcW w:w="1984" w:type="dxa"/>
            <w:tcBorders>
              <w:bottom w:val="nil"/>
              <w:right w:val="nil"/>
            </w:tcBorders>
            <w:vAlign w:val="center"/>
          </w:tcPr>
          <w:p w14:paraId="2F5BFF3F" w14:textId="1B806812" w:rsidR="006F0583" w:rsidRPr="00267536" w:rsidRDefault="006F0583" w:rsidP="006F0583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287" w:type="dxa"/>
            <w:tcBorders>
              <w:left w:val="nil"/>
              <w:bottom w:val="nil"/>
            </w:tcBorders>
          </w:tcPr>
          <w:p w14:paraId="775BE8C7" w14:textId="60579873" w:rsidR="006F0583" w:rsidRPr="006D3244" w:rsidRDefault="006F0583" w:rsidP="006F0583">
            <w:pPr>
              <w:rPr>
                <w:rFonts w:asciiTheme="majorHAnsi" w:hAnsiTheme="majorHAnsi" w:cstheme="majorHAnsi"/>
                <w:sz w:val="14"/>
                <w:szCs w:val="14"/>
              </w:rPr>
            </w:pPr>
          </w:p>
        </w:tc>
      </w:tr>
      <w:tr w:rsidR="006D3244" w:rsidRPr="006D3244" w14:paraId="4B5382DA" w14:textId="77777777" w:rsidTr="006D3244">
        <w:tc>
          <w:tcPr>
            <w:tcW w:w="9042" w:type="dxa"/>
            <w:gridSpan w:val="5"/>
            <w:tcBorders>
              <w:top w:val="nil"/>
            </w:tcBorders>
          </w:tcPr>
          <w:p w14:paraId="7D233920" w14:textId="77777777" w:rsidR="006D3244" w:rsidRPr="006D3244" w:rsidRDefault="006D3244" w:rsidP="00970E33">
            <w:pPr>
              <w:rPr>
                <w:rFonts w:asciiTheme="majorHAnsi" w:hAnsiTheme="majorHAnsi" w:cstheme="majorHAnsi"/>
                <w:sz w:val="11"/>
                <w:szCs w:val="11"/>
              </w:rPr>
            </w:pPr>
          </w:p>
        </w:tc>
      </w:tr>
    </w:tbl>
    <w:p w14:paraId="2EE4352B" w14:textId="77777777" w:rsidR="00B4582C" w:rsidRDefault="00B4582C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4CCB4853" w14:textId="44BFA7BD" w:rsidR="006D3244" w:rsidRDefault="006D3244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0792C97E" w14:textId="2548935C" w:rsidR="00B4582C" w:rsidRDefault="00B4582C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6C49E6D1" w14:textId="2653520A" w:rsidR="00267536" w:rsidRDefault="00267536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657F0220" w14:textId="77777777" w:rsidR="00B4582C" w:rsidRDefault="00B4582C" w:rsidP="00BE7DA7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p w14:paraId="0E5222CA" w14:textId="77777777" w:rsidR="00964D2B" w:rsidRDefault="00964D2B" w:rsidP="00964D2B">
      <w:pPr>
        <w:tabs>
          <w:tab w:val="left" w:pos="4962"/>
        </w:tabs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32"/>
          <w:szCs w:val="32"/>
        </w:rPr>
      </w:pPr>
      <w:r w:rsidRPr="006D3244">
        <w:rPr>
          <w:rFonts w:asciiTheme="majorHAnsi" w:hAnsiTheme="majorHAnsi" w:cstheme="majorHAnsi"/>
          <w:b/>
          <w:bCs/>
          <w:sz w:val="32"/>
          <w:szCs w:val="32"/>
        </w:rPr>
        <w:t>Pour aller plus loin….</w:t>
      </w:r>
    </w:p>
    <w:p w14:paraId="00423D31" w14:textId="77777777" w:rsidR="00F16DAF" w:rsidRDefault="00F16DAF">
      <w:pPr>
        <w:rPr>
          <w:rFonts w:asciiTheme="majorHAnsi" w:hAnsiTheme="majorHAnsi" w:cstheme="majorHAnsi"/>
          <w:b/>
          <w:bCs/>
          <w:sz w:val="32"/>
          <w:szCs w:val="32"/>
        </w:rPr>
      </w:pPr>
    </w:p>
    <w:p w14:paraId="1D16323B" w14:textId="10818197" w:rsidR="00964D2B" w:rsidRDefault="00964D2B" w:rsidP="00964D2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t>Annexe 2 - Journal des opérations diverses</w:t>
      </w:r>
    </w:p>
    <w:p w14:paraId="53553321" w14:textId="77777777" w:rsidR="00267536" w:rsidRDefault="00267536" w:rsidP="00964D2B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232"/>
        <w:gridCol w:w="786"/>
        <w:gridCol w:w="665"/>
        <w:gridCol w:w="1168"/>
        <w:gridCol w:w="3393"/>
        <w:gridCol w:w="1532"/>
        <w:gridCol w:w="1603"/>
        <w:gridCol w:w="249"/>
      </w:tblGrid>
      <w:tr w:rsidR="00F16DAF" w:rsidRPr="00444FD8" w14:paraId="6EB4CA35" w14:textId="77777777" w:rsidTr="00970E33">
        <w:tc>
          <w:tcPr>
            <w:tcW w:w="9628" w:type="dxa"/>
            <w:gridSpan w:val="8"/>
            <w:tcBorders>
              <w:bottom w:val="nil"/>
            </w:tcBorders>
          </w:tcPr>
          <w:p w14:paraId="2A753D13" w14:textId="77777777" w:rsidR="00F16DAF" w:rsidRPr="00444FD8" w:rsidRDefault="00F16DAF" w:rsidP="00970E33">
            <w:pPr>
              <w:jc w:val="both"/>
              <w:rPr>
                <w:rFonts w:asciiTheme="majorHAnsi" w:hAnsiTheme="majorHAnsi" w:cstheme="majorHAnsi"/>
                <w:sz w:val="12"/>
                <w:szCs w:val="12"/>
              </w:rPr>
            </w:pPr>
          </w:p>
        </w:tc>
      </w:tr>
      <w:tr w:rsidR="00F16DAF" w:rsidRPr="00B16259" w14:paraId="7EC539A7" w14:textId="77777777" w:rsidTr="00970E33">
        <w:trPr>
          <w:trHeight w:val="585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28BE37F6" w14:textId="77777777" w:rsidR="00F16DAF" w:rsidRPr="00B16259" w:rsidRDefault="00F16DAF" w:rsidP="00970E3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012" w:type="dxa"/>
            <w:gridSpan w:val="4"/>
            <w:tcBorders>
              <w:top w:val="nil"/>
              <w:left w:val="nil"/>
            </w:tcBorders>
            <w:vAlign w:val="center"/>
          </w:tcPr>
          <w:p w14:paraId="247590A4" w14:textId="77777777" w:rsidR="00F16DAF" w:rsidRPr="00A30616" w:rsidRDefault="00F16DAF" w:rsidP="00970E33">
            <w:pPr>
              <w:jc w:val="center"/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BORDEREAU de SAISIE</w:t>
            </w: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 (Laisser une ligne entre chaque opération)</w:t>
            </w:r>
          </w:p>
        </w:tc>
        <w:tc>
          <w:tcPr>
            <w:tcW w:w="1532" w:type="dxa"/>
            <w:tcBorders>
              <w:top w:val="nil"/>
              <w:right w:val="nil"/>
            </w:tcBorders>
            <w:vAlign w:val="center"/>
          </w:tcPr>
          <w:p w14:paraId="4D3AA6DD" w14:textId="77777777" w:rsidR="00F16DAF" w:rsidRPr="00B16259" w:rsidRDefault="00F16DAF" w:rsidP="00970E33">
            <w:pPr>
              <w:jc w:val="right"/>
              <w:rPr>
                <w:rFonts w:asciiTheme="majorHAnsi" w:hAnsiTheme="majorHAnsi" w:cstheme="majorHAnsi"/>
                <w:sz w:val="22"/>
                <w:szCs w:val="22"/>
              </w:rPr>
            </w:pPr>
            <w:r w:rsidRPr="00B16259">
              <w:rPr>
                <w:rFonts w:asciiTheme="majorHAnsi" w:hAnsiTheme="majorHAnsi" w:cstheme="majorHAnsi"/>
                <w:sz w:val="22"/>
                <w:szCs w:val="22"/>
              </w:rPr>
              <w:t xml:space="preserve">Mois de : </w:t>
            </w:r>
          </w:p>
        </w:tc>
        <w:tc>
          <w:tcPr>
            <w:tcW w:w="1603" w:type="dxa"/>
            <w:tcBorders>
              <w:top w:val="nil"/>
              <w:left w:val="nil"/>
              <w:right w:val="nil"/>
            </w:tcBorders>
            <w:vAlign w:val="center"/>
          </w:tcPr>
          <w:p w14:paraId="5E204A78" w14:textId="77777777" w:rsidR="00F16DAF" w:rsidRPr="00B16259" w:rsidRDefault="00F16DAF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17D5C3CC" w14:textId="77777777" w:rsidR="00F16DAF" w:rsidRPr="00B16259" w:rsidRDefault="00F16DAF" w:rsidP="00970E33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F16DAF" w:rsidRPr="00B16259" w14:paraId="189E5C61" w14:textId="77777777" w:rsidTr="00970E33">
        <w:trPr>
          <w:trHeight w:val="424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6F41C5FC" w14:textId="77777777" w:rsidR="00F16DAF" w:rsidRPr="00B16259" w:rsidRDefault="00F16DAF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shd w:val="clear" w:color="auto" w:fill="FBE4D5" w:themeFill="accent2" w:themeFillTint="33"/>
            <w:vAlign w:val="center"/>
          </w:tcPr>
          <w:p w14:paraId="49553A60" w14:textId="77777777" w:rsidR="00F16DAF" w:rsidRPr="00F9757D" w:rsidRDefault="00F16DAF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Jour</w:t>
            </w:r>
          </w:p>
        </w:tc>
        <w:tc>
          <w:tcPr>
            <w:tcW w:w="665" w:type="dxa"/>
            <w:shd w:val="clear" w:color="auto" w:fill="FBE4D5" w:themeFill="accent2" w:themeFillTint="33"/>
            <w:vAlign w:val="center"/>
          </w:tcPr>
          <w:p w14:paraId="65AD4904" w14:textId="77777777" w:rsidR="00F16DAF" w:rsidRPr="00F9757D" w:rsidRDefault="00F16DAF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JL</w:t>
            </w:r>
          </w:p>
        </w:tc>
        <w:tc>
          <w:tcPr>
            <w:tcW w:w="1168" w:type="dxa"/>
            <w:shd w:val="clear" w:color="auto" w:fill="FBE4D5" w:themeFill="accent2" w:themeFillTint="33"/>
            <w:vAlign w:val="center"/>
          </w:tcPr>
          <w:p w14:paraId="43D71DFB" w14:textId="77777777" w:rsidR="00F16DAF" w:rsidRPr="00F9757D" w:rsidRDefault="00F16DAF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N° de compte</w:t>
            </w:r>
          </w:p>
        </w:tc>
        <w:tc>
          <w:tcPr>
            <w:tcW w:w="3393" w:type="dxa"/>
            <w:shd w:val="clear" w:color="auto" w:fill="FBE4D5" w:themeFill="accent2" w:themeFillTint="33"/>
            <w:vAlign w:val="center"/>
          </w:tcPr>
          <w:p w14:paraId="2EA605DE" w14:textId="77777777" w:rsidR="00F16DAF" w:rsidRPr="00F9757D" w:rsidRDefault="00F16DAF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Libellé écriture</w:t>
            </w:r>
          </w:p>
        </w:tc>
        <w:tc>
          <w:tcPr>
            <w:tcW w:w="1532" w:type="dxa"/>
            <w:shd w:val="clear" w:color="auto" w:fill="FBE4D5" w:themeFill="accent2" w:themeFillTint="33"/>
            <w:vAlign w:val="center"/>
          </w:tcPr>
          <w:p w14:paraId="323BEDC4" w14:textId="77777777" w:rsidR="00F16DAF" w:rsidRPr="00F9757D" w:rsidRDefault="00F16DAF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Débit</w:t>
            </w:r>
          </w:p>
        </w:tc>
        <w:tc>
          <w:tcPr>
            <w:tcW w:w="1603" w:type="dxa"/>
            <w:tcBorders>
              <w:right w:val="nil"/>
            </w:tcBorders>
            <w:shd w:val="clear" w:color="auto" w:fill="FBE4D5" w:themeFill="accent2" w:themeFillTint="33"/>
            <w:vAlign w:val="center"/>
          </w:tcPr>
          <w:p w14:paraId="401D430F" w14:textId="77777777" w:rsidR="00F16DAF" w:rsidRPr="00F9757D" w:rsidRDefault="00F16DAF" w:rsidP="00970E33">
            <w:pPr>
              <w:jc w:val="center"/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</w:pPr>
            <w:r w:rsidRPr="00F9757D">
              <w:rPr>
                <w:rFonts w:asciiTheme="majorHAnsi" w:hAnsiTheme="majorHAnsi" w:cstheme="majorHAnsi"/>
                <w:b/>
                <w:bCs/>
                <w:color w:val="833C0B" w:themeColor="accent2" w:themeShade="80"/>
                <w:sz w:val="22"/>
                <w:szCs w:val="22"/>
              </w:rPr>
              <w:t>Crédit</w:t>
            </w: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3DA25B89" w14:textId="77777777" w:rsidR="00F16DAF" w:rsidRPr="00B16259" w:rsidRDefault="00F16DAF" w:rsidP="00970E33">
            <w:pPr>
              <w:jc w:val="center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8E655D" w:rsidRPr="006D3244" w14:paraId="202EE92D" w14:textId="77777777" w:rsidTr="00267536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33BE92F9" w14:textId="77777777" w:rsidR="008E655D" w:rsidRPr="006D3244" w:rsidRDefault="008E655D" w:rsidP="008E655D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31192337" w14:textId="408A1A40" w:rsidR="008E655D" w:rsidRPr="00267536" w:rsidRDefault="008E655D" w:rsidP="008E655D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2C68B6C5" w14:textId="29D737F2" w:rsidR="008E655D" w:rsidRPr="00267536" w:rsidRDefault="008E655D" w:rsidP="008E655D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48386979" w14:textId="09C6C744" w:rsidR="008E655D" w:rsidRPr="00267536" w:rsidRDefault="008E655D" w:rsidP="008E655D">
            <w:pPr>
              <w:jc w:val="center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373332DB" w14:textId="34D92755" w:rsidR="008E655D" w:rsidRPr="00267536" w:rsidRDefault="008E655D" w:rsidP="008E655D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4232C49D" w14:textId="28252A6C" w:rsidR="008E655D" w:rsidRPr="00267536" w:rsidRDefault="008E655D" w:rsidP="008E655D">
            <w:pPr>
              <w:jc w:val="right"/>
              <w:rPr>
                <w:rFonts w:asciiTheme="majorHAnsi" w:hAnsiTheme="majorHAnsi" w:cstheme="majorHAnsi"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30AD98B2" w14:textId="77777777" w:rsidR="008E655D" w:rsidRPr="00267536" w:rsidRDefault="008E655D" w:rsidP="008E655D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0EC7C074" w14:textId="77777777" w:rsidR="008E655D" w:rsidRPr="006D3244" w:rsidRDefault="008E655D" w:rsidP="008E655D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8E655D" w:rsidRPr="006D3244" w14:paraId="7C3A487C" w14:textId="77777777" w:rsidTr="00267536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0E4AC544" w14:textId="77777777" w:rsidR="008E655D" w:rsidRPr="006D3244" w:rsidRDefault="008E655D" w:rsidP="008E655D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657E74E1" w14:textId="7C9312E5" w:rsidR="008E655D" w:rsidRPr="00267536" w:rsidRDefault="008E655D" w:rsidP="008E655D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3F56B7E7" w14:textId="4FC2BB2A" w:rsidR="008E655D" w:rsidRPr="00267536" w:rsidRDefault="008E655D" w:rsidP="008E655D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7CD9DC6D" w14:textId="5107BF39" w:rsidR="008E655D" w:rsidRPr="00267536" w:rsidRDefault="008E655D" w:rsidP="008E655D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4CEA34B0" w14:textId="4D087DF0" w:rsidR="008E655D" w:rsidRPr="00267536" w:rsidRDefault="008E655D" w:rsidP="008E655D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4FF41DC7" w14:textId="0D1DF334" w:rsidR="008E655D" w:rsidRPr="00267536" w:rsidRDefault="008E655D" w:rsidP="008E655D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63272CF7" w14:textId="77777777" w:rsidR="008E655D" w:rsidRPr="00267536" w:rsidRDefault="008E655D" w:rsidP="008E655D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70F4D91E" w14:textId="77777777" w:rsidR="008E655D" w:rsidRPr="006D3244" w:rsidRDefault="008E655D" w:rsidP="008E655D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8E655D" w:rsidRPr="006D3244" w14:paraId="223D0446" w14:textId="77777777" w:rsidTr="00267536">
        <w:trPr>
          <w:trHeight w:val="467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70127C2C" w14:textId="77777777" w:rsidR="008E655D" w:rsidRPr="006D3244" w:rsidRDefault="008E655D" w:rsidP="008E655D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1032997A" w14:textId="77777777" w:rsidR="008E655D" w:rsidRPr="00267536" w:rsidRDefault="008E655D" w:rsidP="008E655D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0036899B" w14:textId="77777777" w:rsidR="008E655D" w:rsidRPr="00267536" w:rsidRDefault="008E655D" w:rsidP="008E655D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4749C032" w14:textId="7638FEA4" w:rsidR="008E655D" w:rsidRPr="00267536" w:rsidRDefault="008E655D" w:rsidP="008E655D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735F238A" w14:textId="77777777" w:rsidR="008E655D" w:rsidRPr="00267536" w:rsidRDefault="008E655D" w:rsidP="008E655D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23E36A82" w14:textId="77777777" w:rsidR="008E655D" w:rsidRPr="00267536" w:rsidRDefault="008E655D" w:rsidP="008E655D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6679BCFD" w14:textId="313FC36D" w:rsidR="008E655D" w:rsidRPr="00267536" w:rsidRDefault="008E655D" w:rsidP="008E655D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675425DA" w14:textId="77777777" w:rsidR="008E655D" w:rsidRPr="006D3244" w:rsidRDefault="008E655D" w:rsidP="008E655D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8E655D" w:rsidRPr="006D3244" w14:paraId="4F3C9166" w14:textId="77777777" w:rsidTr="00267536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19D9B05F" w14:textId="77777777" w:rsidR="008E655D" w:rsidRPr="006D3244" w:rsidRDefault="008E655D" w:rsidP="008E655D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4F4FF62A" w14:textId="77777777" w:rsidR="008E655D" w:rsidRPr="00267536" w:rsidRDefault="008E655D" w:rsidP="008E655D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49A3984D" w14:textId="77777777" w:rsidR="008E655D" w:rsidRPr="00267536" w:rsidRDefault="008E655D" w:rsidP="008E655D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2416A328" w14:textId="73504654" w:rsidR="008E655D" w:rsidRPr="00267536" w:rsidRDefault="008E655D" w:rsidP="008E655D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137DFF90" w14:textId="77777777" w:rsidR="008E655D" w:rsidRPr="00267536" w:rsidRDefault="008E655D" w:rsidP="008E655D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63C1FC78" w14:textId="77777777" w:rsidR="008E655D" w:rsidRPr="00267536" w:rsidRDefault="008E655D" w:rsidP="008E655D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23FF7A89" w14:textId="038DD5D0" w:rsidR="008E655D" w:rsidRPr="00267536" w:rsidRDefault="008E655D" w:rsidP="008E655D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1B0CA5AD" w14:textId="77777777" w:rsidR="008E655D" w:rsidRPr="006D3244" w:rsidRDefault="008E655D" w:rsidP="008E655D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8E655D" w:rsidRPr="006D3244" w14:paraId="30A75EAE" w14:textId="77777777" w:rsidTr="00267536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61A2CEB1" w14:textId="77777777" w:rsidR="008E655D" w:rsidRPr="006D3244" w:rsidRDefault="008E655D" w:rsidP="008E655D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3DE057EF" w14:textId="77777777" w:rsidR="008E655D" w:rsidRPr="00267536" w:rsidRDefault="008E655D" w:rsidP="008E655D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629A3A6C" w14:textId="77777777" w:rsidR="008E655D" w:rsidRPr="00267536" w:rsidRDefault="008E655D" w:rsidP="008E655D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51C02FD4" w14:textId="47AEF5B1" w:rsidR="008E655D" w:rsidRPr="00267536" w:rsidRDefault="008E655D" w:rsidP="008E655D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54F7B5C0" w14:textId="77777777" w:rsidR="008E655D" w:rsidRPr="00267536" w:rsidRDefault="008E655D" w:rsidP="008E655D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3E046982" w14:textId="77777777" w:rsidR="008E655D" w:rsidRPr="00267536" w:rsidRDefault="008E655D" w:rsidP="008E655D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4A506323" w14:textId="69A70670" w:rsidR="008E655D" w:rsidRPr="00267536" w:rsidRDefault="008E655D" w:rsidP="008E655D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08F8176D" w14:textId="77777777" w:rsidR="008E655D" w:rsidRPr="006D3244" w:rsidRDefault="008E655D" w:rsidP="008E655D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8E655D" w:rsidRPr="006D3244" w14:paraId="480C05EB" w14:textId="77777777" w:rsidTr="00267536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1FE807E3" w14:textId="77777777" w:rsidR="008E655D" w:rsidRPr="006D3244" w:rsidRDefault="008E655D" w:rsidP="008E655D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23835EAB" w14:textId="77777777" w:rsidR="008E655D" w:rsidRPr="00267536" w:rsidRDefault="008E655D" w:rsidP="008E655D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01D37960" w14:textId="77777777" w:rsidR="008E655D" w:rsidRPr="00267536" w:rsidRDefault="008E655D" w:rsidP="008E655D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28E414A5" w14:textId="0E301BA4" w:rsidR="008E655D" w:rsidRPr="00267536" w:rsidRDefault="008E655D" w:rsidP="008E655D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50F8BD55" w14:textId="77777777" w:rsidR="008E655D" w:rsidRPr="00267536" w:rsidRDefault="008E655D" w:rsidP="008E655D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718449FB" w14:textId="77777777" w:rsidR="008E655D" w:rsidRPr="00267536" w:rsidRDefault="008E655D" w:rsidP="008E655D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7B1715CB" w14:textId="1E145C92" w:rsidR="008E655D" w:rsidRPr="00267536" w:rsidRDefault="008E655D" w:rsidP="008E655D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3FAC1770" w14:textId="77777777" w:rsidR="008E655D" w:rsidRPr="006D3244" w:rsidRDefault="008E655D" w:rsidP="008E655D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A04772" w:rsidRPr="006D3244" w14:paraId="43B7BCD7" w14:textId="77777777" w:rsidTr="00267536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104BE73C" w14:textId="77777777" w:rsidR="00A04772" w:rsidRPr="006D3244" w:rsidRDefault="00A04772" w:rsidP="00A04772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4AF29AA0" w14:textId="77777777" w:rsidR="00A04772" w:rsidRPr="00267536" w:rsidRDefault="00A04772" w:rsidP="00A04772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5822BDF2" w14:textId="77777777" w:rsidR="00A04772" w:rsidRPr="00267536" w:rsidRDefault="00A04772" w:rsidP="00A04772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47DDD43D" w14:textId="4FF424EF" w:rsidR="00A04772" w:rsidRPr="00267536" w:rsidRDefault="00A04772" w:rsidP="00A04772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24241482" w14:textId="77777777" w:rsidR="00A04772" w:rsidRPr="00267536" w:rsidRDefault="00A04772" w:rsidP="00A04772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17338BBB" w14:textId="77777777" w:rsidR="00A04772" w:rsidRPr="00267536" w:rsidRDefault="00A04772" w:rsidP="00A04772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2F8449DE" w14:textId="66A12ACF" w:rsidR="00A04772" w:rsidRPr="00267536" w:rsidRDefault="00A04772" w:rsidP="00A04772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0112A7B0" w14:textId="77777777" w:rsidR="00A04772" w:rsidRPr="006D3244" w:rsidRDefault="00A04772" w:rsidP="00A04772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A04772" w:rsidRPr="006D3244" w14:paraId="565E91D7" w14:textId="77777777" w:rsidTr="00267536">
        <w:trPr>
          <w:trHeight w:val="510"/>
        </w:trPr>
        <w:tc>
          <w:tcPr>
            <w:tcW w:w="232" w:type="dxa"/>
            <w:tcBorders>
              <w:top w:val="nil"/>
              <w:bottom w:val="nil"/>
              <w:right w:val="nil"/>
            </w:tcBorders>
            <w:vAlign w:val="center"/>
          </w:tcPr>
          <w:p w14:paraId="7AD45CE5" w14:textId="77777777" w:rsidR="00A04772" w:rsidRPr="006D3244" w:rsidRDefault="00A04772" w:rsidP="00A04772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786" w:type="dxa"/>
            <w:tcBorders>
              <w:left w:val="nil"/>
            </w:tcBorders>
            <w:vAlign w:val="center"/>
          </w:tcPr>
          <w:p w14:paraId="3FFCABDC" w14:textId="77777777" w:rsidR="00A04772" w:rsidRPr="00267536" w:rsidRDefault="00A04772" w:rsidP="00A04772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665" w:type="dxa"/>
            <w:vAlign w:val="center"/>
          </w:tcPr>
          <w:p w14:paraId="5B59FBB3" w14:textId="77777777" w:rsidR="00A04772" w:rsidRPr="00267536" w:rsidRDefault="00A04772" w:rsidP="00A04772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168" w:type="dxa"/>
            <w:vAlign w:val="center"/>
          </w:tcPr>
          <w:p w14:paraId="2619E7A2" w14:textId="17AA620B" w:rsidR="00A04772" w:rsidRPr="00267536" w:rsidRDefault="00A04772" w:rsidP="00A04772">
            <w:pPr>
              <w:jc w:val="center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3393" w:type="dxa"/>
            <w:vAlign w:val="center"/>
          </w:tcPr>
          <w:p w14:paraId="4AD7F104" w14:textId="77777777" w:rsidR="00A04772" w:rsidRPr="00267536" w:rsidRDefault="00A04772" w:rsidP="00A04772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532" w:type="dxa"/>
            <w:vAlign w:val="center"/>
          </w:tcPr>
          <w:p w14:paraId="59460503" w14:textId="2AD97AFE" w:rsidR="00A04772" w:rsidRPr="00267536" w:rsidRDefault="00A04772" w:rsidP="00A04772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1603" w:type="dxa"/>
            <w:tcBorders>
              <w:right w:val="nil"/>
            </w:tcBorders>
            <w:vAlign w:val="center"/>
          </w:tcPr>
          <w:p w14:paraId="6E3B26C5" w14:textId="6439C794" w:rsidR="00A04772" w:rsidRPr="00267536" w:rsidRDefault="00A04772" w:rsidP="00A04772">
            <w:pPr>
              <w:jc w:val="right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  <w:vAlign w:val="center"/>
          </w:tcPr>
          <w:p w14:paraId="6E4B35DF" w14:textId="77777777" w:rsidR="00A04772" w:rsidRPr="006D3244" w:rsidRDefault="00A04772" w:rsidP="00A04772">
            <w:pPr>
              <w:jc w:val="both"/>
              <w:rPr>
                <w:rFonts w:asciiTheme="majorHAnsi" w:hAnsiTheme="majorHAnsi" w:cstheme="majorHAnsi"/>
                <w:color w:val="C00000"/>
                <w:sz w:val="22"/>
                <w:szCs w:val="22"/>
              </w:rPr>
            </w:pPr>
          </w:p>
        </w:tc>
      </w:tr>
      <w:tr w:rsidR="00A04772" w:rsidRPr="00B16259" w14:paraId="4DB6000B" w14:textId="77777777" w:rsidTr="00267536">
        <w:trPr>
          <w:trHeight w:val="475"/>
        </w:trPr>
        <w:tc>
          <w:tcPr>
            <w:tcW w:w="232" w:type="dxa"/>
            <w:tcBorders>
              <w:top w:val="nil"/>
              <w:bottom w:val="nil"/>
              <w:right w:val="nil"/>
            </w:tcBorders>
          </w:tcPr>
          <w:p w14:paraId="050DB941" w14:textId="77777777" w:rsidR="00A04772" w:rsidRPr="00B16259" w:rsidRDefault="00A04772" w:rsidP="00A0477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  <w:tc>
          <w:tcPr>
            <w:tcW w:w="6012" w:type="dxa"/>
            <w:gridSpan w:val="4"/>
            <w:tcBorders>
              <w:left w:val="nil"/>
              <w:bottom w:val="nil"/>
            </w:tcBorders>
            <w:vAlign w:val="center"/>
          </w:tcPr>
          <w:p w14:paraId="7A88A569" w14:textId="77777777" w:rsidR="00A04772" w:rsidRPr="00267536" w:rsidRDefault="00A04772" w:rsidP="00A04772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  <w:r w:rsidRPr="00267536">
              <w:rPr>
                <w:rFonts w:asciiTheme="majorHAnsi" w:hAnsiTheme="majorHAnsi" w:cstheme="majorHAnsi"/>
                <w:b/>
                <w:bCs/>
                <w:sz w:val="22"/>
                <w:szCs w:val="22"/>
              </w:rPr>
              <w:t>TOTAUX</w:t>
            </w:r>
          </w:p>
        </w:tc>
        <w:tc>
          <w:tcPr>
            <w:tcW w:w="1532" w:type="dxa"/>
            <w:tcBorders>
              <w:bottom w:val="nil"/>
            </w:tcBorders>
            <w:vAlign w:val="center"/>
          </w:tcPr>
          <w:p w14:paraId="673EB330" w14:textId="0EDA0D0E" w:rsidR="00A04772" w:rsidRPr="00267536" w:rsidRDefault="00A04772" w:rsidP="00A04772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1603" w:type="dxa"/>
            <w:tcBorders>
              <w:bottom w:val="nil"/>
              <w:right w:val="nil"/>
            </w:tcBorders>
            <w:vAlign w:val="center"/>
          </w:tcPr>
          <w:p w14:paraId="6B6D36FD" w14:textId="7E7FFB56" w:rsidR="00A04772" w:rsidRPr="00267536" w:rsidRDefault="00A04772" w:rsidP="00A04772">
            <w:pPr>
              <w:jc w:val="right"/>
              <w:rPr>
                <w:rFonts w:asciiTheme="majorHAnsi" w:hAnsiTheme="majorHAnsi" w:cstheme="majorHAnsi"/>
                <w:b/>
                <w:bCs/>
                <w:color w:val="FF0000"/>
                <w:sz w:val="22"/>
                <w:szCs w:val="22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nil"/>
            </w:tcBorders>
          </w:tcPr>
          <w:p w14:paraId="57E38018" w14:textId="77777777" w:rsidR="00A04772" w:rsidRPr="00B16259" w:rsidRDefault="00A04772" w:rsidP="00A04772">
            <w:pPr>
              <w:jc w:val="both"/>
              <w:rPr>
                <w:rFonts w:asciiTheme="majorHAnsi" w:hAnsiTheme="majorHAnsi" w:cstheme="majorHAnsi"/>
                <w:sz w:val="22"/>
                <w:szCs w:val="22"/>
              </w:rPr>
            </w:pPr>
          </w:p>
        </w:tc>
      </w:tr>
      <w:tr w:rsidR="00A04772" w:rsidRPr="00B16259" w14:paraId="1891D5D6" w14:textId="77777777" w:rsidTr="00970E33">
        <w:trPr>
          <w:trHeight w:val="68"/>
        </w:trPr>
        <w:tc>
          <w:tcPr>
            <w:tcW w:w="232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</w:tcPr>
          <w:p w14:paraId="5A2C9257" w14:textId="77777777" w:rsidR="00A04772" w:rsidRPr="00B16259" w:rsidRDefault="00A04772" w:rsidP="00A04772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  <w:tc>
          <w:tcPr>
            <w:tcW w:w="7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AF70678" w14:textId="77777777" w:rsidR="00A04772" w:rsidRPr="00B16259" w:rsidRDefault="00A04772" w:rsidP="00A04772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66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1C014E3" w14:textId="77777777" w:rsidR="00A04772" w:rsidRPr="00B16259" w:rsidRDefault="00A04772" w:rsidP="00A04772">
            <w:pPr>
              <w:jc w:val="center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16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0EE4CDC" w14:textId="77777777" w:rsidR="00A04772" w:rsidRPr="00B16259" w:rsidRDefault="00A04772" w:rsidP="00A04772">
            <w:pPr>
              <w:jc w:val="center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339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10792A1" w14:textId="77777777" w:rsidR="00A04772" w:rsidRPr="00B16259" w:rsidRDefault="00A04772" w:rsidP="00A04772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53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A90E3F6" w14:textId="77777777" w:rsidR="00A04772" w:rsidRPr="00B16259" w:rsidRDefault="00A04772" w:rsidP="00A04772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1603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386140F" w14:textId="77777777" w:rsidR="00A04772" w:rsidRPr="00B16259" w:rsidRDefault="00A04772" w:rsidP="00A04772">
            <w:pPr>
              <w:jc w:val="both"/>
              <w:rPr>
                <w:rFonts w:asciiTheme="majorHAnsi" w:hAnsiTheme="majorHAnsi" w:cstheme="majorHAnsi"/>
                <w:color w:val="FF0000"/>
                <w:sz w:val="10"/>
                <w:szCs w:val="10"/>
              </w:rPr>
            </w:pPr>
          </w:p>
        </w:tc>
        <w:tc>
          <w:tcPr>
            <w:tcW w:w="24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</w:tcPr>
          <w:p w14:paraId="09BC5191" w14:textId="77777777" w:rsidR="00A04772" w:rsidRPr="00B16259" w:rsidRDefault="00A04772" w:rsidP="00A04772">
            <w:pPr>
              <w:jc w:val="both"/>
              <w:rPr>
                <w:rFonts w:asciiTheme="majorHAnsi" w:hAnsiTheme="majorHAnsi" w:cstheme="majorHAnsi"/>
                <w:sz w:val="10"/>
                <w:szCs w:val="10"/>
              </w:rPr>
            </w:pPr>
          </w:p>
        </w:tc>
      </w:tr>
    </w:tbl>
    <w:p w14:paraId="291E0503" w14:textId="1E35B63E" w:rsidR="00F16DAF" w:rsidRDefault="00F16DAF">
      <w:pPr>
        <w:rPr>
          <w:rFonts w:asciiTheme="majorHAnsi" w:hAnsiTheme="majorHAnsi" w:cstheme="majorHAnsi"/>
          <w:b/>
          <w:bCs/>
          <w:sz w:val="22"/>
          <w:szCs w:val="22"/>
        </w:rPr>
      </w:pPr>
      <w:r>
        <w:rPr>
          <w:rFonts w:asciiTheme="majorHAnsi" w:hAnsiTheme="majorHAnsi" w:cstheme="majorHAnsi"/>
          <w:b/>
          <w:bCs/>
          <w:sz w:val="22"/>
          <w:szCs w:val="22"/>
        </w:rPr>
        <w:br w:type="page"/>
      </w:r>
    </w:p>
    <w:p w14:paraId="377ED3A6" w14:textId="6D7BE105" w:rsidR="006D3244" w:rsidRPr="006D3244" w:rsidRDefault="006D3244" w:rsidP="006D3244">
      <w:pPr>
        <w:rPr>
          <w:rFonts w:asciiTheme="majorHAnsi" w:hAnsiTheme="majorHAnsi" w:cstheme="majorHAnsi"/>
          <w:b/>
          <w:bCs/>
          <w:sz w:val="22"/>
          <w:szCs w:val="22"/>
        </w:rPr>
      </w:pPr>
      <w:r w:rsidRPr="006D3244">
        <w:rPr>
          <w:rFonts w:asciiTheme="majorHAnsi" w:hAnsiTheme="majorHAnsi" w:cstheme="majorHAnsi"/>
          <w:b/>
          <w:bCs/>
          <w:sz w:val="22"/>
          <w:szCs w:val="22"/>
        </w:rPr>
        <w:lastRenderedPageBreak/>
        <w:t>Annexe 3 – Formulaire CA3 (brouillon télédéclaration)</w:t>
      </w:r>
    </w:p>
    <w:p w14:paraId="178A4D24" w14:textId="77777777" w:rsidR="006D3244" w:rsidRPr="006D3244" w:rsidRDefault="006D3244" w:rsidP="006D3244">
      <w:pPr>
        <w:rPr>
          <w:rFonts w:cstheme="minorHAnsi"/>
          <w:b/>
          <w:bCs/>
          <w:sz w:val="16"/>
          <w:szCs w:val="16"/>
        </w:rPr>
      </w:pPr>
    </w:p>
    <w:tbl>
      <w:tblPr>
        <w:tblStyle w:val="Grilledutableau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402"/>
        <w:gridCol w:w="6236"/>
      </w:tblGrid>
      <w:tr w:rsidR="006D3244" w:rsidRPr="006D3244" w14:paraId="44AD632F" w14:textId="77777777" w:rsidTr="006D3244">
        <w:tc>
          <w:tcPr>
            <w:tcW w:w="3402" w:type="dxa"/>
          </w:tcPr>
          <w:p w14:paraId="2FBE1CA5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  <w:noProof/>
              </w:rPr>
              <w:drawing>
                <wp:inline distT="0" distB="0" distL="0" distR="0" wp14:anchorId="45407658" wp14:editId="5508FA04">
                  <wp:extent cx="1905000" cy="444500"/>
                  <wp:effectExtent l="0" t="0" r="0" b="0"/>
                  <wp:docPr id="2" name="Image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embed="rId1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905000" cy="4445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6236" w:type="dxa"/>
            <w:vAlign w:val="center"/>
          </w:tcPr>
          <w:p w14:paraId="2B5DB31E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</w:pPr>
            <w:r w:rsidRPr="006D3244">
              <w:rPr>
                <w:rFonts w:asciiTheme="majorHAnsi" w:hAnsiTheme="majorHAnsi" w:cstheme="majorHAnsi"/>
                <w:b/>
                <w:bCs/>
                <w:sz w:val="28"/>
                <w:szCs w:val="28"/>
              </w:rPr>
              <w:t>TAXE SUR LA VALEUR AJOUTÉE ET TAXES ASSIMILÉES</w:t>
            </w:r>
          </w:p>
        </w:tc>
      </w:tr>
    </w:tbl>
    <w:p w14:paraId="4AC2E162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  <w:sz w:val="16"/>
          <w:szCs w:val="16"/>
        </w:rPr>
      </w:pPr>
    </w:p>
    <w:p w14:paraId="357958AE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  <w:sz w:val="16"/>
          <w:szCs w:val="16"/>
        </w:rPr>
      </w:pPr>
    </w:p>
    <w:p w14:paraId="0B4BD744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</w:rPr>
      </w:pPr>
      <w:r w:rsidRPr="006D3244">
        <w:rPr>
          <w:rFonts w:asciiTheme="majorHAnsi" w:hAnsiTheme="majorHAnsi" w:cstheme="majorHAnsi"/>
          <w:b/>
          <w:bCs/>
        </w:rPr>
        <w:t>A – MONTANT DES OPÉRATIONS RÉALISÉES</w:t>
      </w:r>
    </w:p>
    <w:p w14:paraId="778E0D30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57"/>
        <w:gridCol w:w="1511"/>
      </w:tblGrid>
      <w:tr w:rsidR="006D3244" w:rsidRPr="006D3244" w14:paraId="6078379E" w14:textId="77777777" w:rsidTr="00970E33">
        <w:tc>
          <w:tcPr>
            <w:tcW w:w="10456" w:type="dxa"/>
            <w:gridSpan w:val="3"/>
          </w:tcPr>
          <w:p w14:paraId="1F9CE133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OPÉRATIONS TAXÉES (HT)</w:t>
            </w:r>
          </w:p>
        </w:tc>
      </w:tr>
      <w:tr w:rsidR="006D3244" w:rsidRPr="006D3244" w14:paraId="7BFC6F9B" w14:textId="77777777" w:rsidTr="00970E33">
        <w:tc>
          <w:tcPr>
            <w:tcW w:w="460" w:type="dxa"/>
          </w:tcPr>
          <w:p w14:paraId="7EFA9D48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01</w:t>
            </w:r>
          </w:p>
          <w:p w14:paraId="6F70E125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03</w:t>
            </w:r>
          </w:p>
        </w:tc>
        <w:tc>
          <w:tcPr>
            <w:tcW w:w="8324" w:type="dxa"/>
          </w:tcPr>
          <w:p w14:paraId="587A2A5F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Ventes, prestations de services</w:t>
            </w:r>
          </w:p>
          <w:p w14:paraId="61B867EF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Acquisitions intracommunautaires</w:t>
            </w:r>
          </w:p>
        </w:tc>
        <w:tc>
          <w:tcPr>
            <w:tcW w:w="1672" w:type="dxa"/>
          </w:tcPr>
          <w:p w14:paraId="6F2866CB" w14:textId="5E337A79" w:rsidR="006D3244" w:rsidRPr="006D3244" w:rsidRDefault="006D3244" w:rsidP="00267536">
            <w:pPr>
              <w:spacing w:before="120" w:after="12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5E737EB3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57"/>
        <w:gridCol w:w="1511"/>
      </w:tblGrid>
      <w:tr w:rsidR="006D3244" w:rsidRPr="006D3244" w14:paraId="4D434442" w14:textId="77777777" w:rsidTr="00970E33">
        <w:tc>
          <w:tcPr>
            <w:tcW w:w="10456" w:type="dxa"/>
            <w:gridSpan w:val="3"/>
          </w:tcPr>
          <w:p w14:paraId="0FD08321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OPÉRATIONS NON TAXÉES</w:t>
            </w:r>
          </w:p>
        </w:tc>
      </w:tr>
      <w:tr w:rsidR="006D3244" w:rsidRPr="006D3244" w14:paraId="38FB1C3F" w14:textId="77777777" w:rsidTr="00970E33">
        <w:tc>
          <w:tcPr>
            <w:tcW w:w="460" w:type="dxa"/>
          </w:tcPr>
          <w:p w14:paraId="289E6574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04</w:t>
            </w:r>
          </w:p>
          <w:p w14:paraId="5FA6E5EF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06</w:t>
            </w:r>
          </w:p>
        </w:tc>
        <w:tc>
          <w:tcPr>
            <w:tcW w:w="8324" w:type="dxa"/>
          </w:tcPr>
          <w:p w14:paraId="20CFF704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Exportations Hors UE</w:t>
            </w:r>
          </w:p>
          <w:p w14:paraId="65440B39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Livraisons intracommunautaires</w:t>
            </w:r>
          </w:p>
        </w:tc>
        <w:tc>
          <w:tcPr>
            <w:tcW w:w="1672" w:type="dxa"/>
          </w:tcPr>
          <w:p w14:paraId="16C5AFEF" w14:textId="77EE4A1F" w:rsidR="006D3244" w:rsidRPr="006D3244" w:rsidRDefault="006D3244" w:rsidP="00267536">
            <w:pPr>
              <w:spacing w:before="120" w:after="12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44C7FE1D" w14:textId="77777777" w:rsidR="006D3244" w:rsidRPr="006D3244" w:rsidRDefault="006D3244" w:rsidP="006D3244">
      <w:pPr>
        <w:rPr>
          <w:rFonts w:asciiTheme="majorHAnsi" w:hAnsiTheme="majorHAnsi" w:cstheme="majorHAnsi"/>
          <w:sz w:val="22"/>
          <w:szCs w:val="22"/>
        </w:rPr>
      </w:pPr>
    </w:p>
    <w:p w14:paraId="476C857D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</w:rPr>
      </w:pPr>
      <w:r w:rsidRPr="006D3244">
        <w:rPr>
          <w:rFonts w:asciiTheme="majorHAnsi" w:hAnsiTheme="majorHAnsi" w:cstheme="majorHAnsi"/>
          <w:b/>
          <w:bCs/>
        </w:rPr>
        <w:t>B – DÉCOMPTE DE LA TVA À PAYER</w:t>
      </w:r>
    </w:p>
    <w:p w14:paraId="2949D5EB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9"/>
        <w:gridCol w:w="5899"/>
        <w:gridCol w:w="1712"/>
        <w:gridCol w:w="1548"/>
      </w:tblGrid>
      <w:tr w:rsidR="006D3244" w:rsidRPr="006D3244" w14:paraId="5455A2A8" w14:textId="77777777" w:rsidTr="00DB3622">
        <w:tc>
          <w:tcPr>
            <w:tcW w:w="6368" w:type="dxa"/>
            <w:gridSpan w:val="2"/>
          </w:tcPr>
          <w:p w14:paraId="10A0531E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TVA BRUTE</w:t>
            </w:r>
          </w:p>
        </w:tc>
        <w:tc>
          <w:tcPr>
            <w:tcW w:w="1712" w:type="dxa"/>
          </w:tcPr>
          <w:p w14:paraId="71A168F5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Base hors taxe</w:t>
            </w:r>
          </w:p>
        </w:tc>
        <w:tc>
          <w:tcPr>
            <w:tcW w:w="1548" w:type="dxa"/>
          </w:tcPr>
          <w:p w14:paraId="58446EA5" w14:textId="77777777" w:rsidR="006D3244" w:rsidRPr="006D3244" w:rsidRDefault="006D3244" w:rsidP="00970E33">
            <w:pPr>
              <w:jc w:val="center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Taxe due</w:t>
            </w:r>
          </w:p>
        </w:tc>
      </w:tr>
      <w:tr w:rsidR="00267536" w:rsidRPr="006D3244" w14:paraId="3322BE9F" w14:textId="77777777" w:rsidTr="00DB3622">
        <w:tc>
          <w:tcPr>
            <w:tcW w:w="469" w:type="dxa"/>
          </w:tcPr>
          <w:p w14:paraId="744DE464" w14:textId="77777777" w:rsidR="00267536" w:rsidRPr="006D3244" w:rsidRDefault="00267536" w:rsidP="00267536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08</w:t>
            </w:r>
          </w:p>
          <w:p w14:paraId="6B3FB69A" w14:textId="77777777" w:rsidR="00267536" w:rsidRPr="006D3244" w:rsidRDefault="00267536" w:rsidP="00267536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09</w:t>
            </w:r>
          </w:p>
          <w:p w14:paraId="064D2FE7" w14:textId="77777777" w:rsidR="00267536" w:rsidRPr="006D3244" w:rsidRDefault="00267536" w:rsidP="00267536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9B</w:t>
            </w:r>
          </w:p>
        </w:tc>
        <w:tc>
          <w:tcPr>
            <w:tcW w:w="5899" w:type="dxa"/>
          </w:tcPr>
          <w:p w14:paraId="5A33716E" w14:textId="77777777" w:rsidR="00267536" w:rsidRPr="006D3244" w:rsidRDefault="00267536" w:rsidP="00267536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Taux normal 20 %</w:t>
            </w:r>
          </w:p>
          <w:p w14:paraId="029371DD" w14:textId="77777777" w:rsidR="00267536" w:rsidRPr="006D3244" w:rsidRDefault="00267536" w:rsidP="00267536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Taux réduit 5,5 %</w:t>
            </w:r>
          </w:p>
          <w:p w14:paraId="6D83EA26" w14:textId="77777777" w:rsidR="00267536" w:rsidRPr="006D3244" w:rsidRDefault="00267536" w:rsidP="00267536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Taux réduit 10 %</w:t>
            </w:r>
          </w:p>
        </w:tc>
        <w:tc>
          <w:tcPr>
            <w:tcW w:w="1712" w:type="dxa"/>
          </w:tcPr>
          <w:p w14:paraId="2A206171" w14:textId="79A04048" w:rsidR="00267536" w:rsidRPr="006D3244" w:rsidRDefault="00267536" w:rsidP="00267536">
            <w:pPr>
              <w:spacing w:before="120" w:after="12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  <w:tc>
          <w:tcPr>
            <w:tcW w:w="1548" w:type="dxa"/>
          </w:tcPr>
          <w:p w14:paraId="666105A7" w14:textId="0B9E831F" w:rsidR="00267536" w:rsidRPr="006D3244" w:rsidRDefault="00267536" w:rsidP="00267536">
            <w:pPr>
              <w:spacing w:before="120" w:after="12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267536" w:rsidRPr="006D3244" w14:paraId="7E45C17A" w14:textId="77777777" w:rsidTr="00267536">
        <w:trPr>
          <w:trHeight w:val="454"/>
        </w:trPr>
        <w:tc>
          <w:tcPr>
            <w:tcW w:w="469" w:type="dxa"/>
          </w:tcPr>
          <w:p w14:paraId="56F7A344" w14:textId="77777777" w:rsidR="00267536" w:rsidRPr="006D3244" w:rsidRDefault="00267536" w:rsidP="00267536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16</w:t>
            </w:r>
          </w:p>
        </w:tc>
        <w:tc>
          <w:tcPr>
            <w:tcW w:w="7611" w:type="dxa"/>
            <w:gridSpan w:val="2"/>
          </w:tcPr>
          <w:p w14:paraId="753F48CF" w14:textId="77777777" w:rsidR="00267536" w:rsidRPr="006D3244" w:rsidRDefault="00267536" w:rsidP="00267536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Total de la TVA brute due</w:t>
            </w:r>
          </w:p>
        </w:tc>
        <w:tc>
          <w:tcPr>
            <w:tcW w:w="1548" w:type="dxa"/>
          </w:tcPr>
          <w:p w14:paraId="17D916A0" w14:textId="5B18F97A" w:rsidR="00267536" w:rsidRPr="006D3244" w:rsidRDefault="00267536" w:rsidP="00267536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  <w:tr w:rsidR="00267536" w:rsidRPr="006D3244" w14:paraId="5B82D8F3" w14:textId="77777777" w:rsidTr="00267536">
        <w:trPr>
          <w:trHeight w:val="454"/>
        </w:trPr>
        <w:tc>
          <w:tcPr>
            <w:tcW w:w="469" w:type="dxa"/>
          </w:tcPr>
          <w:p w14:paraId="551C5EDA" w14:textId="77777777" w:rsidR="00267536" w:rsidRPr="006D3244" w:rsidRDefault="00267536" w:rsidP="00267536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17</w:t>
            </w:r>
          </w:p>
        </w:tc>
        <w:tc>
          <w:tcPr>
            <w:tcW w:w="7611" w:type="dxa"/>
            <w:gridSpan w:val="2"/>
          </w:tcPr>
          <w:p w14:paraId="3C6FC303" w14:textId="77777777" w:rsidR="00267536" w:rsidRPr="006D3244" w:rsidRDefault="00267536" w:rsidP="00267536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Dont TVA sur acquisitions intracommunautaires</w:t>
            </w:r>
          </w:p>
        </w:tc>
        <w:tc>
          <w:tcPr>
            <w:tcW w:w="1548" w:type="dxa"/>
          </w:tcPr>
          <w:p w14:paraId="2699208F" w14:textId="6827A684" w:rsidR="00267536" w:rsidRPr="006D3244" w:rsidRDefault="00267536" w:rsidP="00267536">
            <w:pPr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6BFCC61F" w14:textId="77777777" w:rsidR="006D3244" w:rsidRPr="006D3244" w:rsidRDefault="006D3244" w:rsidP="006D3244">
      <w:pPr>
        <w:rPr>
          <w:rFonts w:asciiTheme="majorHAnsi" w:hAnsiTheme="majorHAnsi" w:cstheme="majorHAnsi"/>
          <w:b/>
          <w:bCs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14"/>
        <w:gridCol w:w="1554"/>
      </w:tblGrid>
      <w:tr w:rsidR="006D3244" w:rsidRPr="006D3244" w14:paraId="2F4F3DB4" w14:textId="77777777" w:rsidTr="00DB3622">
        <w:tc>
          <w:tcPr>
            <w:tcW w:w="9628" w:type="dxa"/>
            <w:gridSpan w:val="3"/>
          </w:tcPr>
          <w:p w14:paraId="5B498A65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TVA DÉDUCTIBLE</w:t>
            </w:r>
          </w:p>
        </w:tc>
      </w:tr>
      <w:tr w:rsidR="00267536" w:rsidRPr="006D3244" w14:paraId="32A8CE15" w14:textId="77777777" w:rsidTr="00DB3622">
        <w:tc>
          <w:tcPr>
            <w:tcW w:w="460" w:type="dxa"/>
          </w:tcPr>
          <w:p w14:paraId="0DFEE348" w14:textId="77777777" w:rsidR="00267536" w:rsidRPr="006D3244" w:rsidRDefault="00267536" w:rsidP="00267536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19</w:t>
            </w:r>
          </w:p>
          <w:p w14:paraId="0662002D" w14:textId="77777777" w:rsidR="00267536" w:rsidRPr="006D3244" w:rsidRDefault="00267536" w:rsidP="00267536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20</w:t>
            </w:r>
          </w:p>
          <w:p w14:paraId="78AD689B" w14:textId="77777777" w:rsidR="00267536" w:rsidRPr="006D3244" w:rsidRDefault="00267536" w:rsidP="00267536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22</w:t>
            </w:r>
          </w:p>
        </w:tc>
        <w:tc>
          <w:tcPr>
            <w:tcW w:w="7614" w:type="dxa"/>
          </w:tcPr>
          <w:p w14:paraId="2F92ED3C" w14:textId="77777777" w:rsidR="00267536" w:rsidRPr="006D3244" w:rsidRDefault="00267536" w:rsidP="00267536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Biens constituant des immobilisations</w:t>
            </w:r>
          </w:p>
          <w:p w14:paraId="32A3D211" w14:textId="77777777" w:rsidR="00267536" w:rsidRPr="006D3244" w:rsidRDefault="00267536" w:rsidP="00267536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Autres biens et services</w:t>
            </w:r>
          </w:p>
          <w:p w14:paraId="51BEA3A7" w14:textId="77777777" w:rsidR="00267536" w:rsidRPr="006D3244" w:rsidRDefault="00267536" w:rsidP="00267536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Report du crédit apparaissant ligne 27 de la précédente déclaration</w:t>
            </w:r>
          </w:p>
        </w:tc>
        <w:tc>
          <w:tcPr>
            <w:tcW w:w="1554" w:type="dxa"/>
          </w:tcPr>
          <w:p w14:paraId="0B861A3A" w14:textId="542C170E" w:rsidR="00267536" w:rsidRPr="006D3244" w:rsidRDefault="00267536" w:rsidP="00267536">
            <w:pPr>
              <w:spacing w:before="120" w:after="120"/>
              <w:jc w:val="right"/>
              <w:rPr>
                <w:rFonts w:asciiTheme="majorHAnsi" w:hAnsiTheme="majorHAnsi" w:cstheme="majorHAnsi"/>
              </w:rPr>
            </w:pPr>
          </w:p>
        </w:tc>
      </w:tr>
      <w:tr w:rsidR="00267536" w:rsidRPr="006D3244" w14:paraId="34FEBA4D" w14:textId="77777777" w:rsidTr="00DB3622">
        <w:tc>
          <w:tcPr>
            <w:tcW w:w="460" w:type="dxa"/>
          </w:tcPr>
          <w:p w14:paraId="10F6B926" w14:textId="77777777" w:rsidR="00267536" w:rsidRPr="006D3244" w:rsidRDefault="00267536" w:rsidP="00267536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23</w:t>
            </w:r>
          </w:p>
        </w:tc>
        <w:tc>
          <w:tcPr>
            <w:tcW w:w="7614" w:type="dxa"/>
          </w:tcPr>
          <w:p w14:paraId="64299F26" w14:textId="77777777" w:rsidR="00267536" w:rsidRPr="006D3244" w:rsidRDefault="00267536" w:rsidP="00267536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Total TVA déductible</w:t>
            </w:r>
          </w:p>
        </w:tc>
        <w:tc>
          <w:tcPr>
            <w:tcW w:w="1554" w:type="dxa"/>
          </w:tcPr>
          <w:p w14:paraId="2BCB656C" w14:textId="3A7D4CA7" w:rsidR="00267536" w:rsidRPr="006D3244" w:rsidRDefault="00267536" w:rsidP="00267536">
            <w:pPr>
              <w:spacing w:before="120" w:after="12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7F34EA76" w14:textId="77777777" w:rsidR="006D3244" w:rsidRPr="006D3244" w:rsidRDefault="006D3244" w:rsidP="006D3244">
      <w:pPr>
        <w:rPr>
          <w:rFonts w:asciiTheme="majorHAnsi" w:hAnsiTheme="majorHAnsi" w:cstheme="majorHAnsi"/>
          <w:sz w:val="22"/>
          <w:szCs w:val="22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33"/>
        <w:gridCol w:w="1535"/>
      </w:tblGrid>
      <w:tr w:rsidR="006D3244" w:rsidRPr="006D3244" w14:paraId="08EA6365" w14:textId="77777777" w:rsidTr="00970E33">
        <w:tc>
          <w:tcPr>
            <w:tcW w:w="10456" w:type="dxa"/>
            <w:gridSpan w:val="3"/>
          </w:tcPr>
          <w:p w14:paraId="2C13A695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CRÉDITS</w:t>
            </w:r>
          </w:p>
        </w:tc>
      </w:tr>
      <w:tr w:rsidR="006D3244" w:rsidRPr="006D3244" w14:paraId="795E11B6" w14:textId="77777777" w:rsidTr="00970E33">
        <w:tc>
          <w:tcPr>
            <w:tcW w:w="460" w:type="dxa"/>
          </w:tcPr>
          <w:p w14:paraId="22F3D530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25</w:t>
            </w:r>
          </w:p>
          <w:p w14:paraId="7F464E74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27</w:t>
            </w:r>
          </w:p>
        </w:tc>
        <w:tc>
          <w:tcPr>
            <w:tcW w:w="8324" w:type="dxa"/>
          </w:tcPr>
          <w:p w14:paraId="473CA4F0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Crédit de TVA (ligne 23 – ligne 16)</w:t>
            </w:r>
          </w:p>
          <w:p w14:paraId="7C905B22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Crédit à reporter</w:t>
            </w:r>
          </w:p>
        </w:tc>
        <w:tc>
          <w:tcPr>
            <w:tcW w:w="1672" w:type="dxa"/>
          </w:tcPr>
          <w:p w14:paraId="64B470F3" w14:textId="73F270F7" w:rsidR="006D3244" w:rsidRPr="006D3244" w:rsidRDefault="006D3244" w:rsidP="006D3244">
            <w:pPr>
              <w:spacing w:before="120" w:after="120"/>
              <w:jc w:val="right"/>
              <w:rPr>
                <w:rFonts w:asciiTheme="majorHAnsi" w:hAnsiTheme="majorHAnsi" w:cstheme="majorHAnsi"/>
              </w:rPr>
            </w:pPr>
          </w:p>
        </w:tc>
      </w:tr>
    </w:tbl>
    <w:p w14:paraId="5CDAC150" w14:textId="77777777" w:rsidR="006D3244" w:rsidRPr="006D3244" w:rsidRDefault="006D3244" w:rsidP="006D3244">
      <w:pPr>
        <w:rPr>
          <w:rFonts w:asciiTheme="majorHAnsi" w:hAnsiTheme="majorHAnsi" w:cstheme="majorHAnsi"/>
          <w:sz w:val="18"/>
          <w:szCs w:val="18"/>
        </w:rPr>
      </w:pPr>
    </w:p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460"/>
        <w:gridCol w:w="7629"/>
        <w:gridCol w:w="1539"/>
      </w:tblGrid>
      <w:tr w:rsidR="006D3244" w:rsidRPr="006D3244" w14:paraId="0E7365D6" w14:textId="77777777" w:rsidTr="00970E33">
        <w:tc>
          <w:tcPr>
            <w:tcW w:w="10456" w:type="dxa"/>
            <w:gridSpan w:val="3"/>
          </w:tcPr>
          <w:p w14:paraId="4F371026" w14:textId="77777777" w:rsidR="006D3244" w:rsidRPr="006D3244" w:rsidRDefault="006D3244" w:rsidP="00970E33">
            <w:pPr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TAXE À PAYER</w:t>
            </w:r>
          </w:p>
        </w:tc>
      </w:tr>
      <w:tr w:rsidR="006D3244" w:rsidRPr="006D3244" w14:paraId="492351DA" w14:textId="77777777" w:rsidTr="00970E33">
        <w:tc>
          <w:tcPr>
            <w:tcW w:w="460" w:type="dxa"/>
          </w:tcPr>
          <w:p w14:paraId="7C168906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28</w:t>
            </w:r>
          </w:p>
          <w:p w14:paraId="0793938F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32</w:t>
            </w:r>
          </w:p>
        </w:tc>
        <w:tc>
          <w:tcPr>
            <w:tcW w:w="8324" w:type="dxa"/>
          </w:tcPr>
          <w:p w14:paraId="43908979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</w:rPr>
            </w:pPr>
            <w:r w:rsidRPr="006D3244">
              <w:rPr>
                <w:rFonts w:asciiTheme="majorHAnsi" w:hAnsiTheme="majorHAnsi" w:cstheme="majorHAnsi"/>
              </w:rPr>
              <w:t>TVA nette due (ligne 16 – ligne 23)</w:t>
            </w:r>
          </w:p>
          <w:p w14:paraId="1AF6CD76" w14:textId="77777777" w:rsidR="006D3244" w:rsidRPr="006D3244" w:rsidRDefault="006D3244" w:rsidP="006D3244">
            <w:pPr>
              <w:spacing w:before="120" w:after="120"/>
              <w:rPr>
                <w:rFonts w:asciiTheme="majorHAnsi" w:hAnsiTheme="majorHAnsi" w:cstheme="majorHAnsi"/>
                <w:b/>
                <w:bCs/>
              </w:rPr>
            </w:pPr>
            <w:r w:rsidRPr="006D3244">
              <w:rPr>
                <w:rFonts w:asciiTheme="majorHAnsi" w:hAnsiTheme="majorHAnsi" w:cstheme="majorHAnsi"/>
                <w:b/>
                <w:bCs/>
              </w:rPr>
              <w:t>Total à payer</w:t>
            </w:r>
          </w:p>
        </w:tc>
        <w:tc>
          <w:tcPr>
            <w:tcW w:w="1672" w:type="dxa"/>
          </w:tcPr>
          <w:p w14:paraId="4E987091" w14:textId="36E4ACD1" w:rsidR="006D3244" w:rsidRPr="006D3244" w:rsidRDefault="006D3244" w:rsidP="006D3244">
            <w:pPr>
              <w:spacing w:before="120" w:after="120"/>
              <w:jc w:val="right"/>
              <w:rPr>
                <w:rFonts w:asciiTheme="majorHAnsi" w:hAnsiTheme="majorHAnsi" w:cstheme="majorHAnsi"/>
                <w:color w:val="FF0000"/>
              </w:rPr>
            </w:pPr>
          </w:p>
        </w:tc>
      </w:tr>
    </w:tbl>
    <w:p w14:paraId="15C8129D" w14:textId="77777777" w:rsidR="00BE7DA7" w:rsidRPr="006D3244" w:rsidRDefault="00BE7DA7" w:rsidP="00EC508E">
      <w:pPr>
        <w:autoSpaceDE w:val="0"/>
        <w:autoSpaceDN w:val="0"/>
        <w:adjustRightInd w:val="0"/>
        <w:rPr>
          <w:rFonts w:asciiTheme="majorHAnsi" w:hAnsiTheme="majorHAnsi" w:cstheme="majorHAnsi"/>
          <w:b/>
          <w:bCs/>
          <w:sz w:val="22"/>
          <w:szCs w:val="22"/>
        </w:rPr>
      </w:pPr>
    </w:p>
    <w:sectPr w:rsidR="00BE7DA7" w:rsidRPr="006D3244" w:rsidSect="006945B7">
      <w:headerReference w:type="even" r:id="rId18"/>
      <w:headerReference w:type="default" r:id="rId19"/>
      <w:footerReference w:type="default" r:id="rId20"/>
      <w:headerReference w:type="first" r:id="rId21"/>
      <w:pgSz w:w="11906" w:h="16838"/>
      <w:pgMar w:top="851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081684A" w14:textId="77777777" w:rsidR="007307E9" w:rsidRDefault="007307E9" w:rsidP="00B06EBE">
      <w:r>
        <w:separator/>
      </w:r>
    </w:p>
  </w:endnote>
  <w:endnote w:type="continuationSeparator" w:id="0">
    <w:p w14:paraId="222EE452" w14:textId="77777777" w:rsidR="007307E9" w:rsidRDefault="007307E9" w:rsidP="00B06EB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FFBAF9" w14:textId="484A24E1" w:rsidR="00EC508E" w:rsidRPr="0029603F" w:rsidRDefault="00EC508E" w:rsidP="00EC508E">
    <w:pPr>
      <w:pStyle w:val="Pieddepage"/>
      <w:tabs>
        <w:tab w:val="clear" w:pos="9072"/>
        <w:tab w:val="right" w:pos="10206"/>
      </w:tabs>
      <w:ind w:left="284" w:right="-24"/>
      <w:rPr>
        <w:rFonts w:asciiTheme="majorHAnsi" w:hAnsiTheme="majorHAnsi" w:cstheme="majorHAnsi"/>
        <w:sz w:val="16"/>
        <w:szCs w:val="16"/>
      </w:rPr>
    </w:pPr>
    <w:r w:rsidRPr="0029603F">
      <w:rPr>
        <w:rFonts w:asciiTheme="majorHAnsi" w:hAnsiTheme="majorHAnsi" w:cstheme="majorHAnsi"/>
        <w:noProof/>
      </w:rPr>
      <w:drawing>
        <wp:anchor distT="0" distB="0" distL="114300" distR="114300" simplePos="0" relativeHeight="251659264" behindDoc="0" locked="0" layoutInCell="1" allowOverlap="1" wp14:anchorId="0E9BD565" wp14:editId="0B563526">
          <wp:simplePos x="0" y="0"/>
          <wp:positionH relativeFrom="column">
            <wp:posOffset>-282575</wp:posOffset>
          </wp:positionH>
          <wp:positionV relativeFrom="paragraph">
            <wp:posOffset>-26035</wp:posOffset>
          </wp:positionV>
          <wp:extent cx="410845" cy="308610"/>
          <wp:effectExtent l="0" t="0" r="8255" b="0"/>
          <wp:wrapNone/>
          <wp:docPr id="28" name="Image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 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10845" cy="30861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29603F">
      <w:rPr>
        <w:rFonts w:asciiTheme="majorHAnsi" w:hAnsiTheme="majorHAnsi" w:cstheme="majorHAnsi"/>
        <w:sz w:val="16"/>
        <w:szCs w:val="16"/>
      </w:rPr>
      <w:t xml:space="preserve"> </w:t>
    </w:r>
    <w:proofErr w:type="spellStart"/>
    <w:r w:rsidRPr="0029603F">
      <w:rPr>
        <w:rFonts w:asciiTheme="majorHAnsi" w:hAnsiTheme="majorHAnsi" w:cstheme="majorHAnsi"/>
        <w:smallCaps/>
        <w:sz w:val="16"/>
        <w:szCs w:val="16"/>
      </w:rPr>
      <w:t>Cerpeg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2023 | </w:t>
    </w:r>
    <w:r w:rsidR="00B0588F">
      <w:rPr>
        <w:rFonts w:asciiTheme="majorHAnsi" w:hAnsiTheme="majorHAnsi" w:cstheme="majorHAnsi"/>
        <w:sz w:val="16"/>
        <w:szCs w:val="16"/>
      </w:rPr>
      <w:t>Atelier 2 – La déclaration de TVA</w:t>
    </w:r>
    <w:r w:rsidR="00BC22E4">
      <w:rPr>
        <w:rFonts w:asciiTheme="majorHAnsi" w:hAnsiTheme="majorHAnsi" w:cstheme="majorHAnsi"/>
        <w:sz w:val="16"/>
        <w:szCs w:val="16"/>
      </w:rPr>
      <w:t xml:space="preserve"> </w:t>
    </w:r>
    <w:r w:rsidR="008B5788">
      <w:rPr>
        <w:rFonts w:asciiTheme="majorHAnsi" w:hAnsiTheme="majorHAnsi" w:cstheme="majorHAnsi"/>
        <w:sz w:val="16"/>
        <w:szCs w:val="16"/>
      </w:rPr>
      <w:t>N</w:t>
    </w:r>
    <w:r w:rsidR="008F19A1">
      <w:rPr>
        <w:rFonts w:asciiTheme="majorHAnsi" w:hAnsiTheme="majorHAnsi" w:cstheme="majorHAnsi"/>
        <w:sz w:val="16"/>
        <w:szCs w:val="16"/>
      </w:rPr>
      <w:t>6</w:t>
    </w:r>
    <w:r w:rsidR="008B5788">
      <w:rPr>
        <w:rFonts w:asciiTheme="majorHAnsi" w:hAnsiTheme="majorHAnsi" w:cstheme="majorHAnsi"/>
        <w:sz w:val="16"/>
        <w:szCs w:val="16"/>
      </w:rPr>
      <w:t xml:space="preserve"> </w:t>
    </w:r>
    <w:r w:rsidR="00FE7C8E" w:rsidRPr="0029603F">
      <w:rPr>
        <w:rFonts w:asciiTheme="majorHAnsi" w:hAnsiTheme="majorHAnsi" w:cstheme="majorHAnsi"/>
        <w:sz w:val="16"/>
        <w:szCs w:val="16"/>
      </w:rPr>
      <w:t>–</w:t>
    </w:r>
    <w:r w:rsidR="00E26B4E">
      <w:rPr>
        <w:rFonts w:asciiTheme="majorHAnsi" w:hAnsiTheme="majorHAnsi" w:cstheme="majorHAnsi"/>
        <w:sz w:val="16"/>
        <w:szCs w:val="16"/>
      </w:rPr>
      <w:t xml:space="preserve"> </w:t>
    </w:r>
    <w:r w:rsidR="008F19A1">
      <w:rPr>
        <w:rFonts w:asciiTheme="majorHAnsi" w:hAnsiTheme="majorHAnsi" w:cstheme="majorHAnsi"/>
        <w:sz w:val="16"/>
        <w:szCs w:val="16"/>
      </w:rPr>
      <w:t>Fabienne Mauri académie Bordeaux</w:t>
    </w:r>
    <w:r w:rsidR="008F19A1" w:rsidRPr="0029603F">
      <w:rPr>
        <w:rFonts w:asciiTheme="majorHAnsi" w:hAnsiTheme="majorHAnsi" w:cstheme="majorHAnsi"/>
        <w:sz w:val="16"/>
        <w:szCs w:val="16"/>
      </w:rPr>
      <w:t xml:space="preserve"> </w:t>
    </w:r>
    <w:r w:rsidR="008F19A1">
      <w:rPr>
        <w:rFonts w:asciiTheme="majorHAnsi" w:hAnsiTheme="majorHAnsi" w:cstheme="majorHAnsi"/>
        <w:sz w:val="16"/>
        <w:szCs w:val="16"/>
      </w:rPr>
      <w:t xml:space="preserve">et </w:t>
    </w:r>
    <w:r w:rsidRPr="0029603F">
      <w:rPr>
        <w:rFonts w:asciiTheme="majorHAnsi" w:hAnsiTheme="majorHAnsi" w:cstheme="majorHAnsi"/>
        <w:sz w:val="16"/>
        <w:szCs w:val="16"/>
      </w:rPr>
      <w:t xml:space="preserve">Gilles </w:t>
    </w:r>
    <w:proofErr w:type="spellStart"/>
    <w:r w:rsidRPr="0029603F">
      <w:rPr>
        <w:rFonts w:asciiTheme="majorHAnsi" w:hAnsiTheme="majorHAnsi" w:cstheme="majorHAnsi"/>
        <w:sz w:val="16"/>
        <w:szCs w:val="16"/>
      </w:rPr>
      <w:t>Chevaldin</w:t>
    </w:r>
    <w:proofErr w:type="spellEnd"/>
    <w:r w:rsidRPr="0029603F">
      <w:rPr>
        <w:rFonts w:asciiTheme="majorHAnsi" w:hAnsiTheme="majorHAnsi" w:cstheme="majorHAnsi"/>
        <w:sz w:val="16"/>
        <w:szCs w:val="16"/>
      </w:rPr>
      <w:t xml:space="preserve"> académie Orléans-Tours</w:t>
    </w:r>
    <w:r w:rsidRPr="0029603F">
      <w:rPr>
        <w:rFonts w:asciiTheme="majorHAnsi" w:hAnsiTheme="majorHAnsi" w:cstheme="majorHAnsi"/>
        <w:sz w:val="16"/>
        <w:szCs w:val="16"/>
      </w:rPr>
      <w:tab/>
    </w:r>
    <w:r w:rsidRPr="0029603F">
      <w:rPr>
        <w:rFonts w:asciiTheme="majorHAnsi" w:hAnsiTheme="majorHAnsi" w:cstheme="majorHAnsi"/>
        <w:sz w:val="16"/>
        <w:szCs w:val="16"/>
      </w:rPr>
      <w:fldChar w:fldCharType="begin"/>
    </w:r>
    <w:r w:rsidRPr="0029603F">
      <w:rPr>
        <w:rFonts w:asciiTheme="majorHAnsi" w:hAnsiTheme="majorHAnsi" w:cstheme="majorHAnsi"/>
        <w:sz w:val="16"/>
        <w:szCs w:val="16"/>
      </w:rPr>
      <w:instrText xml:space="preserve"> PAGE  \* Arabic  \* MERGEFORMAT </w:instrText>
    </w:r>
    <w:r w:rsidRPr="0029603F">
      <w:rPr>
        <w:rFonts w:asciiTheme="majorHAnsi" w:hAnsiTheme="majorHAnsi" w:cstheme="majorHAnsi"/>
        <w:sz w:val="16"/>
        <w:szCs w:val="16"/>
      </w:rPr>
      <w:fldChar w:fldCharType="separate"/>
    </w:r>
    <w:r w:rsidRPr="0029603F">
      <w:rPr>
        <w:rFonts w:asciiTheme="majorHAnsi" w:hAnsiTheme="majorHAnsi" w:cstheme="majorHAnsi"/>
        <w:sz w:val="16"/>
        <w:szCs w:val="16"/>
      </w:rPr>
      <w:t>1</w:t>
    </w:r>
    <w:r w:rsidRPr="0029603F">
      <w:rPr>
        <w:rFonts w:asciiTheme="majorHAnsi" w:hAnsiTheme="majorHAnsi" w:cstheme="majorHAnsi"/>
        <w:sz w:val="16"/>
        <w:szCs w:val="16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45D1880" w14:textId="77777777" w:rsidR="007307E9" w:rsidRDefault="007307E9" w:rsidP="00B06EBE">
      <w:r>
        <w:separator/>
      </w:r>
    </w:p>
  </w:footnote>
  <w:footnote w:type="continuationSeparator" w:id="0">
    <w:p w14:paraId="643E77FC" w14:textId="77777777" w:rsidR="007307E9" w:rsidRDefault="007307E9" w:rsidP="00B06EB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F5485A5" w14:textId="0E40D00C" w:rsidR="00DA5734" w:rsidRDefault="00DA5734">
    <w:pPr>
      <w:pStyle w:val="En-tt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9ABB651" w14:textId="677A100F" w:rsidR="00DA5734" w:rsidRDefault="00DA5734">
    <w:pPr>
      <w:pStyle w:val="En-tte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665E66" w14:textId="3E52EC52" w:rsidR="00DA5734" w:rsidRDefault="00DA5734">
    <w:pPr>
      <w:pStyle w:val="En-tt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1221C5"/>
    <w:multiLevelType w:val="hybridMultilevel"/>
    <w:tmpl w:val="9A427D00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4E52D30"/>
    <w:multiLevelType w:val="hybridMultilevel"/>
    <w:tmpl w:val="8F7E47F8"/>
    <w:lvl w:ilvl="0" w:tplc="E4AE93AA"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D5A06FE"/>
    <w:multiLevelType w:val="hybridMultilevel"/>
    <w:tmpl w:val="ED1CE18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DA3060D"/>
    <w:multiLevelType w:val="hybridMultilevel"/>
    <w:tmpl w:val="9650DF06"/>
    <w:lvl w:ilvl="0" w:tplc="59CC83C6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  <w:color w:val="FFC000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9B50B7A"/>
    <w:multiLevelType w:val="hybridMultilevel"/>
    <w:tmpl w:val="07BE7F8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9E275F"/>
    <w:multiLevelType w:val="hybridMultilevel"/>
    <w:tmpl w:val="2DC4FDFC"/>
    <w:lvl w:ilvl="0" w:tplc="C1AC704C">
      <w:start w:val="1"/>
      <w:numFmt w:val="bullet"/>
      <w:lvlText w:val=""/>
      <w:lvlJc w:val="left"/>
      <w:pPr>
        <w:ind w:left="720" w:hanging="720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E19389E"/>
    <w:multiLevelType w:val="hybridMultilevel"/>
    <w:tmpl w:val="2B7818C0"/>
    <w:lvl w:ilvl="0" w:tplc="E6A853B8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FBE4098"/>
    <w:multiLevelType w:val="hybridMultilevel"/>
    <w:tmpl w:val="875A1E1E"/>
    <w:lvl w:ilvl="0" w:tplc="040C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8" w15:restartNumberingAfterBreak="0">
    <w:nsid w:val="69716304"/>
    <w:multiLevelType w:val="hybridMultilevel"/>
    <w:tmpl w:val="CC9ADB86"/>
    <w:lvl w:ilvl="0" w:tplc="CF8E04D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0CF048E"/>
    <w:multiLevelType w:val="hybridMultilevel"/>
    <w:tmpl w:val="E7C4D448"/>
    <w:lvl w:ilvl="0" w:tplc="9B34A0F2">
      <w:start w:val="1"/>
      <w:numFmt w:val="bullet"/>
      <w:lvlText w:val=""/>
      <w:lvlJc w:val="left"/>
      <w:pPr>
        <w:ind w:left="567" w:hanging="567"/>
      </w:pPr>
      <w:rPr>
        <w:rFonts w:ascii="Symbol" w:hAnsi="Symbol" w:hint="default"/>
        <w:color w:val="auto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643196004">
    <w:abstractNumId w:val="5"/>
  </w:num>
  <w:num w:numId="2" w16cid:durableId="402532026">
    <w:abstractNumId w:val="9"/>
  </w:num>
  <w:num w:numId="3" w16cid:durableId="1752507600">
    <w:abstractNumId w:val="1"/>
  </w:num>
  <w:num w:numId="4" w16cid:durableId="99883468">
    <w:abstractNumId w:val="4"/>
  </w:num>
  <w:num w:numId="5" w16cid:durableId="1479616413">
    <w:abstractNumId w:val="6"/>
  </w:num>
  <w:num w:numId="6" w16cid:durableId="1737819995">
    <w:abstractNumId w:val="8"/>
  </w:num>
  <w:num w:numId="7" w16cid:durableId="317534517">
    <w:abstractNumId w:val="0"/>
  </w:num>
  <w:num w:numId="8" w16cid:durableId="507402276">
    <w:abstractNumId w:val="3"/>
  </w:num>
  <w:num w:numId="9" w16cid:durableId="2107456798">
    <w:abstractNumId w:val="3"/>
  </w:num>
  <w:num w:numId="10" w16cid:durableId="390541556">
    <w:abstractNumId w:val="2"/>
  </w:num>
  <w:num w:numId="11" w16cid:durableId="64423902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4329"/>
    <w:rsid w:val="0000065C"/>
    <w:rsid w:val="00005996"/>
    <w:rsid w:val="00006BFC"/>
    <w:rsid w:val="00017800"/>
    <w:rsid w:val="0002121E"/>
    <w:rsid w:val="0002215B"/>
    <w:rsid w:val="00036B45"/>
    <w:rsid w:val="000373EF"/>
    <w:rsid w:val="0004059F"/>
    <w:rsid w:val="00040EF7"/>
    <w:rsid w:val="00047682"/>
    <w:rsid w:val="0005696D"/>
    <w:rsid w:val="00060119"/>
    <w:rsid w:val="00060B51"/>
    <w:rsid w:val="00063CA4"/>
    <w:rsid w:val="000727D4"/>
    <w:rsid w:val="00073668"/>
    <w:rsid w:val="000803E9"/>
    <w:rsid w:val="000858A9"/>
    <w:rsid w:val="00087095"/>
    <w:rsid w:val="00091F00"/>
    <w:rsid w:val="000A0363"/>
    <w:rsid w:val="000A2787"/>
    <w:rsid w:val="000A39E5"/>
    <w:rsid w:val="000A6F94"/>
    <w:rsid w:val="000B1063"/>
    <w:rsid w:val="000B4A41"/>
    <w:rsid w:val="000B5B26"/>
    <w:rsid w:val="000B5FDC"/>
    <w:rsid w:val="000B6881"/>
    <w:rsid w:val="000C36A0"/>
    <w:rsid w:val="000C404D"/>
    <w:rsid w:val="000C610E"/>
    <w:rsid w:val="000C6A58"/>
    <w:rsid w:val="000E39D4"/>
    <w:rsid w:val="000E4423"/>
    <w:rsid w:val="000E51C8"/>
    <w:rsid w:val="000E5AA7"/>
    <w:rsid w:val="000E6561"/>
    <w:rsid w:val="000E6AED"/>
    <w:rsid w:val="000F0848"/>
    <w:rsid w:val="000F1064"/>
    <w:rsid w:val="000F3A6E"/>
    <w:rsid w:val="00101B72"/>
    <w:rsid w:val="00101C99"/>
    <w:rsid w:val="001052D8"/>
    <w:rsid w:val="001143C9"/>
    <w:rsid w:val="001168D7"/>
    <w:rsid w:val="00116C03"/>
    <w:rsid w:val="00125DC2"/>
    <w:rsid w:val="001337B9"/>
    <w:rsid w:val="00133B89"/>
    <w:rsid w:val="001369AD"/>
    <w:rsid w:val="001423C5"/>
    <w:rsid w:val="00151F9B"/>
    <w:rsid w:val="00154E93"/>
    <w:rsid w:val="00156F74"/>
    <w:rsid w:val="00177C84"/>
    <w:rsid w:val="00183DCF"/>
    <w:rsid w:val="00185913"/>
    <w:rsid w:val="00197DAA"/>
    <w:rsid w:val="001A0AAB"/>
    <w:rsid w:val="001A33EA"/>
    <w:rsid w:val="001A759B"/>
    <w:rsid w:val="001A7839"/>
    <w:rsid w:val="001B3540"/>
    <w:rsid w:val="001B3CA6"/>
    <w:rsid w:val="001B48DA"/>
    <w:rsid w:val="001B5402"/>
    <w:rsid w:val="001C241E"/>
    <w:rsid w:val="001C5058"/>
    <w:rsid w:val="001D59B3"/>
    <w:rsid w:val="001D6906"/>
    <w:rsid w:val="001E71C1"/>
    <w:rsid w:val="001F118E"/>
    <w:rsid w:val="001F236F"/>
    <w:rsid w:val="001F2A9C"/>
    <w:rsid w:val="001F7893"/>
    <w:rsid w:val="00205663"/>
    <w:rsid w:val="002176F1"/>
    <w:rsid w:val="002235F0"/>
    <w:rsid w:val="00224A82"/>
    <w:rsid w:val="00240EF4"/>
    <w:rsid w:val="0024583A"/>
    <w:rsid w:val="00246607"/>
    <w:rsid w:val="00251419"/>
    <w:rsid w:val="002534B0"/>
    <w:rsid w:val="00253B35"/>
    <w:rsid w:val="00266212"/>
    <w:rsid w:val="00267536"/>
    <w:rsid w:val="002718DD"/>
    <w:rsid w:val="002745AC"/>
    <w:rsid w:val="00275448"/>
    <w:rsid w:val="002817CB"/>
    <w:rsid w:val="00282645"/>
    <w:rsid w:val="00284B4F"/>
    <w:rsid w:val="00291323"/>
    <w:rsid w:val="0029603F"/>
    <w:rsid w:val="002A0C14"/>
    <w:rsid w:val="002A23C8"/>
    <w:rsid w:val="002A2CD0"/>
    <w:rsid w:val="002A783F"/>
    <w:rsid w:val="002B19DC"/>
    <w:rsid w:val="002B3369"/>
    <w:rsid w:val="002B55B7"/>
    <w:rsid w:val="002B766E"/>
    <w:rsid w:val="002B7720"/>
    <w:rsid w:val="002C19E2"/>
    <w:rsid w:val="002D5985"/>
    <w:rsid w:val="002D5E32"/>
    <w:rsid w:val="002E0B85"/>
    <w:rsid w:val="002E3AD9"/>
    <w:rsid w:val="002E3D71"/>
    <w:rsid w:val="002F3A7B"/>
    <w:rsid w:val="00301E77"/>
    <w:rsid w:val="00305757"/>
    <w:rsid w:val="00305D34"/>
    <w:rsid w:val="0031152E"/>
    <w:rsid w:val="0031307F"/>
    <w:rsid w:val="00321323"/>
    <w:rsid w:val="00321B18"/>
    <w:rsid w:val="003236A7"/>
    <w:rsid w:val="00324AAC"/>
    <w:rsid w:val="003330AB"/>
    <w:rsid w:val="00335F3E"/>
    <w:rsid w:val="00340D2C"/>
    <w:rsid w:val="00343798"/>
    <w:rsid w:val="00354026"/>
    <w:rsid w:val="003571FD"/>
    <w:rsid w:val="0035744B"/>
    <w:rsid w:val="0035784C"/>
    <w:rsid w:val="003609C5"/>
    <w:rsid w:val="00363CB1"/>
    <w:rsid w:val="00364DE2"/>
    <w:rsid w:val="003664EA"/>
    <w:rsid w:val="0037558A"/>
    <w:rsid w:val="00376886"/>
    <w:rsid w:val="00380255"/>
    <w:rsid w:val="00382078"/>
    <w:rsid w:val="00386A87"/>
    <w:rsid w:val="0039159D"/>
    <w:rsid w:val="0039781B"/>
    <w:rsid w:val="003A058A"/>
    <w:rsid w:val="003A122B"/>
    <w:rsid w:val="003A4B4D"/>
    <w:rsid w:val="003B0D17"/>
    <w:rsid w:val="003B1B5B"/>
    <w:rsid w:val="003B1D6C"/>
    <w:rsid w:val="003C0634"/>
    <w:rsid w:val="003C1C6C"/>
    <w:rsid w:val="003C281E"/>
    <w:rsid w:val="003D1331"/>
    <w:rsid w:val="003E2AC2"/>
    <w:rsid w:val="003E2F52"/>
    <w:rsid w:val="003E3B93"/>
    <w:rsid w:val="003E77BF"/>
    <w:rsid w:val="003F3DF1"/>
    <w:rsid w:val="00405A9F"/>
    <w:rsid w:val="00407DF2"/>
    <w:rsid w:val="00412A42"/>
    <w:rsid w:val="004143C5"/>
    <w:rsid w:val="00422327"/>
    <w:rsid w:val="0042782A"/>
    <w:rsid w:val="00427A11"/>
    <w:rsid w:val="00431B71"/>
    <w:rsid w:val="00432858"/>
    <w:rsid w:val="004340FA"/>
    <w:rsid w:val="004379DB"/>
    <w:rsid w:val="004434C3"/>
    <w:rsid w:val="004448F9"/>
    <w:rsid w:val="00451697"/>
    <w:rsid w:val="00457810"/>
    <w:rsid w:val="00462B76"/>
    <w:rsid w:val="00462C8E"/>
    <w:rsid w:val="0047102B"/>
    <w:rsid w:val="00480956"/>
    <w:rsid w:val="004860FB"/>
    <w:rsid w:val="00487D3C"/>
    <w:rsid w:val="00490AD1"/>
    <w:rsid w:val="0049133E"/>
    <w:rsid w:val="00491F34"/>
    <w:rsid w:val="00492387"/>
    <w:rsid w:val="00492C7B"/>
    <w:rsid w:val="004A21CD"/>
    <w:rsid w:val="004B1140"/>
    <w:rsid w:val="004D1682"/>
    <w:rsid w:val="004D54E1"/>
    <w:rsid w:val="004E75F2"/>
    <w:rsid w:val="004F03D2"/>
    <w:rsid w:val="004F089D"/>
    <w:rsid w:val="004F5FF4"/>
    <w:rsid w:val="0050088C"/>
    <w:rsid w:val="00511B92"/>
    <w:rsid w:val="00516D16"/>
    <w:rsid w:val="00520A0A"/>
    <w:rsid w:val="00522268"/>
    <w:rsid w:val="005225E7"/>
    <w:rsid w:val="00533F07"/>
    <w:rsid w:val="005349E5"/>
    <w:rsid w:val="00537B96"/>
    <w:rsid w:val="00540AC3"/>
    <w:rsid w:val="005468F0"/>
    <w:rsid w:val="00546EA6"/>
    <w:rsid w:val="00553B7D"/>
    <w:rsid w:val="0055782C"/>
    <w:rsid w:val="00564D90"/>
    <w:rsid w:val="00567480"/>
    <w:rsid w:val="00570F42"/>
    <w:rsid w:val="00573D4F"/>
    <w:rsid w:val="00580AD9"/>
    <w:rsid w:val="00583C2C"/>
    <w:rsid w:val="00585248"/>
    <w:rsid w:val="00591A71"/>
    <w:rsid w:val="00594053"/>
    <w:rsid w:val="00595E13"/>
    <w:rsid w:val="00597183"/>
    <w:rsid w:val="005A4EEA"/>
    <w:rsid w:val="005B23E4"/>
    <w:rsid w:val="005B48A0"/>
    <w:rsid w:val="005B72F7"/>
    <w:rsid w:val="005B7E49"/>
    <w:rsid w:val="005C0BD7"/>
    <w:rsid w:val="005C3AF2"/>
    <w:rsid w:val="005D1F38"/>
    <w:rsid w:val="005D42FB"/>
    <w:rsid w:val="005D7741"/>
    <w:rsid w:val="005F7896"/>
    <w:rsid w:val="006041B5"/>
    <w:rsid w:val="0060530C"/>
    <w:rsid w:val="00606832"/>
    <w:rsid w:val="00606B95"/>
    <w:rsid w:val="0060763A"/>
    <w:rsid w:val="00613192"/>
    <w:rsid w:val="006148B2"/>
    <w:rsid w:val="00615958"/>
    <w:rsid w:val="00616F5E"/>
    <w:rsid w:val="0062153B"/>
    <w:rsid w:val="00626027"/>
    <w:rsid w:val="0063069A"/>
    <w:rsid w:val="00635535"/>
    <w:rsid w:val="006417D8"/>
    <w:rsid w:val="006434FC"/>
    <w:rsid w:val="00644DBC"/>
    <w:rsid w:val="0064671A"/>
    <w:rsid w:val="006510A2"/>
    <w:rsid w:val="0065531E"/>
    <w:rsid w:val="00660CCA"/>
    <w:rsid w:val="00661F5B"/>
    <w:rsid w:val="0067244E"/>
    <w:rsid w:val="006729F9"/>
    <w:rsid w:val="0068282F"/>
    <w:rsid w:val="00682D96"/>
    <w:rsid w:val="0068593C"/>
    <w:rsid w:val="00685EF8"/>
    <w:rsid w:val="00690B9D"/>
    <w:rsid w:val="00692B8F"/>
    <w:rsid w:val="006945B7"/>
    <w:rsid w:val="00694EF4"/>
    <w:rsid w:val="00696618"/>
    <w:rsid w:val="00697341"/>
    <w:rsid w:val="006A38A3"/>
    <w:rsid w:val="006A6406"/>
    <w:rsid w:val="006A6692"/>
    <w:rsid w:val="006A6702"/>
    <w:rsid w:val="006B5675"/>
    <w:rsid w:val="006B64CB"/>
    <w:rsid w:val="006C0E00"/>
    <w:rsid w:val="006C6445"/>
    <w:rsid w:val="006D1577"/>
    <w:rsid w:val="006D3244"/>
    <w:rsid w:val="006D45EF"/>
    <w:rsid w:val="006D5E41"/>
    <w:rsid w:val="006E3F56"/>
    <w:rsid w:val="006E751E"/>
    <w:rsid w:val="006F0583"/>
    <w:rsid w:val="006F159E"/>
    <w:rsid w:val="006F174E"/>
    <w:rsid w:val="006F2FB3"/>
    <w:rsid w:val="006F7B2B"/>
    <w:rsid w:val="007019BB"/>
    <w:rsid w:val="00713A01"/>
    <w:rsid w:val="00715053"/>
    <w:rsid w:val="00720013"/>
    <w:rsid w:val="007247FC"/>
    <w:rsid w:val="007307E9"/>
    <w:rsid w:val="0073519D"/>
    <w:rsid w:val="0073547B"/>
    <w:rsid w:val="007361E4"/>
    <w:rsid w:val="00741377"/>
    <w:rsid w:val="0074543D"/>
    <w:rsid w:val="00753440"/>
    <w:rsid w:val="00761A3D"/>
    <w:rsid w:val="00775AF5"/>
    <w:rsid w:val="007805B6"/>
    <w:rsid w:val="007825E7"/>
    <w:rsid w:val="0078388F"/>
    <w:rsid w:val="0078649C"/>
    <w:rsid w:val="00792574"/>
    <w:rsid w:val="00797D5C"/>
    <w:rsid w:val="007A0A64"/>
    <w:rsid w:val="007A6B65"/>
    <w:rsid w:val="007B0A41"/>
    <w:rsid w:val="007B58C3"/>
    <w:rsid w:val="007C3129"/>
    <w:rsid w:val="007C3CB6"/>
    <w:rsid w:val="007C561C"/>
    <w:rsid w:val="007D03F6"/>
    <w:rsid w:val="007D0CB8"/>
    <w:rsid w:val="007D6152"/>
    <w:rsid w:val="007D6E6A"/>
    <w:rsid w:val="007E3174"/>
    <w:rsid w:val="007E721E"/>
    <w:rsid w:val="007E7A04"/>
    <w:rsid w:val="007F5B05"/>
    <w:rsid w:val="0080554B"/>
    <w:rsid w:val="00811DFE"/>
    <w:rsid w:val="00814D36"/>
    <w:rsid w:val="00824351"/>
    <w:rsid w:val="008255CD"/>
    <w:rsid w:val="00827C00"/>
    <w:rsid w:val="00830590"/>
    <w:rsid w:val="00832919"/>
    <w:rsid w:val="00846C22"/>
    <w:rsid w:val="00851A82"/>
    <w:rsid w:val="00853442"/>
    <w:rsid w:val="00856233"/>
    <w:rsid w:val="00867ED3"/>
    <w:rsid w:val="0088494E"/>
    <w:rsid w:val="008905F3"/>
    <w:rsid w:val="0089370B"/>
    <w:rsid w:val="008A2193"/>
    <w:rsid w:val="008A259D"/>
    <w:rsid w:val="008A56ED"/>
    <w:rsid w:val="008A67C6"/>
    <w:rsid w:val="008B4614"/>
    <w:rsid w:val="008B56CB"/>
    <w:rsid w:val="008B5788"/>
    <w:rsid w:val="008C18D8"/>
    <w:rsid w:val="008C1DAB"/>
    <w:rsid w:val="008C5DEA"/>
    <w:rsid w:val="008D0C03"/>
    <w:rsid w:val="008D10EE"/>
    <w:rsid w:val="008D178A"/>
    <w:rsid w:val="008D29AB"/>
    <w:rsid w:val="008D29C5"/>
    <w:rsid w:val="008D47E6"/>
    <w:rsid w:val="008E0525"/>
    <w:rsid w:val="008E38E1"/>
    <w:rsid w:val="008E655D"/>
    <w:rsid w:val="008F19A1"/>
    <w:rsid w:val="008F4A47"/>
    <w:rsid w:val="008F4DA8"/>
    <w:rsid w:val="008F7BCF"/>
    <w:rsid w:val="009014E8"/>
    <w:rsid w:val="0090156F"/>
    <w:rsid w:val="0090400F"/>
    <w:rsid w:val="0090478E"/>
    <w:rsid w:val="00907F8E"/>
    <w:rsid w:val="009142CC"/>
    <w:rsid w:val="009153F4"/>
    <w:rsid w:val="00921B02"/>
    <w:rsid w:val="00925FD9"/>
    <w:rsid w:val="009341CD"/>
    <w:rsid w:val="00935F12"/>
    <w:rsid w:val="00946277"/>
    <w:rsid w:val="00953459"/>
    <w:rsid w:val="00954175"/>
    <w:rsid w:val="00955E2A"/>
    <w:rsid w:val="00957C75"/>
    <w:rsid w:val="009638F0"/>
    <w:rsid w:val="00964D2B"/>
    <w:rsid w:val="009737FC"/>
    <w:rsid w:val="00977A28"/>
    <w:rsid w:val="009931F4"/>
    <w:rsid w:val="009A04F9"/>
    <w:rsid w:val="009B31D2"/>
    <w:rsid w:val="009B62B8"/>
    <w:rsid w:val="009B6991"/>
    <w:rsid w:val="009B70B0"/>
    <w:rsid w:val="009B72DF"/>
    <w:rsid w:val="009B73CD"/>
    <w:rsid w:val="009C0811"/>
    <w:rsid w:val="009C4578"/>
    <w:rsid w:val="009D75AD"/>
    <w:rsid w:val="009E1BF9"/>
    <w:rsid w:val="009E2074"/>
    <w:rsid w:val="009E3C9D"/>
    <w:rsid w:val="009E3DAF"/>
    <w:rsid w:val="009E6027"/>
    <w:rsid w:val="009F54F2"/>
    <w:rsid w:val="009F775B"/>
    <w:rsid w:val="00A04772"/>
    <w:rsid w:val="00A07062"/>
    <w:rsid w:val="00A1319E"/>
    <w:rsid w:val="00A23DF6"/>
    <w:rsid w:val="00A3509A"/>
    <w:rsid w:val="00A41971"/>
    <w:rsid w:val="00A43DE0"/>
    <w:rsid w:val="00A465A7"/>
    <w:rsid w:val="00A513E8"/>
    <w:rsid w:val="00A52ADC"/>
    <w:rsid w:val="00A54CD1"/>
    <w:rsid w:val="00A55587"/>
    <w:rsid w:val="00A62CBD"/>
    <w:rsid w:val="00A640DB"/>
    <w:rsid w:val="00A751FF"/>
    <w:rsid w:val="00A77C15"/>
    <w:rsid w:val="00A87A66"/>
    <w:rsid w:val="00A92A68"/>
    <w:rsid w:val="00A935C7"/>
    <w:rsid w:val="00A94BB3"/>
    <w:rsid w:val="00AA3206"/>
    <w:rsid w:val="00AA7E93"/>
    <w:rsid w:val="00AB2220"/>
    <w:rsid w:val="00AB2AC4"/>
    <w:rsid w:val="00AC3725"/>
    <w:rsid w:val="00AC3AAA"/>
    <w:rsid w:val="00AC49B8"/>
    <w:rsid w:val="00AD26AA"/>
    <w:rsid w:val="00AD5A0C"/>
    <w:rsid w:val="00AE3CCD"/>
    <w:rsid w:val="00AE4B7F"/>
    <w:rsid w:val="00AE55A2"/>
    <w:rsid w:val="00AE6C89"/>
    <w:rsid w:val="00AE74F2"/>
    <w:rsid w:val="00AF0ED5"/>
    <w:rsid w:val="00AF6ACD"/>
    <w:rsid w:val="00B0588F"/>
    <w:rsid w:val="00B06EBE"/>
    <w:rsid w:val="00B11A30"/>
    <w:rsid w:val="00B1308C"/>
    <w:rsid w:val="00B13DAA"/>
    <w:rsid w:val="00B153DB"/>
    <w:rsid w:val="00B174BF"/>
    <w:rsid w:val="00B23DA0"/>
    <w:rsid w:val="00B2482F"/>
    <w:rsid w:val="00B27590"/>
    <w:rsid w:val="00B27B6B"/>
    <w:rsid w:val="00B27D6A"/>
    <w:rsid w:val="00B31A8C"/>
    <w:rsid w:val="00B340DF"/>
    <w:rsid w:val="00B34329"/>
    <w:rsid w:val="00B347CC"/>
    <w:rsid w:val="00B359E2"/>
    <w:rsid w:val="00B408F9"/>
    <w:rsid w:val="00B41C20"/>
    <w:rsid w:val="00B4582C"/>
    <w:rsid w:val="00B535B9"/>
    <w:rsid w:val="00B72C98"/>
    <w:rsid w:val="00B74342"/>
    <w:rsid w:val="00B80D7E"/>
    <w:rsid w:val="00B84A3E"/>
    <w:rsid w:val="00B94A91"/>
    <w:rsid w:val="00B95B0F"/>
    <w:rsid w:val="00BA0B46"/>
    <w:rsid w:val="00BA5A2B"/>
    <w:rsid w:val="00BA5D08"/>
    <w:rsid w:val="00BB12C6"/>
    <w:rsid w:val="00BB2031"/>
    <w:rsid w:val="00BB4AFD"/>
    <w:rsid w:val="00BB4BF7"/>
    <w:rsid w:val="00BB4E8A"/>
    <w:rsid w:val="00BC22E4"/>
    <w:rsid w:val="00BC7352"/>
    <w:rsid w:val="00BD42D1"/>
    <w:rsid w:val="00BD7F83"/>
    <w:rsid w:val="00BE4630"/>
    <w:rsid w:val="00BE7DA7"/>
    <w:rsid w:val="00BF07FB"/>
    <w:rsid w:val="00BF2115"/>
    <w:rsid w:val="00C057E0"/>
    <w:rsid w:val="00C07055"/>
    <w:rsid w:val="00C109DE"/>
    <w:rsid w:val="00C14DE7"/>
    <w:rsid w:val="00C14EAA"/>
    <w:rsid w:val="00C2382E"/>
    <w:rsid w:val="00C23BBC"/>
    <w:rsid w:val="00C243AA"/>
    <w:rsid w:val="00C25B68"/>
    <w:rsid w:val="00C335C9"/>
    <w:rsid w:val="00C3518B"/>
    <w:rsid w:val="00C3592B"/>
    <w:rsid w:val="00C4233E"/>
    <w:rsid w:val="00C44BF9"/>
    <w:rsid w:val="00C53B76"/>
    <w:rsid w:val="00C55960"/>
    <w:rsid w:val="00C60417"/>
    <w:rsid w:val="00C60AD7"/>
    <w:rsid w:val="00C60C1D"/>
    <w:rsid w:val="00C62981"/>
    <w:rsid w:val="00C660AA"/>
    <w:rsid w:val="00C67108"/>
    <w:rsid w:val="00C7086E"/>
    <w:rsid w:val="00C76C61"/>
    <w:rsid w:val="00C95DB5"/>
    <w:rsid w:val="00C960F9"/>
    <w:rsid w:val="00CA5601"/>
    <w:rsid w:val="00CB6750"/>
    <w:rsid w:val="00CC08F8"/>
    <w:rsid w:val="00CD01AC"/>
    <w:rsid w:val="00CD1268"/>
    <w:rsid w:val="00CD5BFC"/>
    <w:rsid w:val="00CE11CF"/>
    <w:rsid w:val="00CE29A8"/>
    <w:rsid w:val="00CE564D"/>
    <w:rsid w:val="00CE56FB"/>
    <w:rsid w:val="00CF3E7D"/>
    <w:rsid w:val="00CF42AE"/>
    <w:rsid w:val="00CF48F3"/>
    <w:rsid w:val="00CF7B9D"/>
    <w:rsid w:val="00D006D3"/>
    <w:rsid w:val="00D21350"/>
    <w:rsid w:val="00D301D4"/>
    <w:rsid w:val="00D30C07"/>
    <w:rsid w:val="00D41DCA"/>
    <w:rsid w:val="00D44F89"/>
    <w:rsid w:val="00D460F5"/>
    <w:rsid w:val="00D46937"/>
    <w:rsid w:val="00D503E5"/>
    <w:rsid w:val="00D53A2F"/>
    <w:rsid w:val="00D572D3"/>
    <w:rsid w:val="00D73F3D"/>
    <w:rsid w:val="00D82ECB"/>
    <w:rsid w:val="00DA22AE"/>
    <w:rsid w:val="00DA5734"/>
    <w:rsid w:val="00DA6EF0"/>
    <w:rsid w:val="00DB2359"/>
    <w:rsid w:val="00DB3622"/>
    <w:rsid w:val="00DB4EDD"/>
    <w:rsid w:val="00DB502A"/>
    <w:rsid w:val="00DB6F8C"/>
    <w:rsid w:val="00DD022B"/>
    <w:rsid w:val="00DD532F"/>
    <w:rsid w:val="00DD738B"/>
    <w:rsid w:val="00DD7FDD"/>
    <w:rsid w:val="00DF1C96"/>
    <w:rsid w:val="00DF4ED4"/>
    <w:rsid w:val="00E00A03"/>
    <w:rsid w:val="00E013AA"/>
    <w:rsid w:val="00E06010"/>
    <w:rsid w:val="00E061AB"/>
    <w:rsid w:val="00E11C9D"/>
    <w:rsid w:val="00E14BAD"/>
    <w:rsid w:val="00E2036A"/>
    <w:rsid w:val="00E236BF"/>
    <w:rsid w:val="00E257A1"/>
    <w:rsid w:val="00E26120"/>
    <w:rsid w:val="00E26999"/>
    <w:rsid w:val="00E26B4E"/>
    <w:rsid w:val="00E301D7"/>
    <w:rsid w:val="00E320E3"/>
    <w:rsid w:val="00E3620F"/>
    <w:rsid w:val="00E46D2D"/>
    <w:rsid w:val="00E57DBA"/>
    <w:rsid w:val="00E71B52"/>
    <w:rsid w:val="00E7214A"/>
    <w:rsid w:val="00E77136"/>
    <w:rsid w:val="00E80CC1"/>
    <w:rsid w:val="00E813CE"/>
    <w:rsid w:val="00E8552E"/>
    <w:rsid w:val="00E85713"/>
    <w:rsid w:val="00E9005A"/>
    <w:rsid w:val="00E96E26"/>
    <w:rsid w:val="00EA1C4D"/>
    <w:rsid w:val="00EA2D27"/>
    <w:rsid w:val="00EC1E24"/>
    <w:rsid w:val="00EC508E"/>
    <w:rsid w:val="00ED0523"/>
    <w:rsid w:val="00ED2088"/>
    <w:rsid w:val="00ED2E2F"/>
    <w:rsid w:val="00ED667E"/>
    <w:rsid w:val="00ED7A92"/>
    <w:rsid w:val="00EE54D5"/>
    <w:rsid w:val="00EE5D59"/>
    <w:rsid w:val="00EE5FE6"/>
    <w:rsid w:val="00EE6C1F"/>
    <w:rsid w:val="00EF22D1"/>
    <w:rsid w:val="00F12855"/>
    <w:rsid w:val="00F16DAF"/>
    <w:rsid w:val="00F17AC6"/>
    <w:rsid w:val="00F21BEC"/>
    <w:rsid w:val="00F24435"/>
    <w:rsid w:val="00F254B7"/>
    <w:rsid w:val="00F345D7"/>
    <w:rsid w:val="00F37804"/>
    <w:rsid w:val="00F44C63"/>
    <w:rsid w:val="00F476FF"/>
    <w:rsid w:val="00F47D69"/>
    <w:rsid w:val="00F51FD2"/>
    <w:rsid w:val="00F53BE3"/>
    <w:rsid w:val="00F54DCB"/>
    <w:rsid w:val="00F559DF"/>
    <w:rsid w:val="00F60EA1"/>
    <w:rsid w:val="00F7054D"/>
    <w:rsid w:val="00F710C3"/>
    <w:rsid w:val="00F75E09"/>
    <w:rsid w:val="00F768F4"/>
    <w:rsid w:val="00F84B21"/>
    <w:rsid w:val="00F86BEE"/>
    <w:rsid w:val="00F86D5A"/>
    <w:rsid w:val="00F92DA0"/>
    <w:rsid w:val="00F94F19"/>
    <w:rsid w:val="00FD52DF"/>
    <w:rsid w:val="00FD6E28"/>
    <w:rsid w:val="00FD6EE9"/>
    <w:rsid w:val="00FE5AE2"/>
    <w:rsid w:val="00FE7584"/>
    <w:rsid w:val="00FE7692"/>
    <w:rsid w:val="00FE7C8E"/>
    <w:rsid w:val="00FF6B0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3415AEF"/>
  <w15:docId w15:val="{01F51247-CF1B-477E-BD7D-1554E72864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F42AE"/>
    <w:pPr>
      <w:ind w:left="720"/>
      <w:contextualSpacing/>
    </w:pPr>
  </w:style>
  <w:style w:type="table" w:styleId="Grilledutableau">
    <w:name w:val="Table Grid"/>
    <w:basedOn w:val="TableauNormal"/>
    <w:uiPriority w:val="59"/>
    <w:rsid w:val="00CF42A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rsid w:val="00B06EBE"/>
  </w:style>
  <w:style w:type="paragraph" w:styleId="Pieddepage">
    <w:name w:val="footer"/>
    <w:basedOn w:val="Normal"/>
    <w:link w:val="PieddepageCar"/>
    <w:uiPriority w:val="99"/>
    <w:unhideWhenUsed/>
    <w:rsid w:val="00B06EBE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rsid w:val="00B06EBE"/>
  </w:style>
  <w:style w:type="character" w:styleId="Lienhypertexte">
    <w:name w:val="Hyperlink"/>
    <w:basedOn w:val="Policepardfaut"/>
    <w:uiPriority w:val="99"/>
    <w:unhideWhenUsed/>
    <w:rsid w:val="00091F00"/>
    <w:rPr>
      <w:color w:val="0563C1" w:themeColor="hyperlink"/>
      <w:u w:val="single"/>
    </w:rPr>
  </w:style>
  <w:style w:type="character" w:styleId="Mentionnonrsolue">
    <w:name w:val="Unresolved Mention"/>
    <w:basedOn w:val="Policepardfaut"/>
    <w:uiPriority w:val="99"/>
    <w:semiHidden/>
    <w:unhideWhenUsed/>
    <w:rsid w:val="00091F00"/>
    <w:rPr>
      <w:color w:val="605E5C"/>
      <w:shd w:val="clear" w:color="auto" w:fill="E1DFDD"/>
    </w:rPr>
  </w:style>
  <w:style w:type="character" w:customStyle="1" w:styleId="markedcontent">
    <w:name w:val="markedcontent"/>
    <w:basedOn w:val="Policepardfaut"/>
    <w:rsid w:val="003330AB"/>
  </w:style>
  <w:style w:type="character" w:styleId="Lienhypertextesuivivisit">
    <w:name w:val="FollowedHyperlink"/>
    <w:basedOn w:val="Policepardfaut"/>
    <w:uiPriority w:val="99"/>
    <w:semiHidden/>
    <w:unhideWhenUsed/>
    <w:rsid w:val="00C60C1D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62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802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8040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097974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243488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987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789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87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207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5192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61387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764182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789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809019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13461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0370801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pngimg.com/download/87479" TargetMode="External"/><Relationship Id="rId13" Type="http://schemas.openxmlformats.org/officeDocument/2006/relationships/image" Target="media/image3.png"/><Relationship Id="rId18" Type="http://schemas.openxmlformats.org/officeDocument/2006/relationships/header" Target="header1.xml"/><Relationship Id="rId3" Type="http://schemas.openxmlformats.org/officeDocument/2006/relationships/settings" Target="settings.xml"/><Relationship Id="rId21" Type="http://schemas.openxmlformats.org/officeDocument/2006/relationships/header" Target="header3.xml"/><Relationship Id="rId7" Type="http://schemas.openxmlformats.org/officeDocument/2006/relationships/image" Target="media/image1.png"/><Relationship Id="rId12" Type="http://schemas.openxmlformats.org/officeDocument/2006/relationships/hyperlink" Target="https://creativecommons.org/licenses/by-nc/3.0/" TargetMode="External"/><Relationship Id="rId17" Type="http://schemas.openxmlformats.org/officeDocument/2006/relationships/image" Target="media/image7.png"/><Relationship Id="rId2" Type="http://schemas.openxmlformats.org/officeDocument/2006/relationships/styles" Target="styles.xml"/><Relationship Id="rId16" Type="http://schemas.openxmlformats.org/officeDocument/2006/relationships/image" Target="media/image6.png"/><Relationship Id="rId20" Type="http://schemas.openxmlformats.org/officeDocument/2006/relationships/footer" Target="footer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pngimg.com/download/87479" TargetMode="External"/><Relationship Id="rId5" Type="http://schemas.openxmlformats.org/officeDocument/2006/relationships/footnotes" Target="footnotes.xml"/><Relationship Id="rId15" Type="http://schemas.openxmlformats.org/officeDocument/2006/relationships/image" Target="media/image5.png"/><Relationship Id="rId23" Type="http://schemas.openxmlformats.org/officeDocument/2006/relationships/theme" Target="theme/theme1.xml"/><Relationship Id="rId10" Type="http://schemas.openxmlformats.org/officeDocument/2006/relationships/image" Target="media/image2.png"/><Relationship Id="rId19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yperlink" Target="https://creativecommons.org/licenses/by-nc/3.0/" TargetMode="External"/><Relationship Id="rId14" Type="http://schemas.openxmlformats.org/officeDocument/2006/relationships/image" Target="media/image4.png"/><Relationship Id="rId22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496</Words>
  <Characters>2731</Characters>
  <Application>Microsoft Office Word</Application>
  <DocSecurity>0</DocSecurity>
  <Lines>22</Lines>
  <Paragraphs>6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3221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fabienne mauri</cp:lastModifiedBy>
  <cp:revision>3</cp:revision>
  <cp:lastPrinted>2023-02-17T15:08:00Z</cp:lastPrinted>
  <dcterms:created xsi:type="dcterms:W3CDTF">2023-02-17T15:09:00Z</dcterms:created>
  <dcterms:modified xsi:type="dcterms:W3CDTF">2023-02-17T15:09:00Z</dcterms:modified>
</cp:coreProperties>
</file>