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21FE2" w14:textId="77777777" w:rsidR="005C1368" w:rsidRPr="00FD2E31" w:rsidRDefault="005C1368" w:rsidP="005C1368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36"/>
          <w:szCs w:val="36"/>
        </w:rPr>
      </w:pPr>
      <w:r w:rsidRPr="00FD2E31">
        <w:rPr>
          <w:rFonts w:asciiTheme="majorHAnsi" w:hAnsiTheme="majorHAnsi" w:cstheme="majorHAnsi"/>
          <w:b/>
          <w:bCs/>
          <w:color w:val="FFFFFF" w:themeColor="background1"/>
          <w:sz w:val="36"/>
          <w:szCs w:val="36"/>
        </w:rPr>
        <w:t>Atelier 1 niveau 5</w:t>
      </w:r>
    </w:p>
    <w:p w14:paraId="043A2EEC" w14:textId="059AA002" w:rsidR="006F7B2B" w:rsidRPr="006F7B2B" w:rsidRDefault="006F7B2B" w:rsidP="0048048A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6F7B2B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La </w:t>
      </w:r>
      <w:r w:rsidR="00DD532F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déclaration de TVA et ses calculs</w:t>
      </w:r>
    </w:p>
    <w:p w14:paraId="1064F8DF" w14:textId="47BAEC5B" w:rsidR="00B34329" w:rsidRPr="00B84A3E" w:rsidRDefault="00B34329">
      <w:pPr>
        <w:rPr>
          <w:rFonts w:asciiTheme="majorHAnsi" w:hAnsiTheme="majorHAnsi" w:cstheme="majorHAnsi"/>
        </w:rPr>
      </w:pPr>
    </w:p>
    <w:p w14:paraId="6EE99B82" w14:textId="40A357EA" w:rsidR="007A6B65" w:rsidRDefault="007A6B65"/>
    <w:p w14:paraId="5570815A" w14:textId="77777777" w:rsidR="00DD532F" w:rsidRDefault="00DD532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513"/>
      </w:tblGrid>
      <w:tr w:rsidR="006F7B2B" w:rsidRPr="006F7B2B" w14:paraId="5307EA75" w14:textId="77777777" w:rsidTr="00F45A7D">
        <w:trPr>
          <w:trHeight w:val="2016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Mon atelier </w:t>
            </w:r>
          </w:p>
          <w:p w14:paraId="45AED1D8" w14:textId="77777777" w:rsidR="00154E93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proofErr w:type="gramStart"/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pour</w:t>
            </w:r>
            <w:proofErr w:type="gramEnd"/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</w:p>
          <w:p w14:paraId="0D75528C" w14:textId="31FC86C7" w:rsidR="006F7B2B" w:rsidRPr="006F7B2B" w:rsidRDefault="0051286C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m</w:t>
            </w:r>
            <w:r w:rsidR="00DF206B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’entrainer</w:t>
            </w:r>
            <w:proofErr w:type="gramEnd"/>
            <w:r w:rsidR="00DF206B"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  <w:r w:rsidR="007C3129"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à</w:t>
            </w:r>
          </w:p>
        </w:tc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8A4AC28" w14:textId="7EE10DF7" w:rsidR="00BF74B4" w:rsidRPr="00BF74B4" w:rsidRDefault="000B5FDC" w:rsidP="00BF74B4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0B5FDC">
              <w:rPr>
                <w:rFonts w:asciiTheme="majorHAnsi" w:hAnsiTheme="majorHAnsi" w:cstheme="majorHAnsi"/>
                <w:color w:val="833C0B" w:themeColor="accent2" w:themeShade="80"/>
              </w:rPr>
              <w:t>Déterminer les éléments nécessaires à l’élaboration de la déclaration de TVA</w:t>
            </w:r>
            <w:r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  <w:r w:rsidR="00246607" w:rsidRPr="000B5FDC">
              <w:rPr>
                <w:rFonts w:asciiTheme="majorHAnsi" w:hAnsiTheme="majorHAnsi" w:cstheme="majorHAnsi"/>
                <w:color w:val="833C0B" w:themeColor="accent2" w:themeShade="80"/>
              </w:rPr>
              <w:t>à partir d’une balance comptable</w:t>
            </w:r>
            <w:r w:rsidR="00BF74B4"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</w:p>
          <w:p w14:paraId="3E204281" w14:textId="2FADDB2A" w:rsidR="00246607" w:rsidRDefault="000B5FDC" w:rsidP="00246607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Renseigner un formulaire de déclaration de TVA</w:t>
            </w:r>
            <w:r w:rsidR="00BF74B4"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</w:p>
          <w:p w14:paraId="377C3004" w14:textId="793BD7FC" w:rsidR="00F45A7D" w:rsidRDefault="00F45A7D" w:rsidP="00246607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Gérer les différents taux de TVA</w:t>
            </w:r>
            <w:r w:rsidR="00C376F3">
              <w:rPr>
                <w:rFonts w:asciiTheme="majorHAnsi" w:hAnsiTheme="majorHAnsi" w:cstheme="majorHAnsi"/>
                <w:color w:val="833C0B" w:themeColor="accent2" w:themeShade="80"/>
              </w:rPr>
              <w:t>, les acquisitions et les livraisons intracommunautaires, et les exportations</w:t>
            </w:r>
          </w:p>
          <w:p w14:paraId="68EC79C2" w14:textId="261ABB90" w:rsidR="00A54CD1" w:rsidRPr="00BF74B4" w:rsidRDefault="00246607" w:rsidP="00BF74B4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 xml:space="preserve">Calculer </w:t>
            </w:r>
            <w:r w:rsidR="00EA1C4D">
              <w:rPr>
                <w:rFonts w:asciiTheme="majorHAnsi" w:hAnsiTheme="majorHAnsi" w:cstheme="majorHAnsi"/>
                <w:color w:val="833C0B" w:themeColor="accent2" w:themeShade="80"/>
              </w:rPr>
              <w:t>la taxe à payer ou le crédit de taxe</w:t>
            </w:r>
          </w:p>
        </w:tc>
      </w:tr>
    </w:tbl>
    <w:p w14:paraId="3C76F5F6" w14:textId="1CE1234E" w:rsidR="004379DB" w:rsidRPr="00B84A3E" w:rsidRDefault="004379DB">
      <w:pPr>
        <w:rPr>
          <w:rFonts w:asciiTheme="majorHAnsi" w:hAnsiTheme="majorHAnsi" w:cstheme="majorHAnsi"/>
        </w:rPr>
      </w:pPr>
    </w:p>
    <w:p w14:paraId="750BC522" w14:textId="77777777" w:rsidR="000E5AA7" w:rsidRDefault="000E5AA7" w:rsidP="00B34329">
      <w:pPr>
        <w:jc w:val="both"/>
        <w:rPr>
          <w:rFonts w:asciiTheme="majorHAnsi" w:hAnsiTheme="majorHAnsi" w:cstheme="majorHAnsi"/>
        </w:rPr>
      </w:pPr>
    </w:p>
    <w:p w14:paraId="32D973FD" w14:textId="284EA110" w:rsidR="000E5AA7" w:rsidRDefault="000E5AA7" w:rsidP="00B34329">
      <w:pPr>
        <w:jc w:val="both"/>
        <w:rPr>
          <w:rFonts w:asciiTheme="majorHAnsi" w:hAnsiTheme="majorHAnsi" w:cstheme="majorHAnsi"/>
        </w:rPr>
      </w:pPr>
    </w:p>
    <w:p w14:paraId="6B4B6D27" w14:textId="09E9A31C" w:rsidR="00C960F9" w:rsidRPr="00B84A3E" w:rsidRDefault="00091F00" w:rsidP="00B3432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ACF8D38" wp14:editId="3F503C3D">
                <wp:simplePos x="0" y="0"/>
                <wp:positionH relativeFrom="column">
                  <wp:posOffset>70485</wp:posOffset>
                </wp:positionH>
                <wp:positionV relativeFrom="paragraph">
                  <wp:posOffset>92075</wp:posOffset>
                </wp:positionV>
                <wp:extent cx="514350" cy="556260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F8D38" id="Groupe 6" o:spid="_x0000_s1026" style="position:absolute;left:0;text-align:left;margin-left:5.55pt;margin-top:7.25pt;width:40.5pt;height:43.8pt;z-index:251651072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C33F858" w14:textId="44D3271C" w:rsidR="00B34329" w:rsidRPr="002C19E2" w:rsidRDefault="00246607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Réaliser une déclaration de TVA à partir d’une balance comptable le plus</w:t>
      </w:r>
      <w:r w:rsidR="002C19E2" w:rsidRPr="002C19E2">
        <w:rPr>
          <w:rFonts w:asciiTheme="majorHAnsi" w:hAnsiTheme="majorHAnsi" w:cstheme="majorHAnsi"/>
          <w:b/>
          <w:bCs/>
          <w:sz w:val="28"/>
          <w:szCs w:val="28"/>
        </w:rPr>
        <w:t xml:space="preserve"> rapidement possible !</w:t>
      </w:r>
    </w:p>
    <w:p w14:paraId="503107C8" w14:textId="455135B0" w:rsidR="00B34329" w:rsidRDefault="00B34329" w:rsidP="00B34329">
      <w:pPr>
        <w:jc w:val="both"/>
        <w:rPr>
          <w:rFonts w:asciiTheme="majorHAnsi" w:hAnsiTheme="majorHAnsi" w:cstheme="majorHAnsi"/>
        </w:rPr>
      </w:pPr>
    </w:p>
    <w:p w14:paraId="3A57ED0E" w14:textId="5EB3A064" w:rsidR="00C335C9" w:rsidRDefault="00024BBC" w:rsidP="00C335C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579418" wp14:editId="1AC241F2">
                <wp:simplePos x="0" y="0"/>
                <wp:positionH relativeFrom="column">
                  <wp:posOffset>4647057</wp:posOffset>
                </wp:positionH>
                <wp:positionV relativeFrom="paragraph">
                  <wp:posOffset>186055</wp:posOffset>
                </wp:positionV>
                <wp:extent cx="1433830" cy="2133600"/>
                <wp:effectExtent l="0" t="0" r="0" b="0"/>
                <wp:wrapSquare wrapText="bothSides"/>
                <wp:docPr id="2" name="Groupe 2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830" cy="2133600"/>
                          <a:chOff x="0" y="0"/>
                          <a:chExt cx="1433830" cy="2133600"/>
                        </a:xfrm>
                      </wpg:grpSpPr>
                      <wps:wsp>
                        <wps:cNvPr id="8" name="Rectangle : avec coins arrondis en haut 8"/>
                        <wps:cNvSpPr/>
                        <wps:spPr>
                          <a:xfrm>
                            <a:off x="23091" y="0"/>
                            <a:ext cx="1410277" cy="393412"/>
                          </a:xfrm>
                          <a:prstGeom prst="round2Same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217E28" w14:textId="77777777" w:rsidR="00024BBC" w:rsidRPr="003F5262" w:rsidRDefault="00024BBC" w:rsidP="00024BBC">
                              <w:pPr>
                                <w:jc w:val="center"/>
                                <w:rPr>
                                  <w:color w:val="833C0B" w:themeColor="accent2" w:themeShade="80"/>
                                </w:rPr>
                              </w:pPr>
                              <w:r w:rsidRPr="003F5262">
                                <w:rPr>
                                  <w:color w:val="833C0B" w:themeColor="accent2" w:themeShade="80"/>
                                </w:rPr>
                                <w:t>Infographie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 : avec coins arrondis en haut 12"/>
                        <wps:cNvSpPr/>
                        <wps:spPr>
                          <a:xfrm>
                            <a:off x="0" y="1828800"/>
                            <a:ext cx="1391478" cy="304800"/>
                          </a:xfrm>
                          <a:prstGeom prst="round2SameRect">
                            <a:avLst>
                              <a:gd name="adj1" fmla="val 0"/>
                              <a:gd name="adj2" fmla="val 30640"/>
                            </a:avLst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F1A15E" w14:textId="77777777" w:rsidR="00024BBC" w:rsidRPr="003F5262" w:rsidRDefault="00024BBC" w:rsidP="00024BBC">
                              <w:pPr>
                                <w:jc w:val="center"/>
                                <w:rPr>
                                  <w:color w:val="833C0B" w:themeColor="accent2" w:themeShade="80"/>
                                  <w:sz w:val="10"/>
                                  <w:szCs w:val="10"/>
                                </w:rPr>
                              </w:pPr>
                              <w:r w:rsidRPr="003F5262">
                                <w:rPr>
                                  <w:color w:val="833C0B" w:themeColor="accent2" w:themeShade="80"/>
                                  <w:sz w:val="18"/>
                                  <w:szCs w:val="18"/>
                                </w:rPr>
                                <w:t>https://urlr.me/gpEWJ3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92545"/>
                            <a:ext cx="1433830" cy="14408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579418" id="Groupe 2" o:spid="_x0000_s1029" href="https://j4.cerpeg.fr/images/bcp_agora/atelier-apprendre/0-Visuel-atelier-entrainement/atelier04-1-declaration-de-tva-n7.html" style="position:absolute;left:0;text-align:left;margin-left:365.9pt;margin-top:14.65pt;width:112.9pt;height:168pt;z-index:251659264" coordsize="14338,21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" o:button="t">
                <v:shape id="Rectangle : avec coins arrondis en haut 8" o:spid="_x0000_s1030" style="position:absolute;left:230;width:14103;height:3934;visibility:visible;mso-wrap-style:square;v-text-anchor:middle" coordsize="1410277,3934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" adj="-11796480,,5400" path="m65570,l1344707,v36213,,65570,29357,65570,65570l1410277,393412r,l,393412r,l,65570c,29357,29357,,65570,xe" fillcolor="#fbe4d5 [661]" stroked="f" strokeweight="1pt">
                  <v:stroke joinstyle="miter"/>
                  <v:formulas/>
                  <v:path arrowok="t" o:connecttype="custom" o:connectlocs="65570,0;1344707,0;1410277,65570;1410277,393412;1410277,393412;0,393412;0,393412;0,65570;65570,0" o:connectangles="0,0,0,0,0,0,0,0,0" textboxrect="0,0,1410277,393412"/>
                  <v:textbox>
                    <w:txbxContent>
                      <w:p w14:paraId="66217E28" w14:textId="77777777" w:rsidR="00024BBC" w:rsidRPr="003F5262" w:rsidRDefault="00024BBC" w:rsidP="00024BBC">
                        <w:pPr>
                          <w:jc w:val="center"/>
                          <w:rPr>
                            <w:color w:val="833C0B" w:themeColor="accent2" w:themeShade="80"/>
                          </w:rPr>
                        </w:pPr>
                        <w:r w:rsidRPr="003F5262">
                          <w:rPr>
                            <w:color w:val="833C0B" w:themeColor="accent2" w:themeShade="80"/>
                          </w:rPr>
                          <w:t>Infographie</w:t>
                        </w:r>
                      </w:p>
                    </w:txbxContent>
                  </v:textbox>
                </v:shape>
                <v:shape id="Rectangle : avec coins arrondis en haut 12" o:spid="_x0000_s1031" style="position:absolute;top:18288;width:13914;height:3048;visibility:visible;mso-wrap-style:square;v-text-anchor:middle" coordsize="1391478,304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" adj="-11796480,,5400" path="m,l1391478,r,l1391478,211409v,51578,-41813,93391,-93391,93391l93391,304800c41813,304800,,262987,,211409l,,,xe" fillcolor="#fbe4d5 [661]" stroked="f" strokeweight="1pt">
                  <v:stroke joinstyle="miter"/>
                  <v:formulas/>
                  <v:path arrowok="t" o:connecttype="custom" o:connectlocs="0,0;1391478,0;1391478,0;1391478,211409;1298087,304800;93391,304800;0,211409;0,0;0,0" o:connectangles="0,0,0,0,0,0,0,0,0" textboxrect="0,0,1391478,304800"/>
                  <v:textbox>
                    <w:txbxContent>
                      <w:p w14:paraId="2DF1A15E" w14:textId="77777777" w:rsidR="00024BBC" w:rsidRPr="003F5262" w:rsidRDefault="00024BBC" w:rsidP="00024BBC">
                        <w:pPr>
                          <w:jc w:val="center"/>
                          <w:rPr>
                            <w:color w:val="833C0B" w:themeColor="accent2" w:themeShade="80"/>
                            <w:sz w:val="10"/>
                            <w:szCs w:val="10"/>
                          </w:rPr>
                        </w:pPr>
                        <w:r w:rsidRPr="003F5262">
                          <w:rPr>
                            <w:color w:val="833C0B" w:themeColor="accent2" w:themeShade="80"/>
                            <w:sz w:val="18"/>
                            <w:szCs w:val="18"/>
                          </w:rPr>
                          <w:t>https://urlr.me/gpEWJ3</w:t>
                        </w:r>
                      </w:p>
                    </w:txbxContent>
                  </v:textbox>
                </v:shape>
                <v:shape id="Image 16" o:spid="_x0000_s1032" type="#_x0000_t75" style="position:absolute;top:3925;width:14338;height:14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">
                  <v:imagedata r:id="rId16" o:title=""/>
                </v:shape>
                <w10:wrap type="square"/>
              </v:group>
            </w:pict>
          </mc:Fallback>
        </mc:AlternateContent>
      </w:r>
    </w:p>
    <w:p w14:paraId="5A2DFC30" w14:textId="19B5636A" w:rsidR="00C335C9" w:rsidRDefault="00C335C9" w:rsidP="00C335C9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137DB577" wp14:editId="5235699D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</w:rPr>
        <w:t xml:space="preserve">  En complétant le tableau préparatoire à la déclaration de TVA (annexe 1) à l’aide de la balance comptable (document)</w:t>
      </w:r>
    </w:p>
    <w:p w14:paraId="3130AFEE" w14:textId="76FEE8F5" w:rsidR="00C335C9" w:rsidRDefault="00C335C9" w:rsidP="00C335C9">
      <w:pPr>
        <w:ind w:left="993"/>
        <w:jc w:val="both"/>
        <w:rPr>
          <w:rFonts w:asciiTheme="majorHAnsi" w:hAnsiTheme="majorHAnsi" w:cstheme="majorHAnsi"/>
        </w:rPr>
      </w:pPr>
    </w:p>
    <w:p w14:paraId="4E21D4A6" w14:textId="4C4AFC05" w:rsidR="00C335C9" w:rsidRDefault="00C335C9" w:rsidP="00C335C9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274D1933" wp14:editId="53CC8847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AA7">
        <w:rPr>
          <w:rFonts w:asciiTheme="majorHAnsi" w:hAnsiTheme="majorHAnsi" w:cstheme="majorHAnsi"/>
        </w:rPr>
        <w:t xml:space="preserve">  En renseignant la page web « </w:t>
      </w:r>
      <w:r>
        <w:rPr>
          <w:rFonts w:asciiTheme="majorHAnsi" w:hAnsiTheme="majorHAnsi" w:cstheme="majorHAnsi"/>
        </w:rPr>
        <w:t>Contrôle de déclaration</w:t>
      </w:r>
      <w:r w:rsidRPr="000E5AA7">
        <w:rPr>
          <w:rFonts w:asciiTheme="majorHAnsi" w:hAnsiTheme="majorHAnsi" w:cstheme="majorHAnsi"/>
        </w:rPr>
        <w:t> »</w:t>
      </w:r>
    </w:p>
    <w:p w14:paraId="383F9C80" w14:textId="1555E6FB" w:rsidR="00A00C8F" w:rsidRDefault="00A00C8F" w:rsidP="00C335C9">
      <w:pPr>
        <w:ind w:left="993"/>
        <w:jc w:val="both"/>
        <w:rPr>
          <w:rFonts w:asciiTheme="majorHAnsi" w:hAnsiTheme="majorHAnsi" w:cstheme="majorHAnsi"/>
        </w:rPr>
      </w:pPr>
    </w:p>
    <w:p w14:paraId="02E7BAB3" w14:textId="0903A409" w:rsidR="00C335C9" w:rsidRPr="000E5AA7" w:rsidRDefault="00C335C9" w:rsidP="00C335C9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6894E1F5" wp14:editId="566EF245">
            <wp:extent cx="247650" cy="2476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</w:rPr>
        <w:t xml:space="preserve">  </w:t>
      </w:r>
      <w:r w:rsidRPr="000E5AA7">
        <w:rPr>
          <w:rFonts w:asciiTheme="majorHAnsi" w:hAnsiTheme="majorHAnsi" w:cstheme="majorHAnsi"/>
        </w:rPr>
        <w:t xml:space="preserve">En reportant les valeurs trouvées sur </w:t>
      </w:r>
      <w:r>
        <w:rPr>
          <w:rFonts w:asciiTheme="majorHAnsi" w:hAnsiTheme="majorHAnsi" w:cstheme="majorHAnsi"/>
        </w:rPr>
        <w:t xml:space="preserve">le formulaire </w:t>
      </w:r>
      <w:r>
        <w:rPr>
          <w:rFonts w:asciiTheme="majorHAnsi" w:hAnsiTheme="majorHAnsi" w:cstheme="majorHAnsi"/>
        </w:rPr>
        <w:br/>
        <w:t>de télédéclaration (</w:t>
      </w:r>
      <w:r w:rsidRPr="00C44BF9">
        <w:rPr>
          <w:rFonts w:asciiTheme="majorHAnsi" w:hAnsiTheme="majorHAnsi" w:cstheme="majorHAnsi"/>
          <w:b/>
          <w:bCs/>
        </w:rPr>
        <w:t>annexe 2</w:t>
      </w:r>
      <w:r>
        <w:rPr>
          <w:rFonts w:asciiTheme="majorHAnsi" w:hAnsiTheme="majorHAnsi" w:cstheme="majorHAnsi"/>
        </w:rPr>
        <w:t>) OU imprimer le formulaire</w:t>
      </w:r>
    </w:p>
    <w:p w14:paraId="0EF22911" w14:textId="7F352D2B" w:rsidR="00C335C9" w:rsidRDefault="00C335C9" w:rsidP="00C335C9">
      <w:pPr>
        <w:jc w:val="both"/>
        <w:rPr>
          <w:rFonts w:asciiTheme="majorHAnsi" w:hAnsiTheme="majorHAnsi" w:cstheme="majorHAnsi"/>
        </w:rPr>
      </w:pPr>
    </w:p>
    <w:p w14:paraId="3612D89C" w14:textId="780397BF" w:rsidR="00A00C8F" w:rsidRDefault="00A00C8F" w:rsidP="00C335C9">
      <w:pPr>
        <w:jc w:val="both"/>
        <w:rPr>
          <w:rFonts w:asciiTheme="majorHAnsi" w:hAnsiTheme="majorHAnsi" w:cstheme="majorHAnsi"/>
        </w:rPr>
      </w:pPr>
    </w:p>
    <w:p w14:paraId="32FA5070" w14:textId="6EE6FE07" w:rsidR="00A00C8F" w:rsidRDefault="00A00C8F" w:rsidP="00C335C9">
      <w:pPr>
        <w:jc w:val="right"/>
        <w:rPr>
          <w:rFonts w:asciiTheme="majorHAnsi" w:hAnsiTheme="majorHAnsi" w:cstheme="majorHAnsi"/>
        </w:rPr>
      </w:pPr>
    </w:p>
    <w:p w14:paraId="5EB3334D" w14:textId="40F736B2" w:rsidR="00C335C9" w:rsidRDefault="00C335C9" w:rsidP="00C335C9">
      <w:pPr>
        <w:jc w:val="both"/>
        <w:rPr>
          <w:rFonts w:asciiTheme="majorHAnsi" w:hAnsiTheme="majorHAnsi" w:cstheme="majorHAnsi"/>
        </w:rPr>
      </w:pPr>
    </w:p>
    <w:p w14:paraId="03B69325" w14:textId="3D64AA01" w:rsidR="00537B96" w:rsidRDefault="00537B9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088C1689" w14:textId="4B6A7F14" w:rsidR="00537B96" w:rsidRPr="0081042C" w:rsidRDefault="001052D8" w:rsidP="0081042C">
      <w:pPr>
        <w:autoSpaceDE w:val="0"/>
        <w:autoSpaceDN w:val="0"/>
        <w:adjustRightInd w:val="0"/>
        <w:rPr>
          <w:b/>
          <w:bCs/>
        </w:rPr>
      </w:pPr>
      <w:r>
        <w:rPr>
          <w:rFonts w:cstheme="minorHAnsi"/>
          <w:b/>
          <w:bCs/>
        </w:rPr>
        <w:lastRenderedPageBreak/>
        <w:t xml:space="preserve">Document - </w:t>
      </w:r>
      <w:r w:rsidR="00537B96" w:rsidRPr="00393F40">
        <w:rPr>
          <w:rFonts w:cstheme="minorHAnsi"/>
          <w:b/>
          <w:bCs/>
        </w:rPr>
        <w:t>E</w:t>
      </w:r>
      <w:r w:rsidR="00537B96" w:rsidRPr="00393F40">
        <w:rPr>
          <w:b/>
          <w:bCs/>
        </w:rPr>
        <w:t xml:space="preserve">XTRAIT DE LA BALANCE ARRÊTÉE </w:t>
      </w:r>
      <w:r w:rsidR="00C376F3">
        <w:rPr>
          <w:b/>
          <w:bCs/>
        </w:rPr>
        <w:t>au 30/11/20N</w:t>
      </w:r>
    </w:p>
    <w:tbl>
      <w:tblPr>
        <w:tblStyle w:val="Grilledutableau"/>
        <w:tblW w:w="9797" w:type="dxa"/>
        <w:tblLook w:val="04A0" w:firstRow="1" w:lastRow="0" w:firstColumn="1" w:lastColumn="0" w:noHBand="0" w:noVBand="1"/>
      </w:tblPr>
      <w:tblGrid>
        <w:gridCol w:w="268"/>
        <w:gridCol w:w="1067"/>
        <w:gridCol w:w="889"/>
        <w:gridCol w:w="4150"/>
        <w:gridCol w:w="572"/>
        <w:gridCol w:w="987"/>
        <w:gridCol w:w="299"/>
        <w:gridCol w:w="1287"/>
        <w:gridCol w:w="278"/>
      </w:tblGrid>
      <w:tr w:rsidR="00C376F3" w:rsidRPr="00C376F3" w14:paraId="08054948" w14:textId="77777777" w:rsidTr="00C376F3"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BE8525" w14:textId="77777777" w:rsidR="00C376F3" w:rsidRPr="00C376F3" w:rsidRDefault="00C376F3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06CB69" w14:textId="77777777" w:rsidR="00C376F3" w:rsidRPr="00C376F3" w:rsidRDefault="00C376F3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4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B6555C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F57893" w14:textId="77777777" w:rsidR="00C376F3" w:rsidRPr="00C376F3" w:rsidRDefault="00C376F3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F6430" w14:textId="77777777" w:rsidR="00C376F3" w:rsidRPr="00C376F3" w:rsidRDefault="00C376F3" w:rsidP="008E4634">
            <w:pPr>
              <w:jc w:val="right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53558A" w14:textId="77777777" w:rsidR="00C376F3" w:rsidRPr="00C376F3" w:rsidRDefault="00C376F3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C376F3" w:rsidRPr="00C376F3" w14:paraId="3D5D7108" w14:textId="77777777" w:rsidTr="00C376F3">
        <w:tc>
          <w:tcPr>
            <w:tcW w:w="268" w:type="dxa"/>
            <w:tcBorders>
              <w:top w:val="nil"/>
              <w:bottom w:val="nil"/>
              <w:right w:val="single" w:sz="4" w:space="0" w:color="auto"/>
            </w:tcBorders>
          </w:tcPr>
          <w:p w14:paraId="4DD900D5" w14:textId="77777777" w:rsidR="00C376F3" w:rsidRPr="00C376F3" w:rsidRDefault="00C376F3" w:rsidP="008E4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01D5A1" w14:textId="6D992DDC" w:rsidR="00C376F3" w:rsidRPr="00C376F3" w:rsidRDefault="00C376F3" w:rsidP="008E4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6D4AB1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376F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BALANCE DES COMPTES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753E6" w14:textId="77777777" w:rsidR="00C376F3" w:rsidRPr="00C376F3" w:rsidRDefault="00C376F3" w:rsidP="008E4634">
            <w:pPr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Période du</w:t>
            </w:r>
          </w:p>
          <w:p w14:paraId="34BA721A" w14:textId="77777777" w:rsidR="00C376F3" w:rsidRPr="00C376F3" w:rsidRDefault="00C376F3" w:rsidP="008E4634">
            <w:pPr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Au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81739" w14:textId="77777777" w:rsidR="00C376F3" w:rsidRPr="00C376F3" w:rsidRDefault="00C376F3" w:rsidP="008E4634">
            <w:pPr>
              <w:jc w:val="right"/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01/01/20N</w:t>
            </w:r>
          </w:p>
          <w:p w14:paraId="045FE65D" w14:textId="77777777" w:rsidR="00C376F3" w:rsidRPr="00C376F3" w:rsidRDefault="00C376F3" w:rsidP="008E4634">
            <w:pPr>
              <w:jc w:val="right"/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30/11/20N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</w:tcBorders>
          </w:tcPr>
          <w:p w14:paraId="6E152C9D" w14:textId="77777777" w:rsidR="00C376F3" w:rsidRPr="00C376F3" w:rsidRDefault="00C376F3" w:rsidP="008E4634">
            <w:pPr>
              <w:rPr>
                <w:rFonts w:asciiTheme="majorHAnsi" w:hAnsiTheme="majorHAnsi" w:cstheme="majorHAnsi"/>
              </w:rPr>
            </w:pPr>
          </w:p>
        </w:tc>
      </w:tr>
      <w:tr w:rsidR="00C376F3" w:rsidRPr="00C376F3" w14:paraId="4CED8FE8" w14:textId="77777777" w:rsidTr="00C376F3">
        <w:tc>
          <w:tcPr>
            <w:tcW w:w="268" w:type="dxa"/>
            <w:tcBorders>
              <w:top w:val="nil"/>
              <w:bottom w:val="nil"/>
              <w:right w:val="nil"/>
            </w:tcBorders>
            <w:vAlign w:val="center"/>
          </w:tcPr>
          <w:p w14:paraId="44C60C42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9251" w:type="dxa"/>
            <w:gridSpan w:val="7"/>
            <w:tcBorders>
              <w:left w:val="nil"/>
              <w:right w:val="nil"/>
            </w:tcBorders>
            <w:vAlign w:val="center"/>
          </w:tcPr>
          <w:p w14:paraId="7CD11D55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</w:tcBorders>
            <w:vAlign w:val="center"/>
          </w:tcPr>
          <w:p w14:paraId="7D5F5284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C376F3" w:rsidRPr="00C376F3" w14:paraId="24C5FF27" w14:textId="77777777" w:rsidTr="00C376F3">
        <w:trPr>
          <w:trHeight w:val="170"/>
        </w:trPr>
        <w:tc>
          <w:tcPr>
            <w:tcW w:w="268" w:type="dxa"/>
            <w:vMerge w:val="restart"/>
            <w:tcBorders>
              <w:top w:val="nil"/>
            </w:tcBorders>
            <w:vAlign w:val="center"/>
          </w:tcPr>
          <w:p w14:paraId="50B69E28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Merge w:val="restart"/>
            <w:shd w:val="clear" w:color="auto" w:fill="A6A6A6" w:themeFill="background1" w:themeFillShade="A6"/>
            <w:vAlign w:val="center"/>
          </w:tcPr>
          <w:p w14:paraId="08DE4D6F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C376F3">
              <w:rPr>
                <w:rFonts w:asciiTheme="majorHAnsi" w:hAnsiTheme="majorHAnsi" w:cstheme="majorHAnsi"/>
                <w:color w:val="FFFFFF" w:themeColor="background1"/>
              </w:rPr>
              <w:t>N° de</w:t>
            </w:r>
          </w:p>
          <w:p w14:paraId="534D5A30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C376F3">
              <w:rPr>
                <w:rFonts w:asciiTheme="majorHAnsi" w:hAnsiTheme="majorHAnsi" w:cstheme="majorHAnsi"/>
                <w:color w:val="FFFFFF" w:themeColor="background1"/>
              </w:rPr>
              <w:t>COMPTE</w:t>
            </w:r>
          </w:p>
        </w:tc>
        <w:tc>
          <w:tcPr>
            <w:tcW w:w="5039" w:type="dxa"/>
            <w:gridSpan w:val="2"/>
            <w:vMerge w:val="restart"/>
            <w:shd w:val="clear" w:color="auto" w:fill="A6A6A6" w:themeFill="background1" w:themeFillShade="A6"/>
            <w:vAlign w:val="center"/>
          </w:tcPr>
          <w:p w14:paraId="5989CC7C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C376F3">
              <w:rPr>
                <w:rFonts w:asciiTheme="majorHAnsi" w:hAnsiTheme="majorHAnsi" w:cstheme="majorHAnsi"/>
                <w:color w:val="FFFFFF" w:themeColor="background1"/>
              </w:rPr>
              <w:t>INTITULÉ du COMPTE</w:t>
            </w:r>
          </w:p>
        </w:tc>
        <w:tc>
          <w:tcPr>
            <w:tcW w:w="3140" w:type="dxa"/>
            <w:gridSpan w:val="4"/>
            <w:shd w:val="clear" w:color="auto" w:fill="A6A6A6" w:themeFill="background1" w:themeFillShade="A6"/>
            <w:vAlign w:val="center"/>
          </w:tcPr>
          <w:p w14:paraId="1676A437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C376F3">
              <w:rPr>
                <w:rFonts w:asciiTheme="majorHAnsi" w:hAnsiTheme="majorHAnsi" w:cstheme="majorHAnsi"/>
                <w:color w:val="FFFFFF" w:themeColor="background1"/>
              </w:rPr>
              <w:t>SOLDES</w:t>
            </w:r>
          </w:p>
        </w:tc>
        <w:tc>
          <w:tcPr>
            <w:tcW w:w="278" w:type="dxa"/>
            <w:vMerge w:val="restart"/>
            <w:tcBorders>
              <w:top w:val="nil"/>
            </w:tcBorders>
            <w:vAlign w:val="center"/>
          </w:tcPr>
          <w:p w14:paraId="60868C6C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376F3" w:rsidRPr="00C376F3" w14:paraId="0DABE635" w14:textId="77777777" w:rsidTr="00C376F3">
        <w:trPr>
          <w:trHeight w:val="170"/>
        </w:trPr>
        <w:tc>
          <w:tcPr>
            <w:tcW w:w="268" w:type="dxa"/>
            <w:vMerge/>
            <w:tcBorders>
              <w:bottom w:val="nil"/>
            </w:tcBorders>
            <w:vAlign w:val="center"/>
          </w:tcPr>
          <w:p w14:paraId="5ADA2E91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Merge/>
            <w:shd w:val="clear" w:color="auto" w:fill="A6A6A6" w:themeFill="background1" w:themeFillShade="A6"/>
            <w:vAlign w:val="center"/>
          </w:tcPr>
          <w:p w14:paraId="7F3961BD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5039" w:type="dxa"/>
            <w:gridSpan w:val="2"/>
            <w:vMerge/>
            <w:shd w:val="clear" w:color="auto" w:fill="A6A6A6" w:themeFill="background1" w:themeFillShade="A6"/>
            <w:vAlign w:val="center"/>
          </w:tcPr>
          <w:p w14:paraId="57679388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1559" w:type="dxa"/>
            <w:gridSpan w:val="2"/>
            <w:shd w:val="clear" w:color="auto" w:fill="A6A6A6" w:themeFill="background1" w:themeFillShade="A6"/>
            <w:vAlign w:val="center"/>
          </w:tcPr>
          <w:p w14:paraId="3B93BC9F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C376F3">
              <w:rPr>
                <w:rFonts w:asciiTheme="majorHAnsi" w:hAnsiTheme="majorHAnsi" w:cstheme="majorHAnsi"/>
                <w:color w:val="FFFFFF" w:themeColor="background1"/>
              </w:rPr>
              <w:t>DÉBIT</w:t>
            </w:r>
          </w:p>
        </w:tc>
        <w:tc>
          <w:tcPr>
            <w:tcW w:w="1581" w:type="dxa"/>
            <w:gridSpan w:val="2"/>
            <w:shd w:val="clear" w:color="auto" w:fill="A6A6A6" w:themeFill="background1" w:themeFillShade="A6"/>
            <w:vAlign w:val="center"/>
          </w:tcPr>
          <w:p w14:paraId="2DB7EF0A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C376F3">
              <w:rPr>
                <w:rFonts w:asciiTheme="majorHAnsi" w:hAnsiTheme="majorHAnsi" w:cstheme="majorHAnsi"/>
                <w:color w:val="FFFFFF" w:themeColor="background1"/>
              </w:rPr>
              <w:t>CRÉDIT</w:t>
            </w:r>
          </w:p>
        </w:tc>
        <w:tc>
          <w:tcPr>
            <w:tcW w:w="278" w:type="dxa"/>
            <w:vMerge/>
            <w:tcBorders>
              <w:bottom w:val="nil"/>
            </w:tcBorders>
            <w:vAlign w:val="center"/>
          </w:tcPr>
          <w:p w14:paraId="045A0CDB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376F3" w:rsidRPr="00C376F3" w14:paraId="343505FD" w14:textId="77777777" w:rsidTr="0081042C">
        <w:trPr>
          <w:trHeight w:val="284"/>
        </w:trPr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14:paraId="16AB3F05" w14:textId="77777777" w:rsidR="00C376F3" w:rsidRPr="00C376F3" w:rsidRDefault="00C376F3" w:rsidP="0081042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D6C65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445620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446C5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TVA déductible / immobilisations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BB282" w14:textId="77777777" w:rsidR="00C376F3" w:rsidRPr="00C376F3" w:rsidRDefault="00C376F3" w:rsidP="0081042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1 204,20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BEEE1" w14:textId="77777777" w:rsidR="00C376F3" w:rsidRPr="00C376F3" w:rsidRDefault="00C376F3" w:rsidP="0081042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14:paraId="6AB81CC8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76F3" w:rsidRPr="00C376F3" w14:paraId="6C12A280" w14:textId="77777777" w:rsidTr="0081042C">
        <w:trPr>
          <w:trHeight w:val="284"/>
        </w:trPr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14:paraId="713392E0" w14:textId="77777777" w:rsidR="00C376F3" w:rsidRPr="00C376F3" w:rsidRDefault="00C376F3" w:rsidP="0081042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67EA7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445661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5C06F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TVA déductible / ABS 05,5 %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42E27" w14:textId="77777777" w:rsidR="00C376F3" w:rsidRPr="00C376F3" w:rsidRDefault="00C376F3" w:rsidP="0081042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203,20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B611E" w14:textId="77777777" w:rsidR="00C376F3" w:rsidRPr="00C376F3" w:rsidRDefault="00C376F3" w:rsidP="0081042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14:paraId="5729724C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76F3" w:rsidRPr="00C376F3" w14:paraId="4399D1FD" w14:textId="77777777" w:rsidTr="0081042C">
        <w:trPr>
          <w:trHeight w:val="284"/>
        </w:trPr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14:paraId="21F100FD" w14:textId="77777777" w:rsidR="00C376F3" w:rsidRPr="00C376F3" w:rsidRDefault="00C376F3" w:rsidP="0081042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FA062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445662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8AB77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TVA déductible / ABS 20,0 %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6C23C" w14:textId="77777777" w:rsidR="00C376F3" w:rsidRPr="00C376F3" w:rsidRDefault="00C376F3" w:rsidP="0081042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10 132,60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62EA4" w14:textId="77777777" w:rsidR="00C376F3" w:rsidRPr="00C376F3" w:rsidRDefault="00C376F3" w:rsidP="0081042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14:paraId="49184848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76F3" w:rsidRPr="00C376F3" w14:paraId="2D887B8B" w14:textId="77777777" w:rsidTr="0081042C">
        <w:trPr>
          <w:trHeight w:val="284"/>
        </w:trPr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14:paraId="7F19BCF5" w14:textId="77777777" w:rsidR="00C376F3" w:rsidRPr="00C376F3" w:rsidRDefault="00C376F3" w:rsidP="0081042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31258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445711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37FE0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TVA collectée à 05,5 %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DA046" w14:textId="77777777" w:rsidR="00C376F3" w:rsidRPr="00C376F3" w:rsidRDefault="00C376F3" w:rsidP="0081042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A667C" w14:textId="77777777" w:rsidR="00C376F3" w:rsidRPr="00C376F3" w:rsidRDefault="00C376F3" w:rsidP="0081042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10 201,34</w:t>
            </w: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14:paraId="64DA80B5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76F3" w:rsidRPr="00C376F3" w14:paraId="773F9EDF" w14:textId="77777777" w:rsidTr="0081042C">
        <w:trPr>
          <w:trHeight w:val="284"/>
        </w:trPr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14:paraId="67F84A87" w14:textId="77777777" w:rsidR="00C376F3" w:rsidRPr="00C376F3" w:rsidRDefault="00C376F3" w:rsidP="0081042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FFE60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445710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E80D8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TVA collectée à 20,0 %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19B63" w14:textId="77777777" w:rsidR="00C376F3" w:rsidRPr="00C376F3" w:rsidRDefault="00C376F3" w:rsidP="0081042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2F24A" w14:textId="77777777" w:rsidR="00C376F3" w:rsidRPr="00C376F3" w:rsidRDefault="00C376F3" w:rsidP="0081042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2 609,54</w:t>
            </w: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14:paraId="4D05EC1B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76F3" w:rsidRPr="00C376F3" w14:paraId="26185A76" w14:textId="77777777" w:rsidTr="0081042C">
        <w:trPr>
          <w:trHeight w:val="58"/>
        </w:trPr>
        <w:tc>
          <w:tcPr>
            <w:tcW w:w="268" w:type="dxa"/>
            <w:tcBorders>
              <w:top w:val="nil"/>
              <w:bottom w:val="nil"/>
              <w:right w:val="nil"/>
            </w:tcBorders>
            <w:vAlign w:val="center"/>
          </w:tcPr>
          <w:p w14:paraId="5EBED3C3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92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CEB854" w14:textId="77777777" w:rsidR="00C376F3" w:rsidRPr="00C376F3" w:rsidRDefault="00C376F3" w:rsidP="0081042C">
            <w:pPr>
              <w:jc w:val="right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</w:tcBorders>
            <w:vAlign w:val="center"/>
          </w:tcPr>
          <w:p w14:paraId="6A825C35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C376F3" w:rsidRPr="00C376F3" w14:paraId="3BD3EE28" w14:textId="77777777" w:rsidTr="0081042C">
        <w:trPr>
          <w:trHeight w:val="284"/>
        </w:trPr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14:paraId="0F53285A" w14:textId="77777777" w:rsidR="00C376F3" w:rsidRPr="00C376F3" w:rsidRDefault="00C376F3" w:rsidP="0081042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FC31D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607200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CEEC7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Achats de marchandises U.E. à 20 %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10775" w14:textId="77777777" w:rsidR="00C376F3" w:rsidRPr="00C376F3" w:rsidRDefault="00C376F3" w:rsidP="0081042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7F210" w14:textId="77777777" w:rsidR="00C376F3" w:rsidRPr="00C376F3" w:rsidRDefault="00C376F3" w:rsidP="0081042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2 110,00</w:t>
            </w: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14:paraId="3EAE327E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76F3" w:rsidRPr="00C376F3" w14:paraId="06A87786" w14:textId="77777777" w:rsidTr="0081042C">
        <w:trPr>
          <w:trHeight w:val="284"/>
        </w:trPr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14:paraId="4C643AF7" w14:textId="77777777" w:rsidR="00C376F3" w:rsidRPr="00C376F3" w:rsidRDefault="00C376F3" w:rsidP="0081042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6E5AE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707110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616C9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Ventes de marchandises à 05,5 %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4D6F0" w14:textId="77777777" w:rsidR="00C376F3" w:rsidRPr="00C376F3" w:rsidRDefault="00C376F3" w:rsidP="0081042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69EB1" w14:textId="77777777" w:rsidR="00C376F3" w:rsidRPr="00C376F3" w:rsidRDefault="00C376F3" w:rsidP="0081042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4 309,09</w:t>
            </w: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14:paraId="63E2962F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76F3" w:rsidRPr="00C376F3" w14:paraId="6D1D4274" w14:textId="77777777" w:rsidTr="0081042C">
        <w:trPr>
          <w:trHeight w:val="284"/>
        </w:trPr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14:paraId="07FDF91E" w14:textId="77777777" w:rsidR="00C376F3" w:rsidRPr="00C376F3" w:rsidRDefault="00C376F3" w:rsidP="0081042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AB889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707120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621EF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Ventes de marchandises à 20,0 %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09036" w14:textId="77777777" w:rsidR="00C376F3" w:rsidRPr="00C376F3" w:rsidRDefault="00C376F3" w:rsidP="0081042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93EE9" w14:textId="77777777" w:rsidR="00C376F3" w:rsidRPr="00C376F3" w:rsidRDefault="00C376F3" w:rsidP="0081042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107 827,00</w:t>
            </w: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14:paraId="357F3B93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76F3" w:rsidRPr="00C376F3" w14:paraId="0A3BC0DD" w14:textId="77777777" w:rsidTr="0081042C">
        <w:trPr>
          <w:trHeight w:val="284"/>
        </w:trPr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14:paraId="168B43FE" w14:textId="77777777" w:rsidR="00C376F3" w:rsidRPr="00C376F3" w:rsidRDefault="00C376F3" w:rsidP="0081042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C37D1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707200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6573F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Ventes de marchandises U.E. à 20 %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DCB5B" w14:textId="77777777" w:rsidR="00C376F3" w:rsidRPr="00C376F3" w:rsidRDefault="00C376F3" w:rsidP="0081042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F0FC4" w14:textId="77777777" w:rsidR="00C376F3" w:rsidRPr="00C376F3" w:rsidRDefault="00C376F3" w:rsidP="0081042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12 180,15</w:t>
            </w: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14:paraId="2FFCA467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76F3" w:rsidRPr="00C376F3" w14:paraId="3CEBAFF7" w14:textId="77777777" w:rsidTr="0081042C">
        <w:trPr>
          <w:trHeight w:val="284"/>
        </w:trPr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14:paraId="31628FAA" w14:textId="77777777" w:rsidR="00C376F3" w:rsidRPr="00C376F3" w:rsidRDefault="00C376F3" w:rsidP="0081042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E3B22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707300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F610A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Ventes de marchandises hors U.E. à 20 %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AA6BB" w14:textId="77777777" w:rsidR="00C376F3" w:rsidRPr="00C376F3" w:rsidRDefault="00C376F3" w:rsidP="0081042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B3591" w14:textId="4C460404" w:rsidR="00C376F3" w:rsidRPr="00C376F3" w:rsidRDefault="00C376F3" w:rsidP="0081042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376F3">
              <w:rPr>
                <w:rFonts w:asciiTheme="majorHAnsi" w:hAnsiTheme="majorHAnsi" w:cstheme="majorHAnsi"/>
                <w:sz w:val="22"/>
                <w:szCs w:val="22"/>
              </w:rPr>
              <w:t>5250,10</w:t>
            </w: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14:paraId="2302C927" w14:textId="77777777" w:rsidR="00C376F3" w:rsidRPr="00C376F3" w:rsidRDefault="00C376F3" w:rsidP="0081042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76F3" w:rsidRPr="00C376F3" w14:paraId="47A6D5B9" w14:textId="77777777" w:rsidTr="00C376F3">
        <w:tc>
          <w:tcPr>
            <w:tcW w:w="9797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38CA658E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</w:tbl>
    <w:p w14:paraId="3ED52447" w14:textId="77777777" w:rsidR="00A17DBB" w:rsidRDefault="00A17DBB" w:rsidP="00537B96"/>
    <w:p w14:paraId="4AD99097" w14:textId="3EB89CF7" w:rsidR="00C376F3" w:rsidRPr="0081042C" w:rsidRDefault="001052D8" w:rsidP="00537B96">
      <w:pPr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Annexe </w:t>
      </w:r>
      <w:r w:rsidR="00EF22D1">
        <w:rPr>
          <w:rFonts w:cstheme="minorHAnsi"/>
          <w:b/>
          <w:bCs/>
        </w:rPr>
        <w:t>1</w:t>
      </w:r>
      <w:r w:rsidR="00C44BF9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- Tableau de calcul préparatoire </w:t>
      </w:r>
      <w:r w:rsidR="00EF22D1">
        <w:rPr>
          <w:rFonts w:cstheme="minorHAnsi"/>
          <w:b/>
          <w:bCs/>
        </w:rPr>
        <w:t>à la déclaration de TVA</w:t>
      </w:r>
    </w:p>
    <w:tbl>
      <w:tblPr>
        <w:tblStyle w:val="Grilledutableau"/>
        <w:tblW w:w="9837" w:type="dxa"/>
        <w:tblLook w:val="04A0" w:firstRow="1" w:lastRow="0" w:firstColumn="1" w:lastColumn="0" w:noHBand="0" w:noVBand="1"/>
      </w:tblPr>
      <w:tblGrid>
        <w:gridCol w:w="263"/>
        <w:gridCol w:w="1067"/>
        <w:gridCol w:w="3910"/>
        <w:gridCol w:w="1510"/>
        <w:gridCol w:w="1365"/>
        <w:gridCol w:w="1475"/>
        <w:gridCol w:w="247"/>
      </w:tblGrid>
      <w:tr w:rsidR="00C376F3" w:rsidRPr="00C376F3" w14:paraId="653F8B43" w14:textId="77777777" w:rsidTr="00C376F3">
        <w:tc>
          <w:tcPr>
            <w:tcW w:w="263" w:type="dxa"/>
            <w:tcBorders>
              <w:bottom w:val="nil"/>
              <w:right w:val="nil"/>
            </w:tcBorders>
          </w:tcPr>
          <w:p w14:paraId="62F05EF4" w14:textId="77777777" w:rsidR="00C376F3" w:rsidRPr="00C376F3" w:rsidRDefault="00C376F3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9323" w:type="dxa"/>
            <w:gridSpan w:val="5"/>
            <w:tcBorders>
              <w:left w:val="nil"/>
              <w:right w:val="nil"/>
            </w:tcBorders>
            <w:vAlign w:val="center"/>
          </w:tcPr>
          <w:p w14:paraId="3A7796C6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47" w:type="dxa"/>
            <w:tcBorders>
              <w:left w:val="nil"/>
              <w:bottom w:val="nil"/>
            </w:tcBorders>
          </w:tcPr>
          <w:p w14:paraId="18E0057F" w14:textId="77777777" w:rsidR="00C376F3" w:rsidRPr="00C376F3" w:rsidRDefault="00C376F3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C376F3" w:rsidRPr="00C376F3" w14:paraId="0580223E" w14:textId="77777777" w:rsidTr="00C376F3">
        <w:tc>
          <w:tcPr>
            <w:tcW w:w="263" w:type="dxa"/>
            <w:tcBorders>
              <w:top w:val="nil"/>
              <w:bottom w:val="nil"/>
            </w:tcBorders>
          </w:tcPr>
          <w:p w14:paraId="51CE7709" w14:textId="77777777" w:rsidR="00C376F3" w:rsidRPr="00C376F3" w:rsidRDefault="00C376F3" w:rsidP="008E4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8B96B1C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C376F3">
              <w:rPr>
                <w:rFonts w:asciiTheme="majorHAnsi" w:hAnsiTheme="majorHAnsi" w:cstheme="majorHAnsi"/>
                <w:color w:val="FFFFFF" w:themeColor="background1"/>
              </w:rPr>
              <w:t>N° de</w:t>
            </w:r>
          </w:p>
          <w:p w14:paraId="7C4EFF03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C376F3">
              <w:rPr>
                <w:rFonts w:asciiTheme="majorHAnsi" w:hAnsiTheme="majorHAnsi" w:cstheme="majorHAnsi"/>
                <w:color w:val="FFFFFF" w:themeColor="background1"/>
              </w:rPr>
              <w:t>COMPTE</w:t>
            </w:r>
          </w:p>
        </w:tc>
        <w:tc>
          <w:tcPr>
            <w:tcW w:w="391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9A2161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C376F3">
              <w:rPr>
                <w:rFonts w:asciiTheme="majorHAnsi" w:hAnsiTheme="majorHAnsi" w:cstheme="majorHAnsi"/>
                <w:color w:val="FFFFFF" w:themeColor="background1"/>
              </w:rPr>
              <w:t>INTITULÉ du COMPTE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FF79DB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C376F3">
              <w:rPr>
                <w:rFonts w:asciiTheme="majorHAnsi" w:hAnsiTheme="majorHAnsi" w:cstheme="majorHAnsi"/>
                <w:color w:val="FFFFFF" w:themeColor="background1"/>
              </w:rPr>
              <w:t>HORS</w:t>
            </w:r>
          </w:p>
          <w:p w14:paraId="0FF28487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C376F3">
              <w:rPr>
                <w:rFonts w:asciiTheme="majorHAnsi" w:hAnsiTheme="majorHAnsi" w:cstheme="majorHAnsi"/>
                <w:color w:val="FFFFFF" w:themeColor="background1"/>
              </w:rPr>
              <w:t>TAXE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D2EAD5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C376F3">
              <w:rPr>
                <w:rFonts w:asciiTheme="majorHAnsi" w:hAnsiTheme="majorHAnsi" w:cstheme="majorHAnsi"/>
                <w:color w:val="FFFFFF" w:themeColor="background1"/>
              </w:rPr>
              <w:t>TVA</w:t>
            </w:r>
          </w:p>
        </w:tc>
        <w:tc>
          <w:tcPr>
            <w:tcW w:w="1475" w:type="dxa"/>
            <w:shd w:val="clear" w:color="auto" w:fill="A6A6A6" w:themeFill="background1" w:themeFillShade="A6"/>
            <w:vAlign w:val="center"/>
          </w:tcPr>
          <w:p w14:paraId="6787EBA2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C376F3">
              <w:rPr>
                <w:rFonts w:asciiTheme="majorHAnsi" w:hAnsiTheme="majorHAnsi" w:cstheme="majorHAnsi"/>
                <w:color w:val="FFFFFF" w:themeColor="background1"/>
              </w:rPr>
              <w:t>TVA</w:t>
            </w:r>
          </w:p>
          <w:p w14:paraId="64678229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C376F3">
              <w:rPr>
                <w:rFonts w:asciiTheme="majorHAnsi" w:hAnsiTheme="majorHAnsi" w:cstheme="majorHAnsi"/>
                <w:color w:val="FFFFFF" w:themeColor="background1"/>
              </w:rPr>
              <w:t>ARRONDI</w:t>
            </w:r>
          </w:p>
        </w:tc>
        <w:tc>
          <w:tcPr>
            <w:tcW w:w="247" w:type="dxa"/>
            <w:tcBorders>
              <w:top w:val="nil"/>
              <w:bottom w:val="nil"/>
            </w:tcBorders>
          </w:tcPr>
          <w:p w14:paraId="71F956B4" w14:textId="77777777" w:rsidR="00C376F3" w:rsidRPr="00C376F3" w:rsidRDefault="00C376F3" w:rsidP="008E4634">
            <w:pPr>
              <w:rPr>
                <w:rFonts w:asciiTheme="majorHAnsi" w:hAnsiTheme="majorHAnsi" w:cstheme="majorHAnsi"/>
              </w:rPr>
            </w:pPr>
          </w:p>
        </w:tc>
      </w:tr>
      <w:tr w:rsidR="00C376F3" w:rsidRPr="00C376F3" w14:paraId="4BC537B9" w14:textId="77777777" w:rsidTr="00C376F3">
        <w:trPr>
          <w:trHeight w:val="481"/>
        </w:trPr>
        <w:tc>
          <w:tcPr>
            <w:tcW w:w="263" w:type="dxa"/>
            <w:tcBorders>
              <w:top w:val="nil"/>
              <w:bottom w:val="nil"/>
            </w:tcBorders>
          </w:tcPr>
          <w:p w14:paraId="1FAE58E7" w14:textId="77777777" w:rsidR="00C376F3" w:rsidRPr="00C376F3" w:rsidRDefault="00C376F3" w:rsidP="008E4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right w:val="nil"/>
            </w:tcBorders>
          </w:tcPr>
          <w:p w14:paraId="7E95481E" w14:textId="77777777" w:rsidR="00C376F3" w:rsidRPr="00C376F3" w:rsidRDefault="00C376F3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10" w:type="dxa"/>
            <w:tcBorders>
              <w:left w:val="nil"/>
              <w:right w:val="nil"/>
            </w:tcBorders>
            <w:vAlign w:val="center"/>
          </w:tcPr>
          <w:p w14:paraId="3FFC9B90" w14:textId="77777777" w:rsidR="00C376F3" w:rsidRPr="00C376F3" w:rsidRDefault="00C376F3" w:rsidP="00C376F3">
            <w:pPr>
              <w:rPr>
                <w:rFonts w:asciiTheme="majorHAnsi" w:hAnsiTheme="majorHAnsi" w:cstheme="majorHAnsi"/>
                <w:b/>
                <w:bCs/>
              </w:rPr>
            </w:pPr>
            <w:r w:rsidRPr="00C376F3">
              <w:rPr>
                <w:rFonts w:asciiTheme="majorHAnsi" w:hAnsiTheme="majorHAnsi" w:cstheme="majorHAnsi"/>
                <w:b/>
                <w:bCs/>
              </w:rPr>
              <w:t>TVA COLLECTÉE</w:t>
            </w:r>
          </w:p>
        </w:tc>
        <w:tc>
          <w:tcPr>
            <w:tcW w:w="1510" w:type="dxa"/>
            <w:tcBorders>
              <w:left w:val="nil"/>
              <w:right w:val="nil"/>
            </w:tcBorders>
          </w:tcPr>
          <w:p w14:paraId="58E8B61B" w14:textId="77777777" w:rsidR="00C376F3" w:rsidRPr="00C376F3" w:rsidRDefault="00C376F3" w:rsidP="008E4634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65" w:type="dxa"/>
            <w:tcBorders>
              <w:left w:val="nil"/>
              <w:right w:val="nil"/>
            </w:tcBorders>
          </w:tcPr>
          <w:p w14:paraId="729F1EFE" w14:textId="77777777" w:rsidR="00C376F3" w:rsidRPr="00C376F3" w:rsidRDefault="00C376F3" w:rsidP="008E4634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5" w:type="dxa"/>
            <w:tcBorders>
              <w:left w:val="nil"/>
            </w:tcBorders>
          </w:tcPr>
          <w:p w14:paraId="5D74F9C5" w14:textId="77777777" w:rsidR="00C376F3" w:rsidRPr="00C376F3" w:rsidRDefault="00C376F3" w:rsidP="008E4634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</w:tcPr>
          <w:p w14:paraId="6B9EF260" w14:textId="77777777" w:rsidR="00C376F3" w:rsidRPr="00C376F3" w:rsidRDefault="00C376F3" w:rsidP="008E4634">
            <w:pPr>
              <w:rPr>
                <w:rFonts w:asciiTheme="majorHAnsi" w:hAnsiTheme="majorHAnsi" w:cstheme="majorHAnsi"/>
              </w:rPr>
            </w:pPr>
          </w:p>
        </w:tc>
      </w:tr>
      <w:tr w:rsidR="00C376F3" w:rsidRPr="00C376F3" w14:paraId="3CD0A378" w14:textId="77777777" w:rsidTr="00C376F3">
        <w:trPr>
          <w:trHeight w:val="454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67F78EF1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1F33B27B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707110</w:t>
            </w:r>
          </w:p>
        </w:tc>
        <w:tc>
          <w:tcPr>
            <w:tcW w:w="3910" w:type="dxa"/>
            <w:vAlign w:val="center"/>
          </w:tcPr>
          <w:p w14:paraId="1D52E6FC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Ventes marchandises 05,5 % France</w:t>
            </w:r>
          </w:p>
        </w:tc>
        <w:tc>
          <w:tcPr>
            <w:tcW w:w="1510" w:type="dxa"/>
            <w:vAlign w:val="center"/>
          </w:tcPr>
          <w:p w14:paraId="10742445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65" w:type="dxa"/>
            <w:vAlign w:val="center"/>
          </w:tcPr>
          <w:p w14:paraId="52A032EC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5" w:type="dxa"/>
            <w:vAlign w:val="center"/>
          </w:tcPr>
          <w:p w14:paraId="66CE68FD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179EA946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</w:tr>
      <w:tr w:rsidR="00C376F3" w:rsidRPr="00C376F3" w14:paraId="21AC1C1C" w14:textId="77777777" w:rsidTr="00C376F3">
        <w:trPr>
          <w:trHeight w:val="454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2B1BFF8C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6C27663D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707120</w:t>
            </w:r>
          </w:p>
        </w:tc>
        <w:tc>
          <w:tcPr>
            <w:tcW w:w="3910" w:type="dxa"/>
            <w:tcBorders>
              <w:bottom w:val="single" w:sz="4" w:space="0" w:color="auto"/>
            </w:tcBorders>
            <w:vAlign w:val="center"/>
          </w:tcPr>
          <w:p w14:paraId="3E8A1DD5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Ventes marchandises 20,0 % France</w:t>
            </w:r>
          </w:p>
        </w:tc>
        <w:tc>
          <w:tcPr>
            <w:tcW w:w="1510" w:type="dxa"/>
            <w:vAlign w:val="center"/>
          </w:tcPr>
          <w:p w14:paraId="53A74EF7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65" w:type="dxa"/>
            <w:vAlign w:val="center"/>
          </w:tcPr>
          <w:p w14:paraId="548D4AB9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5" w:type="dxa"/>
            <w:vAlign w:val="center"/>
          </w:tcPr>
          <w:p w14:paraId="4B7871C0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66B0A4B8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</w:tr>
      <w:tr w:rsidR="00C376F3" w:rsidRPr="00C376F3" w14:paraId="602B769E" w14:textId="77777777" w:rsidTr="00C376F3">
        <w:trPr>
          <w:trHeight w:val="454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62BF1BE9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77" w:type="dxa"/>
            <w:gridSpan w:val="2"/>
            <w:vAlign w:val="center"/>
          </w:tcPr>
          <w:p w14:paraId="5A69A13B" w14:textId="5B3A7DB4" w:rsidR="00C376F3" w:rsidRPr="00C376F3" w:rsidRDefault="00C376F3" w:rsidP="00C376F3">
            <w:pPr>
              <w:rPr>
                <w:rFonts w:asciiTheme="majorHAnsi" w:hAnsiTheme="majorHAnsi" w:cstheme="majorHAnsi"/>
                <w:b/>
                <w:bCs/>
              </w:rPr>
            </w:pPr>
            <w:r w:rsidRPr="00C376F3">
              <w:rPr>
                <w:rFonts w:asciiTheme="majorHAnsi" w:hAnsiTheme="majorHAnsi" w:cstheme="majorHAnsi"/>
                <w:b/>
                <w:bCs/>
              </w:rPr>
              <w:t>[A1] Ventes, prestations de services</w:t>
            </w:r>
          </w:p>
        </w:tc>
        <w:tc>
          <w:tcPr>
            <w:tcW w:w="1510" w:type="dxa"/>
            <w:vAlign w:val="center"/>
          </w:tcPr>
          <w:p w14:paraId="215B2FA0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0" w:type="dxa"/>
            <w:gridSpan w:val="2"/>
            <w:vMerge w:val="restart"/>
            <w:vAlign w:val="center"/>
          </w:tcPr>
          <w:p w14:paraId="423EC2C6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7CC301DD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</w:tr>
      <w:tr w:rsidR="00C376F3" w:rsidRPr="00C376F3" w14:paraId="608D28B4" w14:textId="77777777" w:rsidTr="00C376F3">
        <w:trPr>
          <w:trHeight w:val="454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7E7264A2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058BA7DF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707200</w:t>
            </w:r>
          </w:p>
        </w:tc>
        <w:tc>
          <w:tcPr>
            <w:tcW w:w="3910" w:type="dxa"/>
            <w:tcBorders>
              <w:bottom w:val="single" w:sz="4" w:space="0" w:color="auto"/>
            </w:tcBorders>
            <w:vAlign w:val="center"/>
          </w:tcPr>
          <w:p w14:paraId="59B3C3CB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Ventes marchandises 20,0 % - UE</w:t>
            </w:r>
          </w:p>
        </w:tc>
        <w:tc>
          <w:tcPr>
            <w:tcW w:w="1510" w:type="dxa"/>
            <w:vAlign w:val="center"/>
          </w:tcPr>
          <w:p w14:paraId="606B1BE9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0" w:type="dxa"/>
            <w:gridSpan w:val="2"/>
            <w:vMerge/>
            <w:shd w:val="clear" w:color="auto" w:fill="B4C6E7" w:themeFill="accent1" w:themeFillTint="66"/>
            <w:vAlign w:val="center"/>
          </w:tcPr>
          <w:p w14:paraId="081A9955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7F7903A1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</w:tr>
      <w:tr w:rsidR="00C376F3" w:rsidRPr="00C376F3" w14:paraId="620B10EC" w14:textId="77777777" w:rsidTr="00C376F3">
        <w:trPr>
          <w:trHeight w:val="454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225F6CEA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77" w:type="dxa"/>
            <w:gridSpan w:val="2"/>
            <w:vAlign w:val="center"/>
          </w:tcPr>
          <w:p w14:paraId="19FC5B66" w14:textId="73F81DC1" w:rsidR="00C376F3" w:rsidRPr="00C376F3" w:rsidRDefault="00C376F3" w:rsidP="00C376F3">
            <w:pPr>
              <w:rPr>
                <w:rFonts w:asciiTheme="majorHAnsi" w:hAnsiTheme="majorHAnsi" w:cstheme="majorHAnsi"/>
                <w:b/>
                <w:bCs/>
              </w:rPr>
            </w:pPr>
            <w:r w:rsidRPr="00C376F3">
              <w:rPr>
                <w:rFonts w:asciiTheme="majorHAnsi" w:hAnsiTheme="majorHAnsi" w:cstheme="majorHAnsi"/>
                <w:b/>
                <w:bCs/>
              </w:rPr>
              <w:t>[F2] Livraisons intracommunautaires</w:t>
            </w:r>
          </w:p>
        </w:tc>
        <w:tc>
          <w:tcPr>
            <w:tcW w:w="1510" w:type="dxa"/>
            <w:vAlign w:val="center"/>
          </w:tcPr>
          <w:p w14:paraId="014B0B9C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0" w:type="dxa"/>
            <w:gridSpan w:val="2"/>
            <w:vMerge/>
            <w:shd w:val="clear" w:color="auto" w:fill="B4C6E7" w:themeFill="accent1" w:themeFillTint="66"/>
            <w:vAlign w:val="center"/>
          </w:tcPr>
          <w:p w14:paraId="370911F3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72026C8B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</w:tr>
      <w:tr w:rsidR="00C376F3" w:rsidRPr="00C376F3" w14:paraId="2ADB301D" w14:textId="77777777" w:rsidTr="00C376F3">
        <w:trPr>
          <w:trHeight w:val="454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5D951476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3B3ECDD5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707300</w:t>
            </w:r>
          </w:p>
        </w:tc>
        <w:tc>
          <w:tcPr>
            <w:tcW w:w="3910" w:type="dxa"/>
            <w:tcBorders>
              <w:bottom w:val="single" w:sz="4" w:space="0" w:color="auto"/>
            </w:tcBorders>
            <w:vAlign w:val="center"/>
          </w:tcPr>
          <w:p w14:paraId="736B2B7C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Ventes marchandises 20,0 % - Export</w:t>
            </w:r>
          </w:p>
        </w:tc>
        <w:tc>
          <w:tcPr>
            <w:tcW w:w="1510" w:type="dxa"/>
            <w:vAlign w:val="center"/>
          </w:tcPr>
          <w:p w14:paraId="71701C58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0" w:type="dxa"/>
            <w:gridSpan w:val="2"/>
            <w:vMerge/>
            <w:shd w:val="clear" w:color="auto" w:fill="B4C6E7" w:themeFill="accent1" w:themeFillTint="66"/>
            <w:vAlign w:val="center"/>
          </w:tcPr>
          <w:p w14:paraId="74FC562D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0F82E015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</w:tr>
      <w:tr w:rsidR="00C376F3" w:rsidRPr="00C376F3" w14:paraId="35B7E297" w14:textId="77777777" w:rsidTr="00C376F3">
        <w:trPr>
          <w:trHeight w:val="454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35D1A200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77" w:type="dxa"/>
            <w:gridSpan w:val="2"/>
            <w:vAlign w:val="center"/>
          </w:tcPr>
          <w:p w14:paraId="3A8DD8CC" w14:textId="5960BEA7" w:rsidR="00C376F3" w:rsidRPr="00C376F3" w:rsidRDefault="00C376F3" w:rsidP="00C376F3">
            <w:pPr>
              <w:rPr>
                <w:rFonts w:asciiTheme="majorHAnsi" w:hAnsiTheme="majorHAnsi" w:cstheme="majorHAnsi"/>
                <w:b/>
                <w:bCs/>
              </w:rPr>
            </w:pPr>
            <w:r w:rsidRPr="00C376F3">
              <w:rPr>
                <w:rFonts w:asciiTheme="majorHAnsi" w:hAnsiTheme="majorHAnsi" w:cstheme="majorHAnsi"/>
                <w:b/>
                <w:bCs/>
              </w:rPr>
              <w:t>[E1] Exportations hors UE</w:t>
            </w:r>
          </w:p>
        </w:tc>
        <w:tc>
          <w:tcPr>
            <w:tcW w:w="1510" w:type="dxa"/>
            <w:vAlign w:val="center"/>
          </w:tcPr>
          <w:p w14:paraId="6EC2D675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0" w:type="dxa"/>
            <w:gridSpan w:val="2"/>
            <w:vMerge/>
            <w:shd w:val="clear" w:color="auto" w:fill="B4C6E7" w:themeFill="accent1" w:themeFillTint="66"/>
            <w:vAlign w:val="center"/>
          </w:tcPr>
          <w:p w14:paraId="43AA4A3A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76EE797F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</w:tr>
      <w:tr w:rsidR="00C376F3" w:rsidRPr="00C376F3" w14:paraId="2D546429" w14:textId="77777777" w:rsidTr="00C376F3">
        <w:trPr>
          <w:trHeight w:val="454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6A7C9298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4810C5F5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607200</w:t>
            </w:r>
          </w:p>
        </w:tc>
        <w:tc>
          <w:tcPr>
            <w:tcW w:w="3910" w:type="dxa"/>
            <w:tcBorders>
              <w:bottom w:val="single" w:sz="4" w:space="0" w:color="auto"/>
            </w:tcBorders>
            <w:vAlign w:val="center"/>
          </w:tcPr>
          <w:p w14:paraId="468721B1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Achats marchandises 20,0 % - UE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14:paraId="49246D66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5C3B0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47B1046A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6D03294D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</w:tr>
      <w:tr w:rsidR="00C376F3" w:rsidRPr="00C376F3" w14:paraId="24DD1CF0" w14:textId="77777777" w:rsidTr="00C376F3">
        <w:trPr>
          <w:trHeight w:val="454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19935608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right w:val="nil"/>
            </w:tcBorders>
            <w:vAlign w:val="center"/>
          </w:tcPr>
          <w:p w14:paraId="44584247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81" w:type="dxa"/>
            <w:gridSpan w:val="3"/>
            <w:tcBorders>
              <w:left w:val="nil"/>
            </w:tcBorders>
            <w:vAlign w:val="center"/>
          </w:tcPr>
          <w:p w14:paraId="08F381AD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  <w:r w:rsidRPr="00C376F3">
              <w:rPr>
                <w:rFonts w:asciiTheme="majorHAnsi" w:hAnsiTheme="majorHAnsi" w:cstheme="majorHAnsi"/>
                <w:b/>
                <w:bCs/>
              </w:rPr>
              <w:t>[16] TOTAL de la TVA BRUTE DUE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0C28233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4109826B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</w:tr>
      <w:tr w:rsidR="00C376F3" w:rsidRPr="00C376F3" w14:paraId="5B5ABDB7" w14:textId="77777777" w:rsidTr="00C376F3">
        <w:trPr>
          <w:trHeight w:val="454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51ABEEDD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4BF77FA8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445620</w:t>
            </w:r>
          </w:p>
        </w:tc>
        <w:tc>
          <w:tcPr>
            <w:tcW w:w="3910" w:type="dxa"/>
            <w:tcBorders>
              <w:right w:val="nil"/>
            </w:tcBorders>
            <w:vAlign w:val="center"/>
          </w:tcPr>
          <w:p w14:paraId="70E93508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TVA déductible sur immobilisations</w:t>
            </w:r>
          </w:p>
        </w:tc>
        <w:tc>
          <w:tcPr>
            <w:tcW w:w="1510" w:type="dxa"/>
            <w:tcBorders>
              <w:left w:val="nil"/>
              <w:bottom w:val="single" w:sz="4" w:space="0" w:color="auto"/>
            </w:tcBorders>
            <w:vAlign w:val="center"/>
          </w:tcPr>
          <w:p w14:paraId="3DA46E6A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82CB1BF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15ABD30B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7BCBFAA0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</w:tr>
      <w:tr w:rsidR="00C376F3" w:rsidRPr="00C376F3" w14:paraId="24FD1AAE" w14:textId="77777777" w:rsidTr="00C376F3">
        <w:trPr>
          <w:trHeight w:val="454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432CFD68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30025626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445661</w:t>
            </w:r>
          </w:p>
        </w:tc>
        <w:tc>
          <w:tcPr>
            <w:tcW w:w="3910" w:type="dxa"/>
            <w:tcBorders>
              <w:right w:val="nil"/>
            </w:tcBorders>
            <w:vAlign w:val="center"/>
          </w:tcPr>
          <w:p w14:paraId="64AFC1B3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TVA déductible sur ABS - France</w:t>
            </w:r>
          </w:p>
        </w:tc>
        <w:tc>
          <w:tcPr>
            <w:tcW w:w="1510" w:type="dxa"/>
            <w:tcBorders>
              <w:left w:val="nil"/>
              <w:bottom w:val="single" w:sz="4" w:space="0" w:color="auto"/>
            </w:tcBorders>
            <w:vAlign w:val="center"/>
          </w:tcPr>
          <w:p w14:paraId="45A6DE52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DABD804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348ADE55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4E80244A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</w:tr>
      <w:tr w:rsidR="00C376F3" w:rsidRPr="00C376F3" w14:paraId="1C85839F" w14:textId="77777777" w:rsidTr="00C376F3">
        <w:trPr>
          <w:trHeight w:val="454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1CF538FD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06980919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445662</w:t>
            </w:r>
          </w:p>
        </w:tc>
        <w:tc>
          <w:tcPr>
            <w:tcW w:w="5416" w:type="dxa"/>
            <w:gridSpan w:val="2"/>
            <w:vAlign w:val="center"/>
          </w:tcPr>
          <w:p w14:paraId="018217DA" w14:textId="1CC7C6F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  <w:r w:rsidRPr="00C376F3">
              <w:rPr>
                <w:rFonts w:asciiTheme="majorHAnsi" w:hAnsiTheme="majorHAnsi" w:cstheme="majorHAnsi"/>
              </w:rPr>
              <w:t>TVA déductible intracommunautaire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6D9C3DC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1B3BBB92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5D979D97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</w:tr>
      <w:tr w:rsidR="00C376F3" w:rsidRPr="00C376F3" w14:paraId="43A5E192" w14:textId="77777777" w:rsidTr="00C376F3">
        <w:trPr>
          <w:trHeight w:val="454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49173577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1A6AF3BE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445670</w:t>
            </w:r>
          </w:p>
        </w:tc>
        <w:tc>
          <w:tcPr>
            <w:tcW w:w="3910" w:type="dxa"/>
            <w:tcBorders>
              <w:right w:val="nil"/>
            </w:tcBorders>
            <w:vAlign w:val="center"/>
          </w:tcPr>
          <w:p w14:paraId="14158DE0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Crédit de TVA du mois précédent</w:t>
            </w:r>
          </w:p>
        </w:tc>
        <w:tc>
          <w:tcPr>
            <w:tcW w:w="1510" w:type="dxa"/>
            <w:tcBorders>
              <w:left w:val="nil"/>
            </w:tcBorders>
            <w:vAlign w:val="center"/>
          </w:tcPr>
          <w:p w14:paraId="19F099A7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E4355E3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3842C47A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74783C15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</w:tr>
      <w:tr w:rsidR="00C376F3" w:rsidRPr="00C376F3" w14:paraId="798DAB05" w14:textId="77777777" w:rsidTr="00C376F3">
        <w:trPr>
          <w:trHeight w:val="454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4DCB8644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13EAAB95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10" w:type="dxa"/>
            <w:tcBorders>
              <w:right w:val="nil"/>
            </w:tcBorders>
            <w:vAlign w:val="center"/>
          </w:tcPr>
          <w:p w14:paraId="2CC5348B" w14:textId="109A70F9" w:rsidR="00C376F3" w:rsidRPr="00C376F3" w:rsidRDefault="00C376F3" w:rsidP="00C376F3">
            <w:pPr>
              <w:rPr>
                <w:rFonts w:asciiTheme="majorHAnsi" w:hAnsiTheme="majorHAnsi" w:cstheme="majorHAnsi"/>
                <w:b/>
                <w:bCs/>
              </w:rPr>
            </w:pPr>
            <w:r w:rsidRPr="00C376F3">
              <w:rPr>
                <w:rFonts w:asciiTheme="majorHAnsi" w:hAnsiTheme="majorHAnsi" w:cstheme="majorHAnsi"/>
                <w:b/>
                <w:bCs/>
              </w:rPr>
              <w:t>[23] TOTAL TVA DÉDUCTIBLE</w:t>
            </w:r>
          </w:p>
        </w:tc>
        <w:tc>
          <w:tcPr>
            <w:tcW w:w="2875" w:type="dxa"/>
            <w:gridSpan w:val="2"/>
            <w:tcBorders>
              <w:left w:val="nil"/>
            </w:tcBorders>
            <w:vAlign w:val="center"/>
          </w:tcPr>
          <w:p w14:paraId="247D81EE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7DEE3B3C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37635A58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</w:tr>
      <w:tr w:rsidR="00C376F3" w:rsidRPr="00C376F3" w14:paraId="14E71B9A" w14:textId="77777777" w:rsidTr="00C376F3">
        <w:trPr>
          <w:trHeight w:val="454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4AE6E2D7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16992E0C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445510</w:t>
            </w:r>
          </w:p>
        </w:tc>
        <w:tc>
          <w:tcPr>
            <w:tcW w:w="6781" w:type="dxa"/>
            <w:gridSpan w:val="3"/>
            <w:vAlign w:val="center"/>
          </w:tcPr>
          <w:p w14:paraId="0D8830F8" w14:textId="083558B0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  <w:r w:rsidRPr="00C376F3">
              <w:rPr>
                <w:rFonts w:asciiTheme="majorHAnsi" w:hAnsiTheme="majorHAnsi" w:cstheme="majorHAnsi"/>
                <w:b/>
                <w:bCs/>
              </w:rPr>
              <w:t>[28] et [32] TVA à DÉCAISSER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CCB4CD2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5E4EED01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</w:tr>
      <w:tr w:rsidR="00C376F3" w:rsidRPr="00C376F3" w14:paraId="3BD6766E" w14:textId="77777777" w:rsidTr="00C376F3">
        <w:trPr>
          <w:trHeight w:val="454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011AAD6E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777BF733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  <w:r w:rsidRPr="00C376F3">
              <w:rPr>
                <w:rFonts w:asciiTheme="majorHAnsi" w:hAnsiTheme="majorHAnsi" w:cstheme="majorHAnsi"/>
              </w:rPr>
              <w:t>445670</w:t>
            </w:r>
          </w:p>
        </w:tc>
        <w:tc>
          <w:tcPr>
            <w:tcW w:w="6781" w:type="dxa"/>
            <w:gridSpan w:val="3"/>
            <w:vAlign w:val="center"/>
          </w:tcPr>
          <w:p w14:paraId="69C7601A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  <w:r w:rsidRPr="00C376F3">
              <w:rPr>
                <w:rFonts w:asciiTheme="majorHAnsi" w:hAnsiTheme="majorHAnsi" w:cstheme="majorHAnsi"/>
                <w:b/>
                <w:bCs/>
              </w:rPr>
              <w:t>[25] et [27] CRÉDIT de TVA à REPORTER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0BEC580" w14:textId="77777777" w:rsidR="00C376F3" w:rsidRPr="00C376F3" w:rsidRDefault="00C376F3" w:rsidP="00C376F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51AB833C" w14:textId="77777777" w:rsidR="00C376F3" w:rsidRPr="00C376F3" w:rsidRDefault="00C376F3" w:rsidP="00C376F3">
            <w:pPr>
              <w:rPr>
                <w:rFonts w:asciiTheme="majorHAnsi" w:hAnsiTheme="majorHAnsi" w:cstheme="majorHAnsi"/>
              </w:rPr>
            </w:pPr>
          </w:p>
        </w:tc>
      </w:tr>
      <w:tr w:rsidR="00C376F3" w:rsidRPr="00C376F3" w14:paraId="2817C67C" w14:textId="77777777" w:rsidTr="00C376F3">
        <w:tc>
          <w:tcPr>
            <w:tcW w:w="9833" w:type="dxa"/>
            <w:gridSpan w:val="7"/>
            <w:tcBorders>
              <w:top w:val="nil"/>
            </w:tcBorders>
          </w:tcPr>
          <w:p w14:paraId="2D8A2770" w14:textId="77777777" w:rsidR="00C376F3" w:rsidRPr="00C376F3" w:rsidRDefault="00C376F3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</w:tbl>
    <w:p w14:paraId="09D1AA2E" w14:textId="23E0C0D8" w:rsidR="00797D5C" w:rsidRDefault="00C44BF9">
      <w:pPr>
        <w:rPr>
          <w:rFonts w:asciiTheme="majorHAnsi" w:hAnsiTheme="majorHAnsi" w:cstheme="majorHAnsi"/>
          <w:b/>
          <w:bCs/>
        </w:rPr>
      </w:pPr>
      <w:r>
        <w:rPr>
          <w:rFonts w:cstheme="minorHAnsi"/>
          <w:b/>
          <w:bCs/>
        </w:rPr>
        <w:lastRenderedPageBreak/>
        <w:t xml:space="preserve">Annexe 2 -Formulaire </w:t>
      </w:r>
      <w:r w:rsidR="00692B8F">
        <w:rPr>
          <w:rFonts w:cstheme="minorHAnsi"/>
          <w:b/>
          <w:bCs/>
        </w:rPr>
        <w:t xml:space="preserve">partiel de déclaration de TVA </w:t>
      </w:r>
    </w:p>
    <w:p w14:paraId="3263CF44" w14:textId="77777777" w:rsidR="00797D5C" w:rsidRDefault="00797D5C">
      <w:pPr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  <w:gridCol w:w="5816"/>
      </w:tblGrid>
      <w:tr w:rsidR="00797D5C" w14:paraId="5774A839" w14:textId="77777777" w:rsidTr="001B221D">
        <w:tc>
          <w:tcPr>
            <w:tcW w:w="3964" w:type="dxa"/>
          </w:tcPr>
          <w:p w14:paraId="505DCCDC" w14:textId="77777777" w:rsidR="00797D5C" w:rsidRDefault="00797D5C" w:rsidP="001B221D">
            <w:pPr>
              <w:rPr>
                <w:b/>
                <w:bCs/>
              </w:rPr>
            </w:pPr>
            <w:r w:rsidRPr="001D63C4">
              <w:rPr>
                <w:b/>
                <w:bCs/>
                <w:noProof/>
                <w:lang w:eastAsia="fr-FR"/>
              </w:rPr>
              <w:drawing>
                <wp:inline distT="0" distB="0" distL="0" distR="0" wp14:anchorId="372FADDB" wp14:editId="5E48C39B">
                  <wp:extent cx="1724025" cy="402273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361" cy="403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2" w:type="dxa"/>
            <w:vAlign w:val="center"/>
          </w:tcPr>
          <w:p w14:paraId="10A7E6AD" w14:textId="77777777" w:rsidR="00692B8F" w:rsidRDefault="00797D5C" w:rsidP="001B221D">
            <w:pPr>
              <w:jc w:val="center"/>
              <w:rPr>
                <w:b/>
                <w:bCs/>
                <w:sz w:val="28"/>
                <w:szCs w:val="28"/>
              </w:rPr>
            </w:pPr>
            <w:r w:rsidRPr="00326143">
              <w:rPr>
                <w:b/>
                <w:bCs/>
                <w:sz w:val="28"/>
                <w:szCs w:val="28"/>
              </w:rPr>
              <w:t xml:space="preserve">TAXE SUR LA VALEUR AJOUTÉE </w:t>
            </w:r>
          </w:p>
          <w:p w14:paraId="3988FD92" w14:textId="2884FB42" w:rsidR="00797D5C" w:rsidRPr="00326143" w:rsidRDefault="00797D5C" w:rsidP="001B221D">
            <w:pPr>
              <w:jc w:val="center"/>
              <w:rPr>
                <w:b/>
                <w:bCs/>
                <w:sz w:val="28"/>
                <w:szCs w:val="28"/>
              </w:rPr>
            </w:pPr>
            <w:r w:rsidRPr="00326143">
              <w:rPr>
                <w:b/>
                <w:bCs/>
                <w:sz w:val="28"/>
                <w:szCs w:val="28"/>
              </w:rPr>
              <w:t>ET TAXES ASSIMILÉES</w:t>
            </w:r>
          </w:p>
        </w:tc>
      </w:tr>
    </w:tbl>
    <w:p w14:paraId="316678E9" w14:textId="77777777" w:rsidR="00797D5C" w:rsidRDefault="00797D5C" w:rsidP="00797D5C">
      <w:pPr>
        <w:rPr>
          <w:b/>
          <w:bCs/>
        </w:rPr>
      </w:pPr>
    </w:p>
    <w:p w14:paraId="7B22D41B" w14:textId="77777777" w:rsidR="00797D5C" w:rsidRDefault="00797D5C" w:rsidP="00797D5C">
      <w:pPr>
        <w:rPr>
          <w:b/>
          <w:bCs/>
        </w:rPr>
      </w:pPr>
    </w:p>
    <w:p w14:paraId="43395331" w14:textId="64553275" w:rsidR="00797D5C" w:rsidRDefault="00797D5C" w:rsidP="00797D5C">
      <w:pPr>
        <w:rPr>
          <w:b/>
          <w:bCs/>
        </w:rPr>
      </w:pPr>
      <w:r>
        <w:rPr>
          <w:b/>
          <w:bCs/>
        </w:rPr>
        <w:t xml:space="preserve">FORMULAIRE DE SAISIE </w:t>
      </w:r>
    </w:p>
    <w:p w14:paraId="093962C2" w14:textId="77777777" w:rsidR="00797D5C" w:rsidRDefault="00797D5C" w:rsidP="00797D5C">
      <w:r w:rsidRPr="00326143">
        <w:t>Régime d’imposition : Réel normal</w:t>
      </w:r>
    </w:p>
    <w:p w14:paraId="4DF6622D" w14:textId="77777777" w:rsidR="00797D5C" w:rsidRDefault="00797D5C" w:rsidP="00797D5C">
      <w:pPr>
        <w:rPr>
          <w:b/>
          <w:bCs/>
        </w:rPr>
      </w:pPr>
    </w:p>
    <w:p w14:paraId="00213B68" w14:textId="77777777" w:rsidR="00797D5C" w:rsidRPr="009D60A6" w:rsidRDefault="00797D5C" w:rsidP="00797D5C">
      <w:pPr>
        <w:rPr>
          <w:b/>
          <w:bCs/>
        </w:rPr>
      </w:pPr>
      <w:r w:rsidRPr="009D60A6">
        <w:rPr>
          <w:b/>
          <w:bCs/>
        </w:rPr>
        <w:t>A – MONTANT DES OPÉRATIONS RÉALISÉES</w:t>
      </w:r>
    </w:p>
    <w:p w14:paraId="15F0BD35" w14:textId="77777777" w:rsidR="00797D5C" w:rsidRPr="009D60A6" w:rsidRDefault="00797D5C" w:rsidP="00797D5C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7"/>
        <w:gridCol w:w="7644"/>
        <w:gridCol w:w="1507"/>
      </w:tblGrid>
      <w:tr w:rsidR="00797D5C" w14:paraId="79434DD8" w14:textId="77777777" w:rsidTr="00606832">
        <w:tc>
          <w:tcPr>
            <w:tcW w:w="9628" w:type="dxa"/>
            <w:gridSpan w:val="3"/>
          </w:tcPr>
          <w:p w14:paraId="4F97451D" w14:textId="77777777" w:rsidR="00797D5C" w:rsidRPr="009D60A6" w:rsidRDefault="00797D5C" w:rsidP="001B221D">
            <w:pPr>
              <w:rPr>
                <w:b/>
                <w:bCs/>
              </w:rPr>
            </w:pPr>
            <w:r w:rsidRPr="009D60A6">
              <w:rPr>
                <w:b/>
                <w:bCs/>
              </w:rPr>
              <w:t xml:space="preserve">OPÉRATIONS </w:t>
            </w:r>
            <w:r>
              <w:rPr>
                <w:b/>
                <w:bCs/>
              </w:rPr>
              <w:t>TAXÉES</w:t>
            </w:r>
            <w:r w:rsidRPr="009D60A6">
              <w:rPr>
                <w:b/>
                <w:bCs/>
              </w:rPr>
              <w:t xml:space="preserve"> (HT)</w:t>
            </w:r>
          </w:p>
        </w:tc>
      </w:tr>
      <w:tr w:rsidR="00797D5C" w14:paraId="3450EA4D" w14:textId="77777777" w:rsidTr="00606832">
        <w:tc>
          <w:tcPr>
            <w:tcW w:w="477" w:type="dxa"/>
          </w:tcPr>
          <w:p w14:paraId="260E417F" w14:textId="360388FE" w:rsidR="00797D5C" w:rsidRDefault="00606832" w:rsidP="001B221D">
            <w:r>
              <w:t>A1</w:t>
            </w:r>
          </w:p>
          <w:p w14:paraId="0BF35984" w14:textId="739600F7" w:rsidR="00797D5C" w:rsidRDefault="00606832" w:rsidP="001B221D">
            <w:r>
              <w:t>B2</w:t>
            </w:r>
          </w:p>
        </w:tc>
        <w:tc>
          <w:tcPr>
            <w:tcW w:w="7644" w:type="dxa"/>
          </w:tcPr>
          <w:p w14:paraId="11BDCF29" w14:textId="77777777" w:rsidR="00797D5C" w:rsidRPr="009D60A6" w:rsidRDefault="00797D5C" w:rsidP="001B221D">
            <w:r w:rsidRPr="009D60A6">
              <w:t>Ventes, prestations de services</w:t>
            </w:r>
          </w:p>
          <w:p w14:paraId="39C0FFD5" w14:textId="77777777" w:rsidR="00797D5C" w:rsidRDefault="00797D5C" w:rsidP="001B221D">
            <w:r w:rsidRPr="009D60A6">
              <w:t>Acquisitions intracommunautaires</w:t>
            </w:r>
          </w:p>
        </w:tc>
        <w:tc>
          <w:tcPr>
            <w:tcW w:w="1507" w:type="dxa"/>
          </w:tcPr>
          <w:p w14:paraId="3C23611A" w14:textId="77777777" w:rsidR="00797D5C" w:rsidRPr="007C0313" w:rsidRDefault="00797D5C" w:rsidP="001B221D">
            <w:pPr>
              <w:jc w:val="right"/>
              <w:rPr>
                <w:color w:val="FF0000"/>
              </w:rPr>
            </w:pPr>
          </w:p>
        </w:tc>
      </w:tr>
    </w:tbl>
    <w:p w14:paraId="7920416E" w14:textId="77777777" w:rsidR="00797D5C" w:rsidRDefault="00797D5C" w:rsidP="00797D5C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9"/>
        <w:gridCol w:w="7658"/>
        <w:gridCol w:w="1511"/>
      </w:tblGrid>
      <w:tr w:rsidR="00797D5C" w14:paraId="3AC9BCBD" w14:textId="77777777" w:rsidTr="001B221D">
        <w:tc>
          <w:tcPr>
            <w:tcW w:w="10456" w:type="dxa"/>
            <w:gridSpan w:val="3"/>
          </w:tcPr>
          <w:p w14:paraId="657B005C" w14:textId="77777777" w:rsidR="00797D5C" w:rsidRPr="009D60A6" w:rsidRDefault="00797D5C" w:rsidP="001B221D">
            <w:pPr>
              <w:rPr>
                <w:b/>
                <w:bCs/>
              </w:rPr>
            </w:pPr>
            <w:r w:rsidRPr="009D60A6">
              <w:rPr>
                <w:b/>
                <w:bCs/>
              </w:rPr>
              <w:t xml:space="preserve">OPÉRATIONS </w:t>
            </w:r>
            <w:r>
              <w:rPr>
                <w:b/>
                <w:bCs/>
              </w:rPr>
              <w:t>NON TAXÉES</w:t>
            </w:r>
          </w:p>
        </w:tc>
      </w:tr>
      <w:tr w:rsidR="00797D5C" w14:paraId="6B889E4D" w14:textId="77777777" w:rsidTr="001B221D">
        <w:tc>
          <w:tcPr>
            <w:tcW w:w="460" w:type="dxa"/>
          </w:tcPr>
          <w:p w14:paraId="685A670A" w14:textId="0E48060E" w:rsidR="00797D5C" w:rsidRDefault="00606832" w:rsidP="001B221D">
            <w:r>
              <w:t>E1</w:t>
            </w:r>
          </w:p>
          <w:p w14:paraId="6F2FD64D" w14:textId="747809E9" w:rsidR="00797D5C" w:rsidRDefault="00606832" w:rsidP="001B221D">
            <w:r>
              <w:t>F2</w:t>
            </w:r>
          </w:p>
        </w:tc>
        <w:tc>
          <w:tcPr>
            <w:tcW w:w="8324" w:type="dxa"/>
          </w:tcPr>
          <w:p w14:paraId="193D48DA" w14:textId="77777777" w:rsidR="00797D5C" w:rsidRDefault="00797D5C" w:rsidP="001B221D">
            <w:r>
              <w:t>Exportations Hors UE</w:t>
            </w:r>
          </w:p>
          <w:p w14:paraId="5F2096DB" w14:textId="77777777" w:rsidR="00797D5C" w:rsidRDefault="00797D5C" w:rsidP="001B221D">
            <w:r>
              <w:t>Livraisons intracommunautaires</w:t>
            </w:r>
          </w:p>
        </w:tc>
        <w:tc>
          <w:tcPr>
            <w:tcW w:w="1672" w:type="dxa"/>
          </w:tcPr>
          <w:p w14:paraId="00482A3A" w14:textId="77777777" w:rsidR="00797D5C" w:rsidRPr="00EA67D5" w:rsidRDefault="00797D5C" w:rsidP="001B221D">
            <w:pPr>
              <w:jc w:val="right"/>
              <w:rPr>
                <w:color w:val="FF0000"/>
              </w:rPr>
            </w:pPr>
          </w:p>
        </w:tc>
      </w:tr>
    </w:tbl>
    <w:p w14:paraId="732DE8C1" w14:textId="77777777" w:rsidR="00797D5C" w:rsidRDefault="00797D5C" w:rsidP="00797D5C"/>
    <w:p w14:paraId="43473B36" w14:textId="77777777" w:rsidR="00797D5C" w:rsidRDefault="00797D5C" w:rsidP="00797D5C"/>
    <w:p w14:paraId="1EB74D47" w14:textId="77777777" w:rsidR="00797D5C" w:rsidRDefault="00797D5C" w:rsidP="00797D5C">
      <w:pPr>
        <w:rPr>
          <w:b/>
          <w:bCs/>
        </w:rPr>
      </w:pPr>
      <w:r>
        <w:rPr>
          <w:b/>
          <w:bCs/>
        </w:rPr>
        <w:t>B</w:t>
      </w:r>
      <w:r w:rsidRPr="009D60A6">
        <w:rPr>
          <w:b/>
          <w:bCs/>
        </w:rPr>
        <w:t xml:space="preserve"> – </w:t>
      </w:r>
      <w:r>
        <w:rPr>
          <w:b/>
          <w:bCs/>
        </w:rPr>
        <w:t>DÉCOMPTE DE LA TVA À PAYER</w:t>
      </w:r>
    </w:p>
    <w:p w14:paraId="791C5B48" w14:textId="77777777" w:rsidR="00797D5C" w:rsidRDefault="00797D5C" w:rsidP="00797D5C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0"/>
        <w:gridCol w:w="5899"/>
        <w:gridCol w:w="1712"/>
        <w:gridCol w:w="1547"/>
      </w:tblGrid>
      <w:tr w:rsidR="00797D5C" w14:paraId="447FAF2A" w14:textId="77777777" w:rsidTr="001B221D">
        <w:tc>
          <w:tcPr>
            <w:tcW w:w="6954" w:type="dxa"/>
            <w:gridSpan w:val="2"/>
          </w:tcPr>
          <w:p w14:paraId="4FE6C5BA" w14:textId="77777777" w:rsidR="00797D5C" w:rsidRPr="00065AFC" w:rsidRDefault="00797D5C" w:rsidP="001B221D">
            <w:pPr>
              <w:rPr>
                <w:b/>
                <w:bCs/>
              </w:rPr>
            </w:pPr>
            <w:r w:rsidRPr="00065AFC">
              <w:rPr>
                <w:b/>
                <w:bCs/>
              </w:rPr>
              <w:t>TVA BRUTE</w:t>
            </w:r>
          </w:p>
        </w:tc>
        <w:tc>
          <w:tcPr>
            <w:tcW w:w="1836" w:type="dxa"/>
          </w:tcPr>
          <w:p w14:paraId="633C520D" w14:textId="77777777" w:rsidR="00797D5C" w:rsidRDefault="00797D5C" w:rsidP="001B221D">
            <w:pPr>
              <w:jc w:val="center"/>
            </w:pPr>
            <w:r>
              <w:t>Base hors taxe</w:t>
            </w:r>
          </w:p>
        </w:tc>
        <w:tc>
          <w:tcPr>
            <w:tcW w:w="1666" w:type="dxa"/>
          </w:tcPr>
          <w:p w14:paraId="1C24A2A1" w14:textId="77777777" w:rsidR="00797D5C" w:rsidRDefault="00797D5C" w:rsidP="001B221D">
            <w:pPr>
              <w:jc w:val="center"/>
            </w:pPr>
            <w:r>
              <w:t>Taxe due</w:t>
            </w:r>
          </w:p>
        </w:tc>
      </w:tr>
      <w:tr w:rsidR="00797D5C" w14:paraId="76FC49D2" w14:textId="77777777" w:rsidTr="001B221D">
        <w:tc>
          <w:tcPr>
            <w:tcW w:w="469" w:type="dxa"/>
          </w:tcPr>
          <w:p w14:paraId="716FAC55" w14:textId="77777777" w:rsidR="00797D5C" w:rsidRDefault="00797D5C" w:rsidP="001B221D">
            <w:r>
              <w:t>08</w:t>
            </w:r>
          </w:p>
          <w:p w14:paraId="64331D0E" w14:textId="77777777" w:rsidR="00797D5C" w:rsidRDefault="00797D5C" w:rsidP="001B221D">
            <w:r>
              <w:t>09</w:t>
            </w:r>
          </w:p>
          <w:p w14:paraId="17EE9CBF" w14:textId="77777777" w:rsidR="00797D5C" w:rsidRDefault="00797D5C" w:rsidP="001B221D">
            <w:r>
              <w:t>9B</w:t>
            </w:r>
          </w:p>
        </w:tc>
        <w:tc>
          <w:tcPr>
            <w:tcW w:w="6485" w:type="dxa"/>
          </w:tcPr>
          <w:p w14:paraId="38000C20" w14:textId="77777777" w:rsidR="00797D5C" w:rsidRDefault="00797D5C" w:rsidP="001B221D">
            <w:r>
              <w:t>Taux normal 20 %</w:t>
            </w:r>
          </w:p>
          <w:p w14:paraId="74DDFF10" w14:textId="77777777" w:rsidR="00797D5C" w:rsidRDefault="00797D5C" w:rsidP="001B221D">
            <w:r>
              <w:t>Taux réduit 5,5 %</w:t>
            </w:r>
          </w:p>
          <w:p w14:paraId="038F080B" w14:textId="77777777" w:rsidR="00797D5C" w:rsidRDefault="00797D5C" w:rsidP="001B221D">
            <w:r>
              <w:t>Taux réduit 10 %</w:t>
            </w:r>
          </w:p>
        </w:tc>
        <w:tc>
          <w:tcPr>
            <w:tcW w:w="1836" w:type="dxa"/>
          </w:tcPr>
          <w:p w14:paraId="213451F5" w14:textId="77777777" w:rsidR="00797D5C" w:rsidRPr="00EA67D5" w:rsidRDefault="00797D5C" w:rsidP="001B221D">
            <w:pPr>
              <w:jc w:val="right"/>
              <w:rPr>
                <w:color w:val="FF0000"/>
              </w:rPr>
            </w:pPr>
          </w:p>
        </w:tc>
        <w:tc>
          <w:tcPr>
            <w:tcW w:w="1666" w:type="dxa"/>
          </w:tcPr>
          <w:p w14:paraId="6F38F42D" w14:textId="77777777" w:rsidR="00797D5C" w:rsidRPr="00EA67D5" w:rsidRDefault="00797D5C" w:rsidP="001B221D">
            <w:pPr>
              <w:jc w:val="right"/>
              <w:rPr>
                <w:color w:val="FF0000"/>
              </w:rPr>
            </w:pPr>
          </w:p>
        </w:tc>
      </w:tr>
      <w:tr w:rsidR="00797D5C" w14:paraId="06649924" w14:textId="77777777" w:rsidTr="001B221D">
        <w:tc>
          <w:tcPr>
            <w:tcW w:w="469" w:type="dxa"/>
          </w:tcPr>
          <w:p w14:paraId="47A8F7A6" w14:textId="77777777" w:rsidR="00797D5C" w:rsidRPr="00F65327" w:rsidRDefault="00797D5C" w:rsidP="001B221D">
            <w:pPr>
              <w:rPr>
                <w:b/>
                <w:bCs/>
              </w:rPr>
            </w:pPr>
            <w:r w:rsidRPr="00F65327">
              <w:rPr>
                <w:b/>
                <w:bCs/>
              </w:rPr>
              <w:t>16</w:t>
            </w:r>
          </w:p>
        </w:tc>
        <w:tc>
          <w:tcPr>
            <w:tcW w:w="8321" w:type="dxa"/>
            <w:gridSpan w:val="2"/>
          </w:tcPr>
          <w:p w14:paraId="3831669C" w14:textId="77777777" w:rsidR="00797D5C" w:rsidRPr="00F65327" w:rsidRDefault="00797D5C" w:rsidP="001B221D">
            <w:pPr>
              <w:rPr>
                <w:b/>
                <w:bCs/>
              </w:rPr>
            </w:pPr>
            <w:r w:rsidRPr="00F65327">
              <w:rPr>
                <w:b/>
                <w:bCs/>
              </w:rPr>
              <w:t>Total de la TVA brute due</w:t>
            </w:r>
          </w:p>
        </w:tc>
        <w:tc>
          <w:tcPr>
            <w:tcW w:w="1666" w:type="dxa"/>
          </w:tcPr>
          <w:p w14:paraId="5A3A3734" w14:textId="77777777" w:rsidR="00797D5C" w:rsidRPr="00EA67D5" w:rsidRDefault="00797D5C" w:rsidP="001B221D">
            <w:pPr>
              <w:jc w:val="right"/>
              <w:rPr>
                <w:color w:val="FF0000"/>
              </w:rPr>
            </w:pPr>
          </w:p>
        </w:tc>
      </w:tr>
      <w:tr w:rsidR="00797D5C" w14:paraId="6A54EAE4" w14:textId="77777777" w:rsidTr="001B221D">
        <w:tc>
          <w:tcPr>
            <w:tcW w:w="469" w:type="dxa"/>
          </w:tcPr>
          <w:p w14:paraId="5C53A5FC" w14:textId="77777777" w:rsidR="00797D5C" w:rsidRPr="00F65327" w:rsidRDefault="00797D5C" w:rsidP="001B221D">
            <w:pPr>
              <w:rPr>
                <w:b/>
                <w:bCs/>
              </w:rPr>
            </w:pPr>
            <w:r w:rsidRPr="00F65327">
              <w:rPr>
                <w:b/>
                <w:bCs/>
              </w:rPr>
              <w:t>17</w:t>
            </w:r>
          </w:p>
        </w:tc>
        <w:tc>
          <w:tcPr>
            <w:tcW w:w="8321" w:type="dxa"/>
            <w:gridSpan w:val="2"/>
          </w:tcPr>
          <w:p w14:paraId="10139F53" w14:textId="77777777" w:rsidR="00797D5C" w:rsidRPr="00F65327" w:rsidRDefault="00797D5C" w:rsidP="001B221D">
            <w:pPr>
              <w:rPr>
                <w:b/>
                <w:bCs/>
              </w:rPr>
            </w:pPr>
            <w:r w:rsidRPr="00F65327">
              <w:rPr>
                <w:b/>
                <w:bCs/>
              </w:rPr>
              <w:t>Dont TVA sur acquisitions intracommunautaires</w:t>
            </w:r>
          </w:p>
        </w:tc>
        <w:tc>
          <w:tcPr>
            <w:tcW w:w="1666" w:type="dxa"/>
          </w:tcPr>
          <w:p w14:paraId="5BD3E068" w14:textId="77777777" w:rsidR="00797D5C" w:rsidRPr="006D6856" w:rsidRDefault="00797D5C" w:rsidP="001B221D">
            <w:pPr>
              <w:jc w:val="right"/>
              <w:rPr>
                <w:color w:val="FF0000"/>
              </w:rPr>
            </w:pPr>
          </w:p>
        </w:tc>
      </w:tr>
    </w:tbl>
    <w:p w14:paraId="3E7383EA" w14:textId="77777777" w:rsidR="00797D5C" w:rsidRDefault="00797D5C" w:rsidP="00797D5C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46"/>
        <w:gridCol w:w="1522"/>
      </w:tblGrid>
      <w:tr w:rsidR="00797D5C" w14:paraId="272D02D3" w14:textId="77777777" w:rsidTr="001B221D">
        <w:tc>
          <w:tcPr>
            <w:tcW w:w="10456" w:type="dxa"/>
            <w:gridSpan w:val="3"/>
          </w:tcPr>
          <w:p w14:paraId="70988B83" w14:textId="77777777" w:rsidR="00797D5C" w:rsidRPr="009D60A6" w:rsidRDefault="00797D5C" w:rsidP="001B221D">
            <w:pPr>
              <w:rPr>
                <w:b/>
                <w:bCs/>
              </w:rPr>
            </w:pPr>
            <w:r>
              <w:rPr>
                <w:b/>
                <w:bCs/>
              </w:rPr>
              <w:t>TVA DÉDUCTIBLE</w:t>
            </w:r>
          </w:p>
        </w:tc>
      </w:tr>
      <w:tr w:rsidR="00797D5C" w14:paraId="48D9CADA" w14:textId="77777777" w:rsidTr="001B221D">
        <w:tc>
          <w:tcPr>
            <w:tcW w:w="460" w:type="dxa"/>
          </w:tcPr>
          <w:p w14:paraId="04D2113A" w14:textId="77777777" w:rsidR="00797D5C" w:rsidRDefault="00797D5C" w:rsidP="001B221D">
            <w:r>
              <w:t>19</w:t>
            </w:r>
          </w:p>
          <w:p w14:paraId="09EB96DF" w14:textId="77777777" w:rsidR="00797D5C" w:rsidRDefault="00797D5C" w:rsidP="001B221D">
            <w:r>
              <w:t>20</w:t>
            </w:r>
          </w:p>
          <w:p w14:paraId="2E07905A" w14:textId="77777777" w:rsidR="00797D5C" w:rsidRDefault="00797D5C" w:rsidP="001B221D">
            <w:r>
              <w:t>22</w:t>
            </w:r>
          </w:p>
        </w:tc>
        <w:tc>
          <w:tcPr>
            <w:tcW w:w="8324" w:type="dxa"/>
          </w:tcPr>
          <w:p w14:paraId="73398E08" w14:textId="77777777" w:rsidR="00797D5C" w:rsidRDefault="00797D5C" w:rsidP="001B221D">
            <w:r>
              <w:t>Biens constituant des immobilisations</w:t>
            </w:r>
          </w:p>
          <w:p w14:paraId="020AB1BC" w14:textId="77777777" w:rsidR="00797D5C" w:rsidRDefault="00797D5C" w:rsidP="001B221D">
            <w:r>
              <w:t>Autres biens et services</w:t>
            </w:r>
          </w:p>
          <w:p w14:paraId="6F513144" w14:textId="77777777" w:rsidR="00797D5C" w:rsidRDefault="00797D5C" w:rsidP="001B221D">
            <w:r>
              <w:t>Report du crédit apparaissant ligne 27 de la précédente déclaration</w:t>
            </w:r>
          </w:p>
        </w:tc>
        <w:tc>
          <w:tcPr>
            <w:tcW w:w="1672" w:type="dxa"/>
          </w:tcPr>
          <w:p w14:paraId="18DBF1D9" w14:textId="77777777" w:rsidR="00797D5C" w:rsidRDefault="00797D5C" w:rsidP="001B221D">
            <w:pPr>
              <w:jc w:val="right"/>
            </w:pPr>
          </w:p>
        </w:tc>
      </w:tr>
      <w:tr w:rsidR="00797D5C" w14:paraId="5C5F6EA6" w14:textId="77777777" w:rsidTr="001B221D">
        <w:tc>
          <w:tcPr>
            <w:tcW w:w="460" w:type="dxa"/>
          </w:tcPr>
          <w:p w14:paraId="6647EFCD" w14:textId="77777777" w:rsidR="00797D5C" w:rsidRPr="00F65327" w:rsidRDefault="00797D5C" w:rsidP="001B221D">
            <w:pPr>
              <w:rPr>
                <w:b/>
                <w:bCs/>
              </w:rPr>
            </w:pPr>
            <w:r w:rsidRPr="00F65327">
              <w:rPr>
                <w:b/>
                <w:bCs/>
              </w:rPr>
              <w:t>23</w:t>
            </w:r>
          </w:p>
        </w:tc>
        <w:tc>
          <w:tcPr>
            <w:tcW w:w="8324" w:type="dxa"/>
          </w:tcPr>
          <w:p w14:paraId="70C766CF" w14:textId="77777777" w:rsidR="00797D5C" w:rsidRPr="00F65327" w:rsidRDefault="00797D5C" w:rsidP="001B221D">
            <w:pPr>
              <w:rPr>
                <w:b/>
                <w:bCs/>
              </w:rPr>
            </w:pPr>
            <w:r w:rsidRPr="00F65327">
              <w:rPr>
                <w:b/>
                <w:bCs/>
              </w:rPr>
              <w:t>Total TVA déductible</w:t>
            </w:r>
          </w:p>
        </w:tc>
        <w:tc>
          <w:tcPr>
            <w:tcW w:w="1672" w:type="dxa"/>
          </w:tcPr>
          <w:p w14:paraId="2CBFFD26" w14:textId="77777777" w:rsidR="00797D5C" w:rsidRPr="0038504C" w:rsidRDefault="00797D5C" w:rsidP="001B221D">
            <w:pPr>
              <w:jc w:val="right"/>
              <w:rPr>
                <w:color w:val="FF0000"/>
              </w:rPr>
            </w:pPr>
          </w:p>
        </w:tc>
      </w:tr>
    </w:tbl>
    <w:p w14:paraId="1FFEDC2D" w14:textId="77777777" w:rsidR="00797D5C" w:rsidRDefault="00797D5C" w:rsidP="00797D5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34"/>
        <w:gridCol w:w="1534"/>
      </w:tblGrid>
      <w:tr w:rsidR="00797D5C" w14:paraId="3F0D9EE3" w14:textId="77777777" w:rsidTr="001B221D">
        <w:tc>
          <w:tcPr>
            <w:tcW w:w="10456" w:type="dxa"/>
            <w:gridSpan w:val="3"/>
          </w:tcPr>
          <w:p w14:paraId="0F515A9B" w14:textId="77777777" w:rsidR="00797D5C" w:rsidRPr="009D60A6" w:rsidRDefault="00797D5C" w:rsidP="001B221D">
            <w:pPr>
              <w:rPr>
                <w:b/>
                <w:bCs/>
              </w:rPr>
            </w:pPr>
            <w:r>
              <w:rPr>
                <w:b/>
                <w:bCs/>
              </w:rPr>
              <w:t>CRÉDITS</w:t>
            </w:r>
          </w:p>
        </w:tc>
      </w:tr>
      <w:tr w:rsidR="00797D5C" w14:paraId="506EF12C" w14:textId="77777777" w:rsidTr="001B221D">
        <w:tc>
          <w:tcPr>
            <w:tcW w:w="460" w:type="dxa"/>
          </w:tcPr>
          <w:p w14:paraId="0895353F" w14:textId="77777777" w:rsidR="00797D5C" w:rsidRDefault="00797D5C" w:rsidP="001B221D">
            <w:r>
              <w:t>25</w:t>
            </w:r>
          </w:p>
          <w:p w14:paraId="5F287000" w14:textId="77777777" w:rsidR="00797D5C" w:rsidRPr="00345270" w:rsidRDefault="00797D5C" w:rsidP="001B221D">
            <w:pPr>
              <w:rPr>
                <w:b/>
                <w:bCs/>
              </w:rPr>
            </w:pPr>
            <w:r w:rsidRPr="00345270">
              <w:rPr>
                <w:b/>
                <w:bCs/>
              </w:rPr>
              <w:t>27</w:t>
            </w:r>
          </w:p>
        </w:tc>
        <w:tc>
          <w:tcPr>
            <w:tcW w:w="8324" w:type="dxa"/>
          </w:tcPr>
          <w:p w14:paraId="2D5DA018" w14:textId="77777777" w:rsidR="00797D5C" w:rsidRDefault="00797D5C" w:rsidP="001B221D">
            <w:r>
              <w:t>Crédit de TVA (ligne 23 – ligne 16)</w:t>
            </w:r>
          </w:p>
          <w:p w14:paraId="7BD3885D" w14:textId="77777777" w:rsidR="00797D5C" w:rsidRPr="00345270" w:rsidRDefault="00797D5C" w:rsidP="001B221D">
            <w:pPr>
              <w:rPr>
                <w:b/>
                <w:bCs/>
              </w:rPr>
            </w:pPr>
            <w:r w:rsidRPr="00345270">
              <w:rPr>
                <w:b/>
                <w:bCs/>
              </w:rPr>
              <w:t>Crédit à reporter</w:t>
            </w:r>
          </w:p>
        </w:tc>
        <w:tc>
          <w:tcPr>
            <w:tcW w:w="1672" w:type="dxa"/>
          </w:tcPr>
          <w:p w14:paraId="7D235B35" w14:textId="77777777" w:rsidR="00797D5C" w:rsidRDefault="00797D5C" w:rsidP="001B221D"/>
        </w:tc>
      </w:tr>
    </w:tbl>
    <w:p w14:paraId="3083C7EA" w14:textId="77777777" w:rsidR="00797D5C" w:rsidRDefault="00797D5C" w:rsidP="00797D5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30"/>
        <w:gridCol w:w="1538"/>
      </w:tblGrid>
      <w:tr w:rsidR="00797D5C" w14:paraId="70637224" w14:textId="77777777" w:rsidTr="001B221D">
        <w:tc>
          <w:tcPr>
            <w:tcW w:w="10456" w:type="dxa"/>
            <w:gridSpan w:val="3"/>
          </w:tcPr>
          <w:p w14:paraId="4A992669" w14:textId="77777777" w:rsidR="00797D5C" w:rsidRPr="009D60A6" w:rsidRDefault="00797D5C" w:rsidP="001B221D">
            <w:pPr>
              <w:rPr>
                <w:b/>
                <w:bCs/>
              </w:rPr>
            </w:pPr>
            <w:r>
              <w:rPr>
                <w:b/>
                <w:bCs/>
              </w:rPr>
              <w:t>TAXE À PAYER</w:t>
            </w:r>
          </w:p>
        </w:tc>
      </w:tr>
      <w:tr w:rsidR="00797D5C" w14:paraId="0DA3406B" w14:textId="77777777" w:rsidTr="001B221D">
        <w:tc>
          <w:tcPr>
            <w:tcW w:w="460" w:type="dxa"/>
          </w:tcPr>
          <w:p w14:paraId="321ED3C7" w14:textId="77777777" w:rsidR="00797D5C" w:rsidRDefault="00797D5C" w:rsidP="001B221D">
            <w:r>
              <w:t>28</w:t>
            </w:r>
          </w:p>
          <w:p w14:paraId="63AF4724" w14:textId="77777777" w:rsidR="00797D5C" w:rsidRPr="009F52B4" w:rsidRDefault="00797D5C" w:rsidP="001B221D">
            <w:pPr>
              <w:rPr>
                <w:b/>
                <w:bCs/>
              </w:rPr>
            </w:pPr>
            <w:r w:rsidRPr="009F52B4">
              <w:rPr>
                <w:b/>
                <w:bCs/>
              </w:rPr>
              <w:t>32</w:t>
            </w:r>
          </w:p>
        </w:tc>
        <w:tc>
          <w:tcPr>
            <w:tcW w:w="8324" w:type="dxa"/>
          </w:tcPr>
          <w:p w14:paraId="564925B7" w14:textId="77777777" w:rsidR="00797D5C" w:rsidRDefault="00797D5C" w:rsidP="001B221D">
            <w:r>
              <w:t>TVA nette due (ligne 16 – ligne 23)</w:t>
            </w:r>
          </w:p>
          <w:p w14:paraId="4F38BE10" w14:textId="77777777" w:rsidR="00797D5C" w:rsidRPr="009F52B4" w:rsidRDefault="00797D5C" w:rsidP="001B221D">
            <w:pPr>
              <w:rPr>
                <w:b/>
                <w:bCs/>
              </w:rPr>
            </w:pPr>
            <w:r w:rsidRPr="009F52B4">
              <w:rPr>
                <w:b/>
                <w:bCs/>
              </w:rPr>
              <w:t>Total à payer</w:t>
            </w:r>
          </w:p>
        </w:tc>
        <w:tc>
          <w:tcPr>
            <w:tcW w:w="1672" w:type="dxa"/>
          </w:tcPr>
          <w:p w14:paraId="4EE04AD2" w14:textId="77777777" w:rsidR="00797D5C" w:rsidRDefault="00797D5C" w:rsidP="001B221D">
            <w:pPr>
              <w:jc w:val="right"/>
            </w:pPr>
          </w:p>
        </w:tc>
      </w:tr>
    </w:tbl>
    <w:p w14:paraId="25F69016" w14:textId="77777777" w:rsidR="00CF42AE" w:rsidRPr="004860FB" w:rsidRDefault="00CF42AE" w:rsidP="004860FB">
      <w:pPr>
        <w:jc w:val="both"/>
        <w:rPr>
          <w:rFonts w:asciiTheme="majorHAnsi" w:hAnsiTheme="majorHAnsi" w:cstheme="majorHAnsi"/>
          <w:b/>
          <w:bCs/>
        </w:rPr>
      </w:pPr>
    </w:p>
    <w:sectPr w:rsidR="00CF42AE" w:rsidRPr="004860FB" w:rsidSect="00C44BF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AA6AF" w14:textId="77777777" w:rsidR="000C0B9E" w:rsidRDefault="000C0B9E" w:rsidP="00B06EBE">
      <w:r>
        <w:separator/>
      </w:r>
    </w:p>
  </w:endnote>
  <w:endnote w:type="continuationSeparator" w:id="0">
    <w:p w14:paraId="1AD0F163" w14:textId="77777777" w:rsidR="000C0B9E" w:rsidRDefault="000C0B9E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9F40C" w14:textId="77777777" w:rsidR="00FD2E31" w:rsidRDefault="00FD2E3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B0A6" w14:textId="1734BC35" w:rsidR="00B06EBE" w:rsidRPr="00B06EBE" w:rsidRDefault="00B06EBE" w:rsidP="00B06EBE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DA922B" wp14:editId="522673F5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| La </w:t>
    </w:r>
    <w:r w:rsidR="00DD532F">
      <w:rPr>
        <w:rFonts w:cstheme="minorHAnsi"/>
        <w:sz w:val="16"/>
        <w:szCs w:val="16"/>
      </w:rPr>
      <w:t>déclaration de TVA et ses calculs</w:t>
    </w:r>
    <w:r>
      <w:rPr>
        <w:rFonts w:cstheme="minorHAnsi"/>
        <w:sz w:val="16"/>
        <w:szCs w:val="16"/>
      </w:rPr>
      <w:t xml:space="preserve"> N</w:t>
    </w:r>
    <w:r w:rsidR="00E8711C">
      <w:rPr>
        <w:rFonts w:cstheme="minorHAnsi"/>
        <w:sz w:val="16"/>
        <w:szCs w:val="16"/>
      </w:rPr>
      <w:t>5</w:t>
    </w:r>
    <w:r>
      <w:rPr>
        <w:rFonts w:cstheme="minorHAnsi"/>
        <w:sz w:val="16"/>
        <w:szCs w:val="16"/>
      </w:rPr>
      <w:t xml:space="preserve"> - Gilles </w:t>
    </w:r>
    <w:proofErr w:type="spellStart"/>
    <w:r>
      <w:rPr>
        <w:rFonts w:cstheme="minorHAnsi"/>
        <w:sz w:val="16"/>
        <w:szCs w:val="16"/>
      </w:rPr>
      <w:t>Chevaldin</w:t>
    </w:r>
    <w:proofErr w:type="spellEnd"/>
    <w:r>
      <w:rPr>
        <w:rFonts w:cstheme="minorHAnsi"/>
        <w:sz w:val="16"/>
        <w:szCs w:val="16"/>
      </w:rPr>
      <w:t xml:space="preserve"> académie Orléans-Tours</w:t>
    </w:r>
    <w:r w:rsidR="000B5FDC"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9750" w14:textId="77777777" w:rsidR="00FD2E31" w:rsidRDefault="00FD2E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C5FBD" w14:textId="77777777" w:rsidR="000C0B9E" w:rsidRDefault="000C0B9E" w:rsidP="00B06EBE">
      <w:r>
        <w:separator/>
      </w:r>
    </w:p>
  </w:footnote>
  <w:footnote w:type="continuationSeparator" w:id="0">
    <w:p w14:paraId="7BB72A81" w14:textId="77777777" w:rsidR="000C0B9E" w:rsidRDefault="000C0B9E" w:rsidP="00B0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C89D" w14:textId="77777777" w:rsidR="00FD2E31" w:rsidRDefault="00FD2E3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567E" w14:textId="77777777" w:rsidR="00FD2E31" w:rsidRDefault="00FD2E3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269BC" w14:textId="77777777" w:rsidR="00FD2E31" w:rsidRDefault="00FD2E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3"/>
  </w:num>
  <w:num w:numId="3" w16cid:durableId="1752507600">
    <w:abstractNumId w:val="0"/>
  </w:num>
  <w:num w:numId="4" w16cid:durableId="9988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24BBC"/>
    <w:rsid w:val="00091F00"/>
    <w:rsid w:val="000B4A41"/>
    <w:rsid w:val="000B5FDC"/>
    <w:rsid w:val="000C0B9E"/>
    <w:rsid w:val="000C6A58"/>
    <w:rsid w:val="000E5AA7"/>
    <w:rsid w:val="001052D8"/>
    <w:rsid w:val="00133B89"/>
    <w:rsid w:val="00154E93"/>
    <w:rsid w:val="001966B1"/>
    <w:rsid w:val="001A33EA"/>
    <w:rsid w:val="001E3481"/>
    <w:rsid w:val="002235F0"/>
    <w:rsid w:val="00246607"/>
    <w:rsid w:val="002817CB"/>
    <w:rsid w:val="002B19DC"/>
    <w:rsid w:val="002C19E2"/>
    <w:rsid w:val="002D5985"/>
    <w:rsid w:val="00301E77"/>
    <w:rsid w:val="00305D34"/>
    <w:rsid w:val="00335F3E"/>
    <w:rsid w:val="00340D2C"/>
    <w:rsid w:val="00343466"/>
    <w:rsid w:val="003664EA"/>
    <w:rsid w:val="003A058A"/>
    <w:rsid w:val="003A4B4D"/>
    <w:rsid w:val="003E2AC2"/>
    <w:rsid w:val="00412A42"/>
    <w:rsid w:val="004379DB"/>
    <w:rsid w:val="0048048A"/>
    <w:rsid w:val="004860FB"/>
    <w:rsid w:val="0051286C"/>
    <w:rsid w:val="00537B96"/>
    <w:rsid w:val="005A7555"/>
    <w:rsid w:val="005C0493"/>
    <w:rsid w:val="005C1368"/>
    <w:rsid w:val="00606832"/>
    <w:rsid w:val="00620F34"/>
    <w:rsid w:val="00644DBC"/>
    <w:rsid w:val="0064671A"/>
    <w:rsid w:val="00692B8F"/>
    <w:rsid w:val="00696618"/>
    <w:rsid w:val="006D5E41"/>
    <w:rsid w:val="006F7B2B"/>
    <w:rsid w:val="0070677A"/>
    <w:rsid w:val="00762924"/>
    <w:rsid w:val="00797D5C"/>
    <w:rsid w:val="007A6B65"/>
    <w:rsid w:val="007C3129"/>
    <w:rsid w:val="007D03F6"/>
    <w:rsid w:val="007D0CB8"/>
    <w:rsid w:val="0081042C"/>
    <w:rsid w:val="00830590"/>
    <w:rsid w:val="008B396F"/>
    <w:rsid w:val="008F4A47"/>
    <w:rsid w:val="008F4DA8"/>
    <w:rsid w:val="009341CD"/>
    <w:rsid w:val="009931F4"/>
    <w:rsid w:val="00A00C8F"/>
    <w:rsid w:val="00A17DBB"/>
    <w:rsid w:val="00A465A7"/>
    <w:rsid w:val="00A54CD1"/>
    <w:rsid w:val="00A94BB3"/>
    <w:rsid w:val="00AE1F10"/>
    <w:rsid w:val="00B06EBE"/>
    <w:rsid w:val="00B13DAA"/>
    <w:rsid w:val="00B34329"/>
    <w:rsid w:val="00B80D7E"/>
    <w:rsid w:val="00B84A3E"/>
    <w:rsid w:val="00BB4AFD"/>
    <w:rsid w:val="00BC2808"/>
    <w:rsid w:val="00BF07FB"/>
    <w:rsid w:val="00BF74B4"/>
    <w:rsid w:val="00C1049D"/>
    <w:rsid w:val="00C14EAA"/>
    <w:rsid w:val="00C2382E"/>
    <w:rsid w:val="00C335C9"/>
    <w:rsid w:val="00C376F3"/>
    <w:rsid w:val="00C44BF9"/>
    <w:rsid w:val="00C53B76"/>
    <w:rsid w:val="00C55960"/>
    <w:rsid w:val="00C660AA"/>
    <w:rsid w:val="00C903DB"/>
    <w:rsid w:val="00C960F9"/>
    <w:rsid w:val="00CC08F8"/>
    <w:rsid w:val="00CD1268"/>
    <w:rsid w:val="00CE564D"/>
    <w:rsid w:val="00CF42AE"/>
    <w:rsid w:val="00D21350"/>
    <w:rsid w:val="00DA22AE"/>
    <w:rsid w:val="00DA68AB"/>
    <w:rsid w:val="00DB2359"/>
    <w:rsid w:val="00DD4167"/>
    <w:rsid w:val="00DD532F"/>
    <w:rsid w:val="00DF206B"/>
    <w:rsid w:val="00E14BAD"/>
    <w:rsid w:val="00E71B52"/>
    <w:rsid w:val="00E8711C"/>
    <w:rsid w:val="00EA1C4D"/>
    <w:rsid w:val="00EF22D1"/>
    <w:rsid w:val="00F12855"/>
    <w:rsid w:val="00F45A7D"/>
    <w:rsid w:val="00F83AAF"/>
    <w:rsid w:val="00F86BEE"/>
    <w:rsid w:val="00FD2E31"/>
    <w:rsid w:val="00FD6E28"/>
    <w:rsid w:val="00FD6EE9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5AEF"/>
  <w15:chartTrackingRefBased/>
  <w15:docId w15:val="{431D4E8F-F476-4D40-B62F-370CF17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://pngimg.com/download/87479" TargetMode="External"/><Relationship Id="rId17" Type="http://schemas.openxmlformats.org/officeDocument/2006/relationships/image" Target="media/image5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oter" Target="footer2.xml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://pngimg.com/download/87479" TargetMode="External"/><Relationship Id="rId14" Type="http://schemas.openxmlformats.org/officeDocument/2006/relationships/hyperlink" Target="https://j4.cerpeg.fr/images/bcp_agora/atelier-apprendre/0-Visuel-atelier-entrainement/atelier04-1-declaration-de-tva-n7.htm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</cp:lastModifiedBy>
  <cp:revision>4</cp:revision>
  <cp:lastPrinted>2025-08-10T13:49:00Z</cp:lastPrinted>
  <dcterms:created xsi:type="dcterms:W3CDTF">2025-08-10T13:48:00Z</dcterms:created>
  <dcterms:modified xsi:type="dcterms:W3CDTF">2025-08-10T13:49:00Z</dcterms:modified>
</cp:coreProperties>
</file>