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6D088B29" w:rsidR="006F7B2B" w:rsidRPr="00444B86" w:rsidRDefault="000E3E1C" w:rsidP="00717A2D">
      <w:pPr>
        <w:shd w:val="clear" w:color="auto" w:fill="619B8A"/>
        <w:jc w:val="center"/>
        <w:rPr>
          <w:rFonts w:asciiTheme="majorHAnsi" w:hAnsiTheme="majorHAnsi" w:cstheme="majorHAnsi"/>
          <w:b/>
          <w:bCs/>
          <w:color w:val="FFFFFF" w:themeColor="background1"/>
          <w:sz w:val="48"/>
          <w:szCs w:val="48"/>
        </w:rPr>
      </w:pPr>
      <w:r w:rsidRPr="00444B86">
        <w:rPr>
          <w:rFonts w:asciiTheme="majorHAnsi" w:hAnsiTheme="majorHAnsi" w:cstheme="majorHAnsi"/>
          <w:b/>
          <w:bCs/>
          <w:color w:val="FFFFFF" w:themeColor="background1"/>
          <w:sz w:val="48"/>
          <w:szCs w:val="48"/>
        </w:rPr>
        <w:t>Le calcul de la charge utile</w:t>
      </w:r>
    </w:p>
    <w:p w14:paraId="4B9575B0" w14:textId="6ED4DFC3" w:rsidR="006F7B2B" w:rsidRPr="00444B86" w:rsidRDefault="000E3E1C" w:rsidP="00717A2D">
      <w:pPr>
        <w:shd w:val="clear" w:color="auto" w:fill="619B8A"/>
        <w:jc w:val="center"/>
        <w:rPr>
          <w:rFonts w:asciiTheme="majorHAnsi" w:hAnsiTheme="majorHAnsi" w:cstheme="majorHAnsi"/>
          <w:b/>
          <w:bCs/>
          <w:color w:val="FFFFFF" w:themeColor="background1"/>
          <w:sz w:val="48"/>
          <w:szCs w:val="48"/>
        </w:rPr>
      </w:pPr>
      <w:r w:rsidRPr="00444B86">
        <w:rPr>
          <w:rFonts w:asciiTheme="majorHAnsi" w:hAnsiTheme="majorHAnsi" w:cstheme="majorHAnsi"/>
          <w:b/>
          <w:bCs/>
          <w:color w:val="FFFFFF" w:themeColor="background1"/>
          <w:sz w:val="48"/>
          <w:szCs w:val="48"/>
        </w:rPr>
        <w:t>Entrainement</w:t>
      </w:r>
      <w:r w:rsidR="006F7B2B" w:rsidRPr="00444B86">
        <w:rPr>
          <w:rFonts w:asciiTheme="majorHAnsi" w:hAnsiTheme="majorHAnsi" w:cstheme="majorHAnsi"/>
          <w:b/>
          <w:bCs/>
          <w:color w:val="FFFFFF" w:themeColor="background1"/>
          <w:sz w:val="48"/>
          <w:szCs w:val="48"/>
        </w:rPr>
        <w:t xml:space="preserve"> </w:t>
      </w:r>
      <w:r w:rsidR="00A54CD1" w:rsidRPr="00444B86">
        <w:rPr>
          <w:rFonts w:asciiTheme="majorHAnsi" w:hAnsiTheme="majorHAnsi" w:cstheme="majorHAnsi"/>
          <w:b/>
          <w:bCs/>
          <w:color w:val="FFFFFF" w:themeColor="background1"/>
          <w:sz w:val="48"/>
          <w:szCs w:val="48"/>
        </w:rPr>
        <w:t>1</w:t>
      </w:r>
    </w:p>
    <w:p w14:paraId="1064F8DF" w14:textId="47BAEC5B" w:rsidR="00B34329" w:rsidRPr="00B84A3E" w:rsidRDefault="00B34329">
      <w:pPr>
        <w:rPr>
          <w:rFonts w:asciiTheme="majorHAnsi" w:hAnsiTheme="majorHAnsi" w:cstheme="majorHAnsi"/>
        </w:rPr>
      </w:pPr>
    </w:p>
    <w:p w14:paraId="5570815A" w14:textId="77777777" w:rsidR="00DD532F" w:rsidRDefault="00DD532F"/>
    <w:tbl>
      <w:tblPr>
        <w:tblStyle w:val="Grilledutableau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BEF"/>
        <w:tblLook w:val="04A0" w:firstRow="1" w:lastRow="0" w:firstColumn="1" w:lastColumn="0" w:noHBand="0" w:noVBand="1"/>
      </w:tblPr>
      <w:tblGrid>
        <w:gridCol w:w="2268"/>
        <w:gridCol w:w="5670"/>
      </w:tblGrid>
      <w:tr w:rsidR="00717A2D" w:rsidRPr="00717A2D" w14:paraId="5307EA75" w14:textId="77777777" w:rsidTr="00B66E48">
        <w:trPr>
          <w:trHeight w:val="1217"/>
        </w:trPr>
        <w:tc>
          <w:tcPr>
            <w:tcW w:w="2268" w:type="dxa"/>
            <w:shd w:val="clear" w:color="auto" w:fill="FFFBEF"/>
            <w:vAlign w:val="center"/>
          </w:tcPr>
          <w:p w14:paraId="7CEEB949" w14:textId="40FBF5B9" w:rsidR="00154E93" w:rsidRPr="001A5215" w:rsidRDefault="007C3129" w:rsidP="006F7B2B">
            <w:pPr>
              <w:rPr>
                <w:rFonts w:asciiTheme="majorHAnsi" w:hAnsiTheme="majorHAnsi" w:cstheme="majorHAnsi"/>
                <w:b/>
                <w:bCs/>
                <w:color w:val="619B8A"/>
                <w:sz w:val="28"/>
                <w:szCs w:val="28"/>
              </w:rPr>
            </w:pPr>
            <w:r w:rsidRPr="001A5215">
              <w:rPr>
                <w:rFonts w:asciiTheme="majorHAnsi" w:hAnsiTheme="majorHAnsi" w:cstheme="majorHAnsi"/>
                <w:b/>
                <w:bCs/>
                <w:color w:val="619B8A"/>
                <w:sz w:val="28"/>
                <w:szCs w:val="28"/>
              </w:rPr>
              <w:t xml:space="preserve">Mon atelier </w:t>
            </w:r>
          </w:p>
          <w:p w14:paraId="45AED1D8" w14:textId="77777777" w:rsidR="00154E93" w:rsidRPr="001A5215" w:rsidRDefault="007C3129" w:rsidP="006F7B2B">
            <w:pPr>
              <w:rPr>
                <w:rFonts w:asciiTheme="majorHAnsi" w:hAnsiTheme="majorHAnsi" w:cstheme="majorHAnsi"/>
                <w:b/>
                <w:bCs/>
                <w:color w:val="619B8A"/>
                <w:sz w:val="28"/>
                <w:szCs w:val="28"/>
              </w:rPr>
            </w:pPr>
            <w:proofErr w:type="gramStart"/>
            <w:r w:rsidRPr="001A5215">
              <w:rPr>
                <w:rFonts w:asciiTheme="majorHAnsi" w:hAnsiTheme="majorHAnsi" w:cstheme="majorHAnsi"/>
                <w:b/>
                <w:bCs/>
                <w:color w:val="619B8A"/>
                <w:sz w:val="28"/>
                <w:szCs w:val="28"/>
              </w:rPr>
              <w:t>pour</w:t>
            </w:r>
            <w:proofErr w:type="gramEnd"/>
            <w:r w:rsidRPr="001A5215">
              <w:rPr>
                <w:rFonts w:asciiTheme="majorHAnsi" w:hAnsiTheme="majorHAnsi" w:cstheme="majorHAnsi"/>
                <w:b/>
                <w:bCs/>
                <w:color w:val="619B8A"/>
                <w:sz w:val="28"/>
                <w:szCs w:val="28"/>
              </w:rPr>
              <w:t xml:space="preserve"> </w:t>
            </w:r>
          </w:p>
          <w:p w14:paraId="0D75528C" w14:textId="764B6A93" w:rsidR="006F7B2B" w:rsidRPr="00C40A66" w:rsidRDefault="00954175" w:rsidP="006F7B2B">
            <w:pPr>
              <w:rPr>
                <w:rFonts w:asciiTheme="majorHAnsi" w:hAnsiTheme="majorHAnsi" w:cstheme="majorHAnsi"/>
                <w:color w:val="619B8A"/>
              </w:rPr>
            </w:pPr>
            <w:proofErr w:type="gramStart"/>
            <w:r w:rsidRPr="001A5215">
              <w:rPr>
                <w:rFonts w:asciiTheme="majorHAnsi" w:hAnsiTheme="majorHAnsi" w:cstheme="majorHAnsi"/>
                <w:b/>
                <w:bCs/>
                <w:color w:val="619B8A"/>
                <w:sz w:val="28"/>
                <w:szCs w:val="28"/>
              </w:rPr>
              <w:t>m</w:t>
            </w:r>
            <w:r w:rsidR="004448F9" w:rsidRPr="001A5215">
              <w:rPr>
                <w:rFonts w:asciiTheme="majorHAnsi" w:hAnsiTheme="majorHAnsi" w:cstheme="majorHAnsi"/>
                <w:b/>
                <w:bCs/>
                <w:color w:val="619B8A"/>
                <w:sz w:val="28"/>
                <w:szCs w:val="28"/>
              </w:rPr>
              <w:t>’entrainer</w:t>
            </w:r>
            <w:proofErr w:type="gramEnd"/>
            <w:r w:rsidR="007C3129" w:rsidRPr="001A5215">
              <w:rPr>
                <w:rFonts w:asciiTheme="majorHAnsi" w:hAnsiTheme="majorHAnsi" w:cstheme="majorHAnsi"/>
                <w:b/>
                <w:bCs/>
                <w:color w:val="619B8A"/>
                <w:sz w:val="28"/>
                <w:szCs w:val="28"/>
              </w:rPr>
              <w:t xml:space="preserve"> à</w:t>
            </w:r>
          </w:p>
        </w:tc>
        <w:tc>
          <w:tcPr>
            <w:tcW w:w="5670" w:type="dxa"/>
            <w:shd w:val="clear" w:color="auto" w:fill="FFFBEF"/>
            <w:vAlign w:val="center"/>
          </w:tcPr>
          <w:p w14:paraId="4BBD11DC" w14:textId="4692F51C" w:rsidR="000E3E1C" w:rsidRPr="00C40A66" w:rsidRDefault="00954175" w:rsidP="000E3E1C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619B8A"/>
              </w:rPr>
            </w:pPr>
            <w:r w:rsidRPr="00C40A66">
              <w:rPr>
                <w:rFonts w:asciiTheme="majorHAnsi" w:hAnsiTheme="majorHAnsi" w:cstheme="majorHAnsi"/>
                <w:color w:val="619B8A"/>
              </w:rPr>
              <w:t xml:space="preserve">Identifier </w:t>
            </w:r>
            <w:r w:rsidR="000E3E1C" w:rsidRPr="00C40A66">
              <w:rPr>
                <w:rFonts w:asciiTheme="majorHAnsi" w:hAnsiTheme="majorHAnsi" w:cstheme="majorHAnsi"/>
                <w:color w:val="619B8A"/>
              </w:rPr>
              <w:t>les éléments de charge</w:t>
            </w:r>
          </w:p>
          <w:p w14:paraId="68EC79C2" w14:textId="39CE6B59" w:rsidR="00954175" w:rsidRPr="00C40A66" w:rsidRDefault="000E3E1C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619B8A"/>
              </w:rPr>
            </w:pPr>
            <w:r w:rsidRPr="00C40A66">
              <w:rPr>
                <w:rFonts w:asciiTheme="majorHAnsi" w:hAnsiTheme="majorHAnsi" w:cstheme="majorHAnsi"/>
                <w:color w:val="619B8A"/>
              </w:rPr>
              <w:t>Calculer la charge utile selon le véhicule</w:t>
            </w:r>
          </w:p>
        </w:tc>
      </w:tr>
    </w:tbl>
    <w:p w14:paraId="033FB597" w14:textId="77777777" w:rsidR="000E39D4" w:rsidRDefault="000E39D4" w:rsidP="00B34329">
      <w:pPr>
        <w:jc w:val="both"/>
        <w:rPr>
          <w:rFonts w:asciiTheme="majorHAnsi" w:hAnsiTheme="majorHAnsi" w:cstheme="majorHAnsi"/>
        </w:rPr>
      </w:pPr>
    </w:p>
    <w:p w14:paraId="32D973FD" w14:textId="4F12C164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3E200F66" w:rsidR="00C960F9" w:rsidRPr="00B84A3E" w:rsidRDefault="00091F00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6ACF8D38" wp14:editId="59EFFE69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42880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6EFB8FBF" w:rsidR="00B34329" w:rsidRPr="002C19E2" w:rsidRDefault="007D34F2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0393C8" wp14:editId="00CBE122">
                <wp:simplePos x="0" y="0"/>
                <wp:positionH relativeFrom="column">
                  <wp:posOffset>4728210</wp:posOffset>
                </wp:positionH>
                <wp:positionV relativeFrom="paragraph">
                  <wp:posOffset>41275</wp:posOffset>
                </wp:positionV>
                <wp:extent cx="1266190" cy="1938655"/>
                <wp:effectExtent l="0" t="0" r="10160" b="23495"/>
                <wp:wrapSquare wrapText="bothSides"/>
                <wp:docPr id="1568582350" name="Groupe 4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1938655"/>
                          <a:chOff x="0" y="0"/>
                          <a:chExt cx="1266190" cy="1938655"/>
                        </a:xfrm>
                      </wpg:grpSpPr>
                      <wps:wsp>
                        <wps:cNvPr id="8" name="Rectangle : avec coins arrondis en haut 2"/>
                        <wps:cNvSpPr/>
                        <wps:spPr>
                          <a:xfrm rot="10800000" flipV="1">
                            <a:off x="0" y="0"/>
                            <a:ext cx="1266190" cy="331370"/>
                          </a:xfrm>
                          <a:prstGeom prst="round2Same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167BF6" w14:textId="77777777" w:rsidR="00CF66C8" w:rsidRPr="00717A2D" w:rsidRDefault="00CF66C8" w:rsidP="00CF66C8">
                              <w:pPr>
                                <w:jc w:val="center"/>
                                <w:rPr>
                                  <w:color w:val="619B8A"/>
                                  <w:sz w:val="20"/>
                                  <w:szCs w:val="20"/>
                                </w:rPr>
                              </w:pPr>
                              <w:r w:rsidRPr="00717A2D">
                                <w:rPr>
                                  <w:color w:val="619B8A"/>
                                  <w:sz w:val="20"/>
                                  <w:szCs w:val="20"/>
                                </w:rPr>
                                <w:sym w:font="Webdings" w:char="F038"/>
                              </w:r>
                              <w:r w:rsidRPr="00717A2D">
                                <w:rPr>
                                  <w:color w:val="619B8A"/>
                                  <w:sz w:val="20"/>
                                  <w:szCs w:val="20"/>
                                </w:rPr>
                                <w:t xml:space="preserve"> Suivre le lien </w:t>
                              </w:r>
                              <w:r w:rsidRPr="00717A2D">
                                <w:rPr>
                                  <w:color w:val="619B8A"/>
                                  <w:sz w:val="20"/>
                                  <w:szCs w:val="20"/>
                                </w:rPr>
                                <w:sym w:font="Webdings" w:char="F037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9525" y="333375"/>
                            <a:ext cx="1252855" cy="1259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Rectangle : avec coins arrondis en haut 2"/>
                        <wps:cNvSpPr/>
                        <wps:spPr>
                          <a:xfrm rot="10800000" flipV="1">
                            <a:off x="0" y="1600200"/>
                            <a:ext cx="1266190" cy="338455"/>
                          </a:xfrm>
                          <a:prstGeom prst="round2SameRect">
                            <a:avLst>
                              <a:gd name="adj1" fmla="val 5151"/>
                              <a:gd name="adj2" fmla="val 32246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9E7797" w14:textId="6D6C419A" w:rsidR="00CF66C8" w:rsidRPr="00444B86" w:rsidRDefault="00940E6A" w:rsidP="00CF66C8">
                              <w:pPr>
                                <w:jc w:val="center"/>
                                <w:rPr>
                                  <w:color w:val="619B8A"/>
                                  <w:sz w:val="16"/>
                                  <w:szCs w:val="16"/>
                                </w:rPr>
                              </w:pPr>
                              <w:r w:rsidRPr="00940E6A">
                                <w:rPr>
                                  <w:color w:val="619B8A"/>
                                  <w:sz w:val="16"/>
                                  <w:szCs w:val="16"/>
                                </w:rPr>
                                <w:t>https://dgxy.link/bqgy4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0393C8" id="Groupe 4" o:spid="_x0000_s1029" href="https://view.genial.ly/6468da3f5a2ab00019c6c6b0/interactive-content-otm-le-calcul-de-la-charge-utile" style="position:absolute;left:0;text-align:left;margin-left:372.3pt;margin-top:3.25pt;width:99.7pt;height:152.65pt;z-index:251659264" coordsize="12661,19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" o:button="t">
                <v:shape id="Rectangle : avec coins arrondis en haut 2" o:spid="_x0000_s1030" style="position:absolute;width:12661;height:3313;rotation:180;flip:y;visibility:visible;mso-wrap-style:square;v-text-anchor:middle" coordsize="1266190,3313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" adj="-11796480,,5400" path="m55229,l1210961,v30502,,55229,24727,55229,55229l1266190,331370r,l,331370r,l,55229c,24727,24727,,55229,xe" fillcolor="#ffd966 [1943]" strokecolor="white [3212]" strokeweight="1pt">
                  <v:stroke joinstyle="miter"/>
                  <v:formulas/>
                  <v:path arrowok="t" o:connecttype="custom" o:connectlocs="55229,0;1210961,0;1266190,55229;1266190,331370;1266190,331370;0,331370;0,331370;0,55229;55229,0" o:connectangles="0,0,0,0,0,0,0,0,0" textboxrect="0,0,1266190,331370"/>
                  <v:textbox>
                    <w:txbxContent>
                      <w:p w14:paraId="55167BF6" w14:textId="77777777" w:rsidR="00CF66C8" w:rsidRPr="00717A2D" w:rsidRDefault="00CF66C8" w:rsidP="00CF66C8">
                        <w:pPr>
                          <w:jc w:val="center"/>
                          <w:rPr>
                            <w:color w:val="619B8A"/>
                            <w:sz w:val="20"/>
                            <w:szCs w:val="20"/>
                          </w:rPr>
                        </w:pPr>
                        <w:r w:rsidRPr="00717A2D">
                          <w:rPr>
                            <w:color w:val="619B8A"/>
                            <w:sz w:val="20"/>
                            <w:szCs w:val="20"/>
                          </w:rPr>
                          <w:sym w:font="Webdings" w:char="F038"/>
                        </w:r>
                        <w:r w:rsidRPr="00717A2D">
                          <w:rPr>
                            <w:color w:val="619B8A"/>
                            <w:sz w:val="20"/>
                            <w:szCs w:val="20"/>
                          </w:rPr>
                          <w:t xml:space="preserve"> Suivre le lien </w:t>
                        </w:r>
                        <w:r w:rsidRPr="00717A2D">
                          <w:rPr>
                            <w:color w:val="619B8A"/>
                            <w:sz w:val="20"/>
                            <w:szCs w:val="20"/>
                          </w:rPr>
                          <w:sym w:font="Webdings" w:char="F037"/>
                        </w:r>
                      </w:p>
                    </w:txbxContent>
                  </v:textbox>
                </v:shape>
                <v:shape id="Image 3" o:spid="_x0000_s1031" type="#_x0000_t75" style="position:absolute;left:95;top:3333;width:12528;height:12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">
                  <v:imagedata r:id="rId16" o:title=""/>
                </v:shape>
                <v:shape id="Rectangle : avec coins arrondis en haut 2" o:spid="_x0000_s1032" style="position:absolute;top:16002;width:12661;height:3384;rotation:180;flip:y;visibility:visible;mso-wrap-style:square;v-text-anchor:middle" coordsize="1266190,338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" adj="-11796480,,5400" path="m17434,l1248756,v9629,,17434,7805,17434,17434l1266190,229317v,60275,-48863,109138,-109138,109138l109138,338455c48863,338455,,289592,,229317l,17434c,7805,7805,,17434,xe" fillcolor="#ffd966 [1943]" strokecolor="white [3212]" strokeweight="1pt">
                  <v:stroke joinstyle="miter"/>
                  <v:formulas/>
                  <v:path arrowok="t" o:connecttype="custom" o:connectlocs="17434,0;1248756,0;1266190,17434;1266190,229317;1157052,338455;109138,338455;0,229317;0,17434;17434,0" o:connectangles="0,0,0,0,0,0,0,0,0" textboxrect="0,0,1266190,338455"/>
                  <v:textbox>
                    <w:txbxContent>
                      <w:p w14:paraId="5A9E7797" w14:textId="6D6C419A" w:rsidR="00CF66C8" w:rsidRPr="00444B86" w:rsidRDefault="00940E6A" w:rsidP="00CF66C8">
                        <w:pPr>
                          <w:jc w:val="center"/>
                          <w:rPr>
                            <w:color w:val="619B8A"/>
                            <w:sz w:val="16"/>
                            <w:szCs w:val="16"/>
                          </w:rPr>
                        </w:pPr>
                        <w:r w:rsidRPr="00940E6A">
                          <w:rPr>
                            <w:color w:val="619B8A"/>
                            <w:sz w:val="16"/>
                            <w:szCs w:val="16"/>
                          </w:rPr>
                          <w:t>https://dgxy.link/bqgy4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E3E1C">
        <w:rPr>
          <w:rFonts w:asciiTheme="majorHAnsi" w:hAnsiTheme="majorHAnsi" w:cstheme="majorHAnsi"/>
          <w:b/>
          <w:bCs/>
          <w:sz w:val="28"/>
          <w:szCs w:val="28"/>
        </w:rPr>
        <w:t>Calculer le plus rapidement possible la charge utile</w:t>
      </w:r>
      <w:r w:rsidR="00444B86">
        <w:rPr>
          <w:rFonts w:asciiTheme="majorHAnsi" w:hAnsiTheme="majorHAnsi" w:cstheme="majorHAnsi"/>
          <w:b/>
          <w:bCs/>
          <w:sz w:val="28"/>
          <w:szCs w:val="28"/>
        </w:rPr>
        <w:t xml:space="preserve"> d’un porteur !</w:t>
      </w:r>
    </w:p>
    <w:p w14:paraId="3A57ED0E" w14:textId="0356D00B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5A2DFC30" w14:textId="444E6CED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137DB577" wp14:editId="4E7C5C6C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En </w:t>
      </w:r>
      <w:r w:rsidR="000A0363">
        <w:rPr>
          <w:rFonts w:asciiTheme="majorHAnsi" w:hAnsiTheme="majorHAnsi" w:cstheme="majorHAnsi"/>
        </w:rPr>
        <w:t xml:space="preserve">complétant </w:t>
      </w:r>
      <w:r w:rsidR="00717A2D">
        <w:rPr>
          <w:rFonts w:asciiTheme="majorHAnsi" w:hAnsiTheme="majorHAnsi" w:cstheme="majorHAnsi"/>
        </w:rPr>
        <w:t>présentant les calculs</w:t>
      </w:r>
      <w:r w:rsidR="00AA7E93">
        <w:rPr>
          <w:rFonts w:asciiTheme="majorHAnsi" w:hAnsiTheme="majorHAnsi" w:cstheme="majorHAnsi"/>
        </w:rPr>
        <w:t xml:space="preserve"> </w:t>
      </w:r>
      <w:r w:rsidR="00717A2D">
        <w:rPr>
          <w:rFonts w:asciiTheme="majorHAnsi" w:hAnsiTheme="majorHAnsi" w:cstheme="majorHAnsi"/>
        </w:rPr>
        <w:t xml:space="preserve">en fonction du véhicule et de ses contraintes </w:t>
      </w:r>
    </w:p>
    <w:p w14:paraId="3130AFEE" w14:textId="5BF4A46D" w:rsidR="00C335C9" w:rsidRDefault="00C335C9" w:rsidP="00717A2D">
      <w:pPr>
        <w:jc w:val="both"/>
        <w:rPr>
          <w:rFonts w:asciiTheme="majorHAnsi" w:hAnsiTheme="majorHAnsi" w:cstheme="majorHAnsi"/>
        </w:rPr>
      </w:pPr>
    </w:p>
    <w:p w14:paraId="33DA05EB" w14:textId="335A2C48" w:rsidR="00C335C9" w:rsidRPr="000E5AA7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274D1933" wp14:editId="13F2705B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AA7">
        <w:rPr>
          <w:rFonts w:asciiTheme="majorHAnsi" w:hAnsiTheme="majorHAnsi" w:cstheme="majorHAnsi"/>
        </w:rPr>
        <w:t xml:space="preserve">  En renseignant la page web </w:t>
      </w:r>
      <w:r w:rsidR="000E39D4">
        <w:rPr>
          <w:rFonts w:asciiTheme="majorHAnsi" w:hAnsiTheme="majorHAnsi" w:cstheme="majorHAnsi"/>
        </w:rPr>
        <w:t>« </w:t>
      </w:r>
      <w:r w:rsidR="00717A2D">
        <w:rPr>
          <w:rFonts w:asciiTheme="majorHAnsi" w:hAnsiTheme="majorHAnsi" w:cstheme="majorHAnsi"/>
        </w:rPr>
        <w:t>Atelier La charge utile N1</w:t>
      </w:r>
      <w:r w:rsidR="000E39D4">
        <w:rPr>
          <w:rFonts w:asciiTheme="majorHAnsi" w:hAnsiTheme="majorHAnsi" w:cstheme="majorHAnsi"/>
        </w:rPr>
        <w:t> »</w:t>
      </w:r>
      <w:r w:rsidR="000B1063">
        <w:rPr>
          <w:rFonts w:asciiTheme="majorHAnsi" w:hAnsiTheme="majorHAnsi" w:cstheme="majorHAnsi"/>
        </w:rPr>
        <w:t xml:space="preserve"> </w:t>
      </w:r>
      <w:r w:rsidR="000A0363">
        <w:rPr>
          <w:rFonts w:asciiTheme="majorHAnsi" w:hAnsiTheme="majorHAnsi" w:cstheme="majorHAnsi"/>
        </w:rPr>
        <w:t>pour contrôler le travail précédent</w:t>
      </w:r>
    </w:p>
    <w:p w14:paraId="5C7D5EC3" w14:textId="3FC72E72" w:rsidR="009A04F9" w:rsidRDefault="009A04F9" w:rsidP="00C335C9">
      <w:pPr>
        <w:jc w:val="both"/>
        <w:rPr>
          <w:rFonts w:asciiTheme="majorHAnsi" w:hAnsiTheme="majorHAnsi" w:cstheme="majorHAnsi"/>
        </w:rPr>
      </w:pPr>
    </w:p>
    <w:p w14:paraId="3D49D8FF" w14:textId="0364EDA3" w:rsidR="00CF66C8" w:rsidRDefault="00CF66C8" w:rsidP="00C335C9">
      <w:pPr>
        <w:jc w:val="both"/>
        <w:rPr>
          <w:rFonts w:asciiTheme="majorHAnsi" w:hAnsiTheme="majorHAnsi" w:cstheme="majorHAnsi"/>
        </w:rPr>
      </w:pPr>
    </w:p>
    <w:p w14:paraId="209B586E" w14:textId="77777777" w:rsidR="00444B86" w:rsidRDefault="00444B86" w:rsidP="00C335C9">
      <w:pPr>
        <w:jc w:val="both"/>
        <w:rPr>
          <w:rFonts w:asciiTheme="majorHAnsi" w:hAnsiTheme="majorHAnsi" w:cstheme="majorHAnsi"/>
        </w:rPr>
      </w:pPr>
    </w:p>
    <w:p w14:paraId="36EF4116" w14:textId="77777777" w:rsidR="008939BC" w:rsidRDefault="008939BC" w:rsidP="00C335C9">
      <w:pPr>
        <w:jc w:val="both"/>
        <w:rPr>
          <w:rFonts w:asciiTheme="majorHAnsi" w:hAnsiTheme="majorHAnsi" w:cstheme="majorHAnsi"/>
        </w:rPr>
      </w:pPr>
    </w:p>
    <w:p w14:paraId="758B73DD" w14:textId="67710CB1" w:rsidR="003D460F" w:rsidRPr="003D460F" w:rsidRDefault="003D460F" w:rsidP="003D460F">
      <w:pPr>
        <w:shd w:val="clear" w:color="auto" w:fill="E2EFD9" w:themeFill="accent6" w:themeFillTint="3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3D460F">
        <w:rPr>
          <w:rFonts w:asciiTheme="majorHAnsi" w:hAnsiTheme="majorHAnsi" w:cstheme="majorHAnsi"/>
          <w:b/>
          <w:bCs/>
          <w:sz w:val="28"/>
          <w:szCs w:val="28"/>
        </w:rPr>
        <w:t xml:space="preserve">Cas n°1 - </w:t>
      </w:r>
      <w:r w:rsidR="00BF071E">
        <w:rPr>
          <w:rFonts w:asciiTheme="majorHAnsi" w:hAnsiTheme="majorHAnsi" w:cstheme="majorHAnsi"/>
          <w:b/>
          <w:bCs/>
          <w:sz w:val="28"/>
          <w:szCs w:val="28"/>
        </w:rPr>
        <w:t>PORTEUR</w:t>
      </w:r>
      <w:r w:rsidRPr="003D460F">
        <w:rPr>
          <w:rFonts w:asciiTheme="majorHAnsi" w:hAnsiTheme="majorHAnsi" w:cstheme="majorHAnsi"/>
          <w:b/>
          <w:bCs/>
          <w:sz w:val="28"/>
          <w:szCs w:val="28"/>
        </w:rPr>
        <w:t xml:space="preserve"> 2 ESSIEUX</w:t>
      </w:r>
    </w:p>
    <w:p w14:paraId="3E37F21E" w14:textId="77777777" w:rsidR="003D460F" w:rsidRDefault="003D460F" w:rsidP="00C335C9">
      <w:pPr>
        <w:jc w:val="both"/>
        <w:rPr>
          <w:rFonts w:asciiTheme="majorHAnsi" w:hAnsiTheme="majorHAnsi" w:cstheme="majorHAnsi"/>
          <w:b/>
          <w:bCs/>
        </w:rPr>
      </w:pPr>
    </w:p>
    <w:p w14:paraId="7500B6AC" w14:textId="6FEBA578" w:rsidR="003D460F" w:rsidRPr="000C20FB" w:rsidRDefault="003D460F" w:rsidP="00C335C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C20FB">
        <w:rPr>
          <w:rFonts w:asciiTheme="majorHAnsi" w:hAnsiTheme="majorHAnsi" w:cstheme="majorHAnsi"/>
          <w:b/>
          <w:bCs/>
          <w:sz w:val="22"/>
          <w:szCs w:val="22"/>
        </w:rPr>
        <w:t>Caractéristiques</w:t>
      </w:r>
    </w:p>
    <w:p w14:paraId="5F4877B0" w14:textId="0FC2E8FC" w:rsidR="003D460F" w:rsidRPr="000C20FB" w:rsidRDefault="003D460F" w:rsidP="00C335C9">
      <w:pPr>
        <w:jc w:val="both"/>
        <w:rPr>
          <w:rFonts w:asciiTheme="majorHAnsi" w:hAnsiTheme="majorHAnsi" w:cstheme="majorHAnsi"/>
          <w:sz w:val="22"/>
          <w:szCs w:val="22"/>
        </w:rPr>
      </w:pPr>
      <w:r w:rsidRPr="000C20FB">
        <w:rPr>
          <w:rFonts w:asciiTheme="majorHAnsi" w:hAnsiTheme="majorHAnsi" w:cstheme="majorHAnsi"/>
          <w:sz w:val="22"/>
          <w:szCs w:val="22"/>
        </w:rPr>
        <w:t xml:space="preserve">Mv porteur = 3.25 </w:t>
      </w:r>
      <w:r w:rsidR="00BF071E">
        <w:rPr>
          <w:rFonts w:asciiTheme="majorHAnsi" w:hAnsiTheme="majorHAnsi" w:cstheme="majorHAnsi"/>
          <w:sz w:val="22"/>
          <w:szCs w:val="22"/>
        </w:rPr>
        <w:t>t</w:t>
      </w:r>
      <w:r w:rsidRPr="000C20FB">
        <w:rPr>
          <w:rFonts w:asciiTheme="majorHAnsi" w:hAnsiTheme="majorHAnsi" w:cstheme="majorHAnsi"/>
          <w:sz w:val="22"/>
          <w:szCs w:val="22"/>
        </w:rPr>
        <w:t xml:space="preserve"> - MCV porteur = 19 </w:t>
      </w:r>
      <w:r w:rsidR="00BF071E">
        <w:rPr>
          <w:rFonts w:asciiTheme="majorHAnsi" w:hAnsiTheme="majorHAnsi" w:cstheme="majorHAnsi"/>
          <w:sz w:val="22"/>
          <w:szCs w:val="22"/>
        </w:rPr>
        <w:t>t</w:t>
      </w:r>
      <w:r w:rsidRPr="000C20FB">
        <w:rPr>
          <w:rFonts w:asciiTheme="majorHAnsi" w:hAnsiTheme="majorHAnsi" w:cstheme="majorHAnsi"/>
          <w:sz w:val="22"/>
          <w:szCs w:val="22"/>
        </w:rPr>
        <w:t xml:space="preserve"> - </w:t>
      </w:r>
      <w:proofErr w:type="spellStart"/>
      <w:r w:rsidRPr="000C20FB">
        <w:rPr>
          <w:rFonts w:asciiTheme="majorHAnsi" w:hAnsiTheme="majorHAnsi" w:cstheme="majorHAnsi"/>
          <w:sz w:val="22"/>
          <w:szCs w:val="22"/>
        </w:rPr>
        <w:t>MCE</w:t>
      </w:r>
      <w:proofErr w:type="spellEnd"/>
      <w:r w:rsidRPr="000C20FB">
        <w:rPr>
          <w:rFonts w:asciiTheme="majorHAnsi" w:hAnsiTheme="majorHAnsi" w:cstheme="majorHAnsi"/>
          <w:sz w:val="22"/>
          <w:szCs w:val="22"/>
        </w:rPr>
        <w:t xml:space="preserve"> porteur = 40 </w:t>
      </w:r>
      <w:r w:rsidR="00BF071E">
        <w:rPr>
          <w:rFonts w:asciiTheme="majorHAnsi" w:hAnsiTheme="majorHAnsi" w:cstheme="majorHAnsi"/>
          <w:sz w:val="22"/>
          <w:szCs w:val="22"/>
        </w:rPr>
        <w:t>t</w:t>
      </w:r>
    </w:p>
    <w:p w14:paraId="6AA7CD0E" w14:textId="77777777" w:rsidR="003D460F" w:rsidRPr="003D460F" w:rsidRDefault="003D460F" w:rsidP="00C335C9">
      <w:pPr>
        <w:jc w:val="both"/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Ind w:w="1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551"/>
      </w:tblGrid>
      <w:tr w:rsidR="00444B86" w14:paraId="76AA6710" w14:textId="77777777" w:rsidTr="003D460F">
        <w:trPr>
          <w:trHeight w:val="552"/>
        </w:trPr>
        <w:tc>
          <w:tcPr>
            <w:tcW w:w="5245" w:type="dxa"/>
            <w:tcBorders>
              <w:top w:val="single" w:sz="6" w:space="0" w:color="FFFFFF" w:themeColor="background1"/>
              <w:right w:val="single" w:sz="6" w:space="0" w:color="FFFFFF" w:themeColor="background1"/>
            </w:tcBorders>
            <w:shd w:val="clear" w:color="auto" w:fill="A1C181"/>
            <w:vAlign w:val="center"/>
          </w:tcPr>
          <w:p w14:paraId="72420A8E" w14:textId="05AC4E89" w:rsidR="00444B86" w:rsidRPr="003D460F" w:rsidRDefault="00444B86" w:rsidP="00444B86">
            <w:pPr>
              <w:jc w:val="center"/>
              <w:rPr>
                <w:rFonts w:asciiTheme="majorHAnsi" w:hAnsiTheme="majorHAnsi" w:cstheme="majorHAnsi"/>
                <w:color w:val="293E1A"/>
                <w:sz w:val="22"/>
                <w:szCs w:val="22"/>
              </w:rPr>
            </w:pPr>
            <w:r w:rsidRPr="003D460F">
              <w:rPr>
                <w:rFonts w:asciiTheme="majorHAnsi" w:hAnsiTheme="majorHAnsi" w:cstheme="majorHAnsi"/>
                <w:color w:val="293E1A"/>
                <w:sz w:val="22"/>
                <w:szCs w:val="22"/>
              </w:rPr>
              <w:t xml:space="preserve">Calcul de la </w:t>
            </w:r>
            <w:proofErr w:type="spellStart"/>
            <w:r w:rsidRPr="003D460F">
              <w:rPr>
                <w:rFonts w:asciiTheme="majorHAnsi" w:hAnsiTheme="majorHAnsi" w:cstheme="majorHAnsi"/>
                <w:color w:val="293E1A"/>
                <w:sz w:val="22"/>
                <w:szCs w:val="22"/>
              </w:rPr>
              <w:t>MMA</w:t>
            </w:r>
            <w:proofErr w:type="spellEnd"/>
            <w:r w:rsidRPr="003D460F">
              <w:rPr>
                <w:rFonts w:asciiTheme="majorHAnsi" w:hAnsiTheme="majorHAnsi" w:cstheme="majorHAnsi"/>
                <w:color w:val="293E1A"/>
                <w:sz w:val="22"/>
                <w:szCs w:val="22"/>
              </w:rPr>
              <w:t xml:space="preserve"> </w:t>
            </w:r>
            <w:r w:rsidRPr="003D460F">
              <w:rPr>
                <w:rFonts w:asciiTheme="majorHAnsi" w:hAnsiTheme="majorHAnsi" w:cstheme="majorHAnsi"/>
                <w:i/>
                <w:iCs/>
                <w:color w:val="293E1A"/>
                <w:sz w:val="22"/>
                <w:szCs w:val="22"/>
              </w:rPr>
              <w:t>Masse Maximum Autorisée</w:t>
            </w:r>
          </w:p>
        </w:tc>
        <w:tc>
          <w:tcPr>
            <w:tcW w:w="1551" w:type="dxa"/>
            <w:tcBorders>
              <w:top w:val="single" w:sz="6" w:space="0" w:color="FFFFFF" w:themeColor="background1"/>
              <w:left w:val="single" w:sz="6" w:space="0" w:color="FFFFFF" w:themeColor="background1"/>
            </w:tcBorders>
            <w:shd w:val="clear" w:color="auto" w:fill="A1C181"/>
            <w:vAlign w:val="center"/>
          </w:tcPr>
          <w:p w14:paraId="6A9BD0E9" w14:textId="7D4EAF6C" w:rsidR="00444B86" w:rsidRPr="003D460F" w:rsidRDefault="00444B86" w:rsidP="00444B86">
            <w:pPr>
              <w:jc w:val="center"/>
              <w:rPr>
                <w:rFonts w:asciiTheme="majorHAnsi" w:hAnsiTheme="majorHAnsi" w:cstheme="majorHAnsi"/>
                <w:color w:val="293E1A"/>
                <w:sz w:val="22"/>
                <w:szCs w:val="22"/>
              </w:rPr>
            </w:pPr>
            <w:r w:rsidRPr="003D460F">
              <w:rPr>
                <w:rFonts w:asciiTheme="majorHAnsi" w:hAnsiTheme="majorHAnsi" w:cstheme="majorHAnsi"/>
                <w:color w:val="293E1A"/>
                <w:sz w:val="22"/>
                <w:szCs w:val="22"/>
              </w:rPr>
              <w:t>Valeur</w:t>
            </w:r>
          </w:p>
        </w:tc>
      </w:tr>
      <w:tr w:rsidR="00444B86" w14:paraId="5DA9340D" w14:textId="77777777" w:rsidTr="003D460F">
        <w:trPr>
          <w:trHeight w:val="567"/>
        </w:trPr>
        <w:tc>
          <w:tcPr>
            <w:tcW w:w="5245" w:type="dxa"/>
            <w:tcBorders>
              <w:bottom w:val="single" w:sz="6" w:space="0" w:color="619B8A"/>
              <w:right w:val="single" w:sz="6" w:space="0" w:color="619B8A"/>
            </w:tcBorders>
            <w:vAlign w:val="center"/>
          </w:tcPr>
          <w:p w14:paraId="0240CAA6" w14:textId="1D5212A7" w:rsidR="00444B86" w:rsidRPr="003D460F" w:rsidRDefault="00444B86" w:rsidP="00C335C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D460F">
              <w:rPr>
                <w:rFonts w:asciiTheme="majorHAnsi" w:hAnsiTheme="majorHAnsi" w:cstheme="majorHAnsi"/>
                <w:sz w:val="22"/>
                <w:szCs w:val="22"/>
              </w:rPr>
              <w:t>Code de la route</w:t>
            </w:r>
          </w:p>
        </w:tc>
        <w:tc>
          <w:tcPr>
            <w:tcW w:w="1551" w:type="dxa"/>
            <w:tcBorders>
              <w:left w:val="single" w:sz="6" w:space="0" w:color="619B8A"/>
              <w:bottom w:val="single" w:sz="6" w:space="0" w:color="619B8A"/>
            </w:tcBorders>
            <w:vAlign w:val="center"/>
          </w:tcPr>
          <w:p w14:paraId="0AAB0345" w14:textId="77777777" w:rsidR="00444B86" w:rsidRPr="003D460F" w:rsidRDefault="00444B86" w:rsidP="00C335C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44B86" w14:paraId="5588F8A5" w14:textId="77777777" w:rsidTr="003D460F">
        <w:trPr>
          <w:trHeight w:val="567"/>
        </w:trPr>
        <w:tc>
          <w:tcPr>
            <w:tcW w:w="5245" w:type="dxa"/>
            <w:tcBorders>
              <w:top w:val="single" w:sz="6" w:space="0" w:color="619B8A"/>
              <w:bottom w:val="single" w:sz="6" w:space="0" w:color="619B8A"/>
              <w:right w:val="single" w:sz="6" w:space="0" w:color="619B8A"/>
            </w:tcBorders>
            <w:vAlign w:val="center"/>
          </w:tcPr>
          <w:p w14:paraId="3F3EBA38" w14:textId="7E2F0F22" w:rsidR="00444B86" w:rsidRPr="003D460F" w:rsidRDefault="00444B86" w:rsidP="00C335C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D460F">
              <w:rPr>
                <w:rFonts w:asciiTheme="majorHAnsi" w:hAnsiTheme="majorHAnsi" w:cstheme="majorHAnsi"/>
                <w:sz w:val="22"/>
                <w:szCs w:val="22"/>
              </w:rPr>
              <w:t xml:space="preserve">MCV </w:t>
            </w:r>
            <w:r w:rsidRPr="003D460F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Masse en Charge du Véhicule</w:t>
            </w:r>
          </w:p>
        </w:tc>
        <w:tc>
          <w:tcPr>
            <w:tcW w:w="1551" w:type="dxa"/>
            <w:tcBorders>
              <w:top w:val="single" w:sz="6" w:space="0" w:color="619B8A"/>
              <w:left w:val="single" w:sz="6" w:space="0" w:color="619B8A"/>
              <w:bottom w:val="single" w:sz="6" w:space="0" w:color="619B8A"/>
            </w:tcBorders>
            <w:vAlign w:val="center"/>
          </w:tcPr>
          <w:p w14:paraId="647AC94A" w14:textId="77777777" w:rsidR="00444B86" w:rsidRPr="003D460F" w:rsidRDefault="00444B86" w:rsidP="00C335C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44B86" w14:paraId="35EDC820" w14:textId="77777777" w:rsidTr="003D460F">
        <w:trPr>
          <w:trHeight w:val="567"/>
        </w:trPr>
        <w:tc>
          <w:tcPr>
            <w:tcW w:w="5245" w:type="dxa"/>
            <w:tcBorders>
              <w:top w:val="single" w:sz="6" w:space="0" w:color="619B8A"/>
              <w:bottom w:val="single" w:sz="6" w:space="0" w:color="619B8A"/>
              <w:right w:val="single" w:sz="6" w:space="0" w:color="619B8A"/>
            </w:tcBorders>
            <w:vAlign w:val="center"/>
          </w:tcPr>
          <w:p w14:paraId="02B7A6D7" w14:textId="2B58DC76" w:rsidR="00444B86" w:rsidRPr="003D460F" w:rsidRDefault="00444B86" w:rsidP="00C335C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D460F">
              <w:rPr>
                <w:rFonts w:asciiTheme="majorHAnsi" w:hAnsiTheme="majorHAnsi" w:cstheme="majorHAnsi"/>
                <w:sz w:val="22"/>
                <w:szCs w:val="22"/>
              </w:rPr>
              <w:t>MCE</w:t>
            </w:r>
            <w:proofErr w:type="spellEnd"/>
            <w:r w:rsidRPr="003D460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D460F">
              <w:rPr>
                <w:rStyle w:val="Accentuation"/>
                <w:rFonts w:asciiTheme="majorHAnsi" w:hAnsiTheme="majorHAnsi" w:cstheme="majorHAnsi"/>
                <w:sz w:val="22"/>
                <w:szCs w:val="22"/>
              </w:rPr>
              <w:t>Masse en Charge d’un Ensemble de véhicules</w:t>
            </w:r>
          </w:p>
        </w:tc>
        <w:tc>
          <w:tcPr>
            <w:tcW w:w="1551" w:type="dxa"/>
            <w:tcBorders>
              <w:top w:val="single" w:sz="6" w:space="0" w:color="619B8A"/>
              <w:left w:val="single" w:sz="6" w:space="0" w:color="619B8A"/>
              <w:bottom w:val="single" w:sz="6" w:space="0" w:color="619B8A"/>
            </w:tcBorders>
            <w:vAlign w:val="center"/>
          </w:tcPr>
          <w:p w14:paraId="5A8831DD" w14:textId="77777777" w:rsidR="00444B86" w:rsidRPr="003D460F" w:rsidRDefault="00444B86" w:rsidP="00C335C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44B86" w14:paraId="18105640" w14:textId="77777777" w:rsidTr="003D460F">
        <w:trPr>
          <w:trHeight w:val="464"/>
        </w:trPr>
        <w:tc>
          <w:tcPr>
            <w:tcW w:w="5245" w:type="dxa"/>
            <w:tcBorders>
              <w:top w:val="single" w:sz="6" w:space="0" w:color="619B8A"/>
              <w:bottom w:val="single" w:sz="6" w:space="0" w:color="619B8A"/>
              <w:right w:val="single" w:sz="6" w:space="0" w:color="619B8A"/>
            </w:tcBorders>
            <w:shd w:val="clear" w:color="auto" w:fill="A1C181"/>
            <w:vAlign w:val="center"/>
          </w:tcPr>
          <w:p w14:paraId="7C1A02CD" w14:textId="3AB96E28" w:rsidR="00444B86" w:rsidRPr="003D460F" w:rsidRDefault="00444B86" w:rsidP="00E22979">
            <w:pPr>
              <w:jc w:val="center"/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22"/>
                <w:szCs w:val="22"/>
              </w:rPr>
            </w:pPr>
            <w:r w:rsidRPr="003D460F"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22"/>
                <w:szCs w:val="22"/>
              </w:rPr>
              <w:t>Calcul de la charge utile</w:t>
            </w:r>
          </w:p>
        </w:tc>
        <w:tc>
          <w:tcPr>
            <w:tcW w:w="1551" w:type="dxa"/>
            <w:tcBorders>
              <w:top w:val="single" w:sz="6" w:space="0" w:color="619B8A"/>
              <w:left w:val="single" w:sz="6" w:space="0" w:color="619B8A"/>
              <w:bottom w:val="single" w:sz="6" w:space="0" w:color="619B8A"/>
            </w:tcBorders>
            <w:shd w:val="clear" w:color="auto" w:fill="A1C181"/>
            <w:vAlign w:val="center"/>
          </w:tcPr>
          <w:p w14:paraId="0CEA6AD0" w14:textId="77777777" w:rsidR="00444B86" w:rsidRPr="003D460F" w:rsidRDefault="00444B86" w:rsidP="00E22979">
            <w:pPr>
              <w:jc w:val="center"/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22"/>
                <w:szCs w:val="22"/>
              </w:rPr>
            </w:pPr>
            <w:r w:rsidRPr="003D460F"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22"/>
                <w:szCs w:val="22"/>
              </w:rPr>
              <w:t>Valeur</w:t>
            </w:r>
          </w:p>
        </w:tc>
      </w:tr>
      <w:tr w:rsidR="00444B86" w14:paraId="619099C5" w14:textId="77777777" w:rsidTr="003D460F">
        <w:trPr>
          <w:trHeight w:val="567"/>
        </w:trPr>
        <w:tc>
          <w:tcPr>
            <w:tcW w:w="5245" w:type="dxa"/>
            <w:tcBorders>
              <w:top w:val="single" w:sz="6" w:space="0" w:color="619B8A"/>
              <w:bottom w:val="single" w:sz="6" w:space="0" w:color="619B8A"/>
              <w:right w:val="single" w:sz="6" w:space="0" w:color="619B8A"/>
            </w:tcBorders>
            <w:vAlign w:val="center"/>
          </w:tcPr>
          <w:p w14:paraId="7E234020" w14:textId="6455690E" w:rsidR="00444B86" w:rsidRPr="003D460F" w:rsidRDefault="00444B86" w:rsidP="00C335C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D460F">
              <w:rPr>
                <w:rFonts w:asciiTheme="majorHAnsi" w:hAnsiTheme="majorHAnsi" w:cstheme="majorHAnsi"/>
                <w:sz w:val="22"/>
                <w:szCs w:val="22"/>
              </w:rPr>
              <w:t>MMA</w:t>
            </w:r>
            <w:proofErr w:type="spellEnd"/>
            <w:r w:rsidRPr="003D460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D460F">
              <w:rPr>
                <w:rStyle w:val="Accentuation"/>
                <w:rFonts w:asciiTheme="majorHAnsi" w:hAnsiTheme="majorHAnsi" w:cstheme="majorHAnsi"/>
                <w:sz w:val="22"/>
                <w:szCs w:val="22"/>
              </w:rPr>
              <w:t>Masse Maximum Autorisée</w:t>
            </w:r>
          </w:p>
        </w:tc>
        <w:tc>
          <w:tcPr>
            <w:tcW w:w="1551" w:type="dxa"/>
            <w:tcBorders>
              <w:top w:val="single" w:sz="6" w:space="0" w:color="619B8A"/>
              <w:left w:val="single" w:sz="6" w:space="0" w:color="619B8A"/>
              <w:bottom w:val="single" w:sz="6" w:space="0" w:color="619B8A"/>
            </w:tcBorders>
            <w:vAlign w:val="center"/>
          </w:tcPr>
          <w:p w14:paraId="295FF6ED" w14:textId="77777777" w:rsidR="00444B86" w:rsidRPr="003D460F" w:rsidRDefault="00444B86" w:rsidP="00C335C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44B86" w14:paraId="14E4DEE5" w14:textId="77777777" w:rsidTr="003D460F">
        <w:trPr>
          <w:trHeight w:val="567"/>
        </w:trPr>
        <w:tc>
          <w:tcPr>
            <w:tcW w:w="5245" w:type="dxa"/>
            <w:tcBorders>
              <w:top w:val="single" w:sz="6" w:space="0" w:color="619B8A"/>
              <w:bottom w:val="single" w:sz="6" w:space="0" w:color="619B8A"/>
              <w:right w:val="single" w:sz="6" w:space="0" w:color="619B8A"/>
            </w:tcBorders>
            <w:vAlign w:val="center"/>
          </w:tcPr>
          <w:p w14:paraId="1BF2995C" w14:textId="48EACAA2" w:rsidR="00444B86" w:rsidRPr="003D460F" w:rsidRDefault="00444B86" w:rsidP="00C335C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D460F">
              <w:rPr>
                <w:rFonts w:asciiTheme="majorHAnsi" w:hAnsiTheme="majorHAnsi" w:cstheme="majorHAnsi"/>
                <w:sz w:val="22"/>
                <w:szCs w:val="22"/>
              </w:rPr>
              <w:t xml:space="preserve">Somme des MV </w:t>
            </w:r>
            <w:r w:rsidRPr="003D460F">
              <w:rPr>
                <w:rStyle w:val="Accentuation"/>
                <w:rFonts w:asciiTheme="majorHAnsi" w:hAnsiTheme="majorHAnsi" w:cstheme="majorHAnsi"/>
                <w:sz w:val="22"/>
                <w:szCs w:val="22"/>
              </w:rPr>
              <w:t>Masses Volumiques</w:t>
            </w:r>
          </w:p>
        </w:tc>
        <w:tc>
          <w:tcPr>
            <w:tcW w:w="1551" w:type="dxa"/>
            <w:tcBorders>
              <w:top w:val="single" w:sz="6" w:space="0" w:color="619B8A"/>
              <w:left w:val="single" w:sz="6" w:space="0" w:color="619B8A"/>
              <w:bottom w:val="single" w:sz="6" w:space="0" w:color="619B8A"/>
            </w:tcBorders>
            <w:vAlign w:val="center"/>
          </w:tcPr>
          <w:p w14:paraId="44F20CE1" w14:textId="77777777" w:rsidR="00444B86" w:rsidRPr="003D460F" w:rsidRDefault="00444B86" w:rsidP="00C335C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44B86" w14:paraId="6ED4E429" w14:textId="77777777" w:rsidTr="003D460F">
        <w:trPr>
          <w:trHeight w:val="567"/>
        </w:trPr>
        <w:tc>
          <w:tcPr>
            <w:tcW w:w="5245" w:type="dxa"/>
            <w:tcBorders>
              <w:top w:val="single" w:sz="6" w:space="0" w:color="619B8A"/>
              <w:right w:val="single" w:sz="6" w:space="0" w:color="619B8A"/>
            </w:tcBorders>
            <w:shd w:val="clear" w:color="auto" w:fill="619B8A"/>
            <w:vAlign w:val="center"/>
          </w:tcPr>
          <w:p w14:paraId="3D4FA72F" w14:textId="7E13B078" w:rsidR="00444B86" w:rsidRPr="003D460F" w:rsidRDefault="00444B86" w:rsidP="00444B8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D460F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Valeur de la charge utile</w:t>
            </w:r>
          </w:p>
        </w:tc>
        <w:tc>
          <w:tcPr>
            <w:tcW w:w="1551" w:type="dxa"/>
            <w:tcBorders>
              <w:top w:val="single" w:sz="6" w:space="0" w:color="619B8A"/>
              <w:left w:val="single" w:sz="6" w:space="0" w:color="619B8A"/>
            </w:tcBorders>
            <w:vAlign w:val="center"/>
          </w:tcPr>
          <w:p w14:paraId="33CD8786" w14:textId="77777777" w:rsidR="00444B86" w:rsidRPr="003D460F" w:rsidRDefault="00444B86" w:rsidP="00C335C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7BEDA9C" w14:textId="77777777" w:rsidR="00444B86" w:rsidRDefault="00444B86" w:rsidP="00C335C9">
      <w:pPr>
        <w:jc w:val="both"/>
        <w:rPr>
          <w:rFonts w:asciiTheme="majorHAnsi" w:hAnsiTheme="majorHAnsi" w:cstheme="majorHAnsi"/>
        </w:rPr>
      </w:pPr>
    </w:p>
    <w:p w14:paraId="29F50B50" w14:textId="77777777" w:rsidR="00802991" w:rsidRDefault="00537B9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F6FE739" w14:textId="7488E85D" w:rsidR="003D460F" w:rsidRPr="003D460F" w:rsidRDefault="003D460F" w:rsidP="003D460F">
      <w:pPr>
        <w:shd w:val="clear" w:color="auto" w:fill="E2EFD9" w:themeFill="accent6" w:themeFillTint="3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3D460F">
        <w:rPr>
          <w:rFonts w:asciiTheme="majorHAnsi" w:hAnsiTheme="majorHAnsi" w:cstheme="majorHAnsi"/>
          <w:b/>
          <w:bCs/>
          <w:sz w:val="28"/>
          <w:szCs w:val="28"/>
        </w:rPr>
        <w:lastRenderedPageBreak/>
        <w:t>Cas n°</w:t>
      </w:r>
      <w:r w:rsidR="003E24AB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Pr="003D460F">
        <w:rPr>
          <w:rFonts w:asciiTheme="majorHAnsi" w:hAnsiTheme="majorHAnsi" w:cstheme="majorHAnsi"/>
          <w:b/>
          <w:bCs/>
          <w:sz w:val="28"/>
          <w:szCs w:val="28"/>
        </w:rPr>
        <w:t xml:space="preserve"> - </w:t>
      </w:r>
      <w:r w:rsidR="00BF071E">
        <w:rPr>
          <w:rFonts w:asciiTheme="majorHAnsi" w:hAnsiTheme="majorHAnsi" w:cstheme="majorHAnsi"/>
          <w:b/>
          <w:bCs/>
          <w:sz w:val="28"/>
          <w:szCs w:val="28"/>
        </w:rPr>
        <w:t>PORTEUR</w:t>
      </w:r>
      <w:r w:rsidRPr="003D460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>3</w:t>
      </w:r>
      <w:r w:rsidRPr="003D460F">
        <w:rPr>
          <w:rFonts w:asciiTheme="majorHAnsi" w:hAnsiTheme="majorHAnsi" w:cstheme="majorHAnsi"/>
          <w:b/>
          <w:bCs/>
          <w:sz w:val="28"/>
          <w:szCs w:val="28"/>
        </w:rPr>
        <w:t xml:space="preserve"> ESSIEUX</w:t>
      </w:r>
    </w:p>
    <w:p w14:paraId="3231862A" w14:textId="77777777" w:rsidR="008F074C" w:rsidRDefault="008F074C">
      <w:pPr>
        <w:rPr>
          <w:rFonts w:asciiTheme="majorHAnsi" w:hAnsiTheme="majorHAnsi" w:cstheme="majorHAnsi"/>
        </w:rPr>
      </w:pPr>
    </w:p>
    <w:p w14:paraId="285367C7" w14:textId="60A7B2CE" w:rsidR="003D460F" w:rsidRPr="000C20FB" w:rsidRDefault="003D460F" w:rsidP="003D460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C20FB">
        <w:rPr>
          <w:rFonts w:asciiTheme="majorHAnsi" w:hAnsiTheme="majorHAnsi" w:cstheme="majorHAnsi"/>
          <w:b/>
          <w:bCs/>
          <w:sz w:val="22"/>
          <w:szCs w:val="22"/>
        </w:rPr>
        <w:t>Caractéristiques</w:t>
      </w:r>
    </w:p>
    <w:p w14:paraId="36E98A94" w14:textId="53DA01AC" w:rsidR="008F074C" w:rsidRPr="000C20FB" w:rsidRDefault="003D460F">
      <w:pPr>
        <w:rPr>
          <w:rFonts w:asciiTheme="majorHAnsi" w:hAnsiTheme="majorHAnsi" w:cstheme="majorHAnsi"/>
          <w:sz w:val="22"/>
          <w:szCs w:val="22"/>
        </w:rPr>
      </w:pPr>
      <w:r w:rsidRPr="000C20FB">
        <w:rPr>
          <w:rFonts w:asciiTheme="majorHAnsi" w:hAnsiTheme="majorHAnsi" w:cstheme="majorHAnsi"/>
          <w:sz w:val="22"/>
          <w:szCs w:val="22"/>
        </w:rPr>
        <w:t xml:space="preserve">Mv porteur = 3.475 </w:t>
      </w:r>
      <w:r w:rsidR="00BF071E">
        <w:rPr>
          <w:rFonts w:asciiTheme="majorHAnsi" w:hAnsiTheme="majorHAnsi" w:cstheme="majorHAnsi"/>
          <w:sz w:val="22"/>
          <w:szCs w:val="22"/>
        </w:rPr>
        <w:t>t</w:t>
      </w:r>
      <w:r w:rsidRPr="000C20FB">
        <w:rPr>
          <w:rFonts w:asciiTheme="majorHAnsi" w:hAnsiTheme="majorHAnsi" w:cstheme="majorHAnsi"/>
          <w:sz w:val="22"/>
          <w:szCs w:val="22"/>
        </w:rPr>
        <w:t xml:space="preserve"> - MCV porteur = 26 </w:t>
      </w:r>
      <w:r w:rsidR="00BF071E">
        <w:rPr>
          <w:rFonts w:asciiTheme="majorHAnsi" w:hAnsiTheme="majorHAnsi" w:cstheme="majorHAnsi"/>
          <w:sz w:val="22"/>
          <w:szCs w:val="22"/>
        </w:rPr>
        <w:t>t</w:t>
      </w:r>
      <w:r w:rsidRPr="000C20FB">
        <w:rPr>
          <w:rFonts w:asciiTheme="majorHAnsi" w:hAnsiTheme="majorHAnsi" w:cstheme="majorHAnsi"/>
          <w:sz w:val="22"/>
          <w:szCs w:val="22"/>
        </w:rPr>
        <w:t xml:space="preserve"> - </w:t>
      </w:r>
      <w:proofErr w:type="spellStart"/>
      <w:r w:rsidRPr="000C20FB">
        <w:rPr>
          <w:rFonts w:asciiTheme="majorHAnsi" w:hAnsiTheme="majorHAnsi" w:cstheme="majorHAnsi"/>
          <w:sz w:val="22"/>
          <w:szCs w:val="22"/>
        </w:rPr>
        <w:t>MCE</w:t>
      </w:r>
      <w:proofErr w:type="spellEnd"/>
      <w:r w:rsidRPr="000C20FB">
        <w:rPr>
          <w:rFonts w:asciiTheme="majorHAnsi" w:hAnsiTheme="majorHAnsi" w:cstheme="majorHAnsi"/>
          <w:sz w:val="22"/>
          <w:szCs w:val="22"/>
        </w:rPr>
        <w:t xml:space="preserve"> porteur = 40 </w:t>
      </w:r>
      <w:r w:rsidR="00BF071E">
        <w:rPr>
          <w:rFonts w:asciiTheme="majorHAnsi" w:hAnsiTheme="majorHAnsi" w:cstheme="majorHAnsi"/>
          <w:sz w:val="22"/>
          <w:szCs w:val="22"/>
        </w:rPr>
        <w:t>t</w:t>
      </w:r>
    </w:p>
    <w:p w14:paraId="77139F5C" w14:textId="77777777" w:rsidR="003D460F" w:rsidRDefault="003D460F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Ind w:w="1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835"/>
      </w:tblGrid>
      <w:tr w:rsidR="00802991" w:rsidRPr="003D460F" w14:paraId="622B5A31" w14:textId="77777777" w:rsidTr="003D460F">
        <w:trPr>
          <w:trHeight w:val="552"/>
        </w:trPr>
        <w:tc>
          <w:tcPr>
            <w:tcW w:w="5245" w:type="dxa"/>
            <w:tcBorders>
              <w:top w:val="single" w:sz="6" w:space="0" w:color="FFFFFF" w:themeColor="background1"/>
              <w:right w:val="single" w:sz="6" w:space="0" w:color="FFFFFF" w:themeColor="background1"/>
            </w:tcBorders>
            <w:shd w:val="clear" w:color="auto" w:fill="A1C181"/>
            <w:vAlign w:val="center"/>
          </w:tcPr>
          <w:p w14:paraId="47949020" w14:textId="77777777" w:rsidR="00802991" w:rsidRPr="003D460F" w:rsidRDefault="00802991" w:rsidP="00E22979">
            <w:pPr>
              <w:jc w:val="center"/>
              <w:rPr>
                <w:rFonts w:asciiTheme="majorHAnsi" w:hAnsiTheme="majorHAnsi" w:cstheme="majorHAnsi"/>
                <w:color w:val="293E1A"/>
                <w:sz w:val="22"/>
                <w:szCs w:val="22"/>
              </w:rPr>
            </w:pPr>
            <w:r w:rsidRPr="003D460F">
              <w:rPr>
                <w:rFonts w:asciiTheme="majorHAnsi" w:hAnsiTheme="majorHAnsi" w:cstheme="majorHAnsi"/>
                <w:color w:val="293E1A"/>
                <w:sz w:val="22"/>
                <w:szCs w:val="22"/>
              </w:rPr>
              <w:t xml:space="preserve">Calcul de la </w:t>
            </w:r>
            <w:proofErr w:type="spellStart"/>
            <w:r w:rsidRPr="003D460F">
              <w:rPr>
                <w:rFonts w:asciiTheme="majorHAnsi" w:hAnsiTheme="majorHAnsi" w:cstheme="majorHAnsi"/>
                <w:color w:val="293E1A"/>
                <w:sz w:val="22"/>
                <w:szCs w:val="22"/>
              </w:rPr>
              <w:t>MMA</w:t>
            </w:r>
            <w:proofErr w:type="spellEnd"/>
            <w:r w:rsidRPr="003D460F">
              <w:rPr>
                <w:rFonts w:asciiTheme="majorHAnsi" w:hAnsiTheme="majorHAnsi" w:cstheme="majorHAnsi"/>
                <w:color w:val="293E1A"/>
                <w:sz w:val="22"/>
                <w:szCs w:val="22"/>
              </w:rPr>
              <w:t xml:space="preserve"> </w:t>
            </w:r>
            <w:r w:rsidRPr="003D460F">
              <w:rPr>
                <w:rFonts w:asciiTheme="majorHAnsi" w:hAnsiTheme="majorHAnsi" w:cstheme="majorHAnsi"/>
                <w:i/>
                <w:iCs/>
                <w:color w:val="293E1A"/>
                <w:sz w:val="22"/>
                <w:szCs w:val="22"/>
              </w:rPr>
              <w:t>Masse Maximum Autorisée</w:t>
            </w:r>
          </w:p>
        </w:tc>
        <w:tc>
          <w:tcPr>
            <w:tcW w:w="1835" w:type="dxa"/>
            <w:tcBorders>
              <w:top w:val="single" w:sz="6" w:space="0" w:color="FFFFFF" w:themeColor="background1"/>
              <w:left w:val="single" w:sz="6" w:space="0" w:color="FFFFFF" w:themeColor="background1"/>
            </w:tcBorders>
            <w:shd w:val="clear" w:color="auto" w:fill="A1C181"/>
            <w:vAlign w:val="center"/>
          </w:tcPr>
          <w:p w14:paraId="2969FD68" w14:textId="77777777" w:rsidR="00802991" w:rsidRPr="003D460F" w:rsidRDefault="00802991" w:rsidP="00E22979">
            <w:pPr>
              <w:jc w:val="center"/>
              <w:rPr>
                <w:rFonts w:asciiTheme="majorHAnsi" w:hAnsiTheme="majorHAnsi" w:cstheme="majorHAnsi"/>
                <w:color w:val="293E1A"/>
                <w:sz w:val="22"/>
                <w:szCs w:val="22"/>
              </w:rPr>
            </w:pPr>
            <w:r w:rsidRPr="003D460F">
              <w:rPr>
                <w:rFonts w:asciiTheme="majorHAnsi" w:hAnsiTheme="majorHAnsi" w:cstheme="majorHAnsi"/>
                <w:color w:val="293E1A"/>
                <w:sz w:val="22"/>
                <w:szCs w:val="22"/>
              </w:rPr>
              <w:t>Valeur</w:t>
            </w:r>
          </w:p>
        </w:tc>
      </w:tr>
      <w:tr w:rsidR="00802991" w:rsidRPr="003D460F" w14:paraId="6291C2F6" w14:textId="77777777" w:rsidTr="003D460F">
        <w:trPr>
          <w:trHeight w:val="567"/>
        </w:trPr>
        <w:tc>
          <w:tcPr>
            <w:tcW w:w="5245" w:type="dxa"/>
            <w:tcBorders>
              <w:bottom w:val="single" w:sz="6" w:space="0" w:color="619B8A"/>
              <w:right w:val="single" w:sz="6" w:space="0" w:color="619B8A"/>
            </w:tcBorders>
            <w:vAlign w:val="center"/>
          </w:tcPr>
          <w:p w14:paraId="342FFAB8" w14:textId="77777777" w:rsidR="00802991" w:rsidRPr="003D460F" w:rsidRDefault="00802991" w:rsidP="00E229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D460F">
              <w:rPr>
                <w:rFonts w:asciiTheme="majorHAnsi" w:hAnsiTheme="majorHAnsi" w:cstheme="majorHAnsi"/>
                <w:sz w:val="22"/>
                <w:szCs w:val="22"/>
              </w:rPr>
              <w:t>Code de la route</w:t>
            </w:r>
          </w:p>
        </w:tc>
        <w:tc>
          <w:tcPr>
            <w:tcW w:w="1835" w:type="dxa"/>
            <w:tcBorders>
              <w:left w:val="single" w:sz="6" w:space="0" w:color="619B8A"/>
              <w:bottom w:val="single" w:sz="6" w:space="0" w:color="619B8A"/>
            </w:tcBorders>
            <w:vAlign w:val="center"/>
          </w:tcPr>
          <w:p w14:paraId="2FB2346B" w14:textId="77777777" w:rsidR="00802991" w:rsidRPr="003D460F" w:rsidRDefault="00802991" w:rsidP="00E229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02991" w:rsidRPr="003D460F" w14:paraId="515EA304" w14:textId="77777777" w:rsidTr="003D460F">
        <w:trPr>
          <w:trHeight w:val="567"/>
        </w:trPr>
        <w:tc>
          <w:tcPr>
            <w:tcW w:w="5245" w:type="dxa"/>
            <w:tcBorders>
              <w:top w:val="single" w:sz="6" w:space="0" w:color="619B8A"/>
              <w:bottom w:val="single" w:sz="6" w:space="0" w:color="619B8A"/>
              <w:right w:val="single" w:sz="6" w:space="0" w:color="619B8A"/>
            </w:tcBorders>
            <w:vAlign w:val="center"/>
          </w:tcPr>
          <w:p w14:paraId="0CF14C42" w14:textId="77777777" w:rsidR="00802991" w:rsidRPr="003D460F" w:rsidRDefault="00802991" w:rsidP="00E229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D460F">
              <w:rPr>
                <w:rFonts w:asciiTheme="majorHAnsi" w:hAnsiTheme="majorHAnsi" w:cstheme="majorHAnsi"/>
                <w:sz w:val="22"/>
                <w:szCs w:val="22"/>
              </w:rPr>
              <w:t xml:space="preserve">MCV </w:t>
            </w:r>
            <w:r w:rsidRPr="003D460F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Masse en Charge du Véhicule</w:t>
            </w:r>
          </w:p>
        </w:tc>
        <w:tc>
          <w:tcPr>
            <w:tcW w:w="1835" w:type="dxa"/>
            <w:tcBorders>
              <w:top w:val="single" w:sz="6" w:space="0" w:color="619B8A"/>
              <w:left w:val="single" w:sz="6" w:space="0" w:color="619B8A"/>
              <w:bottom w:val="single" w:sz="6" w:space="0" w:color="619B8A"/>
            </w:tcBorders>
            <w:vAlign w:val="center"/>
          </w:tcPr>
          <w:p w14:paraId="2007413E" w14:textId="77777777" w:rsidR="00802991" w:rsidRPr="003D460F" w:rsidRDefault="00802991" w:rsidP="00E229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02991" w:rsidRPr="003D460F" w14:paraId="7803C84B" w14:textId="77777777" w:rsidTr="003D460F">
        <w:trPr>
          <w:trHeight w:val="567"/>
        </w:trPr>
        <w:tc>
          <w:tcPr>
            <w:tcW w:w="5245" w:type="dxa"/>
            <w:tcBorders>
              <w:top w:val="single" w:sz="6" w:space="0" w:color="619B8A"/>
              <w:bottom w:val="single" w:sz="6" w:space="0" w:color="619B8A"/>
              <w:right w:val="single" w:sz="6" w:space="0" w:color="619B8A"/>
            </w:tcBorders>
            <w:vAlign w:val="center"/>
          </w:tcPr>
          <w:p w14:paraId="36A0B2D6" w14:textId="77777777" w:rsidR="00802991" w:rsidRPr="003D460F" w:rsidRDefault="00802991" w:rsidP="00E229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D460F">
              <w:rPr>
                <w:rFonts w:asciiTheme="majorHAnsi" w:hAnsiTheme="majorHAnsi" w:cstheme="majorHAnsi"/>
                <w:sz w:val="22"/>
                <w:szCs w:val="22"/>
              </w:rPr>
              <w:t>MCE</w:t>
            </w:r>
            <w:proofErr w:type="spellEnd"/>
            <w:r w:rsidRPr="003D460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D460F">
              <w:rPr>
                <w:rStyle w:val="Accentuation"/>
                <w:rFonts w:asciiTheme="majorHAnsi" w:hAnsiTheme="majorHAnsi" w:cstheme="majorHAnsi"/>
                <w:sz w:val="22"/>
                <w:szCs w:val="22"/>
              </w:rPr>
              <w:t>Masse en Charge d’un Ensemble de véhicules</w:t>
            </w:r>
          </w:p>
        </w:tc>
        <w:tc>
          <w:tcPr>
            <w:tcW w:w="1835" w:type="dxa"/>
            <w:tcBorders>
              <w:top w:val="single" w:sz="6" w:space="0" w:color="619B8A"/>
              <w:left w:val="single" w:sz="6" w:space="0" w:color="619B8A"/>
              <w:bottom w:val="single" w:sz="6" w:space="0" w:color="619B8A"/>
            </w:tcBorders>
            <w:vAlign w:val="center"/>
          </w:tcPr>
          <w:p w14:paraId="4DF9822D" w14:textId="77777777" w:rsidR="00802991" w:rsidRPr="003D460F" w:rsidRDefault="00802991" w:rsidP="00E229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02991" w:rsidRPr="003D460F" w14:paraId="74B23B83" w14:textId="77777777" w:rsidTr="003D460F">
        <w:trPr>
          <w:trHeight w:val="464"/>
        </w:trPr>
        <w:tc>
          <w:tcPr>
            <w:tcW w:w="5245" w:type="dxa"/>
            <w:tcBorders>
              <w:top w:val="single" w:sz="6" w:space="0" w:color="619B8A"/>
              <w:bottom w:val="single" w:sz="6" w:space="0" w:color="619B8A"/>
              <w:right w:val="single" w:sz="6" w:space="0" w:color="619B8A"/>
            </w:tcBorders>
            <w:shd w:val="clear" w:color="auto" w:fill="A1C181"/>
            <w:vAlign w:val="center"/>
          </w:tcPr>
          <w:p w14:paraId="4427DE2E" w14:textId="77777777" w:rsidR="00802991" w:rsidRPr="003D460F" w:rsidRDefault="00802991" w:rsidP="00E22979">
            <w:pPr>
              <w:jc w:val="center"/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22"/>
                <w:szCs w:val="22"/>
              </w:rPr>
            </w:pPr>
            <w:r w:rsidRPr="003D460F"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22"/>
                <w:szCs w:val="22"/>
              </w:rPr>
              <w:t>Calcul de la charge utile</w:t>
            </w:r>
          </w:p>
        </w:tc>
        <w:tc>
          <w:tcPr>
            <w:tcW w:w="1835" w:type="dxa"/>
            <w:tcBorders>
              <w:top w:val="single" w:sz="6" w:space="0" w:color="619B8A"/>
              <w:left w:val="single" w:sz="6" w:space="0" w:color="619B8A"/>
              <w:bottom w:val="single" w:sz="6" w:space="0" w:color="619B8A"/>
            </w:tcBorders>
            <w:shd w:val="clear" w:color="auto" w:fill="A1C181"/>
            <w:vAlign w:val="center"/>
          </w:tcPr>
          <w:p w14:paraId="48836B25" w14:textId="77777777" w:rsidR="00802991" w:rsidRPr="003D460F" w:rsidRDefault="00802991" w:rsidP="00E22979">
            <w:pPr>
              <w:jc w:val="center"/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22"/>
                <w:szCs w:val="22"/>
              </w:rPr>
            </w:pPr>
            <w:r w:rsidRPr="003D460F"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22"/>
                <w:szCs w:val="22"/>
              </w:rPr>
              <w:t>Valeur</w:t>
            </w:r>
          </w:p>
        </w:tc>
      </w:tr>
      <w:tr w:rsidR="00802991" w:rsidRPr="003D460F" w14:paraId="087B093B" w14:textId="77777777" w:rsidTr="003D460F">
        <w:trPr>
          <w:trHeight w:val="567"/>
        </w:trPr>
        <w:tc>
          <w:tcPr>
            <w:tcW w:w="5245" w:type="dxa"/>
            <w:tcBorders>
              <w:top w:val="single" w:sz="6" w:space="0" w:color="619B8A"/>
              <w:bottom w:val="single" w:sz="6" w:space="0" w:color="619B8A"/>
              <w:right w:val="single" w:sz="6" w:space="0" w:color="619B8A"/>
            </w:tcBorders>
            <w:vAlign w:val="center"/>
          </w:tcPr>
          <w:p w14:paraId="74A1FEF5" w14:textId="77777777" w:rsidR="00802991" w:rsidRPr="003D460F" w:rsidRDefault="00802991" w:rsidP="00E229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D460F">
              <w:rPr>
                <w:rFonts w:asciiTheme="majorHAnsi" w:hAnsiTheme="majorHAnsi" w:cstheme="majorHAnsi"/>
                <w:sz w:val="22"/>
                <w:szCs w:val="22"/>
              </w:rPr>
              <w:t>MMA</w:t>
            </w:r>
            <w:proofErr w:type="spellEnd"/>
            <w:r w:rsidRPr="003D460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D460F">
              <w:rPr>
                <w:rStyle w:val="Accentuation"/>
                <w:rFonts w:asciiTheme="majorHAnsi" w:hAnsiTheme="majorHAnsi" w:cstheme="majorHAnsi"/>
                <w:sz w:val="22"/>
                <w:szCs w:val="22"/>
              </w:rPr>
              <w:t>Masse Maximum Autorisée</w:t>
            </w:r>
          </w:p>
        </w:tc>
        <w:tc>
          <w:tcPr>
            <w:tcW w:w="1835" w:type="dxa"/>
            <w:tcBorders>
              <w:top w:val="single" w:sz="6" w:space="0" w:color="619B8A"/>
              <w:left w:val="single" w:sz="6" w:space="0" w:color="619B8A"/>
              <w:bottom w:val="single" w:sz="6" w:space="0" w:color="619B8A"/>
            </w:tcBorders>
            <w:vAlign w:val="center"/>
          </w:tcPr>
          <w:p w14:paraId="05BEEC47" w14:textId="77777777" w:rsidR="00802991" w:rsidRPr="003D460F" w:rsidRDefault="00802991" w:rsidP="00E229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02991" w:rsidRPr="003D460F" w14:paraId="0B8F88DB" w14:textId="77777777" w:rsidTr="003D460F">
        <w:trPr>
          <w:trHeight w:val="567"/>
        </w:trPr>
        <w:tc>
          <w:tcPr>
            <w:tcW w:w="5245" w:type="dxa"/>
            <w:tcBorders>
              <w:top w:val="single" w:sz="6" w:space="0" w:color="619B8A"/>
              <w:bottom w:val="single" w:sz="6" w:space="0" w:color="619B8A"/>
              <w:right w:val="single" w:sz="6" w:space="0" w:color="619B8A"/>
            </w:tcBorders>
            <w:vAlign w:val="center"/>
          </w:tcPr>
          <w:p w14:paraId="731DE111" w14:textId="77777777" w:rsidR="00802991" w:rsidRPr="003D460F" w:rsidRDefault="00802991" w:rsidP="00E229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D460F">
              <w:rPr>
                <w:rFonts w:asciiTheme="majorHAnsi" w:hAnsiTheme="majorHAnsi" w:cstheme="majorHAnsi"/>
                <w:sz w:val="22"/>
                <w:szCs w:val="22"/>
              </w:rPr>
              <w:t xml:space="preserve">Somme des MV </w:t>
            </w:r>
            <w:r w:rsidRPr="003D460F">
              <w:rPr>
                <w:rStyle w:val="Accentuation"/>
                <w:rFonts w:asciiTheme="majorHAnsi" w:hAnsiTheme="majorHAnsi" w:cstheme="majorHAnsi"/>
                <w:sz w:val="22"/>
                <w:szCs w:val="22"/>
              </w:rPr>
              <w:t>Masses Volumiques</w:t>
            </w:r>
          </w:p>
        </w:tc>
        <w:tc>
          <w:tcPr>
            <w:tcW w:w="1835" w:type="dxa"/>
            <w:tcBorders>
              <w:top w:val="single" w:sz="6" w:space="0" w:color="619B8A"/>
              <w:left w:val="single" w:sz="6" w:space="0" w:color="619B8A"/>
              <w:bottom w:val="single" w:sz="6" w:space="0" w:color="619B8A"/>
            </w:tcBorders>
            <w:vAlign w:val="center"/>
          </w:tcPr>
          <w:p w14:paraId="5C5031B3" w14:textId="77777777" w:rsidR="00802991" w:rsidRPr="003D460F" w:rsidRDefault="00802991" w:rsidP="00E229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02991" w:rsidRPr="003D460F" w14:paraId="14C8B57E" w14:textId="77777777" w:rsidTr="003D460F">
        <w:trPr>
          <w:trHeight w:val="567"/>
        </w:trPr>
        <w:tc>
          <w:tcPr>
            <w:tcW w:w="5245" w:type="dxa"/>
            <w:tcBorders>
              <w:top w:val="single" w:sz="6" w:space="0" w:color="619B8A"/>
              <w:right w:val="single" w:sz="6" w:space="0" w:color="619B8A"/>
            </w:tcBorders>
            <w:shd w:val="clear" w:color="auto" w:fill="619B8A"/>
            <w:vAlign w:val="center"/>
          </w:tcPr>
          <w:p w14:paraId="1C81F175" w14:textId="77777777" w:rsidR="00802991" w:rsidRPr="003D460F" w:rsidRDefault="00802991" w:rsidP="00E2297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D460F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Valeur de la charge utile</w:t>
            </w:r>
          </w:p>
        </w:tc>
        <w:tc>
          <w:tcPr>
            <w:tcW w:w="1835" w:type="dxa"/>
            <w:tcBorders>
              <w:top w:val="single" w:sz="6" w:space="0" w:color="619B8A"/>
              <w:left w:val="single" w:sz="6" w:space="0" w:color="619B8A"/>
            </w:tcBorders>
            <w:vAlign w:val="center"/>
          </w:tcPr>
          <w:p w14:paraId="4018DC50" w14:textId="77777777" w:rsidR="00802991" w:rsidRPr="003D460F" w:rsidRDefault="00802991" w:rsidP="00E229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3B69325" w14:textId="5F5A6582" w:rsidR="00537B96" w:rsidRDefault="00537B96">
      <w:pPr>
        <w:rPr>
          <w:rFonts w:asciiTheme="majorHAnsi" w:hAnsiTheme="majorHAnsi" w:cstheme="majorHAnsi"/>
        </w:rPr>
      </w:pPr>
    </w:p>
    <w:p w14:paraId="317714D1" w14:textId="77777777" w:rsidR="00802991" w:rsidRDefault="00802991">
      <w:pPr>
        <w:rPr>
          <w:rFonts w:asciiTheme="majorHAnsi" w:hAnsiTheme="majorHAnsi" w:cstheme="majorHAnsi"/>
        </w:rPr>
      </w:pPr>
    </w:p>
    <w:p w14:paraId="22EA72F1" w14:textId="77777777" w:rsidR="003E24AB" w:rsidRDefault="003E24AB">
      <w:pPr>
        <w:rPr>
          <w:rFonts w:asciiTheme="majorHAnsi" w:hAnsiTheme="majorHAnsi" w:cstheme="majorHAnsi"/>
        </w:rPr>
      </w:pPr>
    </w:p>
    <w:p w14:paraId="5F489211" w14:textId="77777777" w:rsidR="00802991" w:rsidRDefault="00802991">
      <w:pPr>
        <w:rPr>
          <w:rFonts w:asciiTheme="majorHAnsi" w:hAnsiTheme="majorHAnsi" w:cstheme="majorHAnsi"/>
        </w:rPr>
      </w:pPr>
    </w:p>
    <w:p w14:paraId="0029F7E9" w14:textId="3EA27698" w:rsidR="003E24AB" w:rsidRPr="003D460F" w:rsidRDefault="003E24AB" w:rsidP="003E24AB">
      <w:pPr>
        <w:shd w:val="clear" w:color="auto" w:fill="E2EFD9" w:themeFill="accent6" w:themeFillTint="3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3D460F">
        <w:rPr>
          <w:rFonts w:asciiTheme="majorHAnsi" w:hAnsiTheme="majorHAnsi" w:cstheme="majorHAnsi"/>
          <w:b/>
          <w:bCs/>
          <w:sz w:val="28"/>
          <w:szCs w:val="28"/>
        </w:rPr>
        <w:t>Cas n°</w:t>
      </w:r>
      <w:r>
        <w:rPr>
          <w:rFonts w:asciiTheme="majorHAnsi" w:hAnsiTheme="majorHAnsi" w:cstheme="majorHAnsi"/>
          <w:b/>
          <w:bCs/>
          <w:sz w:val="28"/>
          <w:szCs w:val="28"/>
        </w:rPr>
        <w:t>3</w:t>
      </w:r>
      <w:r w:rsidRPr="003D460F">
        <w:rPr>
          <w:rFonts w:asciiTheme="majorHAnsi" w:hAnsiTheme="majorHAnsi" w:cstheme="majorHAnsi"/>
          <w:b/>
          <w:bCs/>
          <w:sz w:val="28"/>
          <w:szCs w:val="28"/>
        </w:rPr>
        <w:t xml:space="preserve"> - </w:t>
      </w:r>
      <w:r w:rsidR="00BF071E">
        <w:rPr>
          <w:rFonts w:asciiTheme="majorHAnsi" w:hAnsiTheme="majorHAnsi" w:cstheme="majorHAnsi"/>
          <w:b/>
          <w:bCs/>
          <w:sz w:val="28"/>
          <w:szCs w:val="28"/>
        </w:rPr>
        <w:t>PORTEUR</w:t>
      </w:r>
      <w:r w:rsidRPr="003D460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>4</w:t>
      </w:r>
      <w:r w:rsidRPr="003D460F">
        <w:rPr>
          <w:rFonts w:asciiTheme="majorHAnsi" w:hAnsiTheme="majorHAnsi" w:cstheme="majorHAnsi"/>
          <w:b/>
          <w:bCs/>
          <w:sz w:val="28"/>
          <w:szCs w:val="28"/>
        </w:rPr>
        <w:t xml:space="preserve"> ESSIEUX</w:t>
      </w:r>
    </w:p>
    <w:p w14:paraId="08B8880E" w14:textId="77777777" w:rsidR="008F074C" w:rsidRDefault="008F074C">
      <w:pPr>
        <w:rPr>
          <w:rFonts w:asciiTheme="majorHAnsi" w:hAnsiTheme="majorHAnsi" w:cstheme="majorHAnsi"/>
        </w:rPr>
      </w:pPr>
    </w:p>
    <w:p w14:paraId="2772F603" w14:textId="4609B95D" w:rsidR="003E24AB" w:rsidRPr="000C20FB" w:rsidRDefault="003E24AB" w:rsidP="003E24AB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C20FB">
        <w:rPr>
          <w:rFonts w:asciiTheme="majorHAnsi" w:hAnsiTheme="majorHAnsi" w:cstheme="majorHAnsi"/>
          <w:b/>
          <w:bCs/>
          <w:sz w:val="22"/>
          <w:szCs w:val="22"/>
        </w:rPr>
        <w:t>Caractéristiques</w:t>
      </w:r>
    </w:p>
    <w:p w14:paraId="0D991815" w14:textId="4D1D931C" w:rsidR="00802991" w:rsidRPr="000C20FB" w:rsidRDefault="003E24AB">
      <w:pPr>
        <w:rPr>
          <w:rFonts w:asciiTheme="majorHAnsi" w:hAnsiTheme="majorHAnsi" w:cstheme="majorHAnsi"/>
          <w:sz w:val="22"/>
          <w:szCs w:val="22"/>
        </w:rPr>
      </w:pPr>
      <w:r w:rsidRPr="000C20FB">
        <w:rPr>
          <w:rFonts w:asciiTheme="majorHAnsi" w:hAnsiTheme="majorHAnsi" w:cstheme="majorHAnsi"/>
          <w:sz w:val="22"/>
          <w:szCs w:val="22"/>
        </w:rPr>
        <w:t xml:space="preserve">Mv porteur = 3.988 </w:t>
      </w:r>
      <w:r w:rsidR="00BF071E">
        <w:rPr>
          <w:rFonts w:asciiTheme="majorHAnsi" w:hAnsiTheme="majorHAnsi" w:cstheme="majorHAnsi"/>
          <w:sz w:val="22"/>
          <w:szCs w:val="22"/>
        </w:rPr>
        <w:t>t</w:t>
      </w:r>
      <w:r w:rsidRPr="000C20FB">
        <w:rPr>
          <w:rFonts w:asciiTheme="majorHAnsi" w:hAnsiTheme="majorHAnsi" w:cstheme="majorHAnsi"/>
          <w:sz w:val="22"/>
          <w:szCs w:val="22"/>
        </w:rPr>
        <w:t xml:space="preserve"> - MCV porteur = 32 </w:t>
      </w:r>
      <w:r w:rsidR="00BF071E">
        <w:rPr>
          <w:rFonts w:asciiTheme="majorHAnsi" w:hAnsiTheme="majorHAnsi" w:cstheme="majorHAnsi"/>
          <w:sz w:val="22"/>
          <w:szCs w:val="22"/>
        </w:rPr>
        <w:t>t</w:t>
      </w:r>
      <w:r w:rsidRPr="000C20FB">
        <w:rPr>
          <w:rFonts w:asciiTheme="majorHAnsi" w:hAnsiTheme="majorHAnsi" w:cstheme="majorHAnsi"/>
          <w:sz w:val="22"/>
          <w:szCs w:val="22"/>
        </w:rPr>
        <w:t xml:space="preserve"> - </w:t>
      </w:r>
      <w:proofErr w:type="spellStart"/>
      <w:r w:rsidRPr="000C20FB">
        <w:rPr>
          <w:rFonts w:asciiTheme="majorHAnsi" w:hAnsiTheme="majorHAnsi" w:cstheme="majorHAnsi"/>
          <w:sz w:val="22"/>
          <w:szCs w:val="22"/>
        </w:rPr>
        <w:t>MCE</w:t>
      </w:r>
      <w:proofErr w:type="spellEnd"/>
      <w:r w:rsidRPr="000C20FB">
        <w:rPr>
          <w:rFonts w:asciiTheme="majorHAnsi" w:hAnsiTheme="majorHAnsi" w:cstheme="majorHAnsi"/>
          <w:sz w:val="22"/>
          <w:szCs w:val="22"/>
        </w:rPr>
        <w:t xml:space="preserve"> porteur = 40 </w:t>
      </w:r>
      <w:r w:rsidR="00BF071E">
        <w:rPr>
          <w:rFonts w:asciiTheme="majorHAnsi" w:hAnsiTheme="majorHAnsi" w:cstheme="majorHAnsi"/>
          <w:sz w:val="22"/>
          <w:szCs w:val="22"/>
        </w:rPr>
        <w:t>t</w:t>
      </w:r>
    </w:p>
    <w:p w14:paraId="210113C5" w14:textId="77777777" w:rsidR="003E24AB" w:rsidRDefault="003E24AB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Ind w:w="1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835"/>
      </w:tblGrid>
      <w:tr w:rsidR="00802991" w:rsidRPr="003E24AB" w14:paraId="67852EAD" w14:textId="77777777" w:rsidTr="003E24AB">
        <w:trPr>
          <w:trHeight w:val="552"/>
        </w:trPr>
        <w:tc>
          <w:tcPr>
            <w:tcW w:w="5245" w:type="dxa"/>
            <w:tcBorders>
              <w:top w:val="single" w:sz="6" w:space="0" w:color="FFFFFF" w:themeColor="background1"/>
              <w:right w:val="single" w:sz="6" w:space="0" w:color="FFFFFF" w:themeColor="background1"/>
            </w:tcBorders>
            <w:shd w:val="clear" w:color="auto" w:fill="A1C181"/>
            <w:vAlign w:val="center"/>
          </w:tcPr>
          <w:p w14:paraId="065938DD" w14:textId="77777777" w:rsidR="00802991" w:rsidRPr="003E24AB" w:rsidRDefault="00802991" w:rsidP="00E22979">
            <w:pPr>
              <w:jc w:val="center"/>
              <w:rPr>
                <w:rFonts w:asciiTheme="majorHAnsi" w:hAnsiTheme="majorHAnsi" w:cstheme="majorHAnsi"/>
                <w:color w:val="293E1A"/>
                <w:sz w:val="22"/>
                <w:szCs w:val="22"/>
              </w:rPr>
            </w:pPr>
            <w:r w:rsidRPr="003E24AB">
              <w:rPr>
                <w:rFonts w:asciiTheme="majorHAnsi" w:hAnsiTheme="majorHAnsi" w:cstheme="majorHAnsi"/>
                <w:color w:val="293E1A"/>
                <w:sz w:val="22"/>
                <w:szCs w:val="22"/>
              </w:rPr>
              <w:t xml:space="preserve">Calcul de la </w:t>
            </w:r>
            <w:proofErr w:type="spellStart"/>
            <w:r w:rsidRPr="003E24AB">
              <w:rPr>
                <w:rFonts w:asciiTheme="majorHAnsi" w:hAnsiTheme="majorHAnsi" w:cstheme="majorHAnsi"/>
                <w:color w:val="293E1A"/>
                <w:sz w:val="22"/>
                <w:szCs w:val="22"/>
              </w:rPr>
              <w:t>MMA</w:t>
            </w:r>
            <w:proofErr w:type="spellEnd"/>
            <w:r w:rsidRPr="003E24AB">
              <w:rPr>
                <w:rFonts w:asciiTheme="majorHAnsi" w:hAnsiTheme="majorHAnsi" w:cstheme="majorHAnsi"/>
                <w:color w:val="293E1A"/>
                <w:sz w:val="22"/>
                <w:szCs w:val="22"/>
              </w:rPr>
              <w:t xml:space="preserve"> </w:t>
            </w:r>
            <w:r w:rsidRPr="003E24AB">
              <w:rPr>
                <w:rFonts w:asciiTheme="majorHAnsi" w:hAnsiTheme="majorHAnsi" w:cstheme="majorHAnsi"/>
                <w:i/>
                <w:iCs/>
                <w:color w:val="293E1A"/>
                <w:sz w:val="22"/>
                <w:szCs w:val="22"/>
              </w:rPr>
              <w:t>Masse Maximum Autorisée</w:t>
            </w:r>
          </w:p>
        </w:tc>
        <w:tc>
          <w:tcPr>
            <w:tcW w:w="1835" w:type="dxa"/>
            <w:tcBorders>
              <w:top w:val="single" w:sz="6" w:space="0" w:color="FFFFFF" w:themeColor="background1"/>
              <w:left w:val="single" w:sz="6" w:space="0" w:color="FFFFFF" w:themeColor="background1"/>
            </w:tcBorders>
            <w:shd w:val="clear" w:color="auto" w:fill="A1C181"/>
            <w:vAlign w:val="center"/>
          </w:tcPr>
          <w:p w14:paraId="27E717B4" w14:textId="77777777" w:rsidR="00802991" w:rsidRPr="003E24AB" w:rsidRDefault="00802991" w:rsidP="00E22979">
            <w:pPr>
              <w:jc w:val="center"/>
              <w:rPr>
                <w:rFonts w:asciiTheme="majorHAnsi" w:hAnsiTheme="majorHAnsi" w:cstheme="majorHAnsi"/>
                <w:color w:val="293E1A"/>
                <w:sz w:val="22"/>
                <w:szCs w:val="22"/>
              </w:rPr>
            </w:pPr>
            <w:r w:rsidRPr="003E24AB">
              <w:rPr>
                <w:rFonts w:asciiTheme="majorHAnsi" w:hAnsiTheme="majorHAnsi" w:cstheme="majorHAnsi"/>
                <w:color w:val="293E1A"/>
                <w:sz w:val="22"/>
                <w:szCs w:val="22"/>
              </w:rPr>
              <w:t>Valeur</w:t>
            </w:r>
          </w:p>
        </w:tc>
      </w:tr>
      <w:tr w:rsidR="00802991" w:rsidRPr="003E24AB" w14:paraId="5A501C0B" w14:textId="77777777" w:rsidTr="003E24AB">
        <w:trPr>
          <w:trHeight w:val="567"/>
        </w:trPr>
        <w:tc>
          <w:tcPr>
            <w:tcW w:w="5245" w:type="dxa"/>
            <w:tcBorders>
              <w:bottom w:val="single" w:sz="6" w:space="0" w:color="619B8A"/>
              <w:right w:val="single" w:sz="6" w:space="0" w:color="619B8A"/>
            </w:tcBorders>
            <w:vAlign w:val="center"/>
          </w:tcPr>
          <w:p w14:paraId="7B5C9E54" w14:textId="77777777" w:rsidR="00802991" w:rsidRPr="003E24AB" w:rsidRDefault="00802991" w:rsidP="00E229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E24AB">
              <w:rPr>
                <w:rFonts w:asciiTheme="majorHAnsi" w:hAnsiTheme="majorHAnsi" w:cstheme="majorHAnsi"/>
                <w:sz w:val="22"/>
                <w:szCs w:val="22"/>
              </w:rPr>
              <w:t>Code de la route</w:t>
            </w:r>
          </w:p>
        </w:tc>
        <w:tc>
          <w:tcPr>
            <w:tcW w:w="1835" w:type="dxa"/>
            <w:tcBorders>
              <w:left w:val="single" w:sz="6" w:space="0" w:color="619B8A"/>
              <w:bottom w:val="single" w:sz="6" w:space="0" w:color="619B8A"/>
            </w:tcBorders>
            <w:vAlign w:val="center"/>
          </w:tcPr>
          <w:p w14:paraId="2B32E38B" w14:textId="77777777" w:rsidR="00802991" w:rsidRPr="003E24AB" w:rsidRDefault="00802991" w:rsidP="00E229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02991" w:rsidRPr="003E24AB" w14:paraId="6BD44D22" w14:textId="77777777" w:rsidTr="003E24AB">
        <w:trPr>
          <w:trHeight w:val="567"/>
        </w:trPr>
        <w:tc>
          <w:tcPr>
            <w:tcW w:w="5245" w:type="dxa"/>
            <w:tcBorders>
              <w:top w:val="single" w:sz="6" w:space="0" w:color="619B8A"/>
              <w:bottom w:val="single" w:sz="6" w:space="0" w:color="619B8A"/>
              <w:right w:val="single" w:sz="6" w:space="0" w:color="619B8A"/>
            </w:tcBorders>
            <w:vAlign w:val="center"/>
          </w:tcPr>
          <w:p w14:paraId="4E50B5F3" w14:textId="77777777" w:rsidR="00802991" w:rsidRPr="003E24AB" w:rsidRDefault="00802991" w:rsidP="00E229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E24AB">
              <w:rPr>
                <w:rFonts w:asciiTheme="majorHAnsi" w:hAnsiTheme="majorHAnsi" w:cstheme="majorHAnsi"/>
                <w:sz w:val="22"/>
                <w:szCs w:val="22"/>
              </w:rPr>
              <w:t xml:space="preserve">MCV </w:t>
            </w:r>
            <w:r w:rsidRPr="003E24A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Masse en Charge du Véhicule</w:t>
            </w:r>
          </w:p>
        </w:tc>
        <w:tc>
          <w:tcPr>
            <w:tcW w:w="1835" w:type="dxa"/>
            <w:tcBorders>
              <w:top w:val="single" w:sz="6" w:space="0" w:color="619B8A"/>
              <w:left w:val="single" w:sz="6" w:space="0" w:color="619B8A"/>
              <w:bottom w:val="single" w:sz="6" w:space="0" w:color="619B8A"/>
            </w:tcBorders>
            <w:vAlign w:val="center"/>
          </w:tcPr>
          <w:p w14:paraId="096110F5" w14:textId="77777777" w:rsidR="00802991" w:rsidRPr="003E24AB" w:rsidRDefault="00802991" w:rsidP="00E229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02991" w:rsidRPr="003E24AB" w14:paraId="6BA05A5C" w14:textId="77777777" w:rsidTr="003E24AB">
        <w:trPr>
          <w:trHeight w:val="567"/>
        </w:trPr>
        <w:tc>
          <w:tcPr>
            <w:tcW w:w="5245" w:type="dxa"/>
            <w:tcBorders>
              <w:top w:val="single" w:sz="6" w:space="0" w:color="619B8A"/>
              <w:bottom w:val="single" w:sz="6" w:space="0" w:color="619B8A"/>
              <w:right w:val="single" w:sz="6" w:space="0" w:color="619B8A"/>
            </w:tcBorders>
            <w:vAlign w:val="center"/>
          </w:tcPr>
          <w:p w14:paraId="4AA01227" w14:textId="77777777" w:rsidR="00802991" w:rsidRPr="003E24AB" w:rsidRDefault="00802991" w:rsidP="00E229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E24AB">
              <w:rPr>
                <w:rFonts w:asciiTheme="majorHAnsi" w:hAnsiTheme="majorHAnsi" w:cstheme="majorHAnsi"/>
                <w:sz w:val="22"/>
                <w:szCs w:val="22"/>
              </w:rPr>
              <w:t>MCE</w:t>
            </w:r>
            <w:proofErr w:type="spellEnd"/>
            <w:r w:rsidRPr="003E24A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E24AB">
              <w:rPr>
                <w:rStyle w:val="Accentuation"/>
                <w:rFonts w:asciiTheme="majorHAnsi" w:hAnsiTheme="majorHAnsi" w:cstheme="majorHAnsi"/>
                <w:sz w:val="22"/>
                <w:szCs w:val="22"/>
              </w:rPr>
              <w:t>Masse en Charge d’un Ensemble de véhicules</w:t>
            </w:r>
          </w:p>
        </w:tc>
        <w:tc>
          <w:tcPr>
            <w:tcW w:w="1835" w:type="dxa"/>
            <w:tcBorders>
              <w:top w:val="single" w:sz="6" w:space="0" w:color="619B8A"/>
              <w:left w:val="single" w:sz="6" w:space="0" w:color="619B8A"/>
              <w:bottom w:val="single" w:sz="6" w:space="0" w:color="619B8A"/>
            </w:tcBorders>
            <w:vAlign w:val="center"/>
          </w:tcPr>
          <w:p w14:paraId="79E5454B" w14:textId="77777777" w:rsidR="00802991" w:rsidRPr="003E24AB" w:rsidRDefault="00802991" w:rsidP="00E229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02991" w:rsidRPr="003E24AB" w14:paraId="23571FBE" w14:textId="77777777" w:rsidTr="003E24AB">
        <w:trPr>
          <w:trHeight w:val="464"/>
        </w:trPr>
        <w:tc>
          <w:tcPr>
            <w:tcW w:w="5245" w:type="dxa"/>
            <w:tcBorders>
              <w:top w:val="single" w:sz="6" w:space="0" w:color="619B8A"/>
              <w:bottom w:val="single" w:sz="6" w:space="0" w:color="619B8A"/>
              <w:right w:val="single" w:sz="6" w:space="0" w:color="619B8A"/>
            </w:tcBorders>
            <w:shd w:val="clear" w:color="auto" w:fill="A1C181"/>
            <w:vAlign w:val="center"/>
          </w:tcPr>
          <w:p w14:paraId="01B76F0A" w14:textId="77777777" w:rsidR="00802991" w:rsidRPr="003E24AB" w:rsidRDefault="00802991" w:rsidP="00E22979">
            <w:pPr>
              <w:jc w:val="center"/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22"/>
                <w:szCs w:val="22"/>
              </w:rPr>
            </w:pPr>
            <w:r w:rsidRPr="003E24AB"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22"/>
                <w:szCs w:val="22"/>
              </w:rPr>
              <w:t>Calcul de la charge utile</w:t>
            </w:r>
          </w:p>
        </w:tc>
        <w:tc>
          <w:tcPr>
            <w:tcW w:w="1835" w:type="dxa"/>
            <w:tcBorders>
              <w:top w:val="single" w:sz="6" w:space="0" w:color="619B8A"/>
              <w:left w:val="single" w:sz="6" w:space="0" w:color="619B8A"/>
              <w:bottom w:val="single" w:sz="6" w:space="0" w:color="619B8A"/>
            </w:tcBorders>
            <w:shd w:val="clear" w:color="auto" w:fill="A1C181"/>
            <w:vAlign w:val="center"/>
          </w:tcPr>
          <w:p w14:paraId="752B9098" w14:textId="77777777" w:rsidR="00802991" w:rsidRPr="003E24AB" w:rsidRDefault="00802991" w:rsidP="00E22979">
            <w:pPr>
              <w:jc w:val="center"/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22"/>
                <w:szCs w:val="22"/>
              </w:rPr>
            </w:pPr>
            <w:r w:rsidRPr="003E24AB"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22"/>
                <w:szCs w:val="22"/>
              </w:rPr>
              <w:t>Valeur</w:t>
            </w:r>
          </w:p>
        </w:tc>
      </w:tr>
      <w:tr w:rsidR="00802991" w:rsidRPr="003E24AB" w14:paraId="09FF3D8B" w14:textId="77777777" w:rsidTr="003E24AB">
        <w:trPr>
          <w:trHeight w:val="567"/>
        </w:trPr>
        <w:tc>
          <w:tcPr>
            <w:tcW w:w="5245" w:type="dxa"/>
            <w:tcBorders>
              <w:top w:val="single" w:sz="6" w:space="0" w:color="619B8A"/>
              <w:bottom w:val="single" w:sz="6" w:space="0" w:color="619B8A"/>
              <w:right w:val="single" w:sz="6" w:space="0" w:color="619B8A"/>
            </w:tcBorders>
            <w:vAlign w:val="center"/>
          </w:tcPr>
          <w:p w14:paraId="606984A1" w14:textId="77777777" w:rsidR="00802991" w:rsidRPr="003E24AB" w:rsidRDefault="00802991" w:rsidP="00E229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E24AB">
              <w:rPr>
                <w:rFonts w:asciiTheme="majorHAnsi" w:hAnsiTheme="majorHAnsi" w:cstheme="majorHAnsi"/>
                <w:sz w:val="22"/>
                <w:szCs w:val="22"/>
              </w:rPr>
              <w:t>MMA</w:t>
            </w:r>
            <w:proofErr w:type="spellEnd"/>
            <w:r w:rsidRPr="003E24A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E24AB">
              <w:rPr>
                <w:rStyle w:val="Accentuation"/>
                <w:rFonts w:asciiTheme="majorHAnsi" w:hAnsiTheme="majorHAnsi" w:cstheme="majorHAnsi"/>
                <w:sz w:val="22"/>
                <w:szCs w:val="22"/>
              </w:rPr>
              <w:t>Masse Maximum Autorisée</w:t>
            </w:r>
          </w:p>
        </w:tc>
        <w:tc>
          <w:tcPr>
            <w:tcW w:w="1835" w:type="dxa"/>
            <w:tcBorders>
              <w:top w:val="single" w:sz="6" w:space="0" w:color="619B8A"/>
              <w:left w:val="single" w:sz="6" w:space="0" w:color="619B8A"/>
              <w:bottom w:val="single" w:sz="6" w:space="0" w:color="619B8A"/>
            </w:tcBorders>
            <w:vAlign w:val="center"/>
          </w:tcPr>
          <w:p w14:paraId="4B11EEB4" w14:textId="77777777" w:rsidR="00802991" w:rsidRPr="003E24AB" w:rsidRDefault="00802991" w:rsidP="00E229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02991" w:rsidRPr="003E24AB" w14:paraId="167FE220" w14:textId="77777777" w:rsidTr="003E24AB">
        <w:trPr>
          <w:trHeight w:val="567"/>
        </w:trPr>
        <w:tc>
          <w:tcPr>
            <w:tcW w:w="5245" w:type="dxa"/>
            <w:tcBorders>
              <w:top w:val="single" w:sz="6" w:space="0" w:color="619B8A"/>
              <w:bottom w:val="single" w:sz="6" w:space="0" w:color="619B8A"/>
              <w:right w:val="single" w:sz="6" w:space="0" w:color="619B8A"/>
            </w:tcBorders>
            <w:vAlign w:val="center"/>
          </w:tcPr>
          <w:p w14:paraId="1FE8C248" w14:textId="77777777" w:rsidR="00802991" w:rsidRPr="003E24AB" w:rsidRDefault="00802991" w:rsidP="00E229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E24AB">
              <w:rPr>
                <w:rFonts w:asciiTheme="majorHAnsi" w:hAnsiTheme="majorHAnsi" w:cstheme="majorHAnsi"/>
                <w:sz w:val="22"/>
                <w:szCs w:val="22"/>
              </w:rPr>
              <w:t xml:space="preserve">Somme des MV </w:t>
            </w:r>
            <w:r w:rsidRPr="003E24AB">
              <w:rPr>
                <w:rStyle w:val="Accentuation"/>
                <w:rFonts w:asciiTheme="majorHAnsi" w:hAnsiTheme="majorHAnsi" w:cstheme="majorHAnsi"/>
                <w:sz w:val="22"/>
                <w:szCs w:val="22"/>
              </w:rPr>
              <w:t>Masses Volumiques</w:t>
            </w:r>
          </w:p>
        </w:tc>
        <w:tc>
          <w:tcPr>
            <w:tcW w:w="1835" w:type="dxa"/>
            <w:tcBorders>
              <w:top w:val="single" w:sz="6" w:space="0" w:color="619B8A"/>
              <w:left w:val="single" w:sz="6" w:space="0" w:color="619B8A"/>
              <w:bottom w:val="single" w:sz="6" w:space="0" w:color="619B8A"/>
            </w:tcBorders>
            <w:vAlign w:val="center"/>
          </w:tcPr>
          <w:p w14:paraId="3F721441" w14:textId="77777777" w:rsidR="00802991" w:rsidRPr="003E24AB" w:rsidRDefault="00802991" w:rsidP="00E229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02991" w:rsidRPr="003E24AB" w14:paraId="204306EA" w14:textId="77777777" w:rsidTr="003E24AB">
        <w:trPr>
          <w:trHeight w:val="567"/>
        </w:trPr>
        <w:tc>
          <w:tcPr>
            <w:tcW w:w="5245" w:type="dxa"/>
            <w:tcBorders>
              <w:top w:val="single" w:sz="6" w:space="0" w:color="619B8A"/>
              <w:right w:val="single" w:sz="6" w:space="0" w:color="619B8A"/>
            </w:tcBorders>
            <w:shd w:val="clear" w:color="auto" w:fill="619B8A"/>
            <w:vAlign w:val="center"/>
          </w:tcPr>
          <w:p w14:paraId="4312974D" w14:textId="77777777" w:rsidR="00802991" w:rsidRPr="003E24AB" w:rsidRDefault="00802991" w:rsidP="00E2297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E24A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Valeur de la charge utile</w:t>
            </w:r>
          </w:p>
        </w:tc>
        <w:tc>
          <w:tcPr>
            <w:tcW w:w="1835" w:type="dxa"/>
            <w:tcBorders>
              <w:top w:val="single" w:sz="6" w:space="0" w:color="619B8A"/>
              <w:left w:val="single" w:sz="6" w:space="0" w:color="619B8A"/>
            </w:tcBorders>
            <w:vAlign w:val="center"/>
          </w:tcPr>
          <w:p w14:paraId="3B434F39" w14:textId="77777777" w:rsidR="00802991" w:rsidRPr="003E24AB" w:rsidRDefault="00802991" w:rsidP="00E229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49586FB" w14:textId="77777777" w:rsidR="00802991" w:rsidRDefault="00802991">
      <w:pPr>
        <w:rPr>
          <w:rFonts w:asciiTheme="majorHAnsi" w:hAnsiTheme="majorHAnsi" w:cstheme="majorHAnsi"/>
        </w:rPr>
      </w:pPr>
    </w:p>
    <w:sectPr w:rsidR="00802991" w:rsidSect="000E3E1C">
      <w:footerReference w:type="default" r:id="rId1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D835" w14:textId="77777777" w:rsidR="00EE2519" w:rsidRDefault="00EE2519" w:rsidP="00B06EBE">
      <w:r>
        <w:separator/>
      </w:r>
    </w:p>
  </w:endnote>
  <w:endnote w:type="continuationSeparator" w:id="0">
    <w:p w14:paraId="4DE603C6" w14:textId="77777777" w:rsidR="00EE2519" w:rsidRDefault="00EE2519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B0A6" w14:textId="64B4D3B3" w:rsidR="00B06EBE" w:rsidRPr="00B06EBE" w:rsidRDefault="00B06EBE" w:rsidP="00B06EB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A922B" wp14:editId="522673F5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</w:t>
    </w:r>
    <w:r w:rsidR="000E3E1C">
      <w:rPr>
        <w:rFonts w:cstheme="minorHAnsi"/>
        <w:sz w:val="16"/>
        <w:szCs w:val="16"/>
      </w:rPr>
      <w:t>2023</w:t>
    </w:r>
    <w:r>
      <w:rPr>
        <w:rFonts w:cstheme="minorHAnsi"/>
        <w:sz w:val="16"/>
        <w:szCs w:val="16"/>
      </w:rPr>
      <w:t xml:space="preserve"> | </w:t>
    </w:r>
    <w:r w:rsidR="000E3E1C">
      <w:rPr>
        <w:rFonts w:cstheme="minorHAnsi"/>
        <w:sz w:val="16"/>
        <w:szCs w:val="16"/>
      </w:rPr>
      <w:t>Le calcul de la charge utile</w:t>
    </w:r>
    <w:r>
      <w:rPr>
        <w:rFonts w:cstheme="minorHAnsi"/>
        <w:sz w:val="16"/>
        <w:szCs w:val="16"/>
      </w:rPr>
      <w:t xml:space="preserve"> N1</w:t>
    </w:r>
    <w:r w:rsidR="00717A2D">
      <w:rPr>
        <w:rFonts w:cstheme="minorHAnsi"/>
        <w:sz w:val="16"/>
        <w:szCs w:val="16"/>
      </w:rPr>
      <w:t xml:space="preserve"> - </w:t>
    </w:r>
    <w:r w:rsidR="00717A2D">
      <w:rPr>
        <w:rFonts w:ascii="Calibri Light" w:hAnsi="Calibri Light" w:cs="Calibri Light"/>
        <w:sz w:val="16"/>
        <w:szCs w:val="16"/>
      </w:rPr>
      <w:t xml:space="preserve">Khaled </w:t>
    </w:r>
    <w:proofErr w:type="spellStart"/>
    <w:r w:rsidR="00717A2D">
      <w:rPr>
        <w:rFonts w:ascii="Calibri Light" w:hAnsi="Calibri Light" w:cs="Calibri Light"/>
        <w:sz w:val="16"/>
        <w:szCs w:val="16"/>
      </w:rPr>
      <w:t>AYEB</w:t>
    </w:r>
    <w:proofErr w:type="spellEnd"/>
    <w:r w:rsidR="00717A2D">
      <w:rPr>
        <w:rFonts w:ascii="Calibri Light" w:hAnsi="Calibri Light" w:cs="Calibri Light"/>
        <w:sz w:val="16"/>
        <w:szCs w:val="16"/>
      </w:rPr>
      <w:t xml:space="preserve"> académie de Ly</w:t>
    </w:r>
    <w:r w:rsidR="00717A2D">
      <w:rPr>
        <w:rFonts w:cstheme="minorHAnsi"/>
        <w:sz w:val="16"/>
        <w:szCs w:val="16"/>
      </w:rPr>
      <w:t>on</w:t>
    </w:r>
    <w:r w:rsidR="000E3E1C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3199" w14:textId="77777777" w:rsidR="00EE2519" w:rsidRDefault="00EE2519" w:rsidP="00B06EBE">
      <w:r>
        <w:separator/>
      </w:r>
    </w:p>
  </w:footnote>
  <w:footnote w:type="continuationSeparator" w:id="0">
    <w:p w14:paraId="462A2888" w14:textId="77777777" w:rsidR="00EE2519" w:rsidRDefault="00EE2519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73EF"/>
    <w:rsid w:val="00060B51"/>
    <w:rsid w:val="00063CA4"/>
    <w:rsid w:val="00091F00"/>
    <w:rsid w:val="000A0363"/>
    <w:rsid w:val="000B1063"/>
    <w:rsid w:val="000B4A41"/>
    <w:rsid w:val="000B5FDC"/>
    <w:rsid w:val="000C20FB"/>
    <w:rsid w:val="000C610E"/>
    <w:rsid w:val="000C6A58"/>
    <w:rsid w:val="000E39D4"/>
    <w:rsid w:val="000E3E1C"/>
    <w:rsid w:val="000E5AA7"/>
    <w:rsid w:val="001052D8"/>
    <w:rsid w:val="001137DD"/>
    <w:rsid w:val="001168D7"/>
    <w:rsid w:val="00133B89"/>
    <w:rsid w:val="00154E93"/>
    <w:rsid w:val="00156F74"/>
    <w:rsid w:val="001A33EA"/>
    <w:rsid w:val="001A5215"/>
    <w:rsid w:val="001B0D98"/>
    <w:rsid w:val="001D59B3"/>
    <w:rsid w:val="002235F0"/>
    <w:rsid w:val="00246607"/>
    <w:rsid w:val="00253B35"/>
    <w:rsid w:val="002817CB"/>
    <w:rsid w:val="002A783F"/>
    <w:rsid w:val="002B19DC"/>
    <w:rsid w:val="002C19E2"/>
    <w:rsid w:val="002D5985"/>
    <w:rsid w:val="00301E77"/>
    <w:rsid w:val="00305D34"/>
    <w:rsid w:val="00321B18"/>
    <w:rsid w:val="00335F3E"/>
    <w:rsid w:val="00340D2C"/>
    <w:rsid w:val="003664EA"/>
    <w:rsid w:val="0039159D"/>
    <w:rsid w:val="003A058A"/>
    <w:rsid w:val="003A4B4D"/>
    <w:rsid w:val="003D460F"/>
    <w:rsid w:val="003E24AB"/>
    <w:rsid w:val="003E2AC2"/>
    <w:rsid w:val="003E2F52"/>
    <w:rsid w:val="00412A42"/>
    <w:rsid w:val="00422B36"/>
    <w:rsid w:val="00425C3E"/>
    <w:rsid w:val="004379DB"/>
    <w:rsid w:val="004448F9"/>
    <w:rsid w:val="00444B86"/>
    <w:rsid w:val="00457810"/>
    <w:rsid w:val="004860FB"/>
    <w:rsid w:val="00511B92"/>
    <w:rsid w:val="005225E7"/>
    <w:rsid w:val="00537B96"/>
    <w:rsid w:val="00591A71"/>
    <w:rsid w:val="005F7896"/>
    <w:rsid w:val="00606832"/>
    <w:rsid w:val="00644DBC"/>
    <w:rsid w:val="0064671A"/>
    <w:rsid w:val="006510A2"/>
    <w:rsid w:val="00692B8F"/>
    <w:rsid w:val="00695697"/>
    <w:rsid w:val="00696618"/>
    <w:rsid w:val="006D5E41"/>
    <w:rsid w:val="006F7B2B"/>
    <w:rsid w:val="00717A2D"/>
    <w:rsid w:val="007825E7"/>
    <w:rsid w:val="00797D5C"/>
    <w:rsid w:val="007A6B65"/>
    <w:rsid w:val="007C3129"/>
    <w:rsid w:val="007D03F6"/>
    <w:rsid w:val="007D0CB8"/>
    <w:rsid w:val="007D34F2"/>
    <w:rsid w:val="00802991"/>
    <w:rsid w:val="008255CD"/>
    <w:rsid w:val="00830590"/>
    <w:rsid w:val="00851A82"/>
    <w:rsid w:val="008939BC"/>
    <w:rsid w:val="008F074C"/>
    <w:rsid w:val="008F4A47"/>
    <w:rsid w:val="008F4DA8"/>
    <w:rsid w:val="0090156F"/>
    <w:rsid w:val="009341CD"/>
    <w:rsid w:val="00940E6A"/>
    <w:rsid w:val="00954175"/>
    <w:rsid w:val="009931F4"/>
    <w:rsid w:val="009A04F9"/>
    <w:rsid w:val="009C0811"/>
    <w:rsid w:val="009C362B"/>
    <w:rsid w:val="00A465A7"/>
    <w:rsid w:val="00A54CD1"/>
    <w:rsid w:val="00A94BB3"/>
    <w:rsid w:val="00AA7E93"/>
    <w:rsid w:val="00AC3725"/>
    <w:rsid w:val="00B06EBE"/>
    <w:rsid w:val="00B13DAA"/>
    <w:rsid w:val="00B34329"/>
    <w:rsid w:val="00B66E48"/>
    <w:rsid w:val="00B80D7E"/>
    <w:rsid w:val="00B84A3E"/>
    <w:rsid w:val="00BA5D08"/>
    <w:rsid w:val="00BB2031"/>
    <w:rsid w:val="00BB4AFD"/>
    <w:rsid w:val="00BF071E"/>
    <w:rsid w:val="00BF07FB"/>
    <w:rsid w:val="00C14EAA"/>
    <w:rsid w:val="00C2382E"/>
    <w:rsid w:val="00C335C9"/>
    <w:rsid w:val="00C40A66"/>
    <w:rsid w:val="00C44BF9"/>
    <w:rsid w:val="00C53B76"/>
    <w:rsid w:val="00C55960"/>
    <w:rsid w:val="00C660AA"/>
    <w:rsid w:val="00C960F9"/>
    <w:rsid w:val="00CC08F8"/>
    <w:rsid w:val="00CD1268"/>
    <w:rsid w:val="00CE564D"/>
    <w:rsid w:val="00CF42AE"/>
    <w:rsid w:val="00CF66C8"/>
    <w:rsid w:val="00D21350"/>
    <w:rsid w:val="00D56BF1"/>
    <w:rsid w:val="00DA22AE"/>
    <w:rsid w:val="00DB2359"/>
    <w:rsid w:val="00DB502A"/>
    <w:rsid w:val="00DD532F"/>
    <w:rsid w:val="00E00A03"/>
    <w:rsid w:val="00E14BAD"/>
    <w:rsid w:val="00E236BF"/>
    <w:rsid w:val="00E71B52"/>
    <w:rsid w:val="00EA16EA"/>
    <w:rsid w:val="00EA1C4D"/>
    <w:rsid w:val="00EE2519"/>
    <w:rsid w:val="00EF22D1"/>
    <w:rsid w:val="00F12855"/>
    <w:rsid w:val="00F229C7"/>
    <w:rsid w:val="00F86BEE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444B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view.genial.ly/6468da3f5a2ab00019c6c6b0/interactive-content-otm-le-calcul-de-la-charge-util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17</cp:revision>
  <cp:lastPrinted>2022-08-30T13:38:00Z</cp:lastPrinted>
  <dcterms:created xsi:type="dcterms:W3CDTF">2023-05-20T13:32:00Z</dcterms:created>
  <dcterms:modified xsi:type="dcterms:W3CDTF">2023-05-30T06:34:00Z</dcterms:modified>
</cp:coreProperties>
</file>