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D396" w14:textId="77777777" w:rsidR="00024D73" w:rsidRDefault="00024D73" w:rsidP="00533AAF">
      <w:pPr>
        <w:tabs>
          <w:tab w:val="left" w:pos="993"/>
        </w:tabs>
        <w:jc w:val="right"/>
        <w:rPr>
          <w:rFonts w:ascii="Arial Narrow" w:hAnsi="Arial Narrow" w:cs="Calibri"/>
          <w:b/>
        </w:rPr>
      </w:pPr>
    </w:p>
    <w:p w14:paraId="7BBE0405" w14:textId="77777777" w:rsidR="00BD29E3" w:rsidRPr="00024D73" w:rsidRDefault="007A0F9A" w:rsidP="00024D73">
      <w:pPr>
        <w:tabs>
          <w:tab w:val="left" w:pos="0"/>
        </w:tabs>
        <w:ind w:right="-710"/>
        <w:jc w:val="center"/>
        <w:rPr>
          <w:rFonts w:ascii="Arial Narrow" w:hAnsi="Arial Narrow" w:cs="Calibri"/>
          <w:b/>
          <w:sz w:val="24"/>
          <w:szCs w:val="24"/>
        </w:rPr>
      </w:pPr>
      <w:r w:rsidRPr="00024D73">
        <w:rPr>
          <w:rFonts w:ascii="Arial Narrow" w:hAnsi="Arial Narrow" w:cs="Calibri"/>
          <w:b/>
          <w:sz w:val="24"/>
          <w:szCs w:val="24"/>
        </w:rPr>
        <w:t xml:space="preserve">Support de négociation et de suivi des PFMP </w:t>
      </w:r>
      <w:r w:rsidR="00533AAF" w:rsidRPr="00024D73">
        <w:rPr>
          <w:rFonts w:ascii="Arial Narrow" w:hAnsi="Arial Narrow" w:cs="Calibri"/>
          <w:b/>
          <w:sz w:val="24"/>
          <w:szCs w:val="24"/>
        </w:rPr>
        <w:t xml:space="preserve">- </w:t>
      </w:r>
      <w:r w:rsidR="00E50EB3" w:rsidRPr="00024D73">
        <w:rPr>
          <w:rFonts w:ascii="Arial Narrow" w:hAnsi="Arial Narrow" w:cs="Calibri"/>
          <w:b/>
          <w:sz w:val="24"/>
          <w:szCs w:val="24"/>
        </w:rPr>
        <w:t>B</w:t>
      </w:r>
      <w:r w:rsidR="00BD29E3" w:rsidRPr="00024D73">
        <w:rPr>
          <w:rFonts w:ascii="Arial Narrow" w:hAnsi="Arial Narrow" w:cs="Calibri"/>
          <w:b/>
          <w:sz w:val="24"/>
          <w:szCs w:val="24"/>
        </w:rPr>
        <w:t>accalauréat professionnel logistique</w:t>
      </w:r>
    </w:p>
    <w:p w14:paraId="43AD2E8D" w14:textId="77777777" w:rsidR="007A0F9A" w:rsidRPr="00024D73" w:rsidRDefault="007A0F9A" w:rsidP="00024D73">
      <w:pPr>
        <w:tabs>
          <w:tab w:val="left" w:pos="0"/>
        </w:tabs>
        <w:ind w:right="-710"/>
        <w:jc w:val="center"/>
        <w:rPr>
          <w:rFonts w:ascii="Arial Narrow" w:hAnsi="Arial Narrow" w:cs="Calibri"/>
          <w:b/>
          <w:sz w:val="24"/>
          <w:szCs w:val="24"/>
        </w:rPr>
      </w:pPr>
      <w:r w:rsidRPr="00024D73">
        <w:rPr>
          <w:rFonts w:ascii="Arial Narrow" w:hAnsi="Arial Narrow" w:cs="Calibri"/>
          <w:b/>
          <w:noProof/>
          <w:sz w:val="24"/>
          <w:szCs w:val="24"/>
          <w:lang w:eastAsia="fr-FR"/>
        </w:rPr>
        <w:t>Situations professionnelles</w:t>
      </w:r>
      <w:r w:rsidRPr="00024D73">
        <w:rPr>
          <w:rFonts w:ascii="Arial Narrow" w:hAnsi="Arial Narrow" w:cs="Calibri"/>
          <w:b/>
          <w:sz w:val="24"/>
          <w:szCs w:val="24"/>
        </w:rPr>
        <w:t xml:space="preserve"> de la formation</w:t>
      </w:r>
    </w:p>
    <w:p w14:paraId="65DF9F14" w14:textId="77777777" w:rsidR="00024D73" w:rsidRPr="00024D73" w:rsidRDefault="00024D73" w:rsidP="00024D73">
      <w:pPr>
        <w:tabs>
          <w:tab w:val="left" w:pos="0"/>
        </w:tabs>
        <w:ind w:right="-710"/>
        <w:jc w:val="center"/>
        <w:rPr>
          <w:rFonts w:ascii="Arial Narrow" w:hAnsi="Arial Narrow" w:cs="Calibri"/>
          <w:b/>
          <w:sz w:val="24"/>
          <w:szCs w:val="24"/>
        </w:rPr>
      </w:pPr>
    </w:p>
    <w:p w14:paraId="4EE6A386" w14:textId="77777777" w:rsidR="007A0F9A" w:rsidRPr="00517A43" w:rsidRDefault="007A0F9A" w:rsidP="007A0F9A">
      <w:pPr>
        <w:tabs>
          <w:tab w:val="left" w:pos="993"/>
        </w:tabs>
        <w:rPr>
          <w:rFonts w:ascii="Arial Narrow" w:hAnsi="Arial Narrow" w:cs="Calibri"/>
          <w:b/>
        </w:rPr>
      </w:pPr>
    </w:p>
    <w:p w14:paraId="011C1CAE" w14:textId="77777777" w:rsidR="007A0F9A" w:rsidRDefault="007A0F9A" w:rsidP="00E673A4">
      <w:pPr>
        <w:ind w:left="142"/>
        <w:rPr>
          <w:rFonts w:ascii="Arial Narrow" w:hAnsi="Arial Narrow" w:cs="Calibri"/>
          <w:b/>
        </w:rPr>
      </w:pPr>
      <w:r w:rsidRPr="00517A43">
        <w:rPr>
          <w:rFonts w:ascii="Arial Narrow" w:hAnsi="Arial Narrow" w:cs="Calibri"/>
          <w:b/>
        </w:rPr>
        <w:t>N° de la PFMP :</w:t>
      </w:r>
      <w:r w:rsidR="00E673A4" w:rsidRPr="00517A43">
        <w:rPr>
          <w:rFonts w:ascii="Arial Narrow" w:hAnsi="Arial Narrow" w:cs="Calibri"/>
          <w:b/>
        </w:rPr>
        <w:tab/>
      </w:r>
      <w:r w:rsidR="00E673A4" w:rsidRPr="00517A43">
        <w:rPr>
          <w:rFonts w:ascii="Arial Narrow" w:hAnsi="Arial Narrow" w:cs="Calibri"/>
          <w:b/>
        </w:rPr>
        <w:tab/>
      </w:r>
      <w:r w:rsidRPr="00517A43">
        <w:rPr>
          <w:rFonts w:ascii="Arial Narrow" w:hAnsi="Arial Narrow" w:cs="Calibri"/>
          <w:b/>
        </w:rPr>
        <w:t xml:space="preserve">Nom et prénom de l’élève : </w:t>
      </w:r>
    </w:p>
    <w:p w14:paraId="2E850040" w14:textId="77777777" w:rsidR="00024D73" w:rsidRPr="00517A43" w:rsidRDefault="00024D73" w:rsidP="00E673A4">
      <w:pPr>
        <w:ind w:left="142"/>
        <w:rPr>
          <w:rFonts w:ascii="Arial Narrow" w:hAnsi="Arial Narrow" w:cs="Calibri"/>
          <w:b/>
        </w:rPr>
      </w:pPr>
    </w:p>
    <w:p w14:paraId="3F676434" w14:textId="77777777" w:rsidR="007A0F9A" w:rsidRPr="00517A43" w:rsidRDefault="007A0F9A" w:rsidP="007A0F9A">
      <w:pPr>
        <w:ind w:left="142"/>
        <w:jc w:val="center"/>
        <w:rPr>
          <w:rFonts w:ascii="Arial Narrow" w:hAnsi="Arial Narrow" w:cs="Calibri"/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442"/>
        <w:gridCol w:w="5841"/>
        <w:gridCol w:w="1130"/>
        <w:gridCol w:w="990"/>
      </w:tblGrid>
      <w:tr w:rsidR="007A0F9A" w:rsidRPr="00517A43" w14:paraId="6E0874C6" w14:textId="77777777" w:rsidTr="00517A43">
        <w:trPr>
          <w:trHeight w:val="284"/>
        </w:trPr>
        <w:tc>
          <w:tcPr>
            <w:tcW w:w="2671" w:type="dxa"/>
            <w:gridSpan w:val="2"/>
            <w:shd w:val="clear" w:color="auto" w:fill="auto"/>
            <w:vAlign w:val="center"/>
          </w:tcPr>
          <w:p w14:paraId="7C7BF2C5" w14:textId="77777777" w:rsidR="007A0F9A" w:rsidRPr="00517A43" w:rsidRDefault="007A0F9A" w:rsidP="007A0F9A">
            <w:pPr>
              <w:pStyle w:val="Paragraphedeliste"/>
              <w:ind w:left="142"/>
              <w:contextualSpacing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517A43">
              <w:rPr>
                <w:rFonts w:ascii="Arial Narrow" w:hAnsi="Arial Narrow" w:cs="Calibri"/>
                <w:b/>
              </w:rPr>
              <w:t>Domaines de compétences communes (CC)</w:t>
            </w:r>
          </w:p>
        </w:tc>
        <w:tc>
          <w:tcPr>
            <w:tcW w:w="7961" w:type="dxa"/>
            <w:gridSpan w:val="3"/>
            <w:shd w:val="clear" w:color="auto" w:fill="auto"/>
            <w:vAlign w:val="center"/>
          </w:tcPr>
          <w:p w14:paraId="3A1D69DA" w14:textId="77777777" w:rsidR="007A0F9A" w:rsidRPr="00517A43" w:rsidRDefault="007A0F9A" w:rsidP="007A0F9A">
            <w:pPr>
              <w:pStyle w:val="Paragraphedeliste"/>
              <w:numPr>
                <w:ilvl w:val="0"/>
                <w:numId w:val="1"/>
              </w:numPr>
              <w:ind w:left="402"/>
              <w:contextualSpacing w:val="0"/>
              <w:jc w:val="both"/>
              <w:rPr>
                <w:rFonts w:ascii="Arial Narrow" w:hAnsi="Arial Narrow" w:cs="Calibri"/>
                <w:b/>
                <w:color w:val="FF0000"/>
              </w:rPr>
            </w:pPr>
            <w:r w:rsidRPr="00517A43">
              <w:rPr>
                <w:rFonts w:ascii="Arial Narrow" w:hAnsi="Arial Narrow" w:cs="Calibri"/>
                <w:b/>
                <w:color w:val="FF0000"/>
              </w:rPr>
              <w:t>Gérer des relations interpersonnelles</w:t>
            </w:r>
          </w:p>
          <w:p w14:paraId="15729475" w14:textId="77777777" w:rsidR="007A0F9A" w:rsidRPr="00517A43" w:rsidRDefault="007A0F9A" w:rsidP="007A0F9A">
            <w:pPr>
              <w:pStyle w:val="Paragraphedeliste"/>
              <w:numPr>
                <w:ilvl w:val="0"/>
                <w:numId w:val="1"/>
              </w:numPr>
              <w:ind w:left="402"/>
              <w:contextualSpacing w:val="0"/>
              <w:jc w:val="both"/>
              <w:rPr>
                <w:rFonts w:ascii="Arial Narrow" w:hAnsi="Arial Narrow" w:cs="Calibri"/>
                <w:b/>
                <w:color w:val="0070C0"/>
              </w:rPr>
            </w:pPr>
            <w:r w:rsidRPr="00517A43">
              <w:rPr>
                <w:rFonts w:ascii="Arial Narrow" w:hAnsi="Arial Narrow" w:cs="Calibri"/>
                <w:b/>
                <w:color w:val="0070C0"/>
              </w:rPr>
              <w:t>Organiser</w:t>
            </w:r>
            <w:r w:rsidR="00BD76DE" w:rsidRPr="00517A43">
              <w:rPr>
                <w:rFonts w:ascii="Arial Narrow" w:hAnsi="Arial Narrow" w:cs="Calibri"/>
                <w:b/>
                <w:color w:val="0070C0"/>
              </w:rPr>
              <w:t xml:space="preserve"> et planifier l</w:t>
            </w:r>
            <w:r w:rsidRPr="00517A43">
              <w:rPr>
                <w:rFonts w:ascii="Arial Narrow" w:hAnsi="Arial Narrow" w:cs="Calibri"/>
                <w:b/>
                <w:color w:val="0070C0"/>
              </w:rPr>
              <w:t>’activité</w:t>
            </w:r>
          </w:p>
          <w:p w14:paraId="67B6122F" w14:textId="77777777" w:rsidR="007A0F9A" w:rsidRPr="00517A43" w:rsidRDefault="007A0F9A" w:rsidP="007A0F9A">
            <w:pPr>
              <w:pStyle w:val="Paragraphedeliste"/>
              <w:numPr>
                <w:ilvl w:val="0"/>
                <w:numId w:val="1"/>
              </w:numPr>
              <w:ind w:left="402"/>
              <w:contextualSpacing w:val="0"/>
              <w:jc w:val="both"/>
              <w:rPr>
                <w:rFonts w:ascii="Arial Narrow" w:hAnsi="Arial Narrow" w:cs="Calibri"/>
                <w:b/>
                <w:color w:val="F85AE1"/>
              </w:rPr>
            </w:pPr>
            <w:r w:rsidRPr="00517A43">
              <w:rPr>
                <w:rFonts w:ascii="Arial Narrow" w:hAnsi="Arial Narrow" w:cs="Calibri"/>
                <w:b/>
                <w:color w:val="F85AE1"/>
              </w:rPr>
              <w:t>Mettre en œuvre et contrôler les processus administratifs</w:t>
            </w:r>
          </w:p>
          <w:p w14:paraId="4EE4926E" w14:textId="77777777" w:rsidR="007A0F9A" w:rsidRPr="00517A43" w:rsidRDefault="007A0F9A" w:rsidP="007A0F9A">
            <w:pPr>
              <w:pStyle w:val="Paragraphedeliste"/>
              <w:numPr>
                <w:ilvl w:val="0"/>
                <w:numId w:val="1"/>
              </w:numPr>
              <w:ind w:left="402"/>
              <w:contextualSpacing w:val="0"/>
              <w:jc w:val="both"/>
              <w:rPr>
                <w:rFonts w:ascii="Arial Narrow" w:hAnsi="Arial Narrow" w:cs="Calibri"/>
                <w:b/>
                <w:color w:val="461E64"/>
              </w:rPr>
            </w:pPr>
            <w:r w:rsidRPr="00517A43">
              <w:rPr>
                <w:rFonts w:ascii="Arial Narrow" w:hAnsi="Arial Narrow" w:cs="Calibri"/>
                <w:b/>
                <w:color w:val="461E64"/>
              </w:rPr>
              <w:t>Traiter les flux physiques en relation avec les données de gestion</w:t>
            </w:r>
          </w:p>
          <w:p w14:paraId="31D25B61" w14:textId="77777777" w:rsidR="007A0F9A" w:rsidRPr="00517A43" w:rsidRDefault="007A0F9A" w:rsidP="008E3D3F">
            <w:pPr>
              <w:pStyle w:val="Paragraphedeliste"/>
              <w:numPr>
                <w:ilvl w:val="0"/>
                <w:numId w:val="1"/>
              </w:numPr>
              <w:ind w:left="402"/>
              <w:contextualSpacing w:val="0"/>
              <w:jc w:val="both"/>
              <w:rPr>
                <w:rFonts w:ascii="Arial Narrow" w:hAnsi="Arial Narrow" w:cs="Calibri"/>
                <w:b/>
                <w:color w:val="00B050"/>
              </w:rPr>
            </w:pPr>
            <w:r w:rsidRPr="00517A43">
              <w:rPr>
                <w:rFonts w:ascii="Arial Narrow" w:hAnsi="Arial Narrow" w:cs="Calibri"/>
                <w:b/>
                <w:color w:val="00B050"/>
              </w:rPr>
              <w:t>Assurer le respect de la règlementation, des normes et traiter les dysfonctionnements</w:t>
            </w:r>
          </w:p>
        </w:tc>
      </w:tr>
      <w:tr w:rsidR="00BB4313" w:rsidRPr="00517A43" w14:paraId="52CA9A3D" w14:textId="77777777" w:rsidTr="00517A43">
        <w:trPr>
          <w:trHeight w:val="284"/>
        </w:trPr>
        <w:tc>
          <w:tcPr>
            <w:tcW w:w="85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4B648" w14:textId="77777777" w:rsidR="00BB4313" w:rsidRPr="00517A43" w:rsidRDefault="00BB4313" w:rsidP="00BB4313">
            <w:pPr>
              <w:pStyle w:val="Paragraphedeliste"/>
              <w:ind w:left="142"/>
              <w:contextualSpacing w:val="0"/>
              <w:jc w:val="center"/>
              <w:rPr>
                <w:rFonts w:ascii="Arial Narrow" w:hAnsi="Arial Narrow" w:cs="Calibri"/>
                <w:b/>
                <w:bCs/>
              </w:rPr>
            </w:pPr>
            <w:r w:rsidRPr="00517A43">
              <w:rPr>
                <w:rFonts w:ascii="Arial Narrow" w:hAnsi="Arial Narrow" w:cs="Calibri"/>
                <w:b/>
                <w:bCs/>
              </w:rPr>
              <w:t>Compétences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C6CA" w14:textId="77777777" w:rsidR="00BB4313" w:rsidRPr="00517A43" w:rsidRDefault="00BB4313" w:rsidP="007A0F9A">
            <w:pPr>
              <w:ind w:left="142"/>
              <w:jc w:val="center"/>
              <w:rPr>
                <w:rFonts w:ascii="Arial Narrow" w:hAnsi="Arial Narrow" w:cs="Calibri"/>
                <w:b/>
              </w:rPr>
            </w:pPr>
            <w:r w:rsidRPr="00517A43">
              <w:rPr>
                <w:rFonts w:ascii="Arial Narrow" w:hAnsi="Arial Narrow" w:cs="Calibri"/>
                <w:b/>
              </w:rPr>
              <w:t>Négocié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1D09" w14:textId="77777777" w:rsidR="00BB4313" w:rsidRPr="00517A43" w:rsidRDefault="00BB4313" w:rsidP="007A0F9A">
            <w:pPr>
              <w:ind w:left="142"/>
              <w:jc w:val="center"/>
              <w:rPr>
                <w:rFonts w:ascii="Arial Narrow" w:hAnsi="Arial Narrow" w:cs="Calibri"/>
                <w:b/>
              </w:rPr>
            </w:pPr>
            <w:r w:rsidRPr="00517A43">
              <w:rPr>
                <w:rFonts w:ascii="Arial Narrow" w:hAnsi="Arial Narrow" w:cs="Calibri"/>
                <w:b/>
              </w:rPr>
              <w:t>Réalisé</w:t>
            </w:r>
          </w:p>
        </w:tc>
      </w:tr>
      <w:tr w:rsidR="00BC3759" w:rsidRPr="00517A43" w14:paraId="7C2EB776" w14:textId="77777777" w:rsidTr="009E2580">
        <w:trPr>
          <w:trHeight w:val="284"/>
        </w:trPr>
        <w:tc>
          <w:tcPr>
            <w:tcW w:w="22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C0A4D" w14:textId="77777777" w:rsidR="00BC3759" w:rsidRPr="00AF4BAB" w:rsidRDefault="00BC3759" w:rsidP="008E3D3F">
            <w:pPr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AF4BAB">
              <w:rPr>
                <w:rFonts w:ascii="Arial Narrow" w:hAnsi="Arial Narrow"/>
                <w:b/>
                <w:caps/>
                <w:u w:val="single"/>
              </w:rPr>
              <w:t>Groupe de comp</w:t>
            </w:r>
            <w:r w:rsidR="00AF4BAB" w:rsidRPr="00AF4BAB">
              <w:rPr>
                <w:rFonts w:ascii="Arial Narrow" w:hAnsi="Arial Narrow"/>
                <w:b/>
                <w:caps/>
                <w:u w:val="single"/>
              </w:rPr>
              <w:t>É</w:t>
            </w:r>
            <w:r w:rsidRPr="00AF4BAB">
              <w:rPr>
                <w:rFonts w:ascii="Arial Narrow" w:hAnsi="Arial Narrow"/>
                <w:b/>
                <w:caps/>
                <w:u w:val="single"/>
              </w:rPr>
              <w:t>tences</w:t>
            </w:r>
          </w:p>
          <w:p w14:paraId="34740B48" w14:textId="77777777" w:rsidR="00BC3759" w:rsidRPr="00AF4BAB" w:rsidRDefault="00BC3759" w:rsidP="008E3D3F">
            <w:pPr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AF4BAB">
              <w:rPr>
                <w:rFonts w:ascii="Arial Narrow" w:hAnsi="Arial Narrow"/>
                <w:b/>
                <w:caps/>
                <w:u w:val="single"/>
              </w:rPr>
              <w:t>n° 1</w:t>
            </w:r>
          </w:p>
          <w:p w14:paraId="62E1A4CB" w14:textId="77777777" w:rsidR="00BC3759" w:rsidRPr="00517A43" w:rsidRDefault="00BC3759" w:rsidP="008E3D3F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517A43">
              <w:rPr>
                <w:rFonts w:ascii="Arial Narrow" w:hAnsi="Arial Narrow"/>
                <w:b/>
                <w:u w:val="single"/>
              </w:rPr>
              <w:br/>
            </w:r>
            <w:r w:rsidRPr="00517A43">
              <w:rPr>
                <w:rFonts w:ascii="Arial Narrow" w:hAnsi="Arial Narrow"/>
                <w:b/>
              </w:rPr>
              <w:t>La réception et le transfert des marchandises</w:t>
            </w: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DF35" w14:textId="77777777" w:rsidR="00BC3759" w:rsidRPr="00517A43" w:rsidRDefault="00BC3759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517A43">
              <w:rPr>
                <w:rFonts w:ascii="Arial Narrow" w:hAnsi="Arial Narrow"/>
                <w:b/>
                <w:sz w:val="20"/>
                <w:szCs w:val="20"/>
              </w:rPr>
              <w:t xml:space="preserve">G1C1 – Recevoir des marchandises </w:t>
            </w:r>
          </w:p>
        </w:tc>
      </w:tr>
      <w:tr w:rsidR="00783DE3" w:rsidRPr="00517A43" w14:paraId="77B7738D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12773" w14:textId="77777777" w:rsidR="00783DE3" w:rsidRPr="00517A43" w:rsidRDefault="00783DE3" w:rsidP="001F3B0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2ABE" w14:textId="77777777" w:rsidR="00783DE3" w:rsidRPr="009E2580" w:rsidRDefault="00783DE3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G1C1.1 – Accueillir le conducteur </w:t>
            </w:r>
            <w:r w:rsidR="00BE385D" w:rsidRPr="009E2580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64D5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26DC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783DE3" w:rsidRPr="00517A43" w14:paraId="4989DDBB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8D9D0" w14:textId="77777777" w:rsidR="00783DE3" w:rsidRPr="00517A43" w:rsidRDefault="00783DE3" w:rsidP="001F3B0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E87D" w14:textId="77777777" w:rsidR="00783DE3" w:rsidRPr="009E2580" w:rsidRDefault="00783DE3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G1C1.2 – Vérifier la conformité de la livraison </w:t>
            </w:r>
            <w:r w:rsidRPr="009E2580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DAC6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D631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783DE3" w:rsidRPr="00517A43" w14:paraId="2C0DA911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C3729" w14:textId="77777777" w:rsidR="00783DE3" w:rsidRPr="00517A43" w:rsidRDefault="00783DE3" w:rsidP="001F3B0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ECC5" w14:textId="77777777" w:rsidR="00783DE3" w:rsidRPr="00517A43" w:rsidRDefault="00783DE3" w:rsidP="009E2580">
            <w:pPr>
              <w:pStyle w:val="Paragraphedeliste"/>
              <w:ind w:left="0"/>
              <w:contextualSpacing w:val="0"/>
              <w:rPr>
                <w:rFonts w:ascii="Arial Narrow" w:hAnsi="Arial Narrow"/>
                <w:b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G1C1.3 – Réaliser les opérations de déchargement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958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DE7A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783DE3" w:rsidRPr="00517A43" w14:paraId="5C36C8A8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BB43D" w14:textId="77777777" w:rsidR="00783DE3" w:rsidRPr="00517A43" w:rsidRDefault="00783DE3" w:rsidP="001F3B0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5170" w14:textId="77777777" w:rsidR="00783DE3" w:rsidRPr="00517A43" w:rsidRDefault="00783DE3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G1C1.4 – Contrôler physiquement la livraison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2842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151C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783DE3" w:rsidRPr="00517A43" w14:paraId="1978C543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CCE0A" w14:textId="77777777" w:rsidR="00783DE3" w:rsidRPr="00517A43" w:rsidRDefault="00783DE3" w:rsidP="001F3B0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3CE3" w14:textId="77777777" w:rsidR="00783DE3" w:rsidRPr="00517A43" w:rsidRDefault="00783DE3" w:rsidP="009E2580">
            <w:pPr>
              <w:pStyle w:val="Paragraphedeliste"/>
              <w:ind w:left="0"/>
              <w:contextualSpacing w:val="0"/>
              <w:rPr>
                <w:rFonts w:ascii="Arial Narrow" w:hAnsi="Arial Narrow"/>
                <w:b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G1C1.5 – Accepter ou refuser la marchandise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8F7A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324E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783DE3" w:rsidRPr="00517A43" w14:paraId="75156555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45688" w14:textId="77777777" w:rsidR="00783DE3" w:rsidRPr="00517A43" w:rsidRDefault="00783DE3" w:rsidP="001F3B0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8C46" w14:textId="77777777" w:rsidR="00783DE3" w:rsidRPr="00517A43" w:rsidRDefault="00783DE3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G1C1.6 – Saisir les informations nécessaires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56B6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5291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783DE3" w:rsidRPr="00517A43" w14:paraId="74EB7DE5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D53DB" w14:textId="77777777" w:rsidR="00783DE3" w:rsidRPr="00517A43" w:rsidRDefault="00783DE3" w:rsidP="001F3B0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DAA4" w14:textId="77777777" w:rsidR="00783DE3" w:rsidRPr="00517A43" w:rsidRDefault="00783DE3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G1C1.7 - Remettre la zone de réception en état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9681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8CF0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C3759" w:rsidRPr="00517A43" w14:paraId="143BE512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9A890" w14:textId="77777777" w:rsidR="00BC3759" w:rsidRPr="00517A43" w:rsidRDefault="00BC3759" w:rsidP="001F3B0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6537" w14:textId="77777777" w:rsidR="00BC3759" w:rsidRPr="00517A43" w:rsidRDefault="00BC3759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517A43">
              <w:rPr>
                <w:rFonts w:ascii="Arial Narrow" w:hAnsi="Arial Narrow"/>
                <w:b/>
                <w:sz w:val="20"/>
                <w:szCs w:val="20"/>
              </w:rPr>
              <w:t xml:space="preserve">G1C2 – Transférer des marchandises </w:t>
            </w:r>
          </w:p>
        </w:tc>
      </w:tr>
      <w:tr w:rsidR="00783DE3" w:rsidRPr="00517A43" w14:paraId="6F839F25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CFA134" w14:textId="77777777" w:rsidR="00783DE3" w:rsidRPr="00517A43" w:rsidRDefault="00783DE3" w:rsidP="001F3B0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348A" w14:textId="77777777" w:rsidR="00783DE3" w:rsidRPr="00517A43" w:rsidRDefault="00783DE3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G1C2.1 – Préparer ou reconditionner les marchandises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5425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EA42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783DE3" w:rsidRPr="00517A43" w14:paraId="04AEB2B2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D3EFC" w14:textId="77777777" w:rsidR="00783DE3" w:rsidRPr="00517A43" w:rsidRDefault="00783DE3" w:rsidP="001F3B0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1CCC" w14:textId="77777777" w:rsidR="00783DE3" w:rsidRPr="00517A43" w:rsidRDefault="00783D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G1C2.2 – Identifier les adresses de mise à disposition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6A05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063A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783DE3" w:rsidRPr="00517A43" w14:paraId="611E8F7A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9FF0D" w14:textId="77777777" w:rsidR="00783DE3" w:rsidRPr="00517A43" w:rsidRDefault="00783DE3" w:rsidP="001F3B0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6BE4" w14:textId="77777777" w:rsidR="00783DE3" w:rsidRPr="00517A43" w:rsidRDefault="00783D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G1C2.3 – Préparer le matériel nécessaire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DF53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304C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783DE3" w:rsidRPr="00517A43" w14:paraId="3A08A025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31A2E" w14:textId="77777777" w:rsidR="00783DE3" w:rsidRPr="00517A43" w:rsidRDefault="00783DE3" w:rsidP="001F3B03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45E8" w14:textId="77777777" w:rsidR="00783DE3" w:rsidRPr="00517A43" w:rsidRDefault="00783D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G1C2.4 – Participer aux opérations de stockage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9E09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A76B" w14:textId="77777777" w:rsidR="00783DE3" w:rsidRPr="00024D73" w:rsidRDefault="00783D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679A633E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470F9" w14:textId="77777777" w:rsidR="00BD29E3" w:rsidRPr="00517A43" w:rsidRDefault="00BD29E3" w:rsidP="00BD29E3">
            <w:pPr>
              <w:ind w:left="142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EFDF" w14:textId="77777777" w:rsidR="00BD29E3" w:rsidRPr="00517A43" w:rsidRDefault="00BD29E3" w:rsidP="009E2580">
            <w:pPr>
              <w:pStyle w:val="Paragraphedeliste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G1C2.5 - Valider les informations relatives au stockage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421D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0F00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C3759" w:rsidRPr="00517A43" w14:paraId="0579AFB0" w14:textId="77777777" w:rsidTr="009E2580">
        <w:trPr>
          <w:trHeight w:val="284"/>
        </w:trPr>
        <w:tc>
          <w:tcPr>
            <w:tcW w:w="22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E1F43" w14:textId="77777777" w:rsidR="00AF4BAB" w:rsidRDefault="00BC3759" w:rsidP="008E3D3F">
            <w:pPr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AF4BAB">
              <w:rPr>
                <w:rFonts w:ascii="Arial Narrow" w:hAnsi="Arial Narrow"/>
                <w:b/>
                <w:caps/>
                <w:u w:val="single"/>
              </w:rPr>
              <w:t xml:space="preserve">Groupe de </w:t>
            </w:r>
            <w:r w:rsidR="00AF4BAB" w:rsidRPr="00AF4BAB">
              <w:rPr>
                <w:rFonts w:ascii="Arial Narrow" w:hAnsi="Arial Narrow"/>
                <w:b/>
                <w:caps/>
                <w:u w:val="single"/>
              </w:rPr>
              <w:t>compÉtences</w:t>
            </w:r>
          </w:p>
          <w:p w14:paraId="6C6209BB" w14:textId="77777777" w:rsidR="00BC3759" w:rsidRPr="00AF4BAB" w:rsidRDefault="00BC3759" w:rsidP="008E3D3F">
            <w:pPr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AF4BAB">
              <w:rPr>
                <w:rFonts w:ascii="Arial Narrow" w:hAnsi="Arial Narrow"/>
                <w:b/>
                <w:caps/>
                <w:u w:val="single"/>
              </w:rPr>
              <w:t>n° 2</w:t>
            </w:r>
          </w:p>
          <w:p w14:paraId="081C3436" w14:textId="77777777" w:rsidR="00BC3759" w:rsidRPr="00517A43" w:rsidRDefault="00BC3759" w:rsidP="008E3D3F">
            <w:pPr>
              <w:jc w:val="center"/>
              <w:rPr>
                <w:rFonts w:ascii="Arial Narrow" w:hAnsi="Arial Narrow"/>
                <w:b/>
              </w:rPr>
            </w:pPr>
            <w:r w:rsidRPr="00517A43">
              <w:rPr>
                <w:rFonts w:ascii="Arial Narrow" w:hAnsi="Arial Narrow"/>
                <w:b/>
                <w:u w:val="single"/>
              </w:rPr>
              <w:br/>
            </w:r>
            <w:r w:rsidRPr="00517A43">
              <w:rPr>
                <w:rFonts w:ascii="Arial Narrow" w:hAnsi="Arial Narrow"/>
                <w:b/>
              </w:rPr>
              <w:t>La préparation et l’expédition des marchandises</w:t>
            </w: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B709" w14:textId="77777777" w:rsidR="00BC3759" w:rsidRPr="00517A43" w:rsidRDefault="00BC3759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517A43">
              <w:rPr>
                <w:rFonts w:ascii="Arial Narrow" w:hAnsi="Arial Narrow"/>
                <w:b/>
                <w:sz w:val="20"/>
                <w:szCs w:val="20"/>
              </w:rPr>
              <w:t xml:space="preserve">G2C1 – Préparer des commandes </w:t>
            </w:r>
          </w:p>
        </w:tc>
      </w:tr>
      <w:tr w:rsidR="00BD29E3" w:rsidRPr="00517A43" w14:paraId="2E4D11D5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59721" w14:textId="77777777" w:rsidR="00BD29E3" w:rsidRPr="00517A43" w:rsidRDefault="00BD29E3" w:rsidP="008E3D3F">
            <w:pPr>
              <w:ind w:left="34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9C8F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G2C1.1 – Suivre ou établir un circuit de préparation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1668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6262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32BB559B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1F61D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994B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G2C1.2 – Affecter les zones de regroupement de commandes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9527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013D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68E062BD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FE9FB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37BF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G2C1.3 – Prélever les produits demandés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7400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0721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151FBC6F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8E047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C1AF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G2C1.4 - Constituer une unité de charge stable et équilibrée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31C4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F8DB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27707423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C9DC0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CE22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G2C1.5 – Déclencher le réapprovisionnement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99BC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A1A7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64ADC378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42EEB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BCCC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G2C1.6 – Réaliser un inventaire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A643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5577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0EBBAEDC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0BB91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95DF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G2C1.7 – Signaler les anomalies de stockage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70F1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9ABB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7FB8C6E8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FE6DE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AE49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G2C1.8 – Valider les informations relatives à la préparation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05FB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3165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5D78DC26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39C9A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B68E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G2C1.9 – Emballer, peser, étiqueter le/les unité/s de charge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541B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66A6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18F56DF9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282BD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378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G2C1.10 – Transférer la commande dans la zone de regroupement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63F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E373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C3759" w:rsidRPr="00517A43" w14:paraId="322247C1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8AFF8" w14:textId="77777777" w:rsidR="00BC3759" w:rsidRPr="00517A43" w:rsidRDefault="00BC3759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6DA7" w14:textId="77777777" w:rsidR="00BC3759" w:rsidRPr="009E2580" w:rsidRDefault="00BC3759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9E2580">
              <w:rPr>
                <w:rFonts w:ascii="Arial Narrow" w:hAnsi="Arial Narrow"/>
                <w:b/>
                <w:sz w:val="20"/>
                <w:szCs w:val="20"/>
              </w:rPr>
              <w:t xml:space="preserve">G2C2 – Expédier des marchandises </w:t>
            </w:r>
          </w:p>
        </w:tc>
      </w:tr>
      <w:tr w:rsidR="00BD29E3" w:rsidRPr="00517A43" w14:paraId="67A0608D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797C5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468B" w14:textId="77777777" w:rsidR="00BD29E3" w:rsidRPr="009E2580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G2C2.1 – Accueillir les conducteurs(trices) </w:t>
            </w:r>
            <w:r w:rsidR="00BE385D" w:rsidRPr="009E2580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2480" w14:textId="77777777" w:rsidR="00BD29E3" w:rsidRPr="009E2580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9E2580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32D1" w14:textId="77777777" w:rsidR="00BD29E3" w:rsidRPr="009E2580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9E2580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5484EDFC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4FF41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2805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G2C2.2 – Contrôler les expéditions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25A0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54D9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315343DA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ABEC8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B727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G2C2.3 – Editer les documents de transport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B5D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3A3E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1410271D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ED690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4061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G2C2.4 – Réaliser les opérations de chargement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C2ED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B0FA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442C555D" w14:textId="77777777" w:rsidTr="009E2580">
        <w:trPr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93F8D" w14:textId="77777777" w:rsidR="00BD29E3" w:rsidRPr="00517A43" w:rsidRDefault="00BD29E3" w:rsidP="008E3D3F">
            <w:pPr>
              <w:spacing w:before="240"/>
              <w:ind w:left="142"/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F105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G2C2.5 – Remettre la zone d’expédition en état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1CC3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5DC5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C3759" w:rsidRPr="00517A43" w14:paraId="64D48ACD" w14:textId="77777777" w:rsidTr="009E2580">
        <w:trPr>
          <w:cantSplit/>
          <w:trHeight w:val="284"/>
        </w:trPr>
        <w:tc>
          <w:tcPr>
            <w:tcW w:w="22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3A1EE" w14:textId="77777777" w:rsidR="00AF4BAB" w:rsidRDefault="00BC3759" w:rsidP="008E3D3F">
            <w:pPr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AF4BAB">
              <w:rPr>
                <w:rFonts w:ascii="Arial Narrow" w:hAnsi="Arial Narrow"/>
                <w:b/>
                <w:caps/>
                <w:u w:val="single"/>
              </w:rPr>
              <w:t xml:space="preserve">Groupe de </w:t>
            </w:r>
            <w:r w:rsidR="00AF4BAB" w:rsidRPr="00AF4BAB">
              <w:rPr>
                <w:rFonts w:ascii="Arial Narrow" w:hAnsi="Arial Narrow"/>
                <w:b/>
                <w:caps/>
                <w:u w:val="single"/>
              </w:rPr>
              <w:t>compÉtences</w:t>
            </w:r>
          </w:p>
          <w:p w14:paraId="18F81CCD" w14:textId="77777777" w:rsidR="00BC3759" w:rsidRPr="00AF4BAB" w:rsidRDefault="00BC3759" w:rsidP="008E3D3F">
            <w:pPr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AF4BAB">
              <w:rPr>
                <w:rFonts w:ascii="Arial Narrow" w:hAnsi="Arial Narrow"/>
                <w:b/>
                <w:caps/>
                <w:u w:val="single"/>
              </w:rPr>
              <w:t>n° 3</w:t>
            </w:r>
          </w:p>
          <w:p w14:paraId="0175A956" w14:textId="77777777" w:rsidR="00BC3759" w:rsidRPr="00517A43" w:rsidRDefault="00BC3759" w:rsidP="008E3D3F">
            <w:pPr>
              <w:jc w:val="center"/>
              <w:rPr>
                <w:rFonts w:ascii="Arial Narrow" w:hAnsi="Arial Narrow"/>
                <w:b/>
              </w:rPr>
            </w:pPr>
          </w:p>
          <w:p w14:paraId="19EDF8F3" w14:textId="77777777" w:rsidR="00BC3759" w:rsidRPr="00517A43" w:rsidRDefault="00BC3759" w:rsidP="008E3D3F">
            <w:pPr>
              <w:jc w:val="center"/>
              <w:rPr>
                <w:rFonts w:ascii="Arial Narrow" w:hAnsi="Arial Narrow"/>
                <w:b/>
              </w:rPr>
            </w:pPr>
            <w:r w:rsidRPr="00517A43">
              <w:rPr>
                <w:rFonts w:ascii="Arial Narrow" w:hAnsi="Arial Narrow"/>
                <w:b/>
              </w:rPr>
              <w:t>L’organisation des flux entrants et sortants</w:t>
            </w:r>
          </w:p>
          <w:p w14:paraId="5974384D" w14:textId="77777777" w:rsidR="00BC3759" w:rsidRPr="00517A43" w:rsidRDefault="00BC3759" w:rsidP="00BD29E3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C5E3" w14:textId="77777777" w:rsidR="00BC3759" w:rsidRPr="00517A43" w:rsidRDefault="00BC3759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517A43">
              <w:rPr>
                <w:rFonts w:ascii="Arial Narrow" w:hAnsi="Arial Narrow"/>
                <w:b/>
                <w:sz w:val="20"/>
                <w:szCs w:val="20"/>
              </w:rPr>
              <w:t>G3C1 – Préparer la réception des marchandises</w:t>
            </w:r>
          </w:p>
        </w:tc>
      </w:tr>
      <w:tr w:rsidR="00BD29E3" w:rsidRPr="00517A43" w14:paraId="776512BF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DC58C" w14:textId="77777777" w:rsidR="00BD29E3" w:rsidRPr="00517A43" w:rsidRDefault="00BD29E3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54FC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G3C1.1 – Ordonner les réceptions </w:t>
            </w:r>
            <w:r w:rsidRPr="00517A43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5289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4FE0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5502EF33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D2970" w14:textId="77777777" w:rsidR="00BD29E3" w:rsidRPr="00517A43" w:rsidRDefault="00BD29E3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97DC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G3C1.2 – Planifier l’occupation de la zone de réception </w:t>
            </w:r>
            <w:r w:rsidRPr="00517A43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BB99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ACFB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5FD0D91C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F6572" w14:textId="77777777" w:rsidR="00BD29E3" w:rsidRPr="00517A43" w:rsidRDefault="00BD29E3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B229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G3C1.3 – Evaluer les besoins en matériel </w:t>
            </w:r>
            <w:r w:rsidRPr="00517A43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B087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F885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63FC48D4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5FC5C" w14:textId="77777777" w:rsidR="00BD29E3" w:rsidRPr="00517A43" w:rsidRDefault="00BD29E3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328F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G3C1.4 – Participer à la prévision des moyens humains </w:t>
            </w:r>
            <w:r w:rsidRPr="00517A43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6952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52AB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C3759" w:rsidRPr="00517A43" w14:paraId="41551C96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2DDA2" w14:textId="77777777" w:rsidR="00BC3759" w:rsidRPr="00517A43" w:rsidRDefault="00BC3759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69EB" w14:textId="77777777" w:rsidR="00BC3759" w:rsidRPr="00517A43" w:rsidRDefault="00BC3759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517A43">
              <w:rPr>
                <w:rFonts w:ascii="Arial Narrow" w:hAnsi="Arial Narrow"/>
                <w:b/>
                <w:sz w:val="20"/>
                <w:szCs w:val="20"/>
              </w:rPr>
              <w:t>G3C2 – Participer aux traitements des litiges</w:t>
            </w:r>
            <w:r w:rsidRPr="00517A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D29E3" w:rsidRPr="00517A43" w14:paraId="316BD509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67384" w14:textId="77777777" w:rsidR="00BD29E3" w:rsidRPr="00517A43" w:rsidRDefault="00BD29E3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84AB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G3C2.1 – Relever les anomalies et avaries </w:t>
            </w:r>
            <w:r w:rsidRPr="00517A43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5561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7275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525F139F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88EA4" w14:textId="77777777" w:rsidR="00BD29E3" w:rsidRPr="00517A43" w:rsidRDefault="00BD29E3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F148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G3C2.2 – Préparer le dossier litige </w:t>
            </w:r>
            <w:r w:rsidRPr="00517A43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50D8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2158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7458D783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08EC2" w14:textId="77777777" w:rsidR="00BD29E3" w:rsidRPr="00517A43" w:rsidRDefault="00BD29E3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73B4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G3C2.3 – Participer au suivi des dossiers litiges </w:t>
            </w:r>
            <w:r w:rsidRPr="00517A43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A851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02DE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C3759" w:rsidRPr="00517A43" w14:paraId="2534EB47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0A6C4" w14:textId="77777777" w:rsidR="00BC3759" w:rsidRPr="00517A43" w:rsidRDefault="00BC3759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6F84" w14:textId="77777777" w:rsidR="00BC3759" w:rsidRPr="00517A43" w:rsidRDefault="00BC3759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517A43">
              <w:rPr>
                <w:rFonts w:ascii="Arial Narrow" w:hAnsi="Arial Narrow"/>
                <w:b/>
                <w:sz w:val="20"/>
                <w:szCs w:val="20"/>
              </w:rPr>
              <w:t xml:space="preserve">G3C3 – Organiser la préparation et l’expédition des commandes </w:t>
            </w:r>
          </w:p>
        </w:tc>
      </w:tr>
      <w:tr w:rsidR="00BD29E3" w:rsidRPr="00517A43" w14:paraId="11F34B9B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2D1D7" w14:textId="77777777" w:rsidR="00BD29E3" w:rsidRPr="00517A43" w:rsidRDefault="00BD29E3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1726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G3C3.1 – Hiérarchiser les préparations à réaliser </w:t>
            </w:r>
            <w:r w:rsidRPr="00517A43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D1F7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BD50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7CEC54E7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82CDC" w14:textId="77777777" w:rsidR="00BD29E3" w:rsidRPr="00517A43" w:rsidRDefault="00BD29E3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CC8F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G3C3.2 – Evaluer les besoins en matériel </w:t>
            </w:r>
            <w:r w:rsidRPr="00517A43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8595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73E1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058827D0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21DC7" w14:textId="77777777" w:rsidR="00BD29E3" w:rsidRPr="00517A43" w:rsidRDefault="00BD29E3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1882" w14:textId="77777777" w:rsidR="00BD29E3" w:rsidRPr="009E2580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G3C3.3 – Participer à la prévision des moyens humains </w:t>
            </w:r>
            <w:r w:rsidRPr="009E2580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1C6D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5C57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6D13D7FB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BFE80" w14:textId="77777777" w:rsidR="00BD29E3" w:rsidRPr="00517A43" w:rsidRDefault="00BD29E3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4738" w14:textId="77777777" w:rsidR="00BD29E3" w:rsidRPr="009E2580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G3C3.4 – Prendre contact avec le transporteur </w:t>
            </w:r>
            <w:r w:rsidR="00FB2D58" w:rsidRPr="009E2580">
              <w:rPr>
                <w:rFonts w:ascii="Arial Narrow" w:hAnsi="Arial Narrow" w:cs="Calibri"/>
                <w:b/>
                <w:color w:val="FF0000"/>
                <w:sz w:val="18"/>
                <w:szCs w:val="18"/>
              </w:rPr>
              <w:t>(CC1)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1D8F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FEA6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C3759" w:rsidRPr="00517A43" w14:paraId="0A6AF763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1A26F" w14:textId="77777777" w:rsidR="00BC3759" w:rsidRPr="00517A43" w:rsidRDefault="00BC3759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45AE" w14:textId="77777777" w:rsidR="00BC3759" w:rsidRPr="009E2580" w:rsidRDefault="00BC3759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9E2580">
              <w:rPr>
                <w:rFonts w:ascii="Arial Narrow" w:hAnsi="Arial Narrow"/>
                <w:b/>
                <w:sz w:val="20"/>
                <w:szCs w:val="20"/>
              </w:rPr>
              <w:t xml:space="preserve">G3C4 – Suivre les expéditions </w:t>
            </w:r>
          </w:p>
        </w:tc>
      </w:tr>
      <w:tr w:rsidR="00BD29E3" w:rsidRPr="00517A43" w14:paraId="6346504F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135E8" w14:textId="77777777" w:rsidR="00BD29E3" w:rsidRPr="00517A43" w:rsidRDefault="00BD29E3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CDCF" w14:textId="77777777" w:rsidR="00BD29E3" w:rsidRPr="009E2580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G3C4 .1 – Signaler les anomalies </w:t>
            </w:r>
            <w:r w:rsidRPr="009E2580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77CE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128B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7704E6AE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3E388" w14:textId="77777777" w:rsidR="00BD29E3" w:rsidRPr="00517A43" w:rsidRDefault="00BD29E3" w:rsidP="00BD29E3">
            <w:pPr>
              <w:spacing w:before="240"/>
              <w:ind w:left="142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A369" w14:textId="77777777" w:rsidR="00BD29E3" w:rsidRPr="009E2580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G3C4.2 – Transmettre ou archiver les documents </w:t>
            </w:r>
            <w:r w:rsidRPr="009E2580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C62A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1CFC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C3759" w:rsidRPr="00517A43" w14:paraId="2408B038" w14:textId="77777777" w:rsidTr="009E2580">
        <w:trPr>
          <w:cantSplit/>
          <w:trHeight w:val="284"/>
        </w:trPr>
        <w:tc>
          <w:tcPr>
            <w:tcW w:w="22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29A39" w14:textId="77777777" w:rsidR="00AF4BAB" w:rsidRDefault="00BC3759" w:rsidP="008E3D3F">
            <w:pPr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AF4BAB">
              <w:rPr>
                <w:rFonts w:ascii="Arial Narrow" w:hAnsi="Arial Narrow"/>
                <w:b/>
                <w:caps/>
                <w:u w:val="single"/>
              </w:rPr>
              <w:t xml:space="preserve">Groupe de </w:t>
            </w:r>
            <w:r w:rsidR="00AF4BAB" w:rsidRPr="00AF4BAB">
              <w:rPr>
                <w:rFonts w:ascii="Arial Narrow" w:hAnsi="Arial Narrow"/>
                <w:b/>
                <w:caps/>
                <w:u w:val="single"/>
              </w:rPr>
              <w:t>compÉtences</w:t>
            </w:r>
            <w:r w:rsidRPr="00AF4BAB">
              <w:rPr>
                <w:rFonts w:ascii="Arial Narrow" w:hAnsi="Arial Narrow"/>
                <w:b/>
                <w:caps/>
                <w:u w:val="single"/>
              </w:rPr>
              <w:t xml:space="preserve"> </w:t>
            </w:r>
          </w:p>
          <w:p w14:paraId="6EB33DAB" w14:textId="77777777" w:rsidR="00BC3759" w:rsidRPr="00AF4BAB" w:rsidRDefault="00BC3759" w:rsidP="008E3D3F">
            <w:pPr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AF4BAB">
              <w:rPr>
                <w:rFonts w:ascii="Arial Narrow" w:hAnsi="Arial Narrow"/>
                <w:b/>
                <w:caps/>
                <w:u w:val="single"/>
              </w:rPr>
              <w:t>n° 4</w:t>
            </w:r>
          </w:p>
          <w:p w14:paraId="6D51B577" w14:textId="77777777" w:rsidR="00BC3759" w:rsidRPr="00517A43" w:rsidRDefault="00BC3759" w:rsidP="008E3D3F">
            <w:pPr>
              <w:jc w:val="center"/>
              <w:rPr>
                <w:rFonts w:ascii="Arial Narrow" w:hAnsi="Arial Narrow"/>
                <w:b/>
              </w:rPr>
            </w:pPr>
            <w:r w:rsidRPr="00517A43">
              <w:rPr>
                <w:rFonts w:ascii="Arial Narrow" w:hAnsi="Arial Narrow"/>
                <w:b/>
                <w:u w:val="single"/>
              </w:rPr>
              <w:br/>
            </w:r>
            <w:r w:rsidRPr="00517A43">
              <w:rPr>
                <w:rFonts w:ascii="Arial Narrow" w:hAnsi="Arial Narrow"/>
                <w:b/>
              </w:rPr>
              <w:t>Le suivi et l’optimisation du stockage</w:t>
            </w:r>
          </w:p>
          <w:p w14:paraId="72AB893E" w14:textId="77777777" w:rsidR="00BC3759" w:rsidRPr="00517A43" w:rsidRDefault="00BC3759" w:rsidP="00BD29E3">
            <w:pPr>
              <w:jc w:val="center"/>
              <w:outlineLvl w:val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08D5" w14:textId="77777777" w:rsidR="00BC3759" w:rsidRPr="009E2580" w:rsidRDefault="00BC3759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9E2580">
              <w:rPr>
                <w:rFonts w:ascii="Arial Narrow" w:hAnsi="Arial Narrow"/>
                <w:b/>
                <w:sz w:val="20"/>
                <w:szCs w:val="20"/>
              </w:rPr>
              <w:t>G4C1 – Gérer des emplacements</w:t>
            </w:r>
            <w:r w:rsidRPr="009E258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D29E3" w:rsidRPr="00517A43" w14:paraId="4AEA4FFF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D09D7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7179" w14:textId="77777777" w:rsidR="00BD29E3" w:rsidRPr="009E2580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G4C1.1 – Identifier la zone de stockage </w:t>
            </w:r>
            <w:r w:rsidR="00FB2D58" w:rsidRPr="009E2580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E5E1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C80D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2CF413FA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BC919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874B" w14:textId="77777777" w:rsidR="00BD29E3" w:rsidRPr="009E2580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G4C1.2 – Prévoir le matériel nécessaire </w:t>
            </w:r>
            <w:r w:rsidR="00FB2D58" w:rsidRPr="009E2580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1F77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DC30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0530D65D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F2A66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56F6" w14:textId="77777777" w:rsidR="00BD29E3" w:rsidRPr="009E2580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G4C1.3 – Affecter les marchandises aux zones de stockage </w:t>
            </w:r>
            <w:r w:rsidRPr="009E2580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CEEB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E604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07C37A34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C5606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EC69" w14:textId="77777777" w:rsidR="00BD29E3" w:rsidRPr="009E2580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G4C1.4 – Participer à l’implantation des structures de stockage </w:t>
            </w:r>
            <w:r w:rsidR="00FB2D58" w:rsidRPr="009E2580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55E1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7B7F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24A3BAC9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3BFCE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3466" w14:textId="77777777" w:rsidR="00BD29E3" w:rsidRPr="009E2580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G4C1.5 – Participer à la modification de l’implantation des stocks </w:t>
            </w:r>
            <w:r w:rsidR="00FB2D58" w:rsidRPr="009E2580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22EC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607F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C3759" w:rsidRPr="00517A43" w14:paraId="595B4204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171E9" w14:textId="77777777" w:rsidR="00BC3759" w:rsidRPr="00517A43" w:rsidRDefault="00BC3759" w:rsidP="00BD29E3">
            <w:pPr>
              <w:jc w:val="center"/>
              <w:outlineLvl w:val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B6A9" w14:textId="77777777" w:rsidR="00BC3759" w:rsidRPr="00517A43" w:rsidRDefault="00BC3759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517A43">
              <w:rPr>
                <w:rFonts w:ascii="Arial Narrow" w:hAnsi="Arial Narrow"/>
                <w:b/>
                <w:sz w:val="20"/>
                <w:szCs w:val="20"/>
              </w:rPr>
              <w:t xml:space="preserve">G4C2 – Contrôler les stocks </w:t>
            </w:r>
          </w:p>
        </w:tc>
      </w:tr>
      <w:tr w:rsidR="00BD29E3" w:rsidRPr="00517A43" w14:paraId="37C6860F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07E61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0A6F" w14:textId="77777777" w:rsidR="00BD29E3" w:rsidRPr="00517A43" w:rsidRDefault="00BD29E3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G4C2.1 – Réapprovisionner </w:t>
            </w:r>
            <w:r w:rsidRPr="00517A43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0AD5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644C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657356B0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1CE1B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C7CA" w14:textId="77777777" w:rsidR="00BD29E3" w:rsidRPr="00517A43" w:rsidRDefault="00BD29E3" w:rsidP="009E258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G4C2.2 – Préparer l’inventaire </w:t>
            </w:r>
            <w:r w:rsidRPr="00517A43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4C06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727F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03F04313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19500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EC87" w14:textId="77777777" w:rsidR="00BD29E3" w:rsidRPr="009E2580" w:rsidRDefault="00BD29E3" w:rsidP="009E2580">
            <w:pPr>
              <w:tabs>
                <w:tab w:val="left" w:pos="3611"/>
              </w:tabs>
              <w:rPr>
                <w:rFonts w:ascii="Arial Narrow" w:hAnsi="Arial Narrow"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G4C2.3 – Analyser et corriger les écarts </w:t>
            </w:r>
            <w:r w:rsidR="00FB2D58" w:rsidRPr="009E2580"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  <w:t>(CC5)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D47B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3990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C3759" w:rsidRPr="00517A43" w14:paraId="3DBD43A2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9E9D3" w14:textId="77777777" w:rsidR="00BC3759" w:rsidRPr="00517A43" w:rsidRDefault="00BC3759" w:rsidP="00BD29E3">
            <w:pPr>
              <w:jc w:val="center"/>
              <w:outlineLvl w:val="0"/>
              <w:rPr>
                <w:rFonts w:ascii="Arial Narrow" w:hAnsi="Arial Narrow" w:cs="Calibri"/>
                <w:b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06CA" w14:textId="77777777" w:rsidR="00BC3759" w:rsidRPr="009E2580" w:rsidRDefault="00BC3759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9E2580">
              <w:rPr>
                <w:rFonts w:ascii="Arial Narrow" w:hAnsi="Arial Narrow"/>
                <w:b/>
                <w:sz w:val="20"/>
                <w:szCs w:val="20"/>
              </w:rPr>
              <w:t xml:space="preserve">G4C3 – Gérer des supports de charge consignés </w:t>
            </w:r>
          </w:p>
        </w:tc>
      </w:tr>
      <w:tr w:rsidR="00BD29E3" w:rsidRPr="00517A43" w14:paraId="4CEEDAC0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865EF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51A0" w14:textId="77777777" w:rsidR="00BD29E3" w:rsidRPr="009E2580" w:rsidRDefault="00BD29E3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G4C3.1 – Evaluer les besoins </w:t>
            </w:r>
            <w:r w:rsidRPr="009E2580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2BC3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9A00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6F745C73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ACF32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63AB" w14:textId="77777777" w:rsidR="00BD29E3" w:rsidRPr="009E2580" w:rsidRDefault="00BD29E3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G4C3.2 – Enregistrer les mouvements </w:t>
            </w:r>
            <w:r w:rsidRPr="009E2580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5AEE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5C0E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620192B4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BA009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67A3" w14:textId="77777777" w:rsidR="00BD29E3" w:rsidRPr="009E2580" w:rsidRDefault="00BD29E3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G4C3.3 – Suivre les retours </w:t>
            </w:r>
            <w:r w:rsidRPr="009E2580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C768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CFE7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C3759" w:rsidRPr="00517A43" w14:paraId="40D2904D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5EFA9" w14:textId="77777777" w:rsidR="00BC3759" w:rsidRPr="00517A43" w:rsidRDefault="00BC3759" w:rsidP="00BD29E3">
            <w:pPr>
              <w:jc w:val="center"/>
              <w:outlineLvl w:val="0"/>
              <w:rPr>
                <w:rFonts w:ascii="Arial Narrow" w:hAnsi="Arial Narrow" w:cs="Calibri"/>
                <w:b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124A" w14:textId="77777777" w:rsidR="00BC3759" w:rsidRPr="00517A43" w:rsidRDefault="00BC3759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517A43">
              <w:rPr>
                <w:rFonts w:ascii="Arial Narrow" w:hAnsi="Arial Narrow"/>
                <w:b/>
                <w:sz w:val="20"/>
                <w:szCs w:val="20"/>
              </w:rPr>
              <w:t xml:space="preserve">G4C4 – Valoriser les déchets </w:t>
            </w:r>
          </w:p>
        </w:tc>
      </w:tr>
      <w:tr w:rsidR="00BD29E3" w:rsidRPr="00517A43" w14:paraId="4EC18AB3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6B7B5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7D82" w14:textId="77777777" w:rsidR="00BD29E3" w:rsidRPr="00517A43" w:rsidRDefault="00BD29E3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G4C4.1 – Organiser la collecte des déchets </w:t>
            </w:r>
            <w:r w:rsidRPr="00517A43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CD81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8935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6A9AB558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2CF2A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6BCE" w14:textId="77777777" w:rsidR="00BD29E3" w:rsidRPr="00517A43" w:rsidRDefault="00BD29E3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17A43">
              <w:rPr>
                <w:rFonts w:ascii="Arial Narrow" w:hAnsi="Arial Narrow"/>
                <w:sz w:val="18"/>
                <w:szCs w:val="18"/>
              </w:rPr>
              <w:t xml:space="preserve">G4C4.2 – Préparer l’expédition des déchets </w:t>
            </w:r>
            <w:r w:rsidRPr="00517A43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86E3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B67D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2AE638A3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BEC4D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1F10" w14:textId="77777777" w:rsidR="00BD29E3" w:rsidRPr="009E2580" w:rsidRDefault="00BD29E3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G4C4.3 – Assurer la traçabilité des déchets spéciaux </w:t>
            </w:r>
            <w:r w:rsidRPr="009E2580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8187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F448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BD29E3" w:rsidRPr="00517A43" w14:paraId="65DD2C21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78DD2" w14:textId="77777777" w:rsidR="00BD29E3" w:rsidRPr="00517A43" w:rsidRDefault="00BD29E3" w:rsidP="00BD29E3">
            <w:pPr>
              <w:jc w:val="center"/>
              <w:outlineLvl w:val="0"/>
              <w:rPr>
                <w:rFonts w:ascii="Arial Narrow" w:hAnsi="Arial Narrow" w:cs="Calibri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8B80" w14:textId="77777777" w:rsidR="00BD29E3" w:rsidRPr="009E2580" w:rsidRDefault="00BD29E3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2580">
              <w:rPr>
                <w:rFonts w:ascii="Arial Narrow" w:hAnsi="Arial Narrow"/>
                <w:sz w:val="18"/>
                <w:szCs w:val="18"/>
              </w:rPr>
              <w:t xml:space="preserve">G4C4.4 – Appliquer les règles de gestion des déchets </w:t>
            </w:r>
            <w:r w:rsidRPr="009E2580">
              <w:rPr>
                <w:rFonts w:ascii="Arial Narrow" w:hAnsi="Arial Narrow" w:cs="Calibri"/>
                <w:b/>
                <w:color w:val="F85AE1"/>
                <w:sz w:val="18"/>
                <w:szCs w:val="18"/>
              </w:rPr>
              <w:t>(CC3)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A204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384F" w14:textId="77777777" w:rsidR="00BD29E3" w:rsidRPr="00024D73" w:rsidRDefault="00BD29E3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0FCA5134" w14:textId="77777777" w:rsidTr="009E2580">
        <w:trPr>
          <w:cantSplit/>
          <w:trHeight w:val="284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CA5F" w14:textId="77777777" w:rsidR="00AF4BAB" w:rsidRDefault="00CF2310">
            <w:pPr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AF4BAB">
              <w:rPr>
                <w:rFonts w:ascii="Arial Narrow" w:hAnsi="Arial Narrow"/>
                <w:b/>
                <w:caps/>
                <w:u w:val="single"/>
              </w:rPr>
              <w:t xml:space="preserve">Groupe de     </w:t>
            </w:r>
            <w:r w:rsidR="00AF4BAB" w:rsidRPr="00AF4BAB">
              <w:rPr>
                <w:rFonts w:ascii="Arial Narrow" w:hAnsi="Arial Narrow"/>
                <w:b/>
                <w:caps/>
                <w:u w:val="single"/>
              </w:rPr>
              <w:t>compÉtences</w:t>
            </w:r>
          </w:p>
          <w:p w14:paraId="2D4A9D4B" w14:textId="77777777" w:rsidR="00CF2310" w:rsidRPr="00AF4BAB" w:rsidRDefault="00CF2310">
            <w:pPr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AF4BAB">
              <w:rPr>
                <w:rFonts w:ascii="Arial Narrow" w:hAnsi="Arial Narrow"/>
                <w:b/>
                <w:caps/>
                <w:u w:val="single"/>
              </w:rPr>
              <w:t>n° 5</w:t>
            </w:r>
            <w:r w:rsidRPr="00AF4BAB">
              <w:rPr>
                <w:rFonts w:ascii="Arial Narrow" w:hAnsi="Arial Narrow"/>
                <w:b/>
                <w:caps/>
              </w:rPr>
              <w:t xml:space="preserve"> *</w:t>
            </w:r>
          </w:p>
          <w:p w14:paraId="2281069D" w14:textId="77777777" w:rsidR="00CF2310" w:rsidRPr="00517A43" w:rsidRDefault="00CF2310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517A43">
              <w:rPr>
                <w:rFonts w:ascii="Arial Narrow" w:hAnsi="Arial Narrow"/>
                <w:b/>
                <w:u w:val="single"/>
              </w:rPr>
              <w:br/>
            </w:r>
            <w:r w:rsidRPr="00517A43">
              <w:rPr>
                <w:rFonts w:ascii="Arial Narrow" w:hAnsi="Arial Narrow"/>
                <w:b/>
              </w:rPr>
              <w:t>La conduite en sécurité des chariots automoteurs de manutention à conducteur porté catégories 1A, 3 et 5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69A2" w14:textId="77777777" w:rsidR="00CF2310" w:rsidRPr="009E2580" w:rsidRDefault="00CF2310" w:rsidP="009E25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580">
              <w:rPr>
                <w:rFonts w:ascii="Arial Narrow" w:hAnsi="Arial Narrow"/>
                <w:b/>
                <w:sz w:val="20"/>
                <w:szCs w:val="20"/>
              </w:rPr>
              <w:t xml:space="preserve">G5C1 – Choisir un chariot </w:t>
            </w:r>
            <w:r w:rsidR="00FB2D58" w:rsidRPr="009E2580">
              <w:rPr>
                <w:rFonts w:ascii="Arial Narrow" w:hAnsi="Arial Narrow" w:cs="Calibri"/>
                <w:b/>
                <w:color w:val="0070C0"/>
                <w:sz w:val="18"/>
                <w:szCs w:val="18"/>
              </w:rPr>
              <w:t>(CC2)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5953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8716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55E3593F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F541" w14:textId="77777777" w:rsidR="00CF2310" w:rsidRPr="00517A43" w:rsidRDefault="00CF2310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B5C0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b/>
                <w:sz w:val="20"/>
                <w:szCs w:val="20"/>
              </w:rPr>
              <w:t xml:space="preserve">G5C2 – Conduire un chariot </w:t>
            </w:r>
          </w:p>
        </w:tc>
      </w:tr>
      <w:tr w:rsidR="00CF2310" w:rsidRPr="00517A43" w14:paraId="224D67B6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9F34" w14:textId="77777777" w:rsidR="00CF2310" w:rsidRPr="00517A43" w:rsidRDefault="00CF2310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5525" w14:textId="77777777" w:rsidR="00CF2310" w:rsidRPr="004F406A" w:rsidRDefault="00CF2310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4F406A">
              <w:rPr>
                <w:rFonts w:ascii="Arial Narrow" w:hAnsi="Arial Narrow"/>
                <w:sz w:val="18"/>
                <w:szCs w:val="18"/>
              </w:rPr>
              <w:t>G5C2.1 – Procéd</w:t>
            </w:r>
            <w:r w:rsidR="00F922C3">
              <w:rPr>
                <w:rFonts w:ascii="Arial Narrow" w:hAnsi="Arial Narrow"/>
                <w:sz w:val="18"/>
                <w:szCs w:val="18"/>
              </w:rPr>
              <w:t>er</w:t>
            </w:r>
            <w:r w:rsidRPr="004F406A">
              <w:rPr>
                <w:rFonts w:ascii="Arial Narrow" w:hAnsi="Arial Narrow"/>
                <w:sz w:val="18"/>
                <w:szCs w:val="18"/>
              </w:rPr>
              <w:t xml:space="preserve"> aux vérifications obligatoires </w:t>
            </w:r>
            <w:r w:rsidRPr="004F406A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62AE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78F7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2ABEAB7B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6BA4" w14:textId="77777777" w:rsidR="00CF2310" w:rsidRPr="00517A43" w:rsidRDefault="00CF2310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20BC" w14:textId="77777777" w:rsidR="00CF2310" w:rsidRPr="004F406A" w:rsidRDefault="00CF2310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4F406A">
              <w:rPr>
                <w:rFonts w:ascii="Arial Narrow" w:hAnsi="Arial Narrow"/>
                <w:sz w:val="18"/>
                <w:szCs w:val="18"/>
              </w:rPr>
              <w:t xml:space="preserve">G5C2.2 – Prendre en charge le chariot </w:t>
            </w:r>
            <w:r w:rsidRPr="004F406A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A1F0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65A1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3BE01158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46ED" w14:textId="77777777" w:rsidR="00CF2310" w:rsidRPr="00517A43" w:rsidRDefault="00CF2310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E99B" w14:textId="77777777" w:rsidR="00CF2310" w:rsidRPr="004F406A" w:rsidRDefault="00CF2310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4F406A">
              <w:rPr>
                <w:rFonts w:ascii="Arial Narrow" w:hAnsi="Arial Narrow"/>
                <w:sz w:val="18"/>
                <w:szCs w:val="18"/>
              </w:rPr>
              <w:t xml:space="preserve">G5C2.3 – Circuler avec un chariot </w:t>
            </w:r>
            <w:r w:rsidRPr="004F406A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D4B8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88F6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3BE64B53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3DDA" w14:textId="77777777" w:rsidR="00CF2310" w:rsidRPr="00517A43" w:rsidRDefault="00CF2310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A8B6" w14:textId="77777777" w:rsidR="00CF2310" w:rsidRPr="004F406A" w:rsidRDefault="00CF2310" w:rsidP="009E258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F406A">
              <w:rPr>
                <w:rFonts w:ascii="Arial Narrow" w:hAnsi="Arial Narrow"/>
                <w:sz w:val="18"/>
                <w:szCs w:val="18"/>
              </w:rPr>
              <w:t xml:space="preserve">G5C2.4 – Arrêter le chariot </w:t>
            </w:r>
            <w:r w:rsidRPr="004F406A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4A1F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78C7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03071781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919D" w14:textId="77777777" w:rsidR="00CF2310" w:rsidRPr="00517A43" w:rsidRDefault="00CF2310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DB13" w14:textId="77777777" w:rsidR="00CF2310" w:rsidRPr="004F406A" w:rsidRDefault="00CF2310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4F406A">
              <w:rPr>
                <w:rFonts w:ascii="Arial Narrow" w:hAnsi="Arial Narrow"/>
                <w:sz w:val="18"/>
                <w:szCs w:val="18"/>
              </w:rPr>
              <w:t xml:space="preserve">G5C2.5 – Signaler les anomalies et les difficultés éventuelles </w:t>
            </w:r>
            <w:r w:rsidRPr="004F406A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33BA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5FE0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41E58E8B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5E8B" w14:textId="77777777" w:rsidR="00CF2310" w:rsidRPr="00517A43" w:rsidRDefault="00CF2310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DA8E" w14:textId="77777777" w:rsidR="00CF2310" w:rsidRPr="004F406A" w:rsidRDefault="00CF2310" w:rsidP="009E2580">
            <w:pPr>
              <w:rPr>
                <w:rFonts w:ascii="Arial Narrow" w:hAnsi="Arial Narrow"/>
                <w:sz w:val="18"/>
                <w:szCs w:val="18"/>
              </w:rPr>
            </w:pPr>
            <w:r w:rsidRPr="004F406A">
              <w:rPr>
                <w:rFonts w:ascii="Arial Narrow" w:hAnsi="Arial Narrow"/>
                <w:sz w:val="18"/>
                <w:szCs w:val="18"/>
              </w:rPr>
              <w:t xml:space="preserve">G5C2.6 – Procéder à la maintenance de premier niveau </w:t>
            </w:r>
            <w:r w:rsidRPr="004F406A">
              <w:rPr>
                <w:rFonts w:ascii="Arial Narrow" w:hAnsi="Arial Narrow" w:cs="Calibri"/>
                <w:b/>
                <w:color w:val="461E64"/>
                <w:sz w:val="18"/>
                <w:szCs w:val="18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652F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8F9F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1B49BF20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44C9" w14:textId="77777777" w:rsidR="00CF2310" w:rsidRPr="00517A43" w:rsidRDefault="00CF2310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A824" w14:textId="77777777" w:rsidR="00CF2310" w:rsidRPr="00024D73" w:rsidRDefault="00CF2310" w:rsidP="009E25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4D73">
              <w:rPr>
                <w:rFonts w:ascii="Arial Narrow" w:hAnsi="Arial Narrow"/>
                <w:b/>
                <w:sz w:val="20"/>
                <w:szCs w:val="20"/>
              </w:rPr>
              <w:t xml:space="preserve">G5C3 – Prendre et lever une charge </w:t>
            </w:r>
            <w:r w:rsidRPr="00024D73">
              <w:rPr>
                <w:rFonts w:ascii="Arial Narrow" w:hAnsi="Arial Narrow" w:cs="Calibri"/>
                <w:b/>
                <w:color w:val="461E64"/>
                <w:sz w:val="20"/>
                <w:szCs w:val="20"/>
              </w:rPr>
              <w:t>(CC4)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2DBF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A27F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3BF4B3B0" w14:textId="77777777" w:rsidTr="009E2580">
        <w:trPr>
          <w:cantSplit/>
          <w:trHeight w:val="284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FD85" w14:textId="77777777" w:rsidR="00AF4BAB" w:rsidRDefault="00CF2310">
            <w:pPr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AF4BAB">
              <w:rPr>
                <w:rFonts w:ascii="Arial Narrow" w:hAnsi="Arial Narrow"/>
                <w:b/>
                <w:caps/>
                <w:u w:val="single"/>
              </w:rPr>
              <w:t xml:space="preserve">Groupe de </w:t>
            </w:r>
            <w:r w:rsidR="00AF4BAB" w:rsidRPr="00AF4BAB">
              <w:rPr>
                <w:rFonts w:ascii="Arial Narrow" w:hAnsi="Arial Narrow"/>
                <w:b/>
                <w:caps/>
                <w:u w:val="single"/>
              </w:rPr>
              <w:t>compÉtences</w:t>
            </w:r>
            <w:r w:rsidRPr="00AF4BAB">
              <w:rPr>
                <w:rFonts w:ascii="Arial Narrow" w:hAnsi="Arial Narrow"/>
                <w:b/>
                <w:caps/>
                <w:u w:val="single"/>
              </w:rPr>
              <w:t xml:space="preserve"> </w:t>
            </w:r>
          </w:p>
          <w:p w14:paraId="6D4BE1C8" w14:textId="77777777" w:rsidR="00CF2310" w:rsidRPr="00AF4BAB" w:rsidRDefault="00CF2310">
            <w:pPr>
              <w:jc w:val="center"/>
              <w:rPr>
                <w:rFonts w:ascii="Arial Narrow" w:hAnsi="Arial Narrow"/>
                <w:b/>
                <w:caps/>
                <w:u w:val="single"/>
              </w:rPr>
            </w:pPr>
            <w:r w:rsidRPr="00AF4BAB">
              <w:rPr>
                <w:rFonts w:ascii="Arial Narrow" w:hAnsi="Arial Narrow"/>
                <w:b/>
                <w:caps/>
                <w:u w:val="single"/>
              </w:rPr>
              <w:t>n° 6</w:t>
            </w:r>
          </w:p>
          <w:p w14:paraId="1321A946" w14:textId="77777777" w:rsidR="00CF2310" w:rsidRPr="00517A43" w:rsidRDefault="00CF2310">
            <w:pPr>
              <w:jc w:val="center"/>
              <w:rPr>
                <w:rFonts w:ascii="Arial Narrow" w:hAnsi="Arial Narrow"/>
                <w:b/>
              </w:rPr>
            </w:pPr>
          </w:p>
          <w:p w14:paraId="0D67A066" w14:textId="77777777" w:rsidR="00AF4BAB" w:rsidRDefault="00CF2310">
            <w:pPr>
              <w:jc w:val="center"/>
              <w:rPr>
                <w:rFonts w:ascii="Arial Narrow" w:hAnsi="Arial Narrow"/>
                <w:b/>
              </w:rPr>
            </w:pPr>
            <w:r w:rsidRPr="00517A43">
              <w:rPr>
                <w:rFonts w:ascii="Arial Narrow" w:hAnsi="Arial Narrow"/>
                <w:b/>
              </w:rPr>
              <w:t>Les relations avec les partenaires</w:t>
            </w:r>
          </w:p>
          <w:p w14:paraId="5B8124D9" w14:textId="77777777" w:rsidR="00CF2310" w:rsidRPr="00517A43" w:rsidRDefault="00CF2310">
            <w:pPr>
              <w:jc w:val="center"/>
              <w:rPr>
                <w:rFonts w:ascii="Arial Narrow" w:hAnsi="Arial Narrow"/>
                <w:b/>
              </w:rPr>
            </w:pPr>
            <w:r w:rsidRPr="00517A43">
              <w:rPr>
                <w:rFonts w:ascii="Arial Narrow" w:hAnsi="Arial Narrow"/>
                <w:b/>
              </w:rPr>
              <w:t>(</w:t>
            </w:r>
            <w:proofErr w:type="gramStart"/>
            <w:r w:rsidRPr="00517A43">
              <w:rPr>
                <w:rFonts w:ascii="Arial Narrow" w:hAnsi="Arial Narrow"/>
                <w:b/>
              </w:rPr>
              <w:t>en</w:t>
            </w:r>
            <w:proofErr w:type="gramEnd"/>
            <w:r w:rsidRPr="00517A43">
              <w:rPr>
                <w:rFonts w:ascii="Arial Narrow" w:hAnsi="Arial Narrow"/>
                <w:b/>
              </w:rPr>
              <w:t xml:space="preserve"> français ou en langue étrangère)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70BA" w14:textId="77777777" w:rsidR="00CF2310" w:rsidRPr="00024D73" w:rsidRDefault="00CF2310" w:rsidP="009E258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4D73">
              <w:rPr>
                <w:rFonts w:ascii="Arial Narrow" w:hAnsi="Arial Narrow"/>
                <w:b/>
                <w:sz w:val="20"/>
                <w:szCs w:val="20"/>
              </w:rPr>
              <w:t xml:space="preserve">G6C1 : Accueillir ou contacter l’interlocuteur </w:t>
            </w:r>
            <w:r w:rsidRPr="00024D73">
              <w:rPr>
                <w:rFonts w:ascii="Arial Narrow" w:hAnsi="Arial Narrow"/>
                <w:b/>
                <w:color w:val="FF0000"/>
                <w:sz w:val="20"/>
                <w:szCs w:val="20"/>
              </w:rPr>
              <w:t>(CC1)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4585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D0C3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793FABD9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4187" w14:textId="77777777" w:rsidR="00CF2310" w:rsidRPr="00517A43" w:rsidRDefault="00CF2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A2AD" w14:textId="77777777" w:rsidR="00CF2310" w:rsidRPr="00024D73" w:rsidRDefault="00CF2310" w:rsidP="009E25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4D73">
              <w:rPr>
                <w:rFonts w:ascii="Arial Narrow" w:hAnsi="Arial Narrow"/>
                <w:b/>
                <w:sz w:val="20"/>
                <w:szCs w:val="20"/>
              </w:rPr>
              <w:t xml:space="preserve">G6C2 : Identifier le besoin de l’interlocuteur </w:t>
            </w:r>
            <w:r w:rsidRPr="00024D73">
              <w:rPr>
                <w:rFonts w:ascii="Arial Narrow" w:hAnsi="Arial Narrow"/>
                <w:b/>
                <w:color w:val="FF0000"/>
                <w:sz w:val="20"/>
                <w:szCs w:val="20"/>
              </w:rPr>
              <w:t>(CC1)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7707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1983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663D1A99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AE4D" w14:textId="77777777" w:rsidR="00CF2310" w:rsidRPr="00517A43" w:rsidRDefault="00CF2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8D3A" w14:textId="77777777" w:rsidR="00CF2310" w:rsidRPr="00024D73" w:rsidRDefault="00CF2310" w:rsidP="009E25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4D73">
              <w:rPr>
                <w:rFonts w:ascii="Arial Narrow" w:hAnsi="Arial Narrow"/>
                <w:b/>
                <w:sz w:val="20"/>
                <w:szCs w:val="20"/>
              </w:rPr>
              <w:t xml:space="preserve">G6C3 : Collecter des informations </w:t>
            </w:r>
            <w:r w:rsidRPr="00024D73">
              <w:rPr>
                <w:rFonts w:ascii="Arial Narrow" w:hAnsi="Arial Narrow"/>
                <w:b/>
                <w:color w:val="FF0000"/>
                <w:sz w:val="20"/>
                <w:szCs w:val="20"/>
              </w:rPr>
              <w:t>(CC1)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A7F6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638E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5C873233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3B85" w14:textId="77777777" w:rsidR="00CF2310" w:rsidRPr="00517A43" w:rsidRDefault="00CF2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324A" w14:textId="77777777" w:rsidR="00CF2310" w:rsidRPr="00024D73" w:rsidRDefault="00CF2310" w:rsidP="009E25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4D73">
              <w:rPr>
                <w:rFonts w:ascii="Arial Narrow" w:hAnsi="Arial Narrow"/>
                <w:b/>
                <w:sz w:val="20"/>
                <w:szCs w:val="20"/>
              </w:rPr>
              <w:t xml:space="preserve">G6C4 : Transmettre des informations </w:t>
            </w:r>
            <w:r w:rsidRPr="00024D73">
              <w:rPr>
                <w:rFonts w:ascii="Arial Narrow" w:hAnsi="Arial Narrow"/>
                <w:b/>
                <w:color w:val="FF0000"/>
                <w:sz w:val="20"/>
                <w:szCs w:val="20"/>
              </w:rPr>
              <w:t>(CC1)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F39C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8063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266ADBB9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BF5E" w14:textId="77777777" w:rsidR="00CF2310" w:rsidRPr="00517A43" w:rsidRDefault="00CF2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681E" w14:textId="77777777" w:rsidR="00CF2310" w:rsidRPr="00024D73" w:rsidRDefault="00CF2310" w:rsidP="009E25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4D73">
              <w:rPr>
                <w:rFonts w:ascii="Arial Narrow" w:hAnsi="Arial Narrow"/>
                <w:b/>
                <w:sz w:val="20"/>
                <w:szCs w:val="20"/>
              </w:rPr>
              <w:t xml:space="preserve">G6C5 : Formuler une réponse orale </w:t>
            </w:r>
            <w:r w:rsidRPr="00024D73">
              <w:rPr>
                <w:rFonts w:ascii="Arial Narrow" w:hAnsi="Arial Narrow"/>
                <w:b/>
                <w:color w:val="FF0000"/>
                <w:sz w:val="20"/>
                <w:szCs w:val="20"/>
              </w:rPr>
              <w:t>(CC1)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211D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23B0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2D347066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184E" w14:textId="77777777" w:rsidR="00CF2310" w:rsidRPr="00517A43" w:rsidRDefault="00CF2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48D7" w14:textId="77777777" w:rsidR="00CF2310" w:rsidRPr="00024D73" w:rsidRDefault="00CF2310" w:rsidP="009E25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4D73">
              <w:rPr>
                <w:rFonts w:ascii="Arial Narrow" w:hAnsi="Arial Narrow"/>
                <w:b/>
                <w:sz w:val="20"/>
                <w:szCs w:val="20"/>
              </w:rPr>
              <w:t xml:space="preserve">G6C6 : Formuler oralement un besoin </w:t>
            </w:r>
            <w:r w:rsidRPr="00024D73">
              <w:rPr>
                <w:rFonts w:ascii="Arial Narrow" w:hAnsi="Arial Narrow"/>
                <w:b/>
                <w:color w:val="FF0000"/>
                <w:sz w:val="20"/>
                <w:szCs w:val="20"/>
              </w:rPr>
              <w:t>(CC1)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5E82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8B8C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4BECFEE3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BA2B" w14:textId="77777777" w:rsidR="00CF2310" w:rsidRPr="00517A43" w:rsidRDefault="00CF2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D78A" w14:textId="77777777" w:rsidR="00CF2310" w:rsidRPr="00024D73" w:rsidRDefault="00CF2310" w:rsidP="009E25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4D73">
              <w:rPr>
                <w:rFonts w:ascii="Arial Narrow" w:hAnsi="Arial Narrow"/>
                <w:b/>
                <w:sz w:val="20"/>
                <w:szCs w:val="20"/>
              </w:rPr>
              <w:t xml:space="preserve">G6C7 : Rédiger des messages courants </w:t>
            </w:r>
            <w:r w:rsidRPr="00024D73">
              <w:rPr>
                <w:rFonts w:ascii="Arial Narrow" w:hAnsi="Arial Narrow"/>
                <w:b/>
                <w:color w:val="FF0000"/>
                <w:sz w:val="20"/>
                <w:szCs w:val="20"/>
              </w:rPr>
              <w:t>(CC1)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B3C1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DF2A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CF2310" w:rsidRPr="00517A43" w14:paraId="5FA6B19B" w14:textId="77777777" w:rsidTr="009E2580">
        <w:trPr>
          <w:cantSplit/>
          <w:trHeight w:val="284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1FE2" w14:textId="77777777" w:rsidR="00CF2310" w:rsidRPr="00517A43" w:rsidRDefault="00CF2310">
            <w:pPr>
              <w:rPr>
                <w:rFonts w:ascii="Arial Narrow" w:hAnsi="Arial Narrow"/>
                <w:b/>
              </w:rPr>
            </w:pP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FDA4" w14:textId="77777777" w:rsidR="00CF2310" w:rsidRPr="00024D73" w:rsidRDefault="00CF2310" w:rsidP="009E258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24D73">
              <w:rPr>
                <w:rFonts w:ascii="Arial Narrow" w:hAnsi="Arial Narrow"/>
                <w:b/>
                <w:sz w:val="20"/>
                <w:szCs w:val="20"/>
              </w:rPr>
              <w:t xml:space="preserve">G6C8 : Utiliser les technologies d’information et de communication </w:t>
            </w:r>
            <w:r w:rsidRPr="00024D73">
              <w:rPr>
                <w:rFonts w:ascii="Arial Narrow" w:hAnsi="Arial Narrow"/>
                <w:b/>
                <w:color w:val="FF0000"/>
                <w:sz w:val="20"/>
                <w:szCs w:val="20"/>
              </w:rPr>
              <w:t>(CC1)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3C91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6529" w14:textId="77777777" w:rsidR="00CF2310" w:rsidRPr="00024D73" w:rsidRDefault="00CF2310" w:rsidP="009E2580">
            <w:pPr>
              <w:rPr>
                <w:rFonts w:ascii="Arial Narrow" w:hAnsi="Arial Narrow"/>
                <w:sz w:val="20"/>
                <w:szCs w:val="20"/>
              </w:rPr>
            </w:pPr>
            <w:r w:rsidRPr="00024D73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</w:tbl>
    <w:p w14:paraId="18F86DBD" w14:textId="77777777" w:rsidR="00CF2310" w:rsidRDefault="00CF2310" w:rsidP="00CF2310">
      <w:pPr>
        <w:rPr>
          <w:rFonts w:ascii="Arial Narrow" w:hAnsi="Arial Narrow"/>
          <w:b/>
        </w:rPr>
      </w:pPr>
    </w:p>
    <w:p w14:paraId="0D96AAC1" w14:textId="77777777" w:rsidR="00AF4BAB" w:rsidRPr="00517A43" w:rsidRDefault="00AF4BAB" w:rsidP="00CF2310">
      <w:pPr>
        <w:rPr>
          <w:rFonts w:ascii="Arial Narrow" w:hAnsi="Arial Narrow"/>
          <w:b/>
        </w:rPr>
      </w:pPr>
    </w:p>
    <w:p w14:paraId="68215F57" w14:textId="77777777" w:rsidR="00CF2310" w:rsidRPr="00024D73" w:rsidRDefault="00CF2310" w:rsidP="00DD4338">
      <w:pPr>
        <w:ind w:right="-1135"/>
        <w:jc w:val="both"/>
        <w:rPr>
          <w:rFonts w:ascii="Arial Narrow" w:hAnsi="Arial Narrow"/>
          <w:b/>
          <w:i/>
          <w:iCs/>
          <w:sz w:val="20"/>
          <w:szCs w:val="20"/>
        </w:rPr>
      </w:pPr>
      <w:r w:rsidRPr="00024D73">
        <w:rPr>
          <w:rFonts w:ascii="Arial Narrow" w:hAnsi="Arial Narrow"/>
          <w:b/>
          <w:i/>
          <w:iCs/>
          <w:sz w:val="20"/>
          <w:szCs w:val="20"/>
        </w:rPr>
        <w:t xml:space="preserve">* Groupe de compétences n° 5 : Cette </w:t>
      </w:r>
      <w:r w:rsidR="00DD4338" w:rsidRPr="00024D73">
        <w:rPr>
          <w:rFonts w:ascii="Arial Narrow" w:hAnsi="Arial Narrow"/>
          <w:b/>
          <w:i/>
          <w:iCs/>
          <w:sz w:val="20"/>
          <w:szCs w:val="20"/>
        </w:rPr>
        <w:t xml:space="preserve">compétence ne peut être développée qu’après avoir obtenu </w:t>
      </w:r>
      <w:r w:rsidR="003E7A0B" w:rsidRPr="00024D73">
        <w:rPr>
          <w:rFonts w:ascii="Arial Narrow" w:hAnsi="Arial Narrow"/>
          <w:b/>
          <w:i/>
          <w:iCs/>
          <w:sz w:val="20"/>
          <w:szCs w:val="20"/>
        </w:rPr>
        <w:t xml:space="preserve">une </w:t>
      </w:r>
      <w:r w:rsidR="00DD4338" w:rsidRPr="00024D73">
        <w:rPr>
          <w:rFonts w:ascii="Arial Narrow" w:hAnsi="Arial Narrow"/>
          <w:b/>
          <w:i/>
          <w:iCs/>
          <w:sz w:val="20"/>
          <w:szCs w:val="20"/>
          <w:u w:val="single"/>
        </w:rPr>
        <w:t>autorisation écrite du chef d’entreprise</w:t>
      </w:r>
      <w:r w:rsidR="003E7A0B" w:rsidRPr="00024D73">
        <w:rPr>
          <w:rFonts w:ascii="Arial Narrow" w:hAnsi="Arial Narrow"/>
          <w:b/>
          <w:i/>
          <w:iCs/>
          <w:sz w:val="20"/>
          <w:szCs w:val="20"/>
        </w:rPr>
        <w:t xml:space="preserve"> pour la conduite du(des) </w:t>
      </w:r>
      <w:r w:rsidR="007B1902" w:rsidRPr="00024D73">
        <w:rPr>
          <w:rFonts w:ascii="Arial Narrow" w:hAnsi="Arial Narrow"/>
          <w:b/>
          <w:i/>
          <w:iCs/>
          <w:sz w:val="20"/>
          <w:szCs w:val="20"/>
        </w:rPr>
        <w:t>chariot(s) automoteur(s) de manutention à conducteur porté</w:t>
      </w:r>
      <w:r w:rsidR="008530CE" w:rsidRPr="00024D73">
        <w:rPr>
          <w:rFonts w:ascii="Arial Narrow" w:hAnsi="Arial Narrow"/>
          <w:b/>
          <w:i/>
          <w:iCs/>
          <w:sz w:val="20"/>
          <w:szCs w:val="20"/>
        </w:rPr>
        <w:t>.</w:t>
      </w:r>
    </w:p>
    <w:sectPr w:rsidR="00CF2310" w:rsidRPr="00024D73" w:rsidSect="00FC43B1">
      <w:pgSz w:w="11906" w:h="16838"/>
      <w:pgMar w:top="284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1069C"/>
    <w:multiLevelType w:val="hybridMultilevel"/>
    <w:tmpl w:val="4FC6E504"/>
    <w:lvl w:ilvl="0" w:tplc="C0C25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75E4"/>
    <w:multiLevelType w:val="hybridMultilevel"/>
    <w:tmpl w:val="D57EFA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957117">
    <w:abstractNumId w:val="1"/>
  </w:num>
  <w:num w:numId="2" w16cid:durableId="1588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9A"/>
    <w:rsid w:val="00024D73"/>
    <w:rsid w:val="000B562E"/>
    <w:rsid w:val="000F637F"/>
    <w:rsid w:val="00196AB4"/>
    <w:rsid w:val="001C5532"/>
    <w:rsid w:val="001D04A8"/>
    <w:rsid w:val="001E4796"/>
    <w:rsid w:val="001F3B03"/>
    <w:rsid w:val="0024020C"/>
    <w:rsid w:val="002946F1"/>
    <w:rsid w:val="002B547B"/>
    <w:rsid w:val="002C7EB1"/>
    <w:rsid w:val="002F3F23"/>
    <w:rsid w:val="003E7A0B"/>
    <w:rsid w:val="004F406A"/>
    <w:rsid w:val="00517A43"/>
    <w:rsid w:val="00533AAF"/>
    <w:rsid w:val="0055283D"/>
    <w:rsid w:val="00664BC2"/>
    <w:rsid w:val="006A3CC7"/>
    <w:rsid w:val="006E583F"/>
    <w:rsid w:val="007767E3"/>
    <w:rsid w:val="00783DE3"/>
    <w:rsid w:val="007A0F9A"/>
    <w:rsid w:val="007B1902"/>
    <w:rsid w:val="008530CE"/>
    <w:rsid w:val="008E3D3F"/>
    <w:rsid w:val="00946DC3"/>
    <w:rsid w:val="009E0727"/>
    <w:rsid w:val="009E2580"/>
    <w:rsid w:val="009F5CCA"/>
    <w:rsid w:val="00AF4BAB"/>
    <w:rsid w:val="00BB4313"/>
    <w:rsid w:val="00BC3759"/>
    <w:rsid w:val="00BD29E3"/>
    <w:rsid w:val="00BD76DE"/>
    <w:rsid w:val="00BE385D"/>
    <w:rsid w:val="00CF2310"/>
    <w:rsid w:val="00D4438A"/>
    <w:rsid w:val="00DD4338"/>
    <w:rsid w:val="00DE282B"/>
    <w:rsid w:val="00E06EBD"/>
    <w:rsid w:val="00E21174"/>
    <w:rsid w:val="00E50EB3"/>
    <w:rsid w:val="00E673A4"/>
    <w:rsid w:val="00F412A1"/>
    <w:rsid w:val="00F503A4"/>
    <w:rsid w:val="00F922C3"/>
    <w:rsid w:val="00FB2D58"/>
    <w:rsid w:val="00F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3EB7"/>
  <w15:chartTrackingRefBased/>
  <w15:docId w15:val="{B3FA8E65-1195-43E6-8A96-8B0D13A4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9A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F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55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Boyeault</dc:creator>
  <cp:keywords/>
  <cp:lastModifiedBy>fabienne mauri</cp:lastModifiedBy>
  <cp:revision>2</cp:revision>
  <dcterms:created xsi:type="dcterms:W3CDTF">2023-04-07T18:37:00Z</dcterms:created>
  <dcterms:modified xsi:type="dcterms:W3CDTF">2023-04-07T18:37:00Z</dcterms:modified>
</cp:coreProperties>
</file>