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2984C" w14:textId="2DF1F237" w:rsidR="00A4064B" w:rsidRPr="00A4064B" w:rsidRDefault="00A4064B" w:rsidP="00A4064B">
      <w:pPr>
        <w:spacing w:after="0"/>
        <w:rPr>
          <w:b/>
          <w:bCs/>
          <w:sz w:val="40"/>
          <w:szCs w:val="40"/>
        </w:rPr>
      </w:pPr>
      <w:r w:rsidRPr="00A4064B">
        <w:rPr>
          <w:b/>
          <w:bCs/>
          <w:sz w:val="40"/>
          <w:szCs w:val="40"/>
        </w:rPr>
        <w:t>Profil du poste</w:t>
      </w:r>
    </w:p>
    <w:p w14:paraId="02A1967D" w14:textId="77777777" w:rsidR="00A4064B" w:rsidRPr="00A4064B" w:rsidRDefault="00A4064B" w:rsidP="00A4064B">
      <w:pPr>
        <w:spacing w:after="0"/>
        <w:rPr>
          <w:sz w:val="36"/>
          <w:szCs w:val="36"/>
          <w:lang w:eastAsia="fr-FR"/>
        </w:rPr>
      </w:pPr>
      <w:r w:rsidRPr="00A4064B">
        <w:rPr>
          <w:sz w:val="36"/>
          <w:szCs w:val="36"/>
          <w:lang w:eastAsia="fr-FR"/>
        </w:rPr>
        <w:t>Cariste Manutentionnaire</w:t>
      </w:r>
    </w:p>
    <w:p w14:paraId="2152200A" w14:textId="2AFE84E6" w:rsidR="00A4064B" w:rsidRDefault="00A4064B" w:rsidP="00A4064B">
      <w:pPr>
        <w:rPr>
          <w:rFonts w:eastAsia="Times New Roman" w:cs="Times New Roman"/>
          <w:i/>
          <w:iCs/>
          <w:kern w:val="0"/>
          <w:sz w:val="22"/>
          <w:szCs w:val="22"/>
          <w:lang w:eastAsia="fr-FR"/>
          <w14:ligatures w14:val="none"/>
        </w:rPr>
      </w:pPr>
      <w:r w:rsidRPr="00A4064B">
        <w:rPr>
          <w:rFonts w:eastAsia="Times New Roman" w:cs="Times New Roman"/>
          <w:i/>
          <w:iCs/>
          <w:kern w:val="0"/>
          <w:sz w:val="22"/>
          <w:szCs w:val="22"/>
          <w:lang w:eastAsia="fr-FR"/>
          <w14:ligatures w14:val="none"/>
        </w:rPr>
        <w:t>Cette fiche permet d'évaluer rapidement l'adéquation des candidats au poste proposé.</w:t>
      </w:r>
    </w:p>
    <w:p w14:paraId="574F026D" w14:textId="77777777" w:rsidR="004857AB" w:rsidRDefault="004857AB" w:rsidP="00A4064B">
      <w:pPr>
        <w:spacing w:after="0"/>
        <w:rPr>
          <w:rFonts w:eastAsia="Times New Roman" w:cs="Times New Roman"/>
          <w:kern w:val="0"/>
          <w:sz w:val="22"/>
          <w:szCs w:val="22"/>
          <w:lang w:eastAsia="fr-FR"/>
          <w14:ligatures w14:val="none"/>
        </w:rPr>
      </w:pPr>
    </w:p>
    <w:p w14:paraId="26DE2264" w14:textId="77777777" w:rsidR="00A4064B" w:rsidRPr="00A4064B" w:rsidRDefault="00A4064B" w:rsidP="00A4064B">
      <w:pPr>
        <w:spacing w:after="0" w:line="240" w:lineRule="auto"/>
        <w:rPr>
          <w:rFonts w:eastAsia="Times New Roman" w:cs="Times New Roman"/>
          <w:kern w:val="0"/>
          <w:sz w:val="22"/>
          <w:szCs w:val="22"/>
          <w:lang w:eastAsia="fr-FR"/>
          <w14:ligatures w14:val="none"/>
        </w:rPr>
      </w:pPr>
    </w:p>
    <w:tbl>
      <w:tblPr>
        <w:tblStyle w:val="Grilledutableau"/>
        <w:tblW w:w="8646" w:type="dxa"/>
        <w:tblLook w:val="04A0" w:firstRow="1" w:lastRow="0" w:firstColumn="1" w:lastColumn="0" w:noHBand="0" w:noVBand="1"/>
      </w:tblPr>
      <w:tblGrid>
        <w:gridCol w:w="6865"/>
        <w:gridCol w:w="357"/>
        <w:gridCol w:w="356"/>
        <w:gridCol w:w="356"/>
        <w:gridCol w:w="356"/>
        <w:gridCol w:w="356"/>
      </w:tblGrid>
      <w:tr w:rsidR="00A4064B" w:rsidRPr="00A4064B" w14:paraId="7D1CA56B" w14:textId="77777777" w:rsidTr="004857AB">
        <w:tc>
          <w:tcPr>
            <w:tcW w:w="6550" w:type="dxa"/>
            <w:shd w:val="clear" w:color="auto" w:fill="D1D1D1" w:themeFill="background2" w:themeFillShade="E6"/>
          </w:tcPr>
          <w:p w14:paraId="5AAA22C9" w14:textId="49E546C9" w:rsidR="00A4064B" w:rsidRPr="00A4064B" w:rsidRDefault="00A4064B" w:rsidP="00A4064B">
            <w:pPr>
              <w:rPr>
                <w:lang w:eastAsia="fr-FR"/>
              </w:rPr>
            </w:pPr>
            <w:r w:rsidRPr="00A4064B">
              <w:rPr>
                <w:lang w:eastAsia="fr-FR"/>
              </w:rPr>
              <w:t>Description du poste</w:t>
            </w:r>
          </w:p>
        </w:tc>
        <w:tc>
          <w:tcPr>
            <w:tcW w:w="340" w:type="dxa"/>
            <w:shd w:val="clear" w:color="auto" w:fill="D1D1D1" w:themeFill="background2" w:themeFillShade="E6"/>
          </w:tcPr>
          <w:p w14:paraId="4C055ACD" w14:textId="4F02EED5" w:rsidR="00A4064B" w:rsidRPr="00A4064B" w:rsidRDefault="00A406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" w:type="dxa"/>
            <w:shd w:val="clear" w:color="auto" w:fill="D1D1D1" w:themeFill="background2" w:themeFillShade="E6"/>
          </w:tcPr>
          <w:p w14:paraId="047945E4" w14:textId="3E91500C" w:rsidR="00A4064B" w:rsidRPr="00A4064B" w:rsidRDefault="00A406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0" w:type="dxa"/>
            <w:shd w:val="clear" w:color="auto" w:fill="D1D1D1" w:themeFill="background2" w:themeFillShade="E6"/>
          </w:tcPr>
          <w:p w14:paraId="3B7AE005" w14:textId="67B8C110" w:rsidR="00A4064B" w:rsidRPr="00A4064B" w:rsidRDefault="00A406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0" w:type="dxa"/>
            <w:shd w:val="clear" w:color="auto" w:fill="D1D1D1" w:themeFill="background2" w:themeFillShade="E6"/>
          </w:tcPr>
          <w:p w14:paraId="54498B2F" w14:textId="2C56BBFD" w:rsidR="00A4064B" w:rsidRDefault="00A406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0" w:type="dxa"/>
            <w:shd w:val="clear" w:color="auto" w:fill="D1D1D1" w:themeFill="background2" w:themeFillShade="E6"/>
          </w:tcPr>
          <w:p w14:paraId="73F0EF63" w14:textId="6301DDEE" w:rsidR="00A4064B" w:rsidRPr="00A4064B" w:rsidRDefault="00A406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A4064B" w:rsidRPr="00A4064B" w14:paraId="6B59C431" w14:textId="77777777" w:rsidTr="004857AB">
        <w:tc>
          <w:tcPr>
            <w:tcW w:w="6550" w:type="dxa"/>
          </w:tcPr>
          <w:p w14:paraId="6B56495D" w14:textId="77777777" w:rsidR="00A4064B" w:rsidRPr="00A4064B" w:rsidRDefault="00A4064B" w:rsidP="00A4064B">
            <w:pPr>
              <w:outlineLvl w:val="1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fr-FR"/>
                <w14:ligatures w14:val="none"/>
              </w:rPr>
            </w:pPr>
            <w:r w:rsidRPr="00A4064B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fr-FR"/>
                <w14:ligatures w14:val="none"/>
              </w:rPr>
              <w:t>Missions principales</w:t>
            </w:r>
          </w:p>
          <w:p w14:paraId="684964B0" w14:textId="77777777" w:rsidR="00A4064B" w:rsidRPr="00A4064B" w:rsidRDefault="00A4064B" w:rsidP="00A4064B">
            <w:pPr>
              <w:numPr>
                <w:ilvl w:val="0"/>
                <w:numId w:val="1"/>
              </w:numPr>
              <w:rPr>
                <w:rFonts w:eastAsia="Times New Roman" w:cs="Times New Roman"/>
                <w:kern w:val="0"/>
                <w:sz w:val="22"/>
                <w:szCs w:val="22"/>
                <w:lang w:eastAsia="fr-FR"/>
                <w14:ligatures w14:val="none"/>
              </w:rPr>
            </w:pPr>
            <w:r w:rsidRPr="00A4064B">
              <w:rPr>
                <w:rFonts w:eastAsia="Times New Roman" w:cs="Times New Roman"/>
                <w:kern w:val="0"/>
                <w:sz w:val="22"/>
                <w:szCs w:val="22"/>
                <w:lang w:eastAsia="fr-FR"/>
                <w14:ligatures w14:val="none"/>
              </w:rPr>
              <w:t>Préparation des commandes</w:t>
            </w:r>
          </w:p>
          <w:p w14:paraId="62A8ABBF" w14:textId="77777777" w:rsidR="00A4064B" w:rsidRPr="00A4064B" w:rsidRDefault="00A4064B" w:rsidP="00A4064B">
            <w:pPr>
              <w:numPr>
                <w:ilvl w:val="0"/>
                <w:numId w:val="1"/>
              </w:numPr>
              <w:rPr>
                <w:rFonts w:eastAsia="Times New Roman" w:cs="Times New Roman"/>
                <w:kern w:val="0"/>
                <w:sz w:val="22"/>
                <w:szCs w:val="22"/>
                <w:lang w:eastAsia="fr-FR"/>
                <w14:ligatures w14:val="none"/>
              </w:rPr>
            </w:pPr>
            <w:r w:rsidRPr="00A4064B">
              <w:rPr>
                <w:rFonts w:eastAsia="Times New Roman" w:cs="Times New Roman"/>
                <w:kern w:val="0"/>
                <w:sz w:val="22"/>
                <w:szCs w:val="22"/>
                <w:lang w:eastAsia="fr-FR"/>
                <w14:ligatures w14:val="none"/>
              </w:rPr>
              <w:t>Gestion du stock et rangement</w:t>
            </w:r>
          </w:p>
          <w:p w14:paraId="7BD1A93B" w14:textId="77777777" w:rsidR="00A4064B" w:rsidRPr="00A4064B" w:rsidRDefault="00A4064B" w:rsidP="00A4064B">
            <w:pPr>
              <w:numPr>
                <w:ilvl w:val="0"/>
                <w:numId w:val="1"/>
              </w:numPr>
              <w:rPr>
                <w:rFonts w:eastAsia="Times New Roman" w:cs="Times New Roman"/>
                <w:kern w:val="0"/>
                <w:sz w:val="22"/>
                <w:szCs w:val="22"/>
                <w:lang w:eastAsia="fr-FR"/>
                <w14:ligatures w14:val="none"/>
              </w:rPr>
            </w:pPr>
            <w:r w:rsidRPr="00A4064B">
              <w:rPr>
                <w:rFonts w:eastAsia="Times New Roman" w:cs="Times New Roman"/>
                <w:kern w:val="0"/>
                <w:sz w:val="22"/>
                <w:szCs w:val="22"/>
                <w:lang w:eastAsia="fr-FR"/>
                <w14:ligatures w14:val="none"/>
              </w:rPr>
              <w:t>Chargement et déchargement des camions</w:t>
            </w:r>
          </w:p>
          <w:p w14:paraId="35563D63" w14:textId="77777777" w:rsidR="00A4064B" w:rsidRDefault="00A4064B" w:rsidP="00A4064B">
            <w:pPr>
              <w:numPr>
                <w:ilvl w:val="0"/>
                <w:numId w:val="1"/>
              </w:numPr>
              <w:rPr>
                <w:rFonts w:eastAsia="Times New Roman" w:cs="Times New Roman"/>
                <w:kern w:val="0"/>
                <w:sz w:val="22"/>
                <w:szCs w:val="22"/>
                <w:lang w:eastAsia="fr-FR"/>
                <w14:ligatures w14:val="none"/>
              </w:rPr>
            </w:pPr>
            <w:r w:rsidRPr="00A4064B">
              <w:rPr>
                <w:rFonts w:eastAsia="Times New Roman" w:cs="Times New Roman"/>
                <w:kern w:val="0"/>
                <w:sz w:val="22"/>
                <w:szCs w:val="22"/>
                <w:lang w:eastAsia="fr-FR"/>
                <w14:ligatures w14:val="none"/>
              </w:rPr>
              <w:t>Transfert de palettes</w:t>
            </w:r>
          </w:p>
          <w:p w14:paraId="74B0BEBC" w14:textId="77777777" w:rsidR="00A4064B" w:rsidRPr="00A4064B" w:rsidRDefault="00A4064B" w:rsidP="00A4064B">
            <w:pPr>
              <w:rPr>
                <w:rFonts w:eastAsia="Times New Roman" w:cs="Times New Roman"/>
                <w:kern w:val="0"/>
                <w:sz w:val="22"/>
                <w:szCs w:val="22"/>
                <w:lang w:eastAsia="fr-FR"/>
                <w14:ligatures w14:val="none"/>
              </w:rPr>
            </w:pPr>
          </w:p>
          <w:p w14:paraId="487DC9AB" w14:textId="77777777" w:rsidR="00A4064B" w:rsidRPr="00A4064B" w:rsidRDefault="00A4064B" w:rsidP="00A4064B">
            <w:pPr>
              <w:outlineLvl w:val="1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fr-FR"/>
                <w14:ligatures w14:val="none"/>
              </w:rPr>
            </w:pPr>
            <w:r w:rsidRPr="00A4064B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fr-FR"/>
                <w14:ligatures w14:val="none"/>
              </w:rPr>
              <w:t>Compétences techniques requises</w:t>
            </w:r>
          </w:p>
          <w:p w14:paraId="1CAE82A2" w14:textId="77777777" w:rsidR="00A4064B" w:rsidRPr="00A4064B" w:rsidRDefault="00A4064B" w:rsidP="00A4064B">
            <w:pPr>
              <w:numPr>
                <w:ilvl w:val="0"/>
                <w:numId w:val="2"/>
              </w:numPr>
              <w:rPr>
                <w:rFonts w:eastAsia="Times New Roman" w:cs="Times New Roman"/>
                <w:kern w:val="0"/>
                <w:sz w:val="22"/>
                <w:szCs w:val="22"/>
                <w:lang w:eastAsia="fr-FR"/>
                <w14:ligatures w14:val="none"/>
              </w:rPr>
            </w:pPr>
            <w:r w:rsidRPr="00A4064B">
              <w:rPr>
                <w:rFonts w:eastAsia="Times New Roman" w:cs="Times New Roman"/>
                <w:kern w:val="0"/>
                <w:sz w:val="22"/>
                <w:szCs w:val="22"/>
                <w:lang w:eastAsia="fr-FR"/>
                <w14:ligatures w14:val="none"/>
              </w:rPr>
              <w:t>CACES 1 et/ou 3 R389 en cours de validité (obligatoire)</w:t>
            </w:r>
          </w:p>
          <w:p w14:paraId="6DD64EB3" w14:textId="77777777" w:rsidR="00A4064B" w:rsidRPr="00A4064B" w:rsidRDefault="00A4064B" w:rsidP="00A4064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kern w:val="0"/>
                <w:sz w:val="22"/>
                <w:szCs w:val="22"/>
                <w:lang w:eastAsia="fr-FR"/>
                <w14:ligatures w14:val="none"/>
              </w:rPr>
            </w:pPr>
            <w:r w:rsidRPr="00A4064B">
              <w:rPr>
                <w:rFonts w:eastAsia="Times New Roman" w:cs="Times New Roman"/>
                <w:kern w:val="0"/>
                <w:sz w:val="22"/>
                <w:szCs w:val="22"/>
                <w:lang w:eastAsia="fr-FR"/>
                <w14:ligatures w14:val="none"/>
              </w:rPr>
              <w:t>Maîtrise des outils informatiques, notamment le logiciel PGI</w:t>
            </w:r>
          </w:p>
          <w:p w14:paraId="51961EAA" w14:textId="77777777" w:rsidR="00A4064B" w:rsidRPr="00A4064B" w:rsidRDefault="00A4064B" w:rsidP="00A4064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kern w:val="0"/>
                <w:sz w:val="22"/>
                <w:szCs w:val="22"/>
                <w:lang w:eastAsia="fr-FR"/>
                <w14:ligatures w14:val="none"/>
              </w:rPr>
            </w:pPr>
            <w:r w:rsidRPr="00A4064B">
              <w:rPr>
                <w:rFonts w:eastAsia="Times New Roman" w:cs="Times New Roman"/>
                <w:kern w:val="0"/>
                <w:sz w:val="22"/>
                <w:szCs w:val="22"/>
                <w:lang w:eastAsia="fr-FR"/>
                <w14:ligatures w14:val="none"/>
              </w:rPr>
              <w:t>Bonnes capacités de lecture et d'écriture</w:t>
            </w:r>
          </w:p>
          <w:p w14:paraId="0723407E" w14:textId="77777777" w:rsidR="00A4064B" w:rsidRPr="00A4064B" w:rsidRDefault="00A4064B" w:rsidP="00A4064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kern w:val="0"/>
                <w:sz w:val="22"/>
                <w:szCs w:val="22"/>
                <w:lang w:eastAsia="fr-FR"/>
                <w14:ligatures w14:val="none"/>
              </w:rPr>
            </w:pPr>
            <w:r w:rsidRPr="00A4064B">
              <w:rPr>
                <w:rFonts w:eastAsia="Times New Roman" w:cs="Times New Roman"/>
                <w:kern w:val="0"/>
                <w:sz w:val="22"/>
                <w:szCs w:val="22"/>
                <w:lang w:eastAsia="fr-FR"/>
                <w14:ligatures w14:val="none"/>
              </w:rPr>
              <w:t>Comptage de base rapide</w:t>
            </w:r>
          </w:p>
          <w:p w14:paraId="6E6DE85A" w14:textId="77777777" w:rsidR="00A4064B" w:rsidRPr="00A4064B" w:rsidRDefault="00A4064B" w:rsidP="00A4064B">
            <w:pPr>
              <w:outlineLvl w:val="1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fr-FR"/>
                <w14:ligatures w14:val="none"/>
              </w:rPr>
            </w:pPr>
            <w:r w:rsidRPr="00A4064B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fr-FR"/>
                <w14:ligatures w14:val="none"/>
              </w:rPr>
              <w:t>Qualités personnelles</w:t>
            </w:r>
          </w:p>
          <w:p w14:paraId="0977C8F3" w14:textId="77777777" w:rsidR="00A4064B" w:rsidRPr="00A4064B" w:rsidRDefault="00A4064B" w:rsidP="00A4064B">
            <w:pPr>
              <w:numPr>
                <w:ilvl w:val="0"/>
                <w:numId w:val="3"/>
              </w:numPr>
              <w:rPr>
                <w:rFonts w:eastAsia="Times New Roman" w:cs="Times New Roman"/>
                <w:kern w:val="0"/>
                <w:sz w:val="22"/>
                <w:szCs w:val="22"/>
                <w:lang w:eastAsia="fr-FR"/>
                <w14:ligatures w14:val="none"/>
              </w:rPr>
            </w:pPr>
            <w:r w:rsidRPr="00A4064B">
              <w:rPr>
                <w:rFonts w:eastAsia="Times New Roman" w:cs="Times New Roman"/>
                <w:kern w:val="0"/>
                <w:sz w:val="22"/>
                <w:szCs w:val="22"/>
                <w:lang w:eastAsia="fr-FR"/>
                <w14:ligatures w14:val="none"/>
              </w:rPr>
              <w:t>Autonomie et fiabilité</w:t>
            </w:r>
          </w:p>
          <w:p w14:paraId="5364B651" w14:textId="77777777" w:rsidR="00A4064B" w:rsidRPr="00A4064B" w:rsidRDefault="00A4064B" w:rsidP="00A4064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kern w:val="0"/>
                <w:sz w:val="22"/>
                <w:szCs w:val="22"/>
                <w:lang w:eastAsia="fr-FR"/>
                <w14:ligatures w14:val="none"/>
              </w:rPr>
            </w:pPr>
            <w:r w:rsidRPr="00A4064B">
              <w:rPr>
                <w:rFonts w:eastAsia="Times New Roman" w:cs="Times New Roman"/>
                <w:kern w:val="0"/>
                <w:sz w:val="22"/>
                <w:szCs w:val="22"/>
                <w:lang w:eastAsia="fr-FR"/>
                <w14:ligatures w14:val="none"/>
              </w:rPr>
              <w:t>Respect rigoureux des délais</w:t>
            </w:r>
          </w:p>
          <w:p w14:paraId="59B3296D" w14:textId="77777777" w:rsidR="00A4064B" w:rsidRPr="00A4064B" w:rsidRDefault="00A4064B" w:rsidP="00A4064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kern w:val="0"/>
                <w:sz w:val="22"/>
                <w:szCs w:val="22"/>
                <w:lang w:eastAsia="fr-FR"/>
                <w14:ligatures w14:val="none"/>
              </w:rPr>
            </w:pPr>
            <w:r w:rsidRPr="00A4064B">
              <w:rPr>
                <w:rFonts w:eastAsia="Times New Roman" w:cs="Times New Roman"/>
                <w:kern w:val="0"/>
                <w:sz w:val="22"/>
                <w:szCs w:val="22"/>
                <w:lang w:eastAsia="fr-FR"/>
                <w14:ligatures w14:val="none"/>
              </w:rPr>
              <w:t>Disponibilité et dynamisme</w:t>
            </w:r>
          </w:p>
          <w:p w14:paraId="494918EF" w14:textId="77777777" w:rsidR="00A4064B" w:rsidRPr="00A4064B" w:rsidRDefault="00A4064B" w:rsidP="00A4064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kern w:val="0"/>
                <w:sz w:val="22"/>
                <w:szCs w:val="22"/>
                <w:lang w:eastAsia="fr-FR"/>
                <w14:ligatures w14:val="none"/>
              </w:rPr>
            </w:pPr>
            <w:r w:rsidRPr="00A4064B">
              <w:rPr>
                <w:rFonts w:eastAsia="Times New Roman" w:cs="Times New Roman"/>
                <w:kern w:val="0"/>
                <w:sz w:val="22"/>
                <w:szCs w:val="22"/>
                <w:lang w:eastAsia="fr-FR"/>
                <w14:ligatures w14:val="none"/>
              </w:rPr>
              <w:t>Polyvalence et sens de l'organisation</w:t>
            </w:r>
          </w:p>
          <w:p w14:paraId="144E569A" w14:textId="77777777" w:rsidR="00A4064B" w:rsidRPr="00A4064B" w:rsidRDefault="00A4064B" w:rsidP="00A4064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kern w:val="0"/>
                <w:sz w:val="22"/>
                <w:szCs w:val="22"/>
                <w:lang w:eastAsia="fr-FR"/>
                <w14:ligatures w14:val="none"/>
              </w:rPr>
            </w:pPr>
            <w:r w:rsidRPr="00A4064B">
              <w:rPr>
                <w:rFonts w:eastAsia="Times New Roman" w:cs="Times New Roman"/>
                <w:kern w:val="0"/>
                <w:sz w:val="22"/>
                <w:szCs w:val="22"/>
                <w:lang w:eastAsia="fr-FR"/>
                <w14:ligatures w14:val="none"/>
              </w:rPr>
              <w:t>Professionnalisme</w:t>
            </w:r>
          </w:p>
          <w:p w14:paraId="1C5D1A41" w14:textId="77777777" w:rsidR="00A4064B" w:rsidRPr="00A4064B" w:rsidRDefault="00A4064B" w:rsidP="00A4064B">
            <w:pPr>
              <w:outlineLvl w:val="1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fr-FR"/>
                <w14:ligatures w14:val="none"/>
              </w:rPr>
            </w:pPr>
            <w:r w:rsidRPr="00A4064B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fr-FR"/>
                <w14:ligatures w14:val="none"/>
              </w:rPr>
              <w:t>Type de contrat</w:t>
            </w:r>
          </w:p>
          <w:p w14:paraId="3AC4EDF4" w14:textId="77777777" w:rsidR="00A4064B" w:rsidRPr="00A4064B" w:rsidRDefault="00A4064B" w:rsidP="00A4064B">
            <w:pPr>
              <w:numPr>
                <w:ilvl w:val="0"/>
                <w:numId w:val="3"/>
              </w:numPr>
              <w:rPr>
                <w:rFonts w:eastAsia="Times New Roman" w:cs="Times New Roman"/>
                <w:kern w:val="0"/>
                <w:sz w:val="22"/>
                <w:szCs w:val="22"/>
                <w:lang w:eastAsia="fr-FR"/>
                <w14:ligatures w14:val="none"/>
              </w:rPr>
            </w:pPr>
            <w:r w:rsidRPr="00A4064B">
              <w:rPr>
                <w:rFonts w:eastAsia="Times New Roman" w:cs="Times New Roman"/>
                <w:kern w:val="0"/>
                <w:sz w:val="22"/>
                <w:szCs w:val="22"/>
                <w:lang w:eastAsia="fr-FR"/>
                <w14:ligatures w14:val="none"/>
              </w:rPr>
              <w:t>Horaires de journée</w:t>
            </w:r>
          </w:p>
          <w:p w14:paraId="2FE98847" w14:textId="77777777" w:rsidR="00A4064B" w:rsidRPr="00A4064B" w:rsidRDefault="00A4064B" w:rsidP="00A4064B">
            <w:pPr>
              <w:numPr>
                <w:ilvl w:val="0"/>
                <w:numId w:val="4"/>
              </w:numPr>
              <w:rPr>
                <w:rFonts w:eastAsia="Times New Roman" w:cs="Times New Roman"/>
                <w:kern w:val="0"/>
                <w:sz w:val="22"/>
                <w:szCs w:val="22"/>
                <w:lang w:eastAsia="fr-FR"/>
                <w14:ligatures w14:val="none"/>
              </w:rPr>
            </w:pPr>
            <w:r w:rsidRPr="00A4064B">
              <w:rPr>
                <w:rFonts w:eastAsia="Times New Roman" w:cs="Times New Roman"/>
                <w:kern w:val="0"/>
                <w:sz w:val="22"/>
                <w:szCs w:val="22"/>
                <w:lang w:eastAsia="fr-FR"/>
                <w14:ligatures w14:val="none"/>
              </w:rPr>
              <w:t>Nombre de postes disponibles : 2</w:t>
            </w:r>
          </w:p>
          <w:p w14:paraId="66A4F25C" w14:textId="77777777" w:rsidR="00A4064B" w:rsidRDefault="00A4064B" w:rsidP="00A4064B">
            <w:pPr>
              <w:outlineLvl w:val="1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fr-FR"/>
                <w14:ligatures w14:val="none"/>
              </w:rPr>
            </w:pPr>
          </w:p>
          <w:p w14:paraId="2D1DCF14" w14:textId="7CA525B8" w:rsidR="00A4064B" w:rsidRPr="00A4064B" w:rsidRDefault="00A4064B" w:rsidP="00A4064B">
            <w:pPr>
              <w:outlineLvl w:val="1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fr-FR"/>
                <w14:ligatures w14:val="none"/>
              </w:rPr>
            </w:pPr>
            <w:r w:rsidRPr="00A4064B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fr-FR"/>
                <w14:ligatures w14:val="none"/>
              </w:rPr>
              <w:t>Points forts du poste</w:t>
            </w:r>
          </w:p>
          <w:p w14:paraId="6B9E1073" w14:textId="77777777" w:rsidR="00A4064B" w:rsidRPr="00A4064B" w:rsidRDefault="00A4064B" w:rsidP="00A4064B">
            <w:pPr>
              <w:numPr>
                <w:ilvl w:val="0"/>
                <w:numId w:val="5"/>
              </w:numPr>
              <w:rPr>
                <w:rFonts w:eastAsia="Times New Roman" w:cs="Times New Roman"/>
                <w:kern w:val="0"/>
                <w:sz w:val="22"/>
                <w:szCs w:val="22"/>
                <w:lang w:eastAsia="fr-FR"/>
                <w14:ligatures w14:val="none"/>
              </w:rPr>
            </w:pPr>
            <w:r w:rsidRPr="00A4064B">
              <w:rPr>
                <w:rFonts w:eastAsia="Times New Roman" w:cs="Times New Roman"/>
                <w:kern w:val="0"/>
                <w:sz w:val="22"/>
                <w:szCs w:val="22"/>
                <w:lang w:eastAsia="fr-FR"/>
                <w14:ligatures w14:val="none"/>
              </w:rPr>
              <w:t>Ambiance de travail positive</w:t>
            </w:r>
          </w:p>
          <w:p w14:paraId="29E9F1FB" w14:textId="77777777" w:rsidR="00A4064B" w:rsidRPr="00A4064B" w:rsidRDefault="00A4064B" w:rsidP="00A4064B">
            <w:pPr>
              <w:numPr>
                <w:ilvl w:val="0"/>
                <w:numId w:val="5"/>
              </w:numPr>
              <w:rPr>
                <w:rFonts w:eastAsia="Times New Roman" w:cs="Times New Roman"/>
                <w:kern w:val="0"/>
                <w:sz w:val="22"/>
                <w:szCs w:val="22"/>
                <w:lang w:eastAsia="fr-FR"/>
                <w14:ligatures w14:val="none"/>
              </w:rPr>
            </w:pPr>
            <w:r w:rsidRPr="00A4064B">
              <w:rPr>
                <w:rFonts w:eastAsia="Times New Roman" w:cs="Times New Roman"/>
                <w:kern w:val="0"/>
                <w:sz w:val="22"/>
                <w:szCs w:val="22"/>
                <w:lang w:eastAsia="fr-FR"/>
                <w14:ligatures w14:val="none"/>
              </w:rPr>
              <w:t>Équipe soudée</w:t>
            </w:r>
          </w:p>
          <w:p w14:paraId="0EF4FABC" w14:textId="77777777" w:rsidR="00A4064B" w:rsidRPr="00A4064B" w:rsidRDefault="00A4064B" w:rsidP="00A4064B">
            <w:pPr>
              <w:numPr>
                <w:ilvl w:val="0"/>
                <w:numId w:val="5"/>
              </w:numPr>
              <w:rPr>
                <w:rFonts w:eastAsia="Times New Roman" w:cs="Times New Roman"/>
                <w:kern w:val="0"/>
                <w:sz w:val="22"/>
                <w:szCs w:val="22"/>
                <w:lang w:eastAsia="fr-FR"/>
                <w14:ligatures w14:val="none"/>
              </w:rPr>
            </w:pPr>
            <w:r w:rsidRPr="00A4064B">
              <w:rPr>
                <w:rFonts w:eastAsia="Times New Roman" w:cs="Times New Roman"/>
                <w:kern w:val="0"/>
                <w:sz w:val="22"/>
                <w:szCs w:val="22"/>
                <w:lang w:eastAsia="fr-FR"/>
                <w14:ligatures w14:val="none"/>
              </w:rPr>
              <w:t>Horaires de jour uniquement</w:t>
            </w:r>
          </w:p>
          <w:p w14:paraId="661632BB" w14:textId="77777777" w:rsidR="00A4064B" w:rsidRDefault="00A4064B" w:rsidP="00A4064B">
            <w:pPr>
              <w:outlineLvl w:val="1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fr-FR"/>
                <w14:ligatures w14:val="none"/>
              </w:rPr>
            </w:pPr>
          </w:p>
          <w:p w14:paraId="6743BBE3" w14:textId="230A8828" w:rsidR="00A4064B" w:rsidRPr="00A4064B" w:rsidRDefault="00A4064B" w:rsidP="00A4064B">
            <w:pPr>
              <w:outlineLvl w:val="1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fr-FR"/>
                <w14:ligatures w14:val="none"/>
              </w:rPr>
            </w:pPr>
            <w:r w:rsidRPr="00A4064B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fr-FR"/>
                <w14:ligatures w14:val="none"/>
              </w:rPr>
              <w:t>Critères de sélection des candidatures</w:t>
            </w:r>
          </w:p>
          <w:p w14:paraId="2C8BD925" w14:textId="77777777" w:rsidR="00A4064B" w:rsidRPr="00A4064B" w:rsidRDefault="00A4064B" w:rsidP="00A4064B">
            <w:pPr>
              <w:outlineLvl w:val="1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fr-FR"/>
                <w14:ligatures w14:val="none"/>
              </w:rPr>
            </w:pPr>
            <w:r w:rsidRPr="00A4064B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fr-FR"/>
                <w14:ligatures w14:val="none"/>
              </w:rPr>
              <w:t>Indispensables</w:t>
            </w:r>
          </w:p>
          <w:p w14:paraId="0C162694" w14:textId="77777777" w:rsidR="00A4064B" w:rsidRPr="00A4064B" w:rsidRDefault="00A4064B" w:rsidP="00A4064B">
            <w:pPr>
              <w:numPr>
                <w:ilvl w:val="0"/>
                <w:numId w:val="6"/>
              </w:numPr>
              <w:rPr>
                <w:rFonts w:eastAsia="Times New Roman" w:cs="Times New Roman"/>
                <w:kern w:val="0"/>
                <w:sz w:val="22"/>
                <w:szCs w:val="22"/>
                <w:lang w:eastAsia="fr-FR"/>
                <w14:ligatures w14:val="none"/>
              </w:rPr>
            </w:pPr>
            <w:r w:rsidRPr="00A4064B">
              <w:rPr>
                <w:rFonts w:eastAsia="Times New Roman" w:cs="Times New Roman"/>
                <w:kern w:val="0"/>
                <w:sz w:val="22"/>
                <w:szCs w:val="22"/>
                <w:lang w:eastAsia="fr-FR"/>
                <w14:ligatures w14:val="none"/>
              </w:rPr>
              <w:t>Posséder les CACES requis en cours de validité</w:t>
            </w:r>
          </w:p>
          <w:p w14:paraId="48D2AFD7" w14:textId="77777777" w:rsidR="00A4064B" w:rsidRPr="00A4064B" w:rsidRDefault="00A4064B" w:rsidP="00A4064B">
            <w:pPr>
              <w:numPr>
                <w:ilvl w:val="0"/>
                <w:numId w:val="6"/>
              </w:numPr>
              <w:rPr>
                <w:rFonts w:eastAsia="Times New Roman" w:cs="Times New Roman"/>
                <w:kern w:val="0"/>
                <w:sz w:val="22"/>
                <w:szCs w:val="22"/>
                <w:lang w:eastAsia="fr-FR"/>
                <w14:ligatures w14:val="none"/>
              </w:rPr>
            </w:pPr>
            <w:r w:rsidRPr="00A4064B">
              <w:rPr>
                <w:rFonts w:eastAsia="Times New Roman" w:cs="Times New Roman"/>
                <w:kern w:val="0"/>
                <w:sz w:val="22"/>
                <w:szCs w:val="22"/>
                <w:lang w:eastAsia="fr-FR"/>
                <w14:ligatures w14:val="none"/>
              </w:rPr>
              <w:t>Expérience en préparation de commandes</w:t>
            </w:r>
          </w:p>
          <w:p w14:paraId="55B0AE29" w14:textId="77777777" w:rsidR="00A4064B" w:rsidRPr="00A4064B" w:rsidRDefault="00A4064B" w:rsidP="00A4064B">
            <w:pPr>
              <w:numPr>
                <w:ilvl w:val="0"/>
                <w:numId w:val="6"/>
              </w:numPr>
              <w:rPr>
                <w:rFonts w:eastAsia="Times New Roman" w:cs="Times New Roman"/>
                <w:kern w:val="0"/>
                <w:sz w:val="22"/>
                <w:szCs w:val="22"/>
                <w:lang w:eastAsia="fr-FR"/>
                <w14:ligatures w14:val="none"/>
              </w:rPr>
            </w:pPr>
            <w:r w:rsidRPr="00A4064B">
              <w:rPr>
                <w:rFonts w:eastAsia="Times New Roman" w:cs="Times New Roman"/>
                <w:kern w:val="0"/>
                <w:sz w:val="22"/>
                <w:szCs w:val="22"/>
                <w:lang w:eastAsia="fr-FR"/>
                <w14:ligatures w14:val="none"/>
              </w:rPr>
              <w:t>Capacité à utiliser les outils informatiques de gestion</w:t>
            </w:r>
          </w:p>
          <w:p w14:paraId="6033359D" w14:textId="77777777" w:rsidR="00A4064B" w:rsidRDefault="00A4064B" w:rsidP="00A4064B">
            <w:pPr>
              <w:outlineLvl w:val="1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fr-FR"/>
                <w14:ligatures w14:val="none"/>
              </w:rPr>
            </w:pPr>
          </w:p>
          <w:p w14:paraId="761639AD" w14:textId="0C6029E0" w:rsidR="00A4064B" w:rsidRPr="00A4064B" w:rsidRDefault="00A4064B" w:rsidP="00A4064B">
            <w:pPr>
              <w:outlineLvl w:val="1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fr-FR"/>
                <w14:ligatures w14:val="none"/>
              </w:rPr>
            </w:pPr>
            <w:r w:rsidRPr="00A4064B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fr-FR"/>
                <w14:ligatures w14:val="none"/>
              </w:rPr>
              <w:t>Différenciants</w:t>
            </w:r>
          </w:p>
          <w:p w14:paraId="4DAF996F" w14:textId="77777777" w:rsidR="00A4064B" w:rsidRPr="00A4064B" w:rsidRDefault="00A4064B" w:rsidP="00A4064B">
            <w:pPr>
              <w:numPr>
                <w:ilvl w:val="0"/>
                <w:numId w:val="7"/>
              </w:numPr>
              <w:rPr>
                <w:rFonts w:eastAsia="Times New Roman" w:cs="Times New Roman"/>
                <w:kern w:val="0"/>
                <w:sz w:val="22"/>
                <w:szCs w:val="22"/>
                <w:lang w:eastAsia="fr-FR"/>
                <w14:ligatures w14:val="none"/>
              </w:rPr>
            </w:pPr>
            <w:r w:rsidRPr="00A4064B">
              <w:rPr>
                <w:rFonts w:eastAsia="Times New Roman" w:cs="Times New Roman"/>
                <w:kern w:val="0"/>
                <w:sz w:val="22"/>
                <w:szCs w:val="22"/>
                <w:lang w:eastAsia="fr-FR"/>
                <w14:ligatures w14:val="none"/>
              </w:rPr>
              <w:t>Expérience en gestion de stock</w:t>
            </w:r>
          </w:p>
          <w:p w14:paraId="649E0D44" w14:textId="77777777" w:rsidR="00A4064B" w:rsidRPr="00A4064B" w:rsidRDefault="00A4064B" w:rsidP="00A4064B">
            <w:pPr>
              <w:numPr>
                <w:ilvl w:val="0"/>
                <w:numId w:val="7"/>
              </w:numPr>
              <w:rPr>
                <w:rFonts w:eastAsia="Times New Roman" w:cs="Times New Roman"/>
                <w:kern w:val="0"/>
                <w:sz w:val="22"/>
                <w:szCs w:val="22"/>
                <w:lang w:eastAsia="fr-FR"/>
                <w14:ligatures w14:val="none"/>
              </w:rPr>
            </w:pPr>
            <w:r w:rsidRPr="00A4064B">
              <w:rPr>
                <w:rFonts w:eastAsia="Times New Roman" w:cs="Times New Roman"/>
                <w:kern w:val="0"/>
                <w:sz w:val="22"/>
                <w:szCs w:val="22"/>
                <w:lang w:eastAsia="fr-FR"/>
                <w14:ligatures w14:val="none"/>
              </w:rPr>
              <w:t>Connaissance de logiciels PGI/ERP</w:t>
            </w:r>
          </w:p>
          <w:p w14:paraId="596ED7F8" w14:textId="77777777" w:rsidR="00A4064B" w:rsidRDefault="00A4064B" w:rsidP="00A4064B">
            <w:pPr>
              <w:numPr>
                <w:ilvl w:val="0"/>
                <w:numId w:val="7"/>
              </w:numPr>
              <w:rPr>
                <w:rFonts w:eastAsia="Times New Roman" w:cs="Times New Roman"/>
                <w:kern w:val="0"/>
                <w:sz w:val="22"/>
                <w:szCs w:val="22"/>
                <w:lang w:eastAsia="fr-FR"/>
                <w14:ligatures w14:val="none"/>
              </w:rPr>
            </w:pPr>
            <w:r w:rsidRPr="00A4064B">
              <w:rPr>
                <w:rFonts w:eastAsia="Times New Roman" w:cs="Times New Roman"/>
                <w:kern w:val="0"/>
                <w:sz w:val="22"/>
                <w:szCs w:val="22"/>
                <w:lang w:eastAsia="fr-FR"/>
                <w14:ligatures w14:val="none"/>
              </w:rPr>
              <w:t>Polyvalence sur les différentes missions décrites</w:t>
            </w:r>
          </w:p>
          <w:p w14:paraId="5AA26D48" w14:textId="2C0F6BB8" w:rsidR="00A4064B" w:rsidRPr="00A4064B" w:rsidRDefault="00A4064B" w:rsidP="00A4064B">
            <w:pPr>
              <w:rPr>
                <w:rFonts w:eastAsia="Times New Roman" w:cs="Times New Roman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340" w:type="dxa"/>
          </w:tcPr>
          <w:p w14:paraId="2D2EE6A7" w14:textId="77777777" w:rsidR="00A4064B" w:rsidRPr="00A4064B" w:rsidRDefault="00A4064B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14:paraId="244742C4" w14:textId="0BADFF7C" w:rsidR="00A4064B" w:rsidRPr="00A4064B" w:rsidRDefault="00A4064B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14:paraId="5CD92A59" w14:textId="77777777" w:rsidR="00A4064B" w:rsidRPr="00A4064B" w:rsidRDefault="00A4064B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14:paraId="13B5D8A6" w14:textId="77777777" w:rsidR="00A4064B" w:rsidRPr="00A4064B" w:rsidRDefault="00A4064B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14:paraId="123A8DAC" w14:textId="246D6484" w:rsidR="00A4064B" w:rsidRPr="00A4064B" w:rsidRDefault="00A4064B">
            <w:pPr>
              <w:rPr>
                <w:sz w:val="22"/>
                <w:szCs w:val="22"/>
              </w:rPr>
            </w:pPr>
          </w:p>
        </w:tc>
      </w:tr>
    </w:tbl>
    <w:p w14:paraId="3A2DD992" w14:textId="77777777" w:rsidR="00A4064B" w:rsidRDefault="00A4064B"/>
    <w:sectPr w:rsidR="00A4064B" w:rsidSect="00A406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69AA7" w14:textId="77777777" w:rsidR="007815F5" w:rsidRDefault="007815F5" w:rsidP="00F22101">
      <w:pPr>
        <w:spacing w:after="0" w:line="240" w:lineRule="auto"/>
      </w:pPr>
      <w:r>
        <w:separator/>
      </w:r>
    </w:p>
  </w:endnote>
  <w:endnote w:type="continuationSeparator" w:id="0">
    <w:p w14:paraId="413CCDD9" w14:textId="77777777" w:rsidR="007815F5" w:rsidRDefault="007815F5" w:rsidP="00F22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CA495" w14:textId="77777777" w:rsidR="005E0FD6" w:rsidRDefault="005E0FD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1D9E0" w14:textId="65C467EE" w:rsidR="00F22101" w:rsidRPr="005E0FD6" w:rsidRDefault="005E0FD6" w:rsidP="005E0FD6">
    <w:pPr>
      <w:pStyle w:val="Pieddepage"/>
      <w:tabs>
        <w:tab w:val="clear" w:pos="9072"/>
        <w:tab w:val="right" w:pos="10206"/>
      </w:tabs>
      <w:ind w:left="284" w:right="-24"/>
      <w:rPr>
        <w:rFonts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CC7F27E" wp14:editId="3DAE8565">
          <wp:simplePos x="0" y="0"/>
          <wp:positionH relativeFrom="column">
            <wp:posOffset>-282575</wp:posOffset>
          </wp:positionH>
          <wp:positionV relativeFrom="paragraph">
            <wp:posOffset>-26035</wp:posOffset>
          </wp:positionV>
          <wp:extent cx="410845" cy="308610"/>
          <wp:effectExtent l="0" t="0" r="8255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sz w:val="16"/>
        <w:szCs w:val="16"/>
      </w:rPr>
      <w:t xml:space="preserve"> </w:t>
    </w:r>
    <w:proofErr w:type="spellStart"/>
    <w:r>
      <w:rPr>
        <w:rFonts w:cstheme="minorHAnsi"/>
        <w:smallCaps/>
        <w:sz w:val="16"/>
        <w:szCs w:val="16"/>
      </w:rPr>
      <w:t>Cerpeg</w:t>
    </w:r>
    <w:proofErr w:type="spellEnd"/>
    <w:r>
      <w:rPr>
        <w:rFonts w:cstheme="minorHAnsi"/>
        <w:sz w:val="16"/>
        <w:szCs w:val="16"/>
      </w:rPr>
      <w:t xml:space="preserve"> 2025 | </w:t>
    </w:r>
    <w:r>
      <w:rPr>
        <w:rFonts w:cstheme="minorHAnsi"/>
        <w:sz w:val="16"/>
        <w:szCs w:val="16"/>
      </w:rPr>
      <w:t>BIO202 Le suivi du personnel</w:t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fldChar w:fldCharType="begin"/>
    </w:r>
    <w:r>
      <w:rPr>
        <w:rFonts w:cstheme="minorHAnsi"/>
        <w:sz w:val="16"/>
        <w:szCs w:val="16"/>
      </w:rPr>
      <w:instrText xml:space="preserve"> PAGE  \* Arabic  \* MERGEFORMAT </w:instrText>
    </w:r>
    <w:r>
      <w:rPr>
        <w:rFonts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6</w:t>
    </w:r>
    <w:r>
      <w:rPr>
        <w:rFonts w:cstheme="minorHAns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A5307" w14:textId="77777777" w:rsidR="005E0FD6" w:rsidRDefault="005E0FD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562FC" w14:textId="77777777" w:rsidR="007815F5" w:rsidRDefault="007815F5" w:rsidP="00F22101">
      <w:pPr>
        <w:spacing w:after="0" w:line="240" w:lineRule="auto"/>
      </w:pPr>
      <w:r>
        <w:separator/>
      </w:r>
    </w:p>
  </w:footnote>
  <w:footnote w:type="continuationSeparator" w:id="0">
    <w:p w14:paraId="081DBE85" w14:textId="77777777" w:rsidR="007815F5" w:rsidRDefault="007815F5" w:rsidP="00F22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E3B8B" w14:textId="77777777" w:rsidR="005E0FD6" w:rsidRDefault="005E0FD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7F86D" w14:textId="77777777" w:rsidR="005E0FD6" w:rsidRDefault="005E0FD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20215" w14:textId="77777777" w:rsidR="005E0FD6" w:rsidRDefault="005E0FD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627D"/>
    <w:multiLevelType w:val="multilevel"/>
    <w:tmpl w:val="5F769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F25C3D"/>
    <w:multiLevelType w:val="multilevel"/>
    <w:tmpl w:val="D1229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385E1C"/>
    <w:multiLevelType w:val="multilevel"/>
    <w:tmpl w:val="5EC28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6829DC"/>
    <w:multiLevelType w:val="multilevel"/>
    <w:tmpl w:val="1A163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884875"/>
    <w:multiLevelType w:val="multilevel"/>
    <w:tmpl w:val="CC78A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8C60E3"/>
    <w:multiLevelType w:val="multilevel"/>
    <w:tmpl w:val="840C4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102A90"/>
    <w:multiLevelType w:val="multilevel"/>
    <w:tmpl w:val="0150A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9429036">
    <w:abstractNumId w:val="1"/>
  </w:num>
  <w:num w:numId="2" w16cid:durableId="372582210">
    <w:abstractNumId w:val="2"/>
  </w:num>
  <w:num w:numId="3" w16cid:durableId="513617044">
    <w:abstractNumId w:val="3"/>
  </w:num>
  <w:num w:numId="4" w16cid:durableId="332534436">
    <w:abstractNumId w:val="5"/>
  </w:num>
  <w:num w:numId="5" w16cid:durableId="1944065975">
    <w:abstractNumId w:val="4"/>
  </w:num>
  <w:num w:numId="6" w16cid:durableId="2105370190">
    <w:abstractNumId w:val="6"/>
  </w:num>
  <w:num w:numId="7" w16cid:durableId="492331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64B"/>
    <w:rsid w:val="004735E0"/>
    <w:rsid w:val="004857AB"/>
    <w:rsid w:val="005E0FD6"/>
    <w:rsid w:val="007815F5"/>
    <w:rsid w:val="00A4064B"/>
    <w:rsid w:val="00C245B9"/>
    <w:rsid w:val="00F2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FED86"/>
  <w15:chartTrackingRefBased/>
  <w15:docId w15:val="{DE158AC5-45B2-4F78-B2E1-F2A90A9F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406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40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406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406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406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406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406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406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406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406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A406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A406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4064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4064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4064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4064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4064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4064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406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40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406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406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40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4064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4064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4064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406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4064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4064B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A40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40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A4064B"/>
    <w:rPr>
      <w:b/>
      <w:bCs/>
    </w:rPr>
  </w:style>
  <w:style w:type="character" w:styleId="Accentuation">
    <w:name w:val="Emphasis"/>
    <w:basedOn w:val="Policepardfaut"/>
    <w:uiPriority w:val="20"/>
    <w:qFormat/>
    <w:rsid w:val="00A4064B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F22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2101"/>
  </w:style>
  <w:style w:type="paragraph" w:styleId="Pieddepage">
    <w:name w:val="footer"/>
    <w:basedOn w:val="Normal"/>
    <w:link w:val="PieddepageCar"/>
    <w:uiPriority w:val="99"/>
    <w:unhideWhenUsed/>
    <w:rsid w:val="00F22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2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4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fabienne</dc:creator>
  <cp:keywords/>
  <dc:description/>
  <cp:lastModifiedBy>fabienne fabienne</cp:lastModifiedBy>
  <cp:revision>4</cp:revision>
  <dcterms:created xsi:type="dcterms:W3CDTF">2025-05-16T14:06:00Z</dcterms:created>
  <dcterms:modified xsi:type="dcterms:W3CDTF">2025-05-16T14:22:00Z</dcterms:modified>
</cp:coreProperties>
</file>